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467" w:rsidRDefault="00F96467" w:rsidP="00F96467">
      <w:pPr>
        <w:shd w:val="clear" w:color="auto" w:fill="C6D9F1"/>
        <w:rPr>
          <w:rFonts w:ascii="Arial" w:hAnsi="Arial" w:cs="Arial"/>
          <w:lang w:val="sr-Cyrl-CS"/>
        </w:rPr>
      </w:pPr>
      <w:r>
        <w:rPr>
          <w:rFonts w:ascii="Arial" w:hAnsi="Arial" w:cs="Arial"/>
        </w:rPr>
        <w:t xml:space="preserve">                                         КОНКУРСН</w:t>
      </w:r>
      <w:r>
        <w:rPr>
          <w:rFonts w:ascii="Arial" w:hAnsi="Arial" w:cs="Arial"/>
          <w:lang w:val="sr-Cyrl-CS"/>
        </w:rPr>
        <w:t>А</w:t>
      </w:r>
      <w:r>
        <w:rPr>
          <w:rFonts w:ascii="Arial" w:hAnsi="Arial" w:cs="Arial"/>
        </w:rPr>
        <w:t xml:space="preserve"> ДОКУМЕНТАЦИЈ</w:t>
      </w:r>
      <w:r>
        <w:rPr>
          <w:rFonts w:ascii="Arial" w:hAnsi="Arial" w:cs="Arial"/>
          <w:lang w:val="sr-Cyrl-CS"/>
        </w:rPr>
        <w:t>А</w:t>
      </w:r>
    </w:p>
    <w:p w:rsidR="00F96467" w:rsidRDefault="00F96467" w:rsidP="00F96467">
      <w:pPr>
        <w:shd w:val="clear" w:color="auto" w:fill="C6D9F1"/>
        <w:jc w:val="center"/>
        <w:rPr>
          <w:rFonts w:ascii="Arial" w:hAnsi="Arial" w:cs="Arial"/>
          <w:lang w:val="sr-Cyrl-CS"/>
        </w:rPr>
      </w:pPr>
    </w:p>
    <w:p w:rsidR="00F96467" w:rsidRPr="00EE7947" w:rsidRDefault="00F96467" w:rsidP="00F96467">
      <w:pPr>
        <w:jc w:val="center"/>
        <w:rPr>
          <w:rFonts w:ascii="Arial" w:hAnsi="Arial" w:cs="Arial"/>
          <w:sz w:val="96"/>
          <w:szCs w:val="96"/>
          <w:lang w:val="ru-RU"/>
        </w:rPr>
      </w:pPr>
    </w:p>
    <w:p w:rsidR="00F96467" w:rsidRDefault="00EE7947" w:rsidP="00F96467">
      <w:pPr>
        <w:jc w:val="center"/>
        <w:rPr>
          <w:rFonts w:ascii="Arial" w:hAnsi="Arial" w:cs="Arial"/>
          <w:b/>
          <w:bCs/>
          <w:iCs/>
          <w:lang w:val="sr-Cyrl-CS"/>
        </w:rPr>
      </w:pPr>
      <w:r>
        <w:rPr>
          <w:rFonts w:ascii="Arial" w:hAnsi="Arial" w:cs="Arial"/>
          <w:b/>
          <w:bCs/>
          <w:iCs/>
          <w:lang w:val="sr-Cyrl-CS"/>
        </w:rPr>
        <w:t xml:space="preserve">ОСНОВНА ШКОЛА '' </w:t>
      </w:r>
      <w:r>
        <w:rPr>
          <w:rFonts w:ascii="Arial" w:hAnsi="Arial" w:cs="Arial"/>
          <w:b/>
          <w:bCs/>
          <w:iCs/>
        </w:rPr>
        <w:t>БРАНКО КРСМАНОВИЋ</w:t>
      </w:r>
      <w:r>
        <w:rPr>
          <w:rFonts w:ascii="Arial" w:hAnsi="Arial" w:cs="Arial"/>
          <w:b/>
          <w:bCs/>
          <w:iCs/>
          <w:lang w:val="sr-Cyrl-CS"/>
        </w:rPr>
        <w:t>''</w:t>
      </w:r>
      <w:r w:rsidR="00F96467">
        <w:rPr>
          <w:rFonts w:ascii="Arial" w:hAnsi="Arial" w:cs="Arial"/>
          <w:b/>
          <w:bCs/>
          <w:iCs/>
          <w:lang w:val="sr-Cyrl-CS"/>
        </w:rPr>
        <w:t xml:space="preserve"> ''</w:t>
      </w:r>
    </w:p>
    <w:p w:rsidR="00EE7947" w:rsidRDefault="00EE7947" w:rsidP="00F96467">
      <w:pPr>
        <w:jc w:val="center"/>
        <w:rPr>
          <w:rFonts w:ascii="Arial" w:hAnsi="Arial" w:cs="Arial"/>
          <w:b/>
          <w:bCs/>
          <w:iCs/>
          <w:lang w:val="sr-Cyrl-CS"/>
        </w:rPr>
      </w:pPr>
      <w:r>
        <w:rPr>
          <w:rFonts w:ascii="Arial" w:hAnsi="Arial" w:cs="Arial"/>
          <w:b/>
          <w:bCs/>
          <w:iCs/>
          <w:lang w:val="sr-Cyrl-CS"/>
        </w:rPr>
        <w:t xml:space="preserve"> 35 256 СИКИРИЦА</w:t>
      </w:r>
      <w:r w:rsidR="00F96467">
        <w:rPr>
          <w:rFonts w:ascii="Arial" w:hAnsi="Arial" w:cs="Arial"/>
          <w:b/>
          <w:bCs/>
          <w:iCs/>
          <w:lang w:val="sr-Cyrl-CS"/>
        </w:rPr>
        <w:t xml:space="preserve"> </w:t>
      </w:r>
    </w:p>
    <w:p w:rsidR="00EE7947" w:rsidRDefault="00EE7947" w:rsidP="00F96467">
      <w:pPr>
        <w:jc w:val="center"/>
        <w:rPr>
          <w:rFonts w:ascii="Arial" w:hAnsi="Arial" w:cs="Arial"/>
          <w:b/>
          <w:bCs/>
          <w:iCs/>
          <w:lang w:val="sr-Cyrl-CS"/>
        </w:rPr>
      </w:pPr>
    </w:p>
    <w:p w:rsidR="00EE7947" w:rsidRPr="00EE7947" w:rsidRDefault="00EE7947" w:rsidP="00F96467">
      <w:pPr>
        <w:jc w:val="center"/>
        <w:rPr>
          <w:rFonts w:ascii="Arial" w:hAnsi="Arial" w:cs="Arial"/>
          <w:bCs/>
          <w:iCs/>
          <w:lang w:val="sr-Cyrl-CS"/>
        </w:rPr>
      </w:pPr>
    </w:p>
    <w:p w:rsidR="00F96467" w:rsidRDefault="00F96467" w:rsidP="00F96467">
      <w:pPr>
        <w:jc w:val="center"/>
        <w:rPr>
          <w:rFonts w:ascii="Arial" w:hAnsi="Arial" w:cs="Arial"/>
          <w:b/>
          <w:bCs/>
          <w:i/>
          <w:iCs/>
          <w:lang w:val="ru-RU"/>
        </w:rPr>
      </w:pPr>
    </w:p>
    <w:p w:rsidR="00F96467" w:rsidRDefault="00F96467" w:rsidP="00F96467">
      <w:pPr>
        <w:jc w:val="center"/>
        <w:rPr>
          <w:rFonts w:ascii="Arial" w:hAnsi="Arial" w:cs="Arial"/>
          <w:b/>
          <w:bCs/>
          <w:i/>
          <w:iCs/>
          <w:lang w:val="ru-RU"/>
        </w:rPr>
      </w:pPr>
    </w:p>
    <w:p w:rsidR="00F96467" w:rsidRDefault="00F96467" w:rsidP="00F96467">
      <w:pPr>
        <w:jc w:val="center"/>
        <w:rPr>
          <w:rFonts w:ascii="Arial" w:hAnsi="Arial" w:cs="Arial"/>
          <w:b/>
          <w:bCs/>
          <w:i/>
          <w:iCs/>
        </w:rPr>
      </w:pPr>
      <w:bookmarkStart w:id="0" w:name="_GoBack"/>
      <w:bookmarkEnd w:id="0"/>
    </w:p>
    <w:p w:rsidR="00F96467" w:rsidRDefault="00F96467" w:rsidP="00F96467">
      <w:pPr>
        <w:jc w:val="center"/>
        <w:rPr>
          <w:rFonts w:ascii="Arial" w:hAnsi="Arial" w:cs="Arial"/>
          <w:b/>
          <w:bCs/>
        </w:rPr>
      </w:pPr>
      <w:r>
        <w:rPr>
          <w:rFonts w:ascii="Arial" w:hAnsi="Arial" w:cs="Arial"/>
          <w:b/>
          <w:bCs/>
        </w:rPr>
        <w:t>ЈАВНА НАБАВКА МАЛЕ ВРЕДНОСТИ</w:t>
      </w:r>
    </w:p>
    <w:p w:rsidR="00F96467" w:rsidRDefault="00F96467" w:rsidP="00F96467">
      <w:pPr>
        <w:jc w:val="center"/>
        <w:rPr>
          <w:rFonts w:ascii="Arial" w:hAnsi="Arial" w:cs="Arial"/>
          <w:b/>
          <w:bCs/>
        </w:rPr>
      </w:pPr>
    </w:p>
    <w:p w:rsidR="00F96467" w:rsidRPr="00B14566" w:rsidRDefault="00F96467" w:rsidP="00F96467">
      <w:pPr>
        <w:jc w:val="center"/>
        <w:rPr>
          <w:rFonts w:ascii="Arial" w:hAnsi="Arial" w:cs="Arial"/>
          <w:i/>
          <w:iCs/>
        </w:rPr>
      </w:pPr>
      <w:r>
        <w:rPr>
          <w:rFonts w:ascii="Arial" w:hAnsi="Arial" w:cs="Arial"/>
          <w:b/>
          <w:bCs/>
        </w:rPr>
        <w:t xml:space="preserve">ЈАВНА НАБАВКА бр. </w:t>
      </w:r>
      <w:r>
        <w:rPr>
          <w:rFonts w:ascii="Arial" w:hAnsi="Arial" w:cs="Arial"/>
          <w:b/>
          <w:lang w:val="sr-Cyrl-CS"/>
        </w:rPr>
        <w:t>1/1</w:t>
      </w:r>
      <w:r w:rsidR="00B14566">
        <w:rPr>
          <w:rFonts w:ascii="Arial" w:hAnsi="Arial" w:cs="Arial"/>
          <w:b/>
        </w:rPr>
        <w:t>5</w:t>
      </w:r>
    </w:p>
    <w:p w:rsidR="00F96467" w:rsidRDefault="00F96467" w:rsidP="00F96467">
      <w:pPr>
        <w:jc w:val="center"/>
        <w:rPr>
          <w:rFonts w:ascii="Arial" w:hAnsi="Arial" w:cs="Arial"/>
          <w:i/>
          <w:iCs/>
        </w:rPr>
      </w:pPr>
    </w:p>
    <w:p w:rsidR="00F96467" w:rsidRPr="007D78DD" w:rsidRDefault="00471A95" w:rsidP="00F96467">
      <w:pPr>
        <w:jc w:val="center"/>
        <w:rPr>
          <w:rFonts w:ascii="Arial" w:hAnsi="Arial" w:cs="Arial"/>
          <w:iCs/>
        </w:rPr>
      </w:pPr>
      <w:r>
        <w:rPr>
          <w:rFonts w:ascii="Arial" w:hAnsi="Arial" w:cs="Arial"/>
          <w:iCs/>
        </w:rPr>
        <w:t>Укупан број страна 3</w:t>
      </w:r>
      <w:r w:rsidR="007D78DD">
        <w:rPr>
          <w:rFonts w:ascii="Arial" w:hAnsi="Arial" w:cs="Arial"/>
          <w:iCs/>
        </w:rPr>
        <w:t>8</w:t>
      </w:r>
    </w:p>
    <w:p w:rsidR="00F96467" w:rsidRDefault="00F96467" w:rsidP="00F96467">
      <w:pPr>
        <w:jc w:val="center"/>
        <w:rPr>
          <w:rFonts w:ascii="Arial" w:hAnsi="Arial" w:cs="Arial"/>
          <w:iCs/>
        </w:rPr>
      </w:pPr>
    </w:p>
    <w:p w:rsidR="00F96467" w:rsidRDefault="00F96467" w:rsidP="00F96467">
      <w:pPr>
        <w:jc w:val="center"/>
        <w:rPr>
          <w:rFonts w:ascii="Arial" w:hAnsi="Arial" w:cs="Arial"/>
          <w:i/>
          <w:iCs/>
        </w:rPr>
      </w:pPr>
    </w:p>
    <w:p w:rsidR="00EE7947" w:rsidRDefault="00EE7947" w:rsidP="00F96467">
      <w:pPr>
        <w:jc w:val="center"/>
        <w:rPr>
          <w:rFonts w:ascii="Arial" w:hAnsi="Arial" w:cs="Arial"/>
          <w:i/>
          <w:iCs/>
          <w:lang w:val="sr-Cyrl-CS"/>
        </w:rPr>
      </w:pPr>
    </w:p>
    <w:p w:rsidR="00EE7947" w:rsidRDefault="00EE7947" w:rsidP="00F96467">
      <w:pPr>
        <w:jc w:val="center"/>
        <w:rPr>
          <w:rFonts w:ascii="Arial" w:hAnsi="Arial" w:cs="Arial"/>
          <w:i/>
          <w:iCs/>
          <w:lang w:val="sr-Cyrl-CS"/>
        </w:rPr>
      </w:pPr>
    </w:p>
    <w:p w:rsidR="00F96467" w:rsidRPr="00EE7947" w:rsidRDefault="00B14566" w:rsidP="00F96467">
      <w:pPr>
        <w:jc w:val="center"/>
        <w:rPr>
          <w:rFonts w:ascii="Arial" w:hAnsi="Arial" w:cs="Arial"/>
          <w:b/>
          <w:i/>
          <w:iCs/>
          <w:lang w:val="sr-Cyrl-CS"/>
        </w:rPr>
      </w:pPr>
      <w:r>
        <w:rPr>
          <w:rFonts w:ascii="Arial" w:hAnsi="Arial" w:cs="Arial"/>
          <w:b/>
          <w:i/>
          <w:iCs/>
          <w:lang w:val="sr-Cyrl-CS"/>
        </w:rPr>
        <w:t>СИКИРИЦ</w:t>
      </w:r>
      <w:r>
        <w:rPr>
          <w:rFonts w:ascii="Arial" w:hAnsi="Arial" w:cs="Arial"/>
          <w:b/>
          <w:i/>
          <w:iCs/>
        </w:rPr>
        <w:t>A</w:t>
      </w:r>
      <w:r>
        <w:rPr>
          <w:rFonts w:ascii="Arial" w:hAnsi="Arial" w:cs="Arial"/>
          <w:b/>
          <w:i/>
          <w:iCs/>
          <w:lang w:val="sr-Cyrl-CS"/>
        </w:rPr>
        <w:t xml:space="preserve"> 201</w:t>
      </w:r>
      <w:r>
        <w:rPr>
          <w:rFonts w:ascii="Arial" w:hAnsi="Arial" w:cs="Arial"/>
          <w:b/>
          <w:i/>
          <w:iCs/>
        </w:rPr>
        <w:t>5</w:t>
      </w:r>
      <w:r w:rsidR="00EE7947">
        <w:rPr>
          <w:rFonts w:ascii="Arial" w:hAnsi="Arial" w:cs="Arial"/>
          <w:b/>
          <w:i/>
          <w:iCs/>
          <w:lang w:val="sr-Cyrl-CS"/>
        </w:rPr>
        <w:t>.год.</w:t>
      </w:r>
    </w:p>
    <w:p w:rsidR="00F96467" w:rsidRDefault="00F96467" w:rsidP="00F96467">
      <w:pPr>
        <w:jc w:val="center"/>
        <w:rPr>
          <w:rFonts w:ascii="Arial" w:hAnsi="Arial" w:cs="Arial"/>
          <w:i/>
          <w:iCs/>
        </w:rPr>
      </w:pPr>
    </w:p>
    <w:p w:rsidR="00F96467" w:rsidRDefault="00F96467" w:rsidP="00F96467">
      <w:pPr>
        <w:jc w:val="center"/>
        <w:rPr>
          <w:rFonts w:ascii="Arial" w:hAnsi="Arial" w:cs="Arial"/>
          <w:i/>
          <w:iCs/>
        </w:rPr>
      </w:pPr>
    </w:p>
    <w:p w:rsidR="00F96467" w:rsidRDefault="00F96467" w:rsidP="00F96467">
      <w:pPr>
        <w:jc w:val="center"/>
        <w:rPr>
          <w:rFonts w:ascii="Arial" w:hAnsi="Arial" w:cs="Arial"/>
          <w:i/>
          <w:iCs/>
        </w:rPr>
      </w:pPr>
    </w:p>
    <w:p w:rsidR="00F96467" w:rsidRDefault="00F96467" w:rsidP="00F96467">
      <w:pPr>
        <w:jc w:val="center"/>
        <w:rPr>
          <w:rFonts w:ascii="Arial" w:hAnsi="Arial" w:cs="Arial"/>
          <w:i/>
          <w:iCs/>
        </w:rPr>
      </w:pPr>
    </w:p>
    <w:p w:rsidR="00F96467" w:rsidRDefault="00F96467" w:rsidP="00F96467">
      <w:pPr>
        <w:jc w:val="center"/>
        <w:rPr>
          <w:rFonts w:ascii="Arial" w:hAnsi="Arial" w:cs="Arial"/>
          <w:i/>
          <w:iCs/>
        </w:rPr>
      </w:pPr>
    </w:p>
    <w:p w:rsidR="00F96467" w:rsidRDefault="00F96467" w:rsidP="00F96467">
      <w:pPr>
        <w:jc w:val="center"/>
        <w:rPr>
          <w:rFonts w:ascii="Arial" w:hAnsi="Arial" w:cs="Arial"/>
          <w:i/>
          <w:iCs/>
        </w:rPr>
      </w:pPr>
    </w:p>
    <w:p w:rsidR="00F96467" w:rsidRDefault="00F96467" w:rsidP="00F96467">
      <w:pPr>
        <w:jc w:val="center"/>
        <w:rPr>
          <w:rFonts w:ascii="Arial" w:hAnsi="Arial" w:cs="Arial"/>
          <w:i/>
          <w:iCs/>
        </w:rPr>
      </w:pPr>
    </w:p>
    <w:p w:rsidR="00F96467" w:rsidRDefault="00F96467" w:rsidP="00F96467">
      <w:pPr>
        <w:jc w:val="center"/>
        <w:rPr>
          <w:rFonts w:ascii="Arial" w:hAnsi="Arial" w:cs="Arial"/>
          <w:i/>
          <w:iCs/>
        </w:rPr>
      </w:pPr>
    </w:p>
    <w:p w:rsidR="00F96467" w:rsidRDefault="00F96467" w:rsidP="00F96467">
      <w:pPr>
        <w:jc w:val="center"/>
        <w:rPr>
          <w:rFonts w:ascii="Arial" w:hAnsi="Arial" w:cs="Arial"/>
          <w:i/>
          <w:iCs/>
        </w:rPr>
      </w:pPr>
    </w:p>
    <w:p w:rsidR="00F96467" w:rsidRDefault="00F96467" w:rsidP="00F96467">
      <w:pPr>
        <w:jc w:val="center"/>
        <w:rPr>
          <w:rFonts w:ascii="Arial" w:hAnsi="Arial" w:cs="Arial"/>
          <w:i/>
          <w:iCs/>
        </w:rPr>
      </w:pPr>
    </w:p>
    <w:p w:rsidR="00F96467" w:rsidRDefault="00F96467" w:rsidP="00F96467">
      <w:pPr>
        <w:jc w:val="center"/>
        <w:rPr>
          <w:rFonts w:ascii="Arial" w:hAnsi="Arial" w:cs="Arial"/>
          <w:i/>
          <w:iCs/>
        </w:rPr>
      </w:pPr>
    </w:p>
    <w:p w:rsidR="00F96467" w:rsidRDefault="00F96467" w:rsidP="00F96467">
      <w:pPr>
        <w:jc w:val="center"/>
        <w:rPr>
          <w:rFonts w:ascii="Arial" w:hAnsi="Arial" w:cs="Arial"/>
          <w:i/>
          <w:iCs/>
        </w:rPr>
      </w:pPr>
    </w:p>
    <w:p w:rsidR="00F96467" w:rsidRDefault="00F96467" w:rsidP="00F96467">
      <w:pPr>
        <w:jc w:val="center"/>
        <w:rPr>
          <w:rFonts w:ascii="Arial" w:hAnsi="Arial" w:cs="Arial"/>
          <w:i/>
          <w:iCs/>
        </w:rPr>
      </w:pPr>
    </w:p>
    <w:p w:rsidR="00F96467" w:rsidRDefault="00F96467" w:rsidP="00F96467">
      <w:pPr>
        <w:jc w:val="center"/>
        <w:rPr>
          <w:rFonts w:ascii="Arial" w:hAnsi="Arial" w:cs="Arial"/>
          <w:i/>
          <w:iCs/>
        </w:rPr>
      </w:pPr>
    </w:p>
    <w:p w:rsidR="00F96467" w:rsidRDefault="00F96467" w:rsidP="00F96467">
      <w:pPr>
        <w:jc w:val="center"/>
        <w:rPr>
          <w:rFonts w:ascii="Arial" w:hAnsi="Arial" w:cs="Arial"/>
          <w:i/>
          <w:iCs/>
        </w:rPr>
      </w:pPr>
    </w:p>
    <w:p w:rsidR="00F96467" w:rsidRDefault="00F96467" w:rsidP="00F96467">
      <w:pPr>
        <w:jc w:val="center"/>
        <w:rPr>
          <w:rFonts w:ascii="Arial" w:hAnsi="Arial" w:cs="Arial"/>
          <w:i/>
          <w:iCs/>
        </w:rPr>
      </w:pPr>
    </w:p>
    <w:p w:rsidR="00F96467" w:rsidRDefault="00F96467" w:rsidP="00F96467">
      <w:pPr>
        <w:jc w:val="center"/>
        <w:rPr>
          <w:rFonts w:ascii="Arial" w:hAnsi="Arial" w:cs="Arial"/>
          <w:i/>
          <w:iCs/>
        </w:rPr>
      </w:pPr>
    </w:p>
    <w:p w:rsidR="00F96467" w:rsidRDefault="00F96467" w:rsidP="00F96467">
      <w:pPr>
        <w:jc w:val="center"/>
        <w:rPr>
          <w:rFonts w:ascii="Arial" w:hAnsi="Arial" w:cs="Arial"/>
          <w:i/>
          <w:iCs/>
        </w:rPr>
      </w:pPr>
    </w:p>
    <w:p w:rsidR="00F96467" w:rsidRDefault="00F96467" w:rsidP="00F96467">
      <w:pPr>
        <w:jc w:val="center"/>
        <w:rPr>
          <w:rFonts w:ascii="Arial" w:hAnsi="Arial" w:cs="Arial"/>
          <w:i/>
          <w:iCs/>
        </w:rPr>
      </w:pPr>
    </w:p>
    <w:p w:rsidR="00F96467" w:rsidRDefault="00F96467" w:rsidP="00F96467">
      <w:pPr>
        <w:jc w:val="center"/>
        <w:rPr>
          <w:rFonts w:ascii="Arial" w:hAnsi="Arial" w:cs="Arial"/>
          <w:i/>
          <w:iCs/>
        </w:rPr>
      </w:pPr>
    </w:p>
    <w:p w:rsidR="00F96467" w:rsidRPr="00F96467" w:rsidRDefault="00F96467" w:rsidP="0065775B">
      <w:pPr>
        <w:pStyle w:val="ListParagraph"/>
        <w:jc w:val="center"/>
        <w:rPr>
          <w:rFonts w:ascii="Arial" w:hAnsi="Arial" w:cs="Arial"/>
          <w:i/>
          <w:iCs/>
        </w:rPr>
      </w:pPr>
    </w:p>
    <w:p w:rsidR="00F96467" w:rsidRDefault="00F96467" w:rsidP="00F96467">
      <w:pPr>
        <w:jc w:val="center"/>
        <w:rPr>
          <w:rFonts w:ascii="Arial" w:hAnsi="Arial" w:cs="Arial"/>
          <w:i/>
          <w:iCs/>
        </w:rPr>
      </w:pPr>
    </w:p>
    <w:p w:rsidR="00F96467" w:rsidRDefault="00F96467" w:rsidP="00F96467">
      <w:pPr>
        <w:jc w:val="center"/>
        <w:rPr>
          <w:rFonts w:ascii="Arial" w:hAnsi="Arial" w:cs="Arial"/>
          <w:i/>
          <w:iCs/>
        </w:rPr>
      </w:pPr>
    </w:p>
    <w:p w:rsidR="00F96467" w:rsidRDefault="00F96467" w:rsidP="00F96467">
      <w:pPr>
        <w:jc w:val="both"/>
        <w:rPr>
          <w:rFonts w:ascii="Arial" w:hAnsi="Arial" w:cs="Arial"/>
          <w:i/>
          <w:iCs/>
        </w:rPr>
      </w:pPr>
    </w:p>
    <w:p w:rsidR="00F96467" w:rsidRDefault="00F96467" w:rsidP="00F96467">
      <w:pPr>
        <w:jc w:val="both"/>
        <w:rPr>
          <w:rFonts w:ascii="Arial" w:eastAsia="TimesNewRomanPSMT" w:hAnsi="Arial" w:cs="Arial"/>
        </w:rPr>
      </w:pPr>
      <w:r>
        <w:rPr>
          <w:rFonts w:ascii="Arial" w:eastAsia="TimesNewRomanPSMT" w:hAnsi="Arial" w:cs="Arial"/>
        </w:rPr>
        <w:t>На основу чл. 3</w:t>
      </w:r>
      <w:r>
        <w:rPr>
          <w:rFonts w:ascii="Arial" w:eastAsia="TimesNewRomanPSMT" w:hAnsi="Arial" w:cs="Arial"/>
          <w:lang w:val="sr-Cyrl-CS"/>
        </w:rPr>
        <w:t>9</w:t>
      </w:r>
      <w:r>
        <w:rPr>
          <w:rFonts w:ascii="Arial" w:eastAsia="TimesNewRomanPSMT" w:hAnsi="Arial" w:cs="Arial"/>
        </w:rPr>
        <w:t xml:space="preserve">. и 61. Закона о јавним набавкама („Сл. гласник РС” бр. 124/2012, у даљем тексту: Закон), чл. </w:t>
      </w:r>
      <w:r>
        <w:rPr>
          <w:rFonts w:ascii="Arial" w:eastAsia="TimesNewRomanPSMT" w:hAnsi="Arial" w:cs="Arial"/>
          <w:lang w:val="sr-Cyrl-CS"/>
        </w:rPr>
        <w:t>2</w:t>
      </w:r>
      <w:r>
        <w:rPr>
          <w:rFonts w:ascii="Arial" w:eastAsia="TimesNewRomanPSMT" w:hAnsi="Arial" w:cs="Arial"/>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ascii="Arial" w:hAnsi="Arial" w:cs="Arial"/>
        </w:rPr>
        <w:t>Одлуке о покретању поступка јавне набавке број</w:t>
      </w:r>
      <w:r w:rsidR="00B14566">
        <w:rPr>
          <w:rFonts w:ascii="Arial" w:hAnsi="Arial" w:cs="Arial"/>
          <w:lang w:val="sr-Cyrl-CS"/>
        </w:rPr>
        <w:t xml:space="preserve"> 1/1</w:t>
      </w:r>
      <w:r w:rsidR="00B14566">
        <w:rPr>
          <w:rFonts w:ascii="Arial" w:hAnsi="Arial" w:cs="Arial"/>
        </w:rPr>
        <w:t>5</w:t>
      </w:r>
      <w:r>
        <w:rPr>
          <w:rFonts w:ascii="Arial" w:hAnsi="Arial" w:cs="Arial"/>
          <w:lang w:val="sr-Cyrl-CS"/>
        </w:rPr>
        <w:t xml:space="preserve"> деловодни број Одлуке о покретању поступка </w:t>
      </w:r>
      <w:r w:rsidR="00B14566">
        <w:rPr>
          <w:rFonts w:ascii="Arial" w:hAnsi="Arial" w:cs="Arial"/>
        </w:rPr>
        <w:t>137/1</w:t>
      </w:r>
      <w:r w:rsidR="00471A95">
        <w:rPr>
          <w:rFonts w:ascii="Arial" w:hAnsi="Arial" w:cs="Arial"/>
        </w:rPr>
        <w:t xml:space="preserve"> од </w:t>
      </w:r>
      <w:r w:rsidR="00B14566">
        <w:rPr>
          <w:rFonts w:ascii="Arial" w:hAnsi="Arial" w:cs="Arial"/>
        </w:rPr>
        <w:t>06.02.2015</w:t>
      </w:r>
      <w:r>
        <w:rPr>
          <w:rFonts w:ascii="Arial" w:hAnsi="Arial" w:cs="Arial"/>
        </w:rPr>
        <w:t>. и Решења о образовању комисије за јавну набавку</w:t>
      </w:r>
      <w:r>
        <w:rPr>
          <w:rFonts w:ascii="Arial" w:hAnsi="Arial" w:cs="Arial"/>
          <w:lang w:val="sr-Cyrl-CS"/>
        </w:rPr>
        <w:t xml:space="preserve"> деловодни број </w:t>
      </w:r>
      <w:r w:rsidR="00B14566">
        <w:rPr>
          <w:rFonts w:ascii="Arial" w:hAnsi="Arial" w:cs="Arial"/>
        </w:rPr>
        <w:t>138/1. oд</w:t>
      </w:r>
      <w:r w:rsidR="00471A95">
        <w:rPr>
          <w:rFonts w:ascii="Arial" w:hAnsi="Arial" w:cs="Arial"/>
        </w:rPr>
        <w:t xml:space="preserve"> </w:t>
      </w:r>
      <w:r w:rsidR="00B14566">
        <w:rPr>
          <w:rFonts w:ascii="Arial" w:hAnsi="Arial" w:cs="Arial"/>
          <w:lang w:val="sr-Cyrl-CS"/>
        </w:rPr>
        <w:t>06.02.2015године</w:t>
      </w:r>
      <w:r>
        <w:rPr>
          <w:rFonts w:ascii="Arial" w:hAnsi="Arial" w:cs="Arial"/>
        </w:rPr>
        <w:t>., припремљена је:</w:t>
      </w:r>
    </w:p>
    <w:p w:rsidR="00F96467" w:rsidRDefault="00F96467" w:rsidP="00F96467">
      <w:pPr>
        <w:ind w:firstLine="720"/>
        <w:jc w:val="both"/>
        <w:rPr>
          <w:rFonts w:ascii="Arial" w:eastAsia="TimesNewRomanPSMT" w:hAnsi="Arial" w:cs="Arial"/>
        </w:rPr>
      </w:pPr>
    </w:p>
    <w:p w:rsidR="00F96467" w:rsidRDefault="00F96467" w:rsidP="00F96467">
      <w:pPr>
        <w:ind w:firstLine="720"/>
        <w:jc w:val="both"/>
        <w:rPr>
          <w:rFonts w:ascii="Arial" w:eastAsia="TimesNewRomanPSMT" w:hAnsi="Arial" w:cs="Arial"/>
        </w:rPr>
      </w:pPr>
    </w:p>
    <w:p w:rsidR="00F96467" w:rsidRDefault="00F96467" w:rsidP="00F96467">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F96467" w:rsidRDefault="00F96467" w:rsidP="00F96467">
      <w:pPr>
        <w:shd w:val="clear" w:color="auto" w:fill="C6D9F1"/>
        <w:jc w:val="center"/>
        <w:rPr>
          <w:rFonts w:ascii="Arial" w:eastAsia="TimesNewRomanPS-BoldMT" w:hAnsi="Arial" w:cs="Arial"/>
          <w:b/>
          <w:bCs/>
          <w:lang w:val="ru-RU"/>
        </w:rPr>
      </w:pPr>
    </w:p>
    <w:p w:rsidR="00F96467" w:rsidRDefault="00F96467" w:rsidP="00F96467">
      <w:pPr>
        <w:shd w:val="clear" w:color="auto" w:fill="C6D9F1"/>
        <w:jc w:val="center"/>
        <w:rPr>
          <w:rFonts w:ascii="Arial" w:eastAsia="TimesNewRomanPS-BoldMT" w:hAnsi="Arial" w:cs="Arial"/>
          <w:b/>
          <w:bCs/>
        </w:rPr>
      </w:pPr>
      <w:r>
        <w:rPr>
          <w:rFonts w:ascii="Arial" w:eastAsia="TimesNewRomanPS-BoldMT" w:hAnsi="Arial" w:cs="Arial"/>
          <w:b/>
          <w:bCs/>
          <w:lang w:val="sr-Cyrl-CS"/>
        </w:rPr>
        <w:t xml:space="preserve"> за </w:t>
      </w:r>
      <w:r>
        <w:rPr>
          <w:rFonts w:ascii="Arial" w:eastAsia="TimesNewRomanPS-BoldMT" w:hAnsi="Arial" w:cs="Arial"/>
          <w:b/>
          <w:bCs/>
        </w:rPr>
        <w:t>јавну набавку мале вредности -</w:t>
      </w:r>
      <w:r>
        <w:rPr>
          <w:rFonts w:ascii="Arial" w:eastAsia="TimesNewRomanPS-BoldMT" w:hAnsi="Arial" w:cs="Arial"/>
          <w:b/>
          <w:bCs/>
          <w:lang w:val="sr-Cyrl-CS"/>
        </w:rPr>
        <w:t xml:space="preserve"> добра Електрична енергија</w:t>
      </w:r>
      <w:r>
        <w:rPr>
          <w:rFonts w:ascii="Arial" w:hAnsi="Arial" w:cs="Arial"/>
          <w:b/>
          <w:bCs/>
          <w:i/>
          <w:iCs/>
          <w:lang w:val="sr-Cyrl-CS"/>
        </w:rPr>
        <w:t xml:space="preserve"> </w:t>
      </w:r>
    </w:p>
    <w:p w:rsidR="00F96467" w:rsidRDefault="00F96467" w:rsidP="00F96467">
      <w:pPr>
        <w:shd w:val="clear" w:color="auto" w:fill="C6D9F1"/>
        <w:jc w:val="center"/>
        <w:rPr>
          <w:rFonts w:ascii="Arial" w:eastAsia="TimesNewRomanPS-BoldMT" w:hAnsi="Arial" w:cs="Arial"/>
          <w:b/>
          <w:bCs/>
          <w:lang w:val="sr-Cyrl-CS"/>
        </w:rPr>
      </w:pPr>
      <w:r>
        <w:rPr>
          <w:rFonts w:ascii="Arial" w:eastAsia="TimesNewRomanPS-BoldMT" w:hAnsi="Arial" w:cs="Arial"/>
          <w:b/>
          <w:bCs/>
        </w:rPr>
        <w:t>ЈН бр</w:t>
      </w:r>
      <w:r>
        <w:rPr>
          <w:rFonts w:ascii="Arial" w:eastAsia="TimesNewRomanPS-BoldMT" w:hAnsi="Arial" w:cs="Arial"/>
          <w:b/>
          <w:bCs/>
          <w:lang w:val="sr-Cyrl-CS"/>
        </w:rPr>
        <w:t>.1</w:t>
      </w:r>
      <w:r>
        <w:rPr>
          <w:rFonts w:ascii="Arial" w:eastAsia="TimesNewRomanPS-BoldMT" w:hAnsi="Arial" w:cs="Arial"/>
          <w:b/>
          <w:bCs/>
        </w:rPr>
        <w:t>/</w:t>
      </w:r>
      <w:r w:rsidR="00B14566">
        <w:rPr>
          <w:rFonts w:ascii="Arial" w:eastAsia="TimesNewRomanPS-BoldMT" w:hAnsi="Arial" w:cs="Arial"/>
          <w:b/>
          <w:bCs/>
          <w:lang w:val="sr-Cyrl-CS"/>
        </w:rPr>
        <w:t>15</w:t>
      </w:r>
    </w:p>
    <w:p w:rsidR="00F96467" w:rsidRDefault="00F96467" w:rsidP="00F96467">
      <w:pPr>
        <w:shd w:val="clear" w:color="auto" w:fill="C6D9F1"/>
        <w:jc w:val="center"/>
        <w:rPr>
          <w:rFonts w:ascii="Arial" w:eastAsia="TimesNewRomanPS-BoldMT" w:hAnsi="Arial" w:cs="Arial"/>
          <w:b/>
          <w:bCs/>
        </w:rPr>
      </w:pPr>
    </w:p>
    <w:p w:rsidR="00F96467" w:rsidRDefault="00F96467" w:rsidP="00F96467">
      <w:pPr>
        <w:jc w:val="both"/>
        <w:rPr>
          <w:rFonts w:ascii="Arial" w:eastAsia="TimesNewRomanPS-BoldMT" w:hAnsi="Arial" w:cs="Arial"/>
          <w:b/>
          <w:bCs/>
          <w:color w:val="FF0000"/>
        </w:rPr>
      </w:pPr>
    </w:p>
    <w:p w:rsidR="00F96467" w:rsidRDefault="00F96467" w:rsidP="00F96467">
      <w:pPr>
        <w:jc w:val="both"/>
        <w:rPr>
          <w:rFonts w:ascii="Arial" w:eastAsia="TimesNewRomanPSMT" w:hAnsi="Arial" w:cs="Arial"/>
        </w:rPr>
      </w:pPr>
      <w:r>
        <w:rPr>
          <w:rFonts w:ascii="Arial" w:eastAsia="TimesNewRomanPSMT" w:hAnsi="Arial" w:cs="Arial"/>
        </w:rPr>
        <w:t>Конкурсна документација садржи:</w:t>
      </w:r>
    </w:p>
    <w:p w:rsidR="00F96467" w:rsidRDefault="00F96467" w:rsidP="00F96467">
      <w:pPr>
        <w:jc w:val="both"/>
        <w:rPr>
          <w:rFonts w:ascii="Arial" w:eastAsia="TimesNewRomanPSMT" w:hAnsi="Arial" w:cs="Arial"/>
        </w:rPr>
      </w:pPr>
    </w:p>
    <w:p w:rsidR="00F96467" w:rsidRDefault="00F96467" w:rsidP="00F96467">
      <w:pPr>
        <w:jc w:val="both"/>
        <w:rPr>
          <w:rFonts w:ascii="Arial" w:eastAsia="TimesNewRomanPSMT" w:hAnsi="Arial" w:cs="Arial"/>
        </w:rPr>
      </w:pPr>
    </w:p>
    <w:tbl>
      <w:tblPr>
        <w:tblW w:w="0" w:type="auto"/>
        <w:tblInd w:w="-30" w:type="dxa"/>
        <w:tblLayout w:type="fixed"/>
        <w:tblLook w:val="04A0" w:firstRow="1" w:lastRow="0" w:firstColumn="1" w:lastColumn="0" w:noHBand="0" w:noVBand="1"/>
      </w:tblPr>
      <w:tblGrid>
        <w:gridCol w:w="1563"/>
        <w:gridCol w:w="6119"/>
        <w:gridCol w:w="1620"/>
      </w:tblGrid>
      <w:tr w:rsidR="00F96467" w:rsidTr="00F96467">
        <w:tc>
          <w:tcPr>
            <w:tcW w:w="1563" w:type="dxa"/>
            <w:tcBorders>
              <w:top w:val="single" w:sz="4" w:space="0" w:color="000000"/>
              <w:left w:val="single" w:sz="4" w:space="0" w:color="000000"/>
              <w:bottom w:val="single" w:sz="4" w:space="0" w:color="000000"/>
              <w:right w:val="nil"/>
            </w:tcBorders>
            <w:hideMark/>
          </w:tcPr>
          <w:p w:rsidR="00F96467" w:rsidRDefault="00F96467">
            <w:pPr>
              <w:jc w:val="both"/>
              <w:rPr>
                <w:rFonts w:ascii="Arial" w:eastAsia="TimesNewRomanPSMT" w:hAnsi="Arial" w:cs="Arial"/>
                <w:b/>
                <w:i/>
              </w:rPr>
            </w:pPr>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right w:val="nil"/>
            </w:tcBorders>
            <w:hideMark/>
          </w:tcPr>
          <w:p w:rsidR="00F96467" w:rsidRDefault="00F96467">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hideMark/>
          </w:tcPr>
          <w:p w:rsidR="00F96467" w:rsidRDefault="00F96467">
            <w:pPr>
              <w:jc w:val="center"/>
              <w:rPr>
                <w:rFonts w:ascii="Arial" w:hAnsi="Arial" w:cs="Arial"/>
                <w:bCs/>
                <w:iCs/>
              </w:rPr>
            </w:pPr>
            <w:r>
              <w:rPr>
                <w:rFonts w:ascii="Arial" w:eastAsia="TimesNewRomanPSMT" w:hAnsi="Arial" w:cs="Arial"/>
                <w:b/>
                <w:i/>
              </w:rPr>
              <w:t>Страна</w:t>
            </w:r>
          </w:p>
        </w:tc>
      </w:tr>
      <w:tr w:rsidR="00F96467" w:rsidTr="00F96467">
        <w:tc>
          <w:tcPr>
            <w:tcW w:w="1563" w:type="dxa"/>
            <w:tcBorders>
              <w:top w:val="single" w:sz="4" w:space="0" w:color="000000"/>
              <w:left w:val="single" w:sz="4" w:space="0" w:color="000000"/>
              <w:bottom w:val="single" w:sz="4" w:space="0" w:color="000000"/>
              <w:right w:val="nil"/>
            </w:tcBorders>
            <w:hideMark/>
          </w:tcPr>
          <w:p w:rsidR="00F96467" w:rsidRDefault="00F96467">
            <w:pPr>
              <w:snapToGrid w:val="0"/>
              <w:jc w:val="center"/>
              <w:rPr>
                <w:rFonts w:ascii="Arial" w:eastAsia="TimesNewRomanPSMT" w:hAnsi="Arial" w:cs="Arial"/>
              </w:rPr>
            </w:pPr>
            <w:r>
              <w:rPr>
                <w:rFonts w:ascii="Arial" w:hAnsi="Arial" w:cs="Arial"/>
                <w:bCs/>
                <w:iCs/>
              </w:rPr>
              <w:t>I</w:t>
            </w:r>
          </w:p>
        </w:tc>
        <w:tc>
          <w:tcPr>
            <w:tcW w:w="6119" w:type="dxa"/>
            <w:tcBorders>
              <w:top w:val="single" w:sz="4" w:space="0" w:color="000000"/>
              <w:left w:val="single" w:sz="4" w:space="0" w:color="000000"/>
              <w:bottom w:val="single" w:sz="4" w:space="0" w:color="000000"/>
              <w:right w:val="nil"/>
            </w:tcBorders>
            <w:hideMark/>
          </w:tcPr>
          <w:p w:rsidR="00F96467" w:rsidRDefault="00F96467">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hideMark/>
          </w:tcPr>
          <w:p w:rsidR="00F96467" w:rsidRDefault="00F96467">
            <w:pPr>
              <w:snapToGrid w:val="0"/>
              <w:jc w:val="center"/>
              <w:rPr>
                <w:rFonts w:ascii="Arial" w:hAnsi="Arial" w:cs="Arial"/>
                <w:bCs/>
                <w:iCs/>
                <w:lang w:val="sr-Cyrl-CS"/>
              </w:rPr>
            </w:pPr>
            <w:r>
              <w:rPr>
                <w:rFonts w:ascii="Arial" w:hAnsi="Arial" w:cs="Arial"/>
                <w:bCs/>
                <w:iCs/>
                <w:lang w:val="sr-Cyrl-CS"/>
              </w:rPr>
              <w:t>3</w:t>
            </w:r>
          </w:p>
        </w:tc>
      </w:tr>
      <w:tr w:rsidR="00F96467" w:rsidTr="00F96467">
        <w:tc>
          <w:tcPr>
            <w:tcW w:w="1563" w:type="dxa"/>
            <w:tcBorders>
              <w:top w:val="single" w:sz="4" w:space="0" w:color="000000"/>
              <w:left w:val="single" w:sz="4" w:space="0" w:color="000000"/>
              <w:bottom w:val="single" w:sz="4" w:space="0" w:color="000000"/>
              <w:right w:val="nil"/>
            </w:tcBorders>
            <w:hideMark/>
          </w:tcPr>
          <w:p w:rsidR="00F96467" w:rsidRDefault="00F96467">
            <w:pPr>
              <w:snapToGrid w:val="0"/>
              <w:jc w:val="center"/>
              <w:rPr>
                <w:rFonts w:ascii="Arial" w:eastAsia="TimesNewRomanPSMT" w:hAnsi="Arial" w:cs="Arial"/>
              </w:rPr>
            </w:pPr>
            <w:r>
              <w:rPr>
                <w:rFonts w:ascii="Arial" w:hAnsi="Arial" w:cs="Arial"/>
                <w:bCs/>
                <w:iCs/>
              </w:rPr>
              <w:t>II</w:t>
            </w:r>
          </w:p>
        </w:tc>
        <w:tc>
          <w:tcPr>
            <w:tcW w:w="6119" w:type="dxa"/>
            <w:tcBorders>
              <w:top w:val="single" w:sz="4" w:space="0" w:color="000000"/>
              <w:left w:val="single" w:sz="4" w:space="0" w:color="000000"/>
              <w:bottom w:val="single" w:sz="4" w:space="0" w:color="000000"/>
              <w:right w:val="nil"/>
            </w:tcBorders>
            <w:hideMark/>
          </w:tcPr>
          <w:p w:rsidR="00F96467" w:rsidRDefault="00F96467">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hideMark/>
          </w:tcPr>
          <w:p w:rsidR="00F96467" w:rsidRDefault="00F96467">
            <w:pPr>
              <w:snapToGrid w:val="0"/>
              <w:jc w:val="center"/>
              <w:rPr>
                <w:rFonts w:ascii="Arial" w:eastAsia="TimesNewRomanPSMT" w:hAnsi="Arial" w:cs="Arial"/>
                <w:lang w:val="sr-Cyrl-CS"/>
              </w:rPr>
            </w:pPr>
            <w:r>
              <w:rPr>
                <w:rFonts w:ascii="Arial" w:eastAsia="TimesNewRomanPSMT" w:hAnsi="Arial" w:cs="Arial"/>
                <w:lang w:val="sr-Cyrl-CS"/>
              </w:rPr>
              <w:t>3</w:t>
            </w:r>
          </w:p>
        </w:tc>
      </w:tr>
      <w:tr w:rsidR="00F96467" w:rsidTr="00F96467">
        <w:tc>
          <w:tcPr>
            <w:tcW w:w="1563" w:type="dxa"/>
            <w:tcBorders>
              <w:top w:val="single" w:sz="4" w:space="0" w:color="000000"/>
              <w:left w:val="single" w:sz="4" w:space="0" w:color="000000"/>
              <w:bottom w:val="single" w:sz="4" w:space="0" w:color="000000"/>
              <w:right w:val="nil"/>
            </w:tcBorders>
          </w:tcPr>
          <w:p w:rsidR="00F96467" w:rsidRDefault="00F96467">
            <w:pPr>
              <w:snapToGrid w:val="0"/>
              <w:jc w:val="center"/>
              <w:rPr>
                <w:rFonts w:ascii="Arial" w:eastAsia="TimesNewRomanPSMT" w:hAnsi="Arial" w:cs="Arial"/>
              </w:rPr>
            </w:pPr>
          </w:p>
          <w:p w:rsidR="00F96467" w:rsidRDefault="00F96467">
            <w:pPr>
              <w:snapToGrid w:val="0"/>
              <w:jc w:val="center"/>
              <w:rPr>
                <w:rFonts w:ascii="Arial" w:eastAsia="TimesNewRomanPSMT" w:hAnsi="Arial" w:cs="Arial"/>
              </w:rPr>
            </w:pPr>
          </w:p>
          <w:p w:rsidR="00F96467" w:rsidRDefault="00F96467">
            <w:pPr>
              <w:snapToGrid w:val="0"/>
              <w:jc w:val="center"/>
              <w:rPr>
                <w:rFonts w:ascii="Arial" w:eastAsia="TimesNewRomanPSMT" w:hAnsi="Arial" w:cs="Arial"/>
              </w:rPr>
            </w:pPr>
          </w:p>
          <w:p w:rsidR="00F96467" w:rsidRDefault="00F96467">
            <w:pPr>
              <w:snapToGrid w:val="0"/>
              <w:jc w:val="center"/>
              <w:rPr>
                <w:rFonts w:ascii="Arial" w:eastAsia="TimesNewRomanPSMT" w:hAnsi="Arial" w:cs="Arial"/>
              </w:rPr>
            </w:pPr>
          </w:p>
          <w:p w:rsidR="00F96467" w:rsidRDefault="00F96467">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right w:val="nil"/>
            </w:tcBorders>
            <w:hideMark/>
          </w:tcPr>
          <w:p w:rsidR="00F96467" w:rsidRDefault="00F96467">
            <w:pPr>
              <w:snapToGrid w:val="0"/>
              <w:jc w:val="both"/>
              <w:rPr>
                <w:rFonts w:ascii="Arial" w:eastAsia="TimesNewRomanPSMT" w:hAnsi="Arial" w:cs="Arial"/>
                <w:color w:val="auto"/>
              </w:rPr>
            </w:pPr>
            <w:r>
              <w:rPr>
                <w:rFonts w:ascii="Arial" w:eastAsia="TimesNewRomanPSMT" w:hAnsi="Arial" w:cs="Arial"/>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hideMark/>
          </w:tcPr>
          <w:p w:rsidR="00F96467" w:rsidRPr="00B619C6" w:rsidRDefault="00471A95">
            <w:pPr>
              <w:snapToGrid w:val="0"/>
              <w:jc w:val="center"/>
              <w:rPr>
                <w:rFonts w:ascii="Arial" w:eastAsia="TimesNewRomanPSMT" w:hAnsi="Arial" w:cs="Arial"/>
              </w:rPr>
            </w:pPr>
            <w:r>
              <w:rPr>
                <w:rFonts w:ascii="Arial" w:eastAsia="TimesNewRomanPSMT" w:hAnsi="Arial" w:cs="Arial"/>
                <w:lang w:val="sr-Cyrl-CS"/>
              </w:rPr>
              <w:t>4</w:t>
            </w:r>
          </w:p>
        </w:tc>
      </w:tr>
      <w:tr w:rsidR="00F96467" w:rsidTr="00F96467">
        <w:tc>
          <w:tcPr>
            <w:tcW w:w="1563" w:type="dxa"/>
            <w:tcBorders>
              <w:top w:val="single" w:sz="4" w:space="0" w:color="000000"/>
              <w:left w:val="single" w:sz="4" w:space="0" w:color="000000"/>
              <w:bottom w:val="single" w:sz="4" w:space="0" w:color="000000"/>
              <w:right w:val="nil"/>
            </w:tcBorders>
          </w:tcPr>
          <w:p w:rsidR="00F96467" w:rsidRDefault="00F96467">
            <w:pPr>
              <w:snapToGrid w:val="0"/>
              <w:jc w:val="center"/>
              <w:rPr>
                <w:rFonts w:ascii="Arial" w:eastAsia="TimesNewRomanPSMT" w:hAnsi="Arial" w:cs="Arial"/>
              </w:rPr>
            </w:pPr>
          </w:p>
          <w:p w:rsidR="00F96467" w:rsidRDefault="00F96467">
            <w:pPr>
              <w:snapToGrid w:val="0"/>
              <w:jc w:val="center"/>
              <w:rPr>
                <w:rFonts w:ascii="Arial" w:eastAsia="TimesNewRomanPSMT" w:hAnsi="Arial" w:cs="Arial"/>
              </w:rPr>
            </w:pPr>
          </w:p>
          <w:p w:rsidR="00F96467" w:rsidRDefault="00F96467">
            <w:pPr>
              <w:snapToGrid w:val="0"/>
              <w:jc w:val="center"/>
              <w:rPr>
                <w:rFonts w:ascii="Arial" w:eastAsia="TimesNewRomanPSMT" w:hAnsi="Arial" w:cs="Arial"/>
              </w:rPr>
            </w:pPr>
            <w:r>
              <w:rPr>
                <w:rFonts w:ascii="Arial" w:eastAsia="TimesNewRomanPSMT" w:hAnsi="Arial" w:cs="Arial"/>
              </w:rPr>
              <w:t>IV</w:t>
            </w:r>
          </w:p>
        </w:tc>
        <w:tc>
          <w:tcPr>
            <w:tcW w:w="6119" w:type="dxa"/>
            <w:tcBorders>
              <w:top w:val="single" w:sz="4" w:space="0" w:color="000000"/>
              <w:left w:val="single" w:sz="4" w:space="0" w:color="000000"/>
              <w:bottom w:val="single" w:sz="4" w:space="0" w:color="000000"/>
              <w:right w:val="nil"/>
            </w:tcBorders>
            <w:hideMark/>
          </w:tcPr>
          <w:p w:rsidR="00F96467" w:rsidRDefault="00F96467">
            <w:pPr>
              <w:snapToGrid w:val="0"/>
              <w:jc w:val="both"/>
              <w:rPr>
                <w:rFonts w:ascii="Arial" w:eastAsia="TimesNewRomanPSMT" w:hAnsi="Arial" w:cs="Arial"/>
                <w:color w:val="auto"/>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 (садржи образац изјаве)</w:t>
            </w:r>
          </w:p>
        </w:tc>
        <w:tc>
          <w:tcPr>
            <w:tcW w:w="1620" w:type="dxa"/>
            <w:tcBorders>
              <w:top w:val="single" w:sz="4" w:space="0" w:color="000000"/>
              <w:left w:val="single" w:sz="4" w:space="0" w:color="000000"/>
              <w:bottom w:val="single" w:sz="4" w:space="0" w:color="000000"/>
              <w:right w:val="single" w:sz="4" w:space="0" w:color="000000"/>
            </w:tcBorders>
            <w:hideMark/>
          </w:tcPr>
          <w:p w:rsidR="00F96467" w:rsidRPr="00B619C6" w:rsidRDefault="00471A95">
            <w:pPr>
              <w:snapToGrid w:val="0"/>
              <w:jc w:val="center"/>
              <w:rPr>
                <w:rFonts w:ascii="Arial" w:eastAsia="TimesNewRomanPSMT" w:hAnsi="Arial" w:cs="Arial"/>
              </w:rPr>
            </w:pPr>
            <w:r>
              <w:rPr>
                <w:rFonts w:ascii="Arial" w:eastAsia="TimesNewRomanPSMT" w:hAnsi="Arial" w:cs="Arial"/>
                <w:lang w:val="sr-Cyrl-CS"/>
              </w:rPr>
              <w:t>1</w:t>
            </w:r>
            <w:r w:rsidR="00B619C6">
              <w:rPr>
                <w:rFonts w:ascii="Arial" w:eastAsia="TimesNewRomanPSMT" w:hAnsi="Arial" w:cs="Arial"/>
              </w:rPr>
              <w:t>8</w:t>
            </w:r>
          </w:p>
        </w:tc>
      </w:tr>
      <w:tr w:rsidR="00F96467" w:rsidTr="00F96467">
        <w:tc>
          <w:tcPr>
            <w:tcW w:w="1563" w:type="dxa"/>
            <w:tcBorders>
              <w:top w:val="single" w:sz="4" w:space="0" w:color="000000"/>
              <w:left w:val="single" w:sz="4" w:space="0" w:color="000000"/>
              <w:bottom w:val="single" w:sz="4" w:space="0" w:color="000000"/>
              <w:right w:val="nil"/>
            </w:tcBorders>
            <w:hideMark/>
          </w:tcPr>
          <w:p w:rsidR="00F96467" w:rsidRDefault="00F96467">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right w:val="nil"/>
            </w:tcBorders>
            <w:hideMark/>
          </w:tcPr>
          <w:p w:rsidR="00F96467" w:rsidRDefault="00F96467">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hideMark/>
          </w:tcPr>
          <w:p w:rsidR="00F96467" w:rsidRPr="00B619C6" w:rsidRDefault="00B619C6">
            <w:pPr>
              <w:snapToGrid w:val="0"/>
              <w:jc w:val="center"/>
              <w:rPr>
                <w:rFonts w:ascii="Arial" w:eastAsia="TimesNewRomanPSMT" w:hAnsi="Arial" w:cs="Arial"/>
              </w:rPr>
            </w:pPr>
            <w:r>
              <w:rPr>
                <w:rFonts w:ascii="Arial" w:eastAsia="TimesNewRomanPSMT" w:hAnsi="Arial" w:cs="Arial"/>
              </w:rPr>
              <w:t>21</w:t>
            </w:r>
          </w:p>
        </w:tc>
      </w:tr>
      <w:tr w:rsidR="00F96467" w:rsidTr="00F96467">
        <w:tc>
          <w:tcPr>
            <w:tcW w:w="1563" w:type="dxa"/>
            <w:tcBorders>
              <w:top w:val="single" w:sz="4" w:space="0" w:color="000000"/>
              <w:left w:val="single" w:sz="4" w:space="0" w:color="000000"/>
              <w:bottom w:val="single" w:sz="4" w:space="0" w:color="000000"/>
              <w:right w:val="nil"/>
            </w:tcBorders>
            <w:hideMark/>
          </w:tcPr>
          <w:p w:rsidR="00F96467" w:rsidRDefault="00F96467">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right w:val="nil"/>
            </w:tcBorders>
            <w:hideMark/>
          </w:tcPr>
          <w:p w:rsidR="00F96467" w:rsidRDefault="00F96467">
            <w:pPr>
              <w:snapToGrid w:val="0"/>
              <w:jc w:val="both"/>
              <w:rPr>
                <w:rFonts w:ascii="Arial" w:eastAsia="TimesNewRomanPSMT" w:hAnsi="Arial" w:cs="Arial"/>
                <w:color w:val="auto"/>
              </w:rPr>
            </w:pPr>
            <w:r>
              <w:rPr>
                <w:rFonts w:ascii="Arial" w:eastAsia="TimesNewRomanPSMT" w:hAnsi="Arial" w:cs="Arial"/>
              </w:rPr>
              <w:t>Образац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F96467" w:rsidRPr="00B619C6" w:rsidRDefault="00471A95">
            <w:pPr>
              <w:snapToGrid w:val="0"/>
              <w:jc w:val="center"/>
              <w:rPr>
                <w:rFonts w:ascii="Arial" w:eastAsia="TimesNewRomanPSMT" w:hAnsi="Arial" w:cs="Arial"/>
              </w:rPr>
            </w:pPr>
            <w:r>
              <w:rPr>
                <w:rFonts w:ascii="Arial" w:eastAsia="TimesNewRomanPSMT" w:hAnsi="Arial" w:cs="Arial"/>
                <w:lang w:val="sr-Cyrl-CS"/>
              </w:rPr>
              <w:t>2</w:t>
            </w:r>
            <w:r w:rsidR="00B619C6">
              <w:rPr>
                <w:rFonts w:ascii="Arial" w:eastAsia="TimesNewRomanPSMT" w:hAnsi="Arial" w:cs="Arial"/>
              </w:rPr>
              <w:t>7</w:t>
            </w:r>
          </w:p>
        </w:tc>
      </w:tr>
      <w:tr w:rsidR="00F96467" w:rsidTr="00F96467">
        <w:tc>
          <w:tcPr>
            <w:tcW w:w="1563" w:type="dxa"/>
            <w:tcBorders>
              <w:top w:val="single" w:sz="4" w:space="0" w:color="000000"/>
              <w:left w:val="single" w:sz="4" w:space="0" w:color="000000"/>
              <w:bottom w:val="single" w:sz="4" w:space="0" w:color="000000"/>
              <w:right w:val="nil"/>
            </w:tcBorders>
            <w:hideMark/>
          </w:tcPr>
          <w:p w:rsidR="00F96467" w:rsidRDefault="00F96467">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right w:val="nil"/>
            </w:tcBorders>
            <w:hideMark/>
          </w:tcPr>
          <w:p w:rsidR="00F96467" w:rsidRDefault="00F96467">
            <w:pPr>
              <w:snapToGrid w:val="0"/>
              <w:jc w:val="both"/>
              <w:rPr>
                <w:rFonts w:ascii="Arial" w:eastAsia="TimesNewRomanPSMT" w:hAnsi="Arial" w:cs="Arial"/>
                <w:color w:val="auto"/>
              </w:rPr>
            </w:pPr>
            <w:r>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F96467" w:rsidRDefault="00471A95">
            <w:pPr>
              <w:snapToGrid w:val="0"/>
              <w:jc w:val="center"/>
              <w:rPr>
                <w:rFonts w:ascii="Arial" w:eastAsia="TimesNewRomanPSMT" w:hAnsi="Arial" w:cs="Arial"/>
                <w:lang w:val="sr-Cyrl-CS"/>
              </w:rPr>
            </w:pPr>
            <w:r>
              <w:rPr>
                <w:rFonts w:ascii="Arial" w:eastAsia="TimesNewRomanPSMT" w:hAnsi="Arial" w:cs="Arial"/>
                <w:lang w:val="sr-Cyrl-CS"/>
              </w:rPr>
              <w:t>32</w:t>
            </w:r>
          </w:p>
        </w:tc>
      </w:tr>
      <w:tr w:rsidR="00F96467" w:rsidTr="00F96467">
        <w:tc>
          <w:tcPr>
            <w:tcW w:w="1563" w:type="dxa"/>
            <w:tcBorders>
              <w:top w:val="single" w:sz="4" w:space="0" w:color="000000"/>
              <w:left w:val="single" w:sz="4" w:space="0" w:color="000000"/>
              <w:bottom w:val="single" w:sz="4" w:space="0" w:color="000000"/>
              <w:right w:val="nil"/>
            </w:tcBorders>
          </w:tcPr>
          <w:p w:rsidR="00F96467" w:rsidRDefault="00F96467">
            <w:pPr>
              <w:snapToGrid w:val="0"/>
              <w:jc w:val="center"/>
              <w:rPr>
                <w:rFonts w:ascii="Arial" w:eastAsia="TimesNewRomanPSMT" w:hAnsi="Arial" w:cs="Arial"/>
              </w:rPr>
            </w:pPr>
          </w:p>
          <w:p w:rsidR="00F96467" w:rsidRDefault="00F96467">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right w:val="nil"/>
            </w:tcBorders>
            <w:hideMark/>
          </w:tcPr>
          <w:p w:rsidR="00F96467" w:rsidRDefault="00F96467">
            <w:pPr>
              <w:snapToGrid w:val="0"/>
              <w:jc w:val="both"/>
              <w:rPr>
                <w:rFonts w:ascii="Arial" w:eastAsia="TimesNewRomanPSMT" w:hAnsi="Arial" w:cs="Arial"/>
                <w:color w:val="auto"/>
              </w:rPr>
            </w:pPr>
            <w:r>
              <w:rPr>
                <w:rFonts w:ascii="Arial" w:eastAsia="TimesNewRomanPSMT" w:hAnsi="Arial" w:cs="Arial"/>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hideMark/>
          </w:tcPr>
          <w:p w:rsidR="00F96467" w:rsidRPr="00B619C6" w:rsidRDefault="00471A95">
            <w:pPr>
              <w:snapToGrid w:val="0"/>
              <w:jc w:val="center"/>
              <w:rPr>
                <w:rFonts w:ascii="Arial" w:eastAsia="TimesNewRomanPSMT" w:hAnsi="Arial" w:cs="Arial"/>
              </w:rPr>
            </w:pPr>
            <w:r>
              <w:rPr>
                <w:rFonts w:ascii="Arial" w:eastAsia="TimesNewRomanPSMT" w:hAnsi="Arial" w:cs="Arial"/>
                <w:lang w:val="sr-Cyrl-CS"/>
              </w:rPr>
              <w:t>3</w:t>
            </w:r>
            <w:r w:rsidR="00B619C6">
              <w:rPr>
                <w:rFonts w:ascii="Arial" w:eastAsia="TimesNewRomanPSMT" w:hAnsi="Arial" w:cs="Arial"/>
              </w:rPr>
              <w:t>5</w:t>
            </w:r>
          </w:p>
        </w:tc>
      </w:tr>
      <w:tr w:rsidR="00F96467" w:rsidTr="00F96467">
        <w:tc>
          <w:tcPr>
            <w:tcW w:w="1563" w:type="dxa"/>
            <w:tcBorders>
              <w:top w:val="single" w:sz="4" w:space="0" w:color="000000"/>
              <w:left w:val="single" w:sz="4" w:space="0" w:color="000000"/>
              <w:bottom w:val="single" w:sz="4" w:space="0" w:color="000000"/>
              <w:right w:val="nil"/>
            </w:tcBorders>
            <w:hideMark/>
          </w:tcPr>
          <w:p w:rsidR="00F96467" w:rsidRDefault="00F96467">
            <w:pPr>
              <w:snapToGrid w:val="0"/>
              <w:jc w:val="center"/>
              <w:rPr>
                <w:rFonts w:ascii="Arial" w:eastAsia="TimesNewRomanPSMT" w:hAnsi="Arial" w:cs="Arial"/>
              </w:rPr>
            </w:pPr>
            <w:r>
              <w:rPr>
                <w:rFonts w:ascii="Arial" w:eastAsia="TimesNewRomanPSMT" w:hAnsi="Arial" w:cs="Arial"/>
              </w:rPr>
              <w:t>IX</w:t>
            </w:r>
          </w:p>
        </w:tc>
        <w:tc>
          <w:tcPr>
            <w:tcW w:w="6119" w:type="dxa"/>
            <w:tcBorders>
              <w:top w:val="single" w:sz="4" w:space="0" w:color="000000"/>
              <w:left w:val="single" w:sz="4" w:space="0" w:color="000000"/>
              <w:bottom w:val="single" w:sz="4" w:space="0" w:color="000000"/>
              <w:right w:val="nil"/>
            </w:tcBorders>
            <w:hideMark/>
          </w:tcPr>
          <w:p w:rsidR="00F96467" w:rsidRDefault="00F96467">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F96467" w:rsidRPr="00B619C6" w:rsidRDefault="00471A95">
            <w:pPr>
              <w:snapToGrid w:val="0"/>
              <w:jc w:val="center"/>
              <w:rPr>
                <w:rFonts w:ascii="Arial" w:eastAsia="TimesNewRomanPSMT" w:hAnsi="Arial" w:cs="Arial"/>
              </w:rPr>
            </w:pPr>
            <w:r>
              <w:rPr>
                <w:rFonts w:ascii="Arial" w:eastAsia="TimesNewRomanPSMT" w:hAnsi="Arial" w:cs="Arial"/>
                <w:lang w:val="sr-Cyrl-CS"/>
              </w:rPr>
              <w:t>3</w:t>
            </w:r>
            <w:r w:rsidR="00B619C6">
              <w:rPr>
                <w:rFonts w:ascii="Arial" w:eastAsia="TimesNewRomanPSMT" w:hAnsi="Arial" w:cs="Arial"/>
              </w:rPr>
              <w:t>6</w:t>
            </w:r>
          </w:p>
        </w:tc>
      </w:tr>
      <w:tr w:rsidR="00F96467" w:rsidTr="00F96467">
        <w:tc>
          <w:tcPr>
            <w:tcW w:w="1563" w:type="dxa"/>
            <w:tcBorders>
              <w:top w:val="single" w:sz="4" w:space="0" w:color="000000"/>
              <w:left w:val="single" w:sz="4" w:space="0" w:color="000000"/>
              <w:bottom w:val="single" w:sz="4" w:space="0" w:color="000000"/>
              <w:right w:val="nil"/>
            </w:tcBorders>
            <w:hideMark/>
          </w:tcPr>
          <w:p w:rsidR="00F96467" w:rsidRDefault="00F96467">
            <w:pPr>
              <w:snapToGrid w:val="0"/>
              <w:jc w:val="center"/>
              <w:rPr>
                <w:rFonts w:ascii="Arial" w:eastAsia="TimesNewRomanPSMT" w:hAnsi="Arial" w:cs="Arial"/>
              </w:rPr>
            </w:pPr>
            <w:r>
              <w:rPr>
                <w:rFonts w:ascii="Arial" w:eastAsia="TimesNewRomanPSMT" w:hAnsi="Arial" w:cs="Arial"/>
              </w:rPr>
              <w:t>X</w:t>
            </w:r>
          </w:p>
        </w:tc>
        <w:tc>
          <w:tcPr>
            <w:tcW w:w="6119" w:type="dxa"/>
            <w:tcBorders>
              <w:top w:val="single" w:sz="4" w:space="0" w:color="000000"/>
              <w:left w:val="single" w:sz="4" w:space="0" w:color="000000"/>
              <w:bottom w:val="single" w:sz="4" w:space="0" w:color="000000"/>
              <w:right w:val="nil"/>
            </w:tcBorders>
            <w:hideMark/>
          </w:tcPr>
          <w:p w:rsidR="00F96467" w:rsidRDefault="00F96467">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hideMark/>
          </w:tcPr>
          <w:p w:rsidR="00F96467" w:rsidRPr="00B619C6" w:rsidRDefault="00471A95">
            <w:pPr>
              <w:snapToGrid w:val="0"/>
              <w:jc w:val="center"/>
              <w:rPr>
                <w:rFonts w:ascii="Arial" w:eastAsia="TimesNewRomanPSMT" w:hAnsi="Arial" w:cs="Arial"/>
              </w:rPr>
            </w:pPr>
            <w:r>
              <w:rPr>
                <w:rFonts w:ascii="Arial" w:eastAsia="TimesNewRomanPSMT" w:hAnsi="Arial" w:cs="Arial"/>
                <w:lang w:val="sr-Cyrl-CS"/>
              </w:rPr>
              <w:t>3</w:t>
            </w:r>
            <w:r w:rsidR="00B619C6">
              <w:rPr>
                <w:rFonts w:ascii="Arial" w:eastAsia="TimesNewRomanPSMT" w:hAnsi="Arial" w:cs="Arial"/>
              </w:rPr>
              <w:t>7</w:t>
            </w:r>
          </w:p>
        </w:tc>
      </w:tr>
      <w:tr w:rsidR="00F96467" w:rsidTr="00F96467">
        <w:tc>
          <w:tcPr>
            <w:tcW w:w="1563" w:type="dxa"/>
            <w:tcBorders>
              <w:top w:val="single" w:sz="4" w:space="0" w:color="000000"/>
              <w:left w:val="single" w:sz="4" w:space="0" w:color="000000"/>
              <w:bottom w:val="single" w:sz="4" w:space="0" w:color="000000"/>
              <w:right w:val="nil"/>
            </w:tcBorders>
          </w:tcPr>
          <w:p w:rsidR="00F96467" w:rsidRDefault="00F96467">
            <w:pPr>
              <w:snapToGrid w:val="0"/>
              <w:jc w:val="center"/>
              <w:rPr>
                <w:rFonts w:ascii="Arial" w:eastAsia="TimesNewRomanPSMT" w:hAnsi="Arial" w:cs="Arial"/>
              </w:rPr>
            </w:pPr>
          </w:p>
          <w:p w:rsidR="00F96467" w:rsidRDefault="00F96467">
            <w:pPr>
              <w:snapToGrid w:val="0"/>
              <w:jc w:val="center"/>
              <w:rPr>
                <w:rFonts w:ascii="Arial" w:eastAsia="TimesNewRomanPSMT" w:hAnsi="Arial" w:cs="Arial"/>
              </w:rPr>
            </w:pPr>
            <w:r>
              <w:rPr>
                <w:rFonts w:ascii="Arial" w:eastAsia="TimesNewRomanPSMT" w:hAnsi="Arial" w:cs="Arial"/>
              </w:rPr>
              <w:t>XI</w:t>
            </w:r>
          </w:p>
        </w:tc>
        <w:tc>
          <w:tcPr>
            <w:tcW w:w="6119" w:type="dxa"/>
            <w:tcBorders>
              <w:top w:val="single" w:sz="4" w:space="0" w:color="000000"/>
              <w:left w:val="single" w:sz="4" w:space="0" w:color="000000"/>
              <w:bottom w:val="single" w:sz="4" w:space="0" w:color="000000"/>
              <w:right w:val="nil"/>
            </w:tcBorders>
            <w:hideMark/>
          </w:tcPr>
          <w:p w:rsidR="00F96467" w:rsidRDefault="00F96467">
            <w:pPr>
              <w:snapToGrid w:val="0"/>
              <w:jc w:val="both"/>
              <w:rPr>
                <w:rFonts w:ascii="Arial" w:eastAsia="TimesNewRomanPSMT" w:hAnsi="Arial" w:cs="Arial"/>
                <w:color w:val="auto"/>
              </w:rPr>
            </w:pPr>
            <w:r>
              <w:rPr>
                <w:rFonts w:ascii="Arial" w:eastAsia="TimesNewRomanPSMT" w:hAnsi="Arial" w:cs="Arial"/>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hideMark/>
          </w:tcPr>
          <w:p w:rsidR="00F96467" w:rsidRPr="00B619C6" w:rsidRDefault="00471A95">
            <w:pPr>
              <w:snapToGrid w:val="0"/>
              <w:jc w:val="center"/>
              <w:rPr>
                <w:rFonts w:ascii="Arial" w:hAnsi="Arial" w:cs="Arial"/>
              </w:rPr>
            </w:pPr>
            <w:r>
              <w:rPr>
                <w:rFonts w:ascii="Arial" w:hAnsi="Arial" w:cs="Arial"/>
                <w:lang w:val="sr-Cyrl-CS"/>
              </w:rPr>
              <w:t>3</w:t>
            </w:r>
            <w:r w:rsidR="00B619C6">
              <w:rPr>
                <w:rFonts w:ascii="Arial" w:hAnsi="Arial" w:cs="Arial"/>
              </w:rPr>
              <w:t>8</w:t>
            </w:r>
          </w:p>
        </w:tc>
      </w:tr>
      <w:tr w:rsidR="00F96467" w:rsidTr="00F96467">
        <w:tc>
          <w:tcPr>
            <w:tcW w:w="1563" w:type="dxa"/>
            <w:tcBorders>
              <w:top w:val="single" w:sz="4" w:space="0" w:color="000000"/>
              <w:left w:val="single" w:sz="4" w:space="0" w:color="000000"/>
              <w:bottom w:val="single" w:sz="4" w:space="0" w:color="000000"/>
              <w:right w:val="nil"/>
            </w:tcBorders>
          </w:tcPr>
          <w:p w:rsidR="00F96467" w:rsidRDefault="00F96467">
            <w:pPr>
              <w:snapToGrid w:val="0"/>
              <w:jc w:val="center"/>
              <w:rPr>
                <w:rFonts w:ascii="Arial" w:eastAsia="TimesNewRomanPSMT" w:hAnsi="Arial" w:cs="Arial"/>
                <w:lang w:val="sr-Cyrl-CS"/>
              </w:rPr>
            </w:pPr>
          </w:p>
        </w:tc>
        <w:tc>
          <w:tcPr>
            <w:tcW w:w="61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center"/>
              <w:rPr>
                <w:rFonts w:ascii="Arial" w:hAnsi="Arial" w:cs="Arial"/>
                <w:lang w:val="sr-Cyrl-CS"/>
              </w:rPr>
            </w:pPr>
          </w:p>
        </w:tc>
      </w:tr>
    </w:tbl>
    <w:p w:rsidR="00F96467" w:rsidRDefault="00F96467" w:rsidP="00F96467">
      <w:pPr>
        <w:jc w:val="both"/>
        <w:rPr>
          <w:rFonts w:ascii="Arial" w:hAnsi="Arial" w:cs="Arial"/>
        </w:rPr>
      </w:pPr>
    </w:p>
    <w:p w:rsidR="00F96467" w:rsidRDefault="00F96467" w:rsidP="00F96467">
      <w:pPr>
        <w:jc w:val="both"/>
        <w:rPr>
          <w:rFonts w:ascii="Arial" w:hAnsi="Arial" w:cs="Arial"/>
          <w:lang w:val="sr-Cyrl-CS"/>
        </w:rPr>
      </w:pPr>
    </w:p>
    <w:p w:rsidR="00F96467" w:rsidRDefault="00F96467" w:rsidP="00F96467">
      <w:pPr>
        <w:jc w:val="both"/>
        <w:rPr>
          <w:rFonts w:ascii="Arial" w:hAnsi="Arial" w:cs="Arial"/>
          <w:lang w:val="sr-Cyrl-CS"/>
        </w:rPr>
      </w:pPr>
    </w:p>
    <w:p w:rsidR="00F96467" w:rsidRDefault="00F96467" w:rsidP="00F96467">
      <w:pPr>
        <w:jc w:val="center"/>
        <w:rPr>
          <w:rFonts w:ascii="Arial" w:hAnsi="Arial" w:cs="Arial"/>
          <w:i/>
          <w:iCs/>
        </w:rPr>
      </w:pPr>
    </w:p>
    <w:p w:rsidR="00F96467" w:rsidRDefault="00F96467" w:rsidP="00F96467">
      <w:pPr>
        <w:jc w:val="center"/>
        <w:rPr>
          <w:rFonts w:ascii="Arial" w:hAnsi="Arial" w:cs="Arial"/>
          <w:i/>
          <w:iCs/>
        </w:rPr>
      </w:pPr>
    </w:p>
    <w:p w:rsidR="00F96467" w:rsidRDefault="00F96467" w:rsidP="00F96467">
      <w:pPr>
        <w:jc w:val="center"/>
        <w:rPr>
          <w:rFonts w:ascii="Arial" w:hAnsi="Arial" w:cs="Arial"/>
          <w:i/>
          <w:iCs/>
        </w:rPr>
      </w:pPr>
    </w:p>
    <w:p w:rsidR="00F96467" w:rsidRPr="0065775B" w:rsidRDefault="00F96467" w:rsidP="00F96467">
      <w:pPr>
        <w:jc w:val="center"/>
        <w:rPr>
          <w:rFonts w:ascii="Arial" w:hAnsi="Arial" w:cs="Arial"/>
          <w:i/>
          <w:iCs/>
        </w:rPr>
      </w:pPr>
    </w:p>
    <w:p w:rsidR="00F96467" w:rsidRDefault="00F96467" w:rsidP="00F96467">
      <w:pPr>
        <w:jc w:val="center"/>
        <w:rPr>
          <w:rFonts w:ascii="Arial" w:hAnsi="Arial" w:cs="Arial"/>
          <w:i/>
          <w:iCs/>
        </w:rPr>
      </w:pPr>
    </w:p>
    <w:p w:rsidR="00F96467" w:rsidRDefault="00F96467" w:rsidP="00F96467">
      <w:pPr>
        <w:shd w:val="clear" w:color="auto" w:fill="C6D9F1"/>
        <w:jc w:val="center"/>
        <w:rPr>
          <w:rFonts w:ascii="Arial" w:hAnsi="Arial" w:cs="Arial"/>
          <w:b/>
          <w:bCs/>
          <w:i/>
          <w:iCs/>
        </w:rPr>
      </w:pPr>
      <w:r>
        <w:rPr>
          <w:rFonts w:ascii="Arial" w:hAnsi="Arial" w:cs="Arial"/>
          <w:b/>
          <w:bCs/>
          <w:i/>
          <w:iCs/>
        </w:rPr>
        <w:t>I</w:t>
      </w:r>
      <w:r>
        <w:rPr>
          <w:rFonts w:ascii="Arial" w:hAnsi="Arial" w:cs="Arial"/>
          <w:b/>
          <w:bCs/>
          <w:i/>
          <w:iCs/>
          <w:lang w:val="ru-RU"/>
        </w:rPr>
        <w:t xml:space="preserve">   </w:t>
      </w:r>
      <w:r>
        <w:rPr>
          <w:rFonts w:ascii="Arial" w:hAnsi="Arial" w:cs="Arial"/>
          <w:b/>
          <w:bCs/>
          <w:i/>
          <w:iCs/>
        </w:rPr>
        <w:t xml:space="preserve">ОПШТИ ПОДАЦИ О ЈАВНОЈ НАБАВЦИ </w:t>
      </w:r>
    </w:p>
    <w:p w:rsidR="00F96467" w:rsidRDefault="00F96467" w:rsidP="00F96467">
      <w:pPr>
        <w:shd w:val="clear" w:color="auto" w:fill="C6D9F1"/>
        <w:jc w:val="center"/>
        <w:rPr>
          <w:rFonts w:ascii="Arial" w:hAnsi="Arial" w:cs="Arial"/>
          <w:b/>
          <w:bCs/>
          <w:i/>
          <w:iCs/>
        </w:rPr>
      </w:pPr>
    </w:p>
    <w:p w:rsidR="00F96467" w:rsidRDefault="00F96467" w:rsidP="00F96467">
      <w:pPr>
        <w:jc w:val="both"/>
        <w:rPr>
          <w:rFonts w:ascii="Arial" w:hAnsi="Arial" w:cs="Arial"/>
          <w:b/>
          <w:bCs/>
          <w:i/>
          <w:iCs/>
          <w:lang w:val="sr-Cyrl-CS"/>
        </w:rPr>
      </w:pPr>
    </w:p>
    <w:p w:rsidR="00F96467" w:rsidRDefault="00F96467" w:rsidP="00F96467">
      <w:pPr>
        <w:jc w:val="both"/>
        <w:rPr>
          <w:rFonts w:ascii="Arial" w:hAnsi="Arial" w:cs="Arial"/>
          <w:b/>
          <w:bCs/>
          <w:i/>
          <w:iCs/>
          <w:lang w:val="sr-Cyrl-CS"/>
        </w:rPr>
      </w:pPr>
    </w:p>
    <w:p w:rsidR="00F96467" w:rsidRDefault="00F96467" w:rsidP="00F96467">
      <w:pPr>
        <w:jc w:val="both"/>
        <w:rPr>
          <w:rFonts w:ascii="Arial" w:hAnsi="Arial" w:cs="Arial"/>
        </w:rPr>
      </w:pPr>
      <w:r>
        <w:rPr>
          <w:rFonts w:ascii="Arial" w:hAnsi="Arial" w:cs="Arial"/>
          <w:b/>
          <w:bCs/>
        </w:rPr>
        <w:t>1. Подаци о наручиоцу</w:t>
      </w:r>
    </w:p>
    <w:p w:rsidR="00F96467" w:rsidRDefault="00F96467" w:rsidP="00F96467">
      <w:pPr>
        <w:jc w:val="both"/>
        <w:rPr>
          <w:rFonts w:ascii="Arial" w:hAnsi="Arial" w:cs="Arial"/>
          <w:lang w:val="sr-Cyrl-CS"/>
        </w:rPr>
      </w:pPr>
      <w:r>
        <w:rPr>
          <w:rFonts w:ascii="Arial" w:hAnsi="Arial" w:cs="Arial"/>
        </w:rPr>
        <w:t xml:space="preserve">Наручилац: Основна </w:t>
      </w:r>
      <w:r w:rsidR="00EE7947">
        <w:rPr>
          <w:rFonts w:ascii="Arial" w:hAnsi="Arial" w:cs="Arial"/>
        </w:rPr>
        <w:t xml:space="preserve">школа '' </w:t>
      </w:r>
      <w:r w:rsidR="00EE7947">
        <w:rPr>
          <w:rFonts w:ascii="Arial" w:hAnsi="Arial" w:cs="Arial"/>
          <w:lang w:val="sr-Cyrl-CS"/>
        </w:rPr>
        <w:t>Бранко Крсмановић''</w:t>
      </w:r>
      <w:r w:rsidR="00DE6C69">
        <w:rPr>
          <w:rFonts w:ascii="Arial" w:hAnsi="Arial" w:cs="Arial"/>
        </w:rPr>
        <w:t xml:space="preserve"> </w:t>
      </w:r>
      <w:r w:rsidR="00DE6C69">
        <w:rPr>
          <w:rFonts w:ascii="Arial" w:hAnsi="Arial" w:cs="Arial"/>
          <w:lang w:val="sr-Cyrl-CS"/>
        </w:rPr>
        <w:t>.</w:t>
      </w:r>
    </w:p>
    <w:p w:rsidR="00F96467" w:rsidRDefault="00F96467" w:rsidP="00F96467">
      <w:pPr>
        <w:jc w:val="both"/>
        <w:rPr>
          <w:rFonts w:ascii="Arial" w:hAnsi="Arial" w:cs="Arial"/>
          <w:iCs/>
          <w:lang w:val="sr-Cyrl-CS"/>
        </w:rPr>
      </w:pPr>
      <w:r>
        <w:rPr>
          <w:rFonts w:ascii="Arial" w:hAnsi="Arial" w:cs="Arial"/>
          <w:lang w:val="sr-Cyrl-CS"/>
        </w:rPr>
        <w:t>Адреса:</w:t>
      </w:r>
      <w:r w:rsidR="00EE7947">
        <w:rPr>
          <w:rFonts w:ascii="Arial" w:hAnsi="Arial" w:cs="Arial"/>
          <w:iCs/>
          <w:lang w:val="sr-Cyrl-CS"/>
        </w:rPr>
        <w:t xml:space="preserve"> 35 256 Сикирица</w:t>
      </w:r>
      <w:r w:rsidR="00DE6C69">
        <w:rPr>
          <w:rFonts w:ascii="Arial" w:hAnsi="Arial" w:cs="Arial"/>
          <w:iCs/>
          <w:lang w:val="sr-Cyrl-CS"/>
        </w:rPr>
        <w:t>.</w:t>
      </w:r>
    </w:p>
    <w:p w:rsidR="00DE6C69" w:rsidRDefault="00DE6C69" w:rsidP="00F96467">
      <w:pPr>
        <w:jc w:val="both"/>
        <w:rPr>
          <w:rFonts w:ascii="Arial" w:hAnsi="Arial" w:cs="Arial"/>
          <w:iCs/>
          <w:lang w:val="sr-Cyrl-CS"/>
        </w:rPr>
      </w:pPr>
    </w:p>
    <w:p w:rsidR="00DE6C69" w:rsidRPr="00DE6C69" w:rsidRDefault="00DE6C69" w:rsidP="00F96467">
      <w:pPr>
        <w:jc w:val="both"/>
        <w:rPr>
          <w:rFonts w:ascii="Arial" w:hAnsi="Arial" w:cs="Arial"/>
          <w:b/>
          <w:iCs/>
          <w:lang w:val="sr-Cyrl-CS"/>
        </w:rPr>
      </w:pPr>
      <w:r w:rsidRPr="00DE6C69">
        <w:rPr>
          <w:rFonts w:ascii="Arial" w:hAnsi="Arial" w:cs="Arial"/>
          <w:b/>
          <w:iCs/>
          <w:lang w:val="sr-Cyrl-CS"/>
        </w:rPr>
        <w:t>2.ПИБ 100876206.</w:t>
      </w:r>
    </w:p>
    <w:p w:rsidR="00DE6C69" w:rsidRPr="00DE6C69" w:rsidRDefault="00DE6C69" w:rsidP="00F96467">
      <w:pPr>
        <w:jc w:val="both"/>
        <w:rPr>
          <w:rFonts w:ascii="Arial" w:hAnsi="Arial" w:cs="Arial"/>
          <w:b/>
          <w:iCs/>
          <w:lang w:val="sr-Cyrl-CS"/>
        </w:rPr>
      </w:pPr>
    </w:p>
    <w:p w:rsidR="00DE6C69" w:rsidRPr="00DE6C69" w:rsidRDefault="00DE6C69" w:rsidP="00F96467">
      <w:pPr>
        <w:jc w:val="both"/>
        <w:rPr>
          <w:rFonts w:ascii="Arial" w:hAnsi="Arial" w:cs="Arial"/>
          <w:b/>
          <w:iCs/>
          <w:lang w:val="sr-Cyrl-CS"/>
        </w:rPr>
      </w:pPr>
      <w:r w:rsidRPr="00DE6C69">
        <w:rPr>
          <w:rFonts w:ascii="Arial" w:hAnsi="Arial" w:cs="Arial"/>
          <w:b/>
          <w:iCs/>
          <w:lang w:val="sr-Cyrl-CS"/>
        </w:rPr>
        <w:t>3.Матични број 07116004.</w:t>
      </w:r>
    </w:p>
    <w:p w:rsidR="00DE6C69" w:rsidRPr="00DE6C69" w:rsidRDefault="00DE6C69" w:rsidP="00F96467">
      <w:pPr>
        <w:jc w:val="both"/>
        <w:rPr>
          <w:rFonts w:ascii="Arial" w:hAnsi="Arial" w:cs="Arial"/>
          <w:b/>
          <w:iCs/>
          <w:lang w:val="sr-Cyrl-CS"/>
        </w:rPr>
      </w:pPr>
    </w:p>
    <w:p w:rsidR="00DE6C69" w:rsidRPr="00B14566" w:rsidRDefault="00DE6C69" w:rsidP="00F96467">
      <w:pPr>
        <w:jc w:val="both"/>
        <w:rPr>
          <w:rFonts w:ascii="Arial" w:hAnsi="Arial" w:cs="Arial"/>
          <w:b/>
        </w:rPr>
      </w:pPr>
      <w:r w:rsidRPr="00DE6C69">
        <w:rPr>
          <w:rFonts w:ascii="Arial" w:hAnsi="Arial" w:cs="Arial"/>
          <w:b/>
          <w:iCs/>
          <w:lang w:val="sr-Cyrl-CS"/>
        </w:rPr>
        <w:t xml:space="preserve">4.интернет страница наручиоца </w:t>
      </w:r>
      <w:r w:rsidR="00B14566">
        <w:rPr>
          <w:rFonts w:ascii="Arial" w:hAnsi="Arial" w:cs="Arial"/>
          <w:b/>
          <w:iCs/>
          <w:lang w:val="sr-Cyrl-CS"/>
        </w:rPr>
        <w:t xml:space="preserve">: </w:t>
      </w:r>
      <w:r w:rsidR="00B14566">
        <w:rPr>
          <w:rFonts w:ascii="Arial" w:hAnsi="Arial" w:cs="Arial"/>
          <w:b/>
          <w:iCs/>
        </w:rPr>
        <w:t>www.</w:t>
      </w:r>
      <w:r w:rsidR="00B14566">
        <w:rPr>
          <w:rFonts w:ascii="Arial" w:hAnsi="Arial" w:cs="Arial"/>
          <w:b/>
          <w:iCs/>
          <w:lang w:val="sr-Cyrl-CS"/>
        </w:rPr>
        <w:t>osbrankokrsmanovic.edu.rs</w:t>
      </w:r>
    </w:p>
    <w:p w:rsidR="00F96467" w:rsidRDefault="00F96467" w:rsidP="00F96467">
      <w:pPr>
        <w:jc w:val="both"/>
        <w:rPr>
          <w:rFonts w:ascii="Arial" w:hAnsi="Arial" w:cs="Arial"/>
        </w:rPr>
      </w:pPr>
    </w:p>
    <w:p w:rsidR="00F96467" w:rsidRDefault="00F96467" w:rsidP="00F96467">
      <w:pPr>
        <w:jc w:val="both"/>
        <w:rPr>
          <w:rFonts w:ascii="Arial" w:hAnsi="Arial" w:cs="Arial"/>
          <w:lang w:val="sr-Latn-CS"/>
        </w:rPr>
      </w:pPr>
    </w:p>
    <w:p w:rsidR="00F96467" w:rsidRDefault="000810C5" w:rsidP="00F96467">
      <w:pPr>
        <w:jc w:val="both"/>
        <w:rPr>
          <w:rFonts w:ascii="Arial" w:hAnsi="Arial" w:cs="Arial"/>
        </w:rPr>
      </w:pPr>
      <w:r>
        <w:rPr>
          <w:rFonts w:ascii="Arial" w:hAnsi="Arial" w:cs="Arial"/>
          <w:b/>
          <w:bCs/>
          <w:lang w:val="sr-Cyrl-CS"/>
        </w:rPr>
        <w:t>5</w:t>
      </w:r>
      <w:r w:rsidR="00F96467">
        <w:rPr>
          <w:rFonts w:ascii="Arial" w:hAnsi="Arial" w:cs="Arial"/>
          <w:b/>
          <w:bCs/>
        </w:rPr>
        <w:t>. Врста поступка јавне набавке</w:t>
      </w:r>
    </w:p>
    <w:p w:rsidR="00F96467" w:rsidRDefault="00F96467" w:rsidP="00F96467">
      <w:pPr>
        <w:jc w:val="both"/>
        <w:rPr>
          <w:rFonts w:ascii="Arial" w:hAnsi="Arial" w:cs="Arial"/>
        </w:rPr>
      </w:pPr>
      <w:r>
        <w:rPr>
          <w:rFonts w:ascii="Arial" w:hAnsi="Arial" w:cs="Arial"/>
        </w:rPr>
        <w:t xml:space="preserve">Предметна јавна набавка се спроводи у </w:t>
      </w:r>
      <w:r>
        <w:rPr>
          <w:rFonts w:ascii="Arial" w:hAnsi="Arial" w:cs="Arial"/>
          <w:lang w:val="sr-Cyrl-CS"/>
        </w:rPr>
        <w:t>поступку</w:t>
      </w:r>
      <w:r>
        <w:rPr>
          <w:rFonts w:ascii="Arial" w:hAnsi="Arial" w:cs="Arial"/>
        </w:rPr>
        <w:t xml:space="preserve"> јавне набавке мале вредности</w:t>
      </w:r>
      <w:r>
        <w:rPr>
          <w:rFonts w:ascii="Arial" w:hAnsi="Arial" w:cs="Arial"/>
          <w:lang w:val="sr-Cyrl-CS"/>
        </w:rPr>
        <w:t xml:space="preserve">, </w:t>
      </w:r>
      <w:r>
        <w:rPr>
          <w:rFonts w:ascii="Arial" w:hAnsi="Arial" w:cs="Arial"/>
        </w:rPr>
        <w:t>у складу са Законом и подзаконским актима којима се уређују јавне набавке.</w:t>
      </w:r>
    </w:p>
    <w:p w:rsidR="00F96467" w:rsidRDefault="00F96467" w:rsidP="00F96467">
      <w:pPr>
        <w:jc w:val="both"/>
        <w:rPr>
          <w:rFonts w:ascii="Arial" w:hAnsi="Arial" w:cs="Arial"/>
        </w:rPr>
      </w:pPr>
    </w:p>
    <w:p w:rsidR="00F96467" w:rsidRDefault="000810C5" w:rsidP="00F96467">
      <w:pPr>
        <w:jc w:val="both"/>
        <w:rPr>
          <w:rFonts w:ascii="Arial" w:hAnsi="Arial" w:cs="Arial"/>
        </w:rPr>
      </w:pPr>
      <w:r>
        <w:rPr>
          <w:rFonts w:ascii="Arial" w:hAnsi="Arial" w:cs="Arial"/>
          <w:b/>
          <w:bCs/>
          <w:lang w:val="sr-Cyrl-CS"/>
        </w:rPr>
        <w:t>6</w:t>
      </w:r>
      <w:r w:rsidR="00F96467">
        <w:rPr>
          <w:rFonts w:ascii="Arial" w:hAnsi="Arial" w:cs="Arial"/>
          <w:b/>
          <w:bCs/>
        </w:rPr>
        <w:t>. Предмет јавне набавке</w:t>
      </w:r>
    </w:p>
    <w:p w:rsidR="00F96467" w:rsidRDefault="00F96467" w:rsidP="00F96467">
      <w:pPr>
        <w:jc w:val="both"/>
        <w:rPr>
          <w:rFonts w:ascii="Arial" w:hAnsi="Arial" w:cs="Arial"/>
        </w:rPr>
      </w:pPr>
      <w:r>
        <w:rPr>
          <w:rFonts w:ascii="Arial" w:hAnsi="Arial" w:cs="Arial"/>
        </w:rPr>
        <w:t>Предмет јавне набавке бр</w:t>
      </w:r>
      <w:r>
        <w:rPr>
          <w:rFonts w:ascii="Arial" w:hAnsi="Arial" w:cs="Arial"/>
          <w:lang w:val="ru-RU"/>
        </w:rPr>
        <w:t xml:space="preserve">. </w:t>
      </w:r>
      <w:r>
        <w:rPr>
          <w:rFonts w:ascii="Arial" w:hAnsi="Arial" w:cs="Arial"/>
          <w:lang w:val="sr-Cyrl-CS"/>
        </w:rPr>
        <w:t>1/1</w:t>
      </w:r>
      <w:r w:rsidR="00B14566">
        <w:rPr>
          <w:rFonts w:ascii="Arial" w:hAnsi="Arial" w:cs="Arial"/>
        </w:rPr>
        <w:t>5</w:t>
      </w:r>
      <w:r>
        <w:rPr>
          <w:rFonts w:ascii="Arial" w:hAnsi="Arial" w:cs="Arial"/>
          <w:i/>
          <w:iCs/>
          <w:lang w:val="sr-Cyrl-CS"/>
        </w:rPr>
        <w:t xml:space="preserve"> </w:t>
      </w:r>
      <w:r>
        <w:rPr>
          <w:rFonts w:ascii="Arial" w:hAnsi="Arial" w:cs="Arial"/>
        </w:rPr>
        <w:t>су: добра – набавка електричне енергије за потпуно снабдевање</w:t>
      </w:r>
      <w:r>
        <w:rPr>
          <w:rFonts w:ascii="Arial" w:hAnsi="Arial" w:cs="Arial"/>
          <w:i/>
        </w:rPr>
        <w:t>. Ознака из ОРН: 0931000</w:t>
      </w:r>
      <w:r>
        <w:rPr>
          <w:rFonts w:ascii="Arial" w:hAnsi="Arial" w:cs="Arial"/>
          <w:i/>
          <w:lang w:val="sr-Cyrl-CS"/>
        </w:rPr>
        <w:t>0</w:t>
      </w:r>
      <w:r>
        <w:rPr>
          <w:rFonts w:ascii="Arial" w:hAnsi="Arial" w:cs="Arial"/>
          <w:i/>
        </w:rPr>
        <w:t xml:space="preserve"> – електрична енергија.</w:t>
      </w:r>
    </w:p>
    <w:p w:rsidR="00F96467" w:rsidRDefault="00F96467" w:rsidP="00F96467">
      <w:pPr>
        <w:jc w:val="both"/>
        <w:rPr>
          <w:rFonts w:ascii="Arial" w:hAnsi="Arial" w:cs="Arial"/>
        </w:rPr>
      </w:pPr>
    </w:p>
    <w:p w:rsidR="00F96467" w:rsidRDefault="000810C5" w:rsidP="00F96467">
      <w:pPr>
        <w:jc w:val="both"/>
        <w:rPr>
          <w:rFonts w:ascii="Arial" w:hAnsi="Arial" w:cs="Arial"/>
          <w:lang w:val="sr-Cyrl-CS"/>
        </w:rPr>
      </w:pPr>
      <w:r>
        <w:rPr>
          <w:rFonts w:ascii="Arial" w:hAnsi="Arial" w:cs="Arial"/>
          <w:b/>
          <w:bCs/>
          <w:lang w:val="sr-Cyrl-CS"/>
        </w:rPr>
        <w:t>7</w:t>
      </w:r>
      <w:r w:rsidR="00F96467">
        <w:rPr>
          <w:rFonts w:ascii="Arial" w:hAnsi="Arial" w:cs="Arial"/>
          <w:b/>
          <w:bCs/>
          <w:lang w:val="sr-Cyrl-CS"/>
        </w:rPr>
        <w:t>. Циљ поступка</w:t>
      </w:r>
    </w:p>
    <w:p w:rsidR="00F96467" w:rsidRDefault="00F96467" w:rsidP="00F96467">
      <w:pPr>
        <w:jc w:val="both"/>
        <w:rPr>
          <w:rFonts w:ascii="Arial" w:hAnsi="Arial" w:cs="Arial"/>
          <w:lang w:val="sr-Cyrl-CS"/>
        </w:rPr>
      </w:pPr>
      <w:r>
        <w:rPr>
          <w:rFonts w:ascii="Arial" w:hAnsi="Arial" w:cs="Arial"/>
          <w:lang w:val="sr-Cyrl-CS"/>
        </w:rPr>
        <w:t>Поступак јавне набавке</w:t>
      </w:r>
      <w:r w:rsidR="00DE6C69">
        <w:rPr>
          <w:rFonts w:ascii="Arial" w:hAnsi="Arial" w:cs="Arial"/>
          <w:lang w:val="sr-Cyrl-CS"/>
        </w:rPr>
        <w:t xml:space="preserve"> мале вредности</w:t>
      </w:r>
      <w:r>
        <w:rPr>
          <w:rFonts w:ascii="Arial" w:hAnsi="Arial" w:cs="Arial"/>
          <w:lang w:val="sr-Cyrl-CS"/>
        </w:rPr>
        <w:t xml:space="preserve"> се спроводи ради закључења уговора о јавној набавци.</w:t>
      </w:r>
    </w:p>
    <w:p w:rsidR="00F96467" w:rsidRDefault="00F96467" w:rsidP="00F96467">
      <w:pPr>
        <w:jc w:val="both"/>
        <w:rPr>
          <w:rFonts w:ascii="Arial" w:hAnsi="Arial" w:cs="Arial"/>
          <w:i/>
          <w:iCs/>
          <w:lang w:val="sr-Cyrl-CS"/>
        </w:rPr>
      </w:pPr>
    </w:p>
    <w:p w:rsidR="00F96467" w:rsidRDefault="000810C5" w:rsidP="00F96467">
      <w:pPr>
        <w:jc w:val="both"/>
        <w:rPr>
          <w:rFonts w:ascii="Arial" w:hAnsi="Arial" w:cs="Arial"/>
          <w:lang w:val="sr-Cyrl-CS"/>
        </w:rPr>
      </w:pPr>
      <w:r>
        <w:rPr>
          <w:rFonts w:ascii="Arial" w:hAnsi="Arial" w:cs="Arial"/>
          <w:b/>
          <w:bCs/>
          <w:lang w:val="sr-Cyrl-CS"/>
        </w:rPr>
        <w:t>8</w:t>
      </w:r>
      <w:r w:rsidR="00F96467">
        <w:rPr>
          <w:rFonts w:ascii="Arial" w:hAnsi="Arial" w:cs="Arial"/>
          <w:b/>
          <w:bCs/>
        </w:rPr>
        <w:t xml:space="preserve">. Контакт </w:t>
      </w:r>
      <w:r w:rsidR="00F96467">
        <w:rPr>
          <w:rFonts w:ascii="Arial" w:hAnsi="Arial" w:cs="Arial"/>
          <w:b/>
          <w:bCs/>
          <w:lang w:val="sr-Cyrl-CS"/>
        </w:rPr>
        <w:t>лице</w:t>
      </w:r>
    </w:p>
    <w:p w:rsidR="00F96467" w:rsidRDefault="00F96467" w:rsidP="00F96467">
      <w:pPr>
        <w:jc w:val="both"/>
        <w:rPr>
          <w:rFonts w:ascii="Arial" w:hAnsi="Arial" w:cs="Arial"/>
          <w:lang w:val="sr-Cyrl-CS"/>
        </w:rPr>
      </w:pPr>
      <w:r>
        <w:rPr>
          <w:rFonts w:ascii="Arial" w:hAnsi="Arial" w:cs="Arial"/>
        </w:rPr>
        <w:t>Лице за контакт:</w:t>
      </w:r>
      <w:r w:rsidR="00240313">
        <w:rPr>
          <w:rFonts w:ascii="Arial" w:hAnsi="Arial" w:cs="Arial"/>
        </w:rPr>
        <w:t xml:space="preserve"> Сања Нешић</w:t>
      </w:r>
      <w:r>
        <w:rPr>
          <w:rFonts w:ascii="Arial" w:hAnsi="Arial" w:cs="Arial"/>
          <w:i/>
          <w:iCs/>
        </w:rPr>
        <w:t>,</w:t>
      </w:r>
    </w:p>
    <w:p w:rsidR="00F96467" w:rsidRPr="008A090B" w:rsidRDefault="00F96467" w:rsidP="00F96467">
      <w:pPr>
        <w:jc w:val="both"/>
        <w:rPr>
          <w:rFonts w:ascii="Arial" w:hAnsi="Arial" w:cs="Arial"/>
          <w:bCs/>
          <w:lang w:val="sr-Cyrl-CS"/>
        </w:rPr>
      </w:pPr>
      <w:r>
        <w:rPr>
          <w:rFonts w:ascii="Arial" w:hAnsi="Arial" w:cs="Arial"/>
          <w:lang w:val="sr-Cyrl-CS"/>
        </w:rPr>
        <w:t xml:space="preserve">Е - mail адреса: </w:t>
      </w:r>
      <w:r w:rsidR="00EE7947">
        <w:rPr>
          <w:rFonts w:ascii="Arial" w:hAnsi="Arial" w:cs="Arial"/>
        </w:rPr>
        <w:t>sikirica</w:t>
      </w:r>
      <w:r>
        <w:rPr>
          <w:rFonts w:ascii="Arial" w:hAnsi="Arial" w:cs="Arial"/>
        </w:rPr>
        <w:t>@</w:t>
      </w:r>
      <w:r w:rsidR="008A090B">
        <w:rPr>
          <w:rFonts w:ascii="Arial" w:hAnsi="Arial" w:cs="Arial"/>
        </w:rPr>
        <w:t xml:space="preserve"> ptt.rs</w:t>
      </w:r>
      <w:r>
        <w:rPr>
          <w:rFonts w:ascii="Arial" w:hAnsi="Arial" w:cs="Arial"/>
          <w:lang w:val="sr-Cyrl-CS"/>
        </w:rPr>
        <w:t xml:space="preserve"> и тел</w:t>
      </w:r>
      <w:r>
        <w:rPr>
          <w:rFonts w:ascii="Arial" w:hAnsi="Arial" w:cs="Arial"/>
        </w:rPr>
        <w:t>./</w:t>
      </w:r>
      <w:r>
        <w:rPr>
          <w:rFonts w:ascii="Arial" w:hAnsi="Arial" w:cs="Arial"/>
          <w:lang w:val="sr-Cyrl-CS"/>
        </w:rPr>
        <w:t xml:space="preserve"> </w:t>
      </w:r>
      <w:r>
        <w:rPr>
          <w:rFonts w:ascii="Arial" w:hAnsi="Arial" w:cs="Arial"/>
        </w:rPr>
        <w:t>035/85</w:t>
      </w:r>
      <w:r w:rsidR="00EE7947">
        <w:rPr>
          <w:rFonts w:ascii="Arial" w:hAnsi="Arial" w:cs="Arial"/>
          <w:lang w:val="sr-Cyrl-CS"/>
        </w:rPr>
        <w:t>48</w:t>
      </w:r>
      <w:r w:rsidR="008A090B">
        <w:rPr>
          <w:rFonts w:ascii="Arial" w:hAnsi="Arial" w:cs="Arial"/>
          <w:lang w:val="sr-Cyrl-CS"/>
        </w:rPr>
        <w:t>-</w:t>
      </w:r>
      <w:r w:rsidR="00EE7947">
        <w:rPr>
          <w:rFonts w:ascii="Arial" w:hAnsi="Arial" w:cs="Arial"/>
          <w:lang w:val="sr-Cyrl-CS"/>
        </w:rPr>
        <w:t>514</w:t>
      </w:r>
      <w:r w:rsidR="008A090B">
        <w:rPr>
          <w:rFonts w:ascii="Arial" w:hAnsi="Arial" w:cs="Arial"/>
        </w:rPr>
        <w:t>,факс 8548</w:t>
      </w:r>
      <w:r w:rsidR="008A090B">
        <w:rPr>
          <w:rFonts w:ascii="Arial" w:hAnsi="Arial" w:cs="Arial"/>
          <w:lang w:val="sr-Cyrl-CS"/>
        </w:rPr>
        <w:t xml:space="preserve">- </w:t>
      </w:r>
      <w:r w:rsidR="008A090B">
        <w:rPr>
          <w:rFonts w:ascii="Arial" w:hAnsi="Arial" w:cs="Arial"/>
        </w:rPr>
        <w:t>629</w:t>
      </w:r>
    </w:p>
    <w:p w:rsidR="00F96467" w:rsidRDefault="00F96467" w:rsidP="00F96467">
      <w:pPr>
        <w:jc w:val="both"/>
        <w:rPr>
          <w:rFonts w:ascii="Arial" w:hAnsi="Arial" w:cs="Arial"/>
          <w:bCs/>
          <w:lang w:val="sr-Cyrl-CS"/>
        </w:rPr>
      </w:pPr>
    </w:p>
    <w:p w:rsidR="00F96467" w:rsidRDefault="00F96467" w:rsidP="00F96467">
      <w:pPr>
        <w:jc w:val="both"/>
        <w:rPr>
          <w:rFonts w:ascii="Arial" w:hAnsi="Arial" w:cs="Arial"/>
          <w:bCs/>
          <w:lang w:val="sr-Cyrl-CS"/>
        </w:rPr>
      </w:pPr>
    </w:p>
    <w:p w:rsidR="00F96467" w:rsidRDefault="00F96467" w:rsidP="00F96467">
      <w:pPr>
        <w:jc w:val="both"/>
        <w:rPr>
          <w:rFonts w:ascii="Arial" w:hAnsi="Arial" w:cs="Arial"/>
          <w:bCs/>
          <w:lang w:val="sr-Cyrl-CS"/>
        </w:rPr>
      </w:pPr>
    </w:p>
    <w:p w:rsidR="00F96467" w:rsidRDefault="00F96467" w:rsidP="00F96467">
      <w:pPr>
        <w:shd w:val="clear" w:color="auto" w:fill="C6D9F1"/>
        <w:jc w:val="center"/>
        <w:rPr>
          <w:rFonts w:ascii="Arial" w:hAnsi="Arial" w:cs="Arial"/>
          <w:b/>
          <w:bCs/>
          <w:i/>
          <w:iCs/>
        </w:rPr>
      </w:pPr>
      <w:r>
        <w:rPr>
          <w:rFonts w:ascii="Arial" w:hAnsi="Arial" w:cs="Arial"/>
          <w:b/>
          <w:bCs/>
          <w:i/>
          <w:iCs/>
        </w:rPr>
        <w:t>II  ПОДАЦИ О ПРЕДМЕТУ ЈАВНЕ НАБАВКЕ</w:t>
      </w:r>
    </w:p>
    <w:p w:rsidR="00F96467" w:rsidRDefault="00F96467" w:rsidP="00F96467">
      <w:pPr>
        <w:shd w:val="clear" w:color="auto" w:fill="C6D9F1"/>
        <w:jc w:val="center"/>
        <w:rPr>
          <w:rFonts w:ascii="Arial" w:hAnsi="Arial" w:cs="Arial"/>
          <w:b/>
          <w:bCs/>
          <w:i/>
          <w:iCs/>
        </w:rPr>
      </w:pPr>
    </w:p>
    <w:p w:rsidR="00F96467" w:rsidRDefault="00F96467" w:rsidP="00F96467">
      <w:pPr>
        <w:jc w:val="both"/>
        <w:rPr>
          <w:rFonts w:ascii="Arial" w:hAnsi="Arial" w:cs="Arial"/>
          <w:b/>
          <w:bCs/>
          <w:i/>
          <w:iCs/>
        </w:rPr>
      </w:pPr>
    </w:p>
    <w:p w:rsidR="00F96467" w:rsidRDefault="00F96467" w:rsidP="00F96467">
      <w:pPr>
        <w:jc w:val="both"/>
        <w:rPr>
          <w:rFonts w:ascii="Arial" w:hAnsi="Arial" w:cs="Arial"/>
        </w:rPr>
      </w:pPr>
      <w:r>
        <w:rPr>
          <w:rFonts w:ascii="Arial" w:hAnsi="Arial" w:cs="Arial"/>
          <w:b/>
          <w:bCs/>
        </w:rPr>
        <w:t>1. Предмет јавне набавке</w:t>
      </w:r>
    </w:p>
    <w:p w:rsidR="00F96467" w:rsidRDefault="00F96467" w:rsidP="00F96467">
      <w:pPr>
        <w:jc w:val="both"/>
        <w:rPr>
          <w:rFonts w:ascii="Arial" w:hAnsi="Arial" w:cs="Arial"/>
          <w:i/>
        </w:rPr>
      </w:pPr>
      <w:r>
        <w:rPr>
          <w:rFonts w:ascii="Arial" w:hAnsi="Arial" w:cs="Arial"/>
        </w:rPr>
        <w:t>Предмет јавне набавке бр</w:t>
      </w:r>
      <w:r>
        <w:rPr>
          <w:rFonts w:ascii="Arial" w:hAnsi="Arial" w:cs="Arial"/>
          <w:lang w:val="ru-RU"/>
        </w:rPr>
        <w:t xml:space="preserve">. </w:t>
      </w:r>
      <w:r w:rsidR="00240313">
        <w:rPr>
          <w:rFonts w:ascii="Arial" w:hAnsi="Arial" w:cs="Arial"/>
          <w:lang w:val="sr-Cyrl-CS"/>
        </w:rPr>
        <w:t>1/15</w:t>
      </w:r>
      <w:r>
        <w:rPr>
          <w:rFonts w:ascii="Arial" w:hAnsi="Arial" w:cs="Arial"/>
          <w:lang w:val="sr-Cyrl-CS"/>
        </w:rPr>
        <w:t xml:space="preserve"> </w:t>
      </w:r>
      <w:r>
        <w:rPr>
          <w:rFonts w:ascii="Arial" w:hAnsi="Arial" w:cs="Arial"/>
        </w:rPr>
        <w:t xml:space="preserve">су добра </w:t>
      </w:r>
      <w:r>
        <w:rPr>
          <w:rFonts w:ascii="Arial" w:hAnsi="Arial" w:cs="Arial"/>
          <w:i/>
        </w:rPr>
        <w:t xml:space="preserve"> – набавка електричне енергије за потпуно снабдевање</w:t>
      </w:r>
      <w:r>
        <w:rPr>
          <w:rFonts w:ascii="Arial" w:hAnsi="Arial" w:cs="Arial"/>
        </w:rPr>
        <w:t xml:space="preserve"> –Ознака из ОРН: 09310000 – електрична енергија</w:t>
      </w:r>
    </w:p>
    <w:p w:rsidR="00F96467" w:rsidRDefault="00F96467" w:rsidP="00F96467">
      <w:pPr>
        <w:jc w:val="both"/>
        <w:rPr>
          <w:rFonts w:ascii="Arial" w:hAnsi="Arial" w:cs="Arial"/>
          <w:i/>
        </w:rPr>
      </w:pPr>
    </w:p>
    <w:p w:rsidR="000810C5" w:rsidRPr="00844BAB" w:rsidRDefault="00F96467" w:rsidP="00F96467">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 Нем</w:t>
      </w:r>
      <w:r w:rsidR="00240313">
        <w:rPr>
          <w:rFonts w:ascii="Arial" w:hAnsi="Arial" w:cs="Arial"/>
          <w:b/>
          <w:bCs/>
          <w:lang w:val="sr-Cyrl-CS"/>
        </w:rPr>
        <w:t>а</w:t>
      </w:r>
      <w:r w:rsidR="00844BAB">
        <w:rPr>
          <w:rFonts w:ascii="Arial" w:hAnsi="Arial" w:cs="Arial"/>
          <w:b/>
          <w:bCs/>
          <w:lang w:val="sr-Cyrl-CS"/>
        </w:rPr>
        <w:t xml:space="preserve">                                                               </w:t>
      </w:r>
      <w:r w:rsidR="00844BAB">
        <w:rPr>
          <w:rFonts w:ascii="Arial" w:hAnsi="Arial" w:cs="Arial"/>
          <w:lang w:val="sr-Cyrl-CS"/>
        </w:rPr>
        <w:t xml:space="preserve">  </w:t>
      </w:r>
    </w:p>
    <w:p w:rsidR="000810C5" w:rsidRDefault="000810C5" w:rsidP="00F96467">
      <w:pPr>
        <w:jc w:val="both"/>
        <w:rPr>
          <w:rFonts w:ascii="Arial" w:hAnsi="Arial" w:cs="Arial"/>
          <w:b/>
          <w:i/>
          <w:iCs/>
          <w:lang w:val="sr-Cyrl-CS"/>
        </w:rPr>
      </w:pPr>
      <w:r w:rsidRPr="000810C5">
        <w:rPr>
          <w:rFonts w:ascii="Arial" w:hAnsi="Arial" w:cs="Arial"/>
          <w:b/>
          <w:i/>
          <w:iCs/>
          <w:lang w:val="sr-Cyrl-CS"/>
        </w:rPr>
        <w:t>3.Назив и ознака из опшег речника набавки</w:t>
      </w:r>
    </w:p>
    <w:p w:rsidR="000810C5" w:rsidRPr="000810C5" w:rsidRDefault="000810C5" w:rsidP="00F96467">
      <w:pPr>
        <w:jc w:val="both"/>
        <w:rPr>
          <w:rFonts w:ascii="Arial" w:hAnsi="Arial" w:cs="Arial"/>
          <w:b/>
          <w:i/>
          <w:iCs/>
          <w:lang w:val="sr-Cyrl-CS"/>
        </w:rPr>
      </w:pPr>
      <w:r w:rsidRPr="000810C5">
        <w:rPr>
          <w:rFonts w:ascii="Arial" w:hAnsi="Arial" w:cs="Arial"/>
          <w:b/>
          <w:i/>
          <w:iCs/>
          <w:lang w:val="sr-Cyrl-CS"/>
        </w:rPr>
        <w:t>09310000 Електрична енергија</w:t>
      </w:r>
    </w:p>
    <w:p w:rsidR="00F96467" w:rsidRPr="000810C5" w:rsidRDefault="00844BAB" w:rsidP="00F96467">
      <w:pPr>
        <w:jc w:val="both"/>
        <w:rPr>
          <w:rFonts w:ascii="Arial" w:hAnsi="Arial" w:cs="Arial"/>
          <w:b/>
          <w:i/>
          <w:iCs/>
          <w:lang w:val="sr-Cyrl-CS"/>
        </w:rPr>
      </w:pPr>
      <w:r>
        <w:rPr>
          <w:rFonts w:ascii="Arial" w:hAnsi="Arial" w:cs="Arial"/>
          <w:b/>
          <w:i/>
          <w:iCs/>
          <w:lang w:val="sr-Cyrl-CS"/>
        </w:rPr>
        <w:t xml:space="preserve">                               </w:t>
      </w:r>
      <w:r w:rsidR="0065775B">
        <w:rPr>
          <w:rFonts w:ascii="Arial" w:hAnsi="Arial" w:cs="Arial"/>
          <w:b/>
          <w:i/>
          <w:iCs/>
          <w:lang w:val="sr-Cyrl-CS"/>
        </w:rPr>
        <w:t xml:space="preserve">                             </w:t>
      </w:r>
    </w:p>
    <w:p w:rsidR="00F96467" w:rsidRPr="000810C5" w:rsidRDefault="00F96467" w:rsidP="00F96467">
      <w:pPr>
        <w:jc w:val="both"/>
        <w:rPr>
          <w:rFonts w:ascii="Arial" w:hAnsi="Arial" w:cs="Arial"/>
          <w:b/>
          <w:i/>
          <w:iCs/>
          <w:lang w:val="sr-Cyrl-CS"/>
        </w:rPr>
      </w:pPr>
    </w:p>
    <w:p w:rsidR="00F96467" w:rsidRPr="005F3B29" w:rsidRDefault="00F96467" w:rsidP="005F3B29">
      <w:pPr>
        <w:jc w:val="both"/>
        <w:rPr>
          <w:rFonts w:ascii="Arial" w:hAnsi="Arial" w:cs="Arial"/>
          <w:i/>
          <w:iCs/>
        </w:rPr>
      </w:pPr>
      <w:r>
        <w:rPr>
          <w:rFonts w:ascii="Arial" w:hAnsi="Arial" w:cs="Arial"/>
          <w:b/>
          <w:bCs/>
          <w:i/>
          <w:iCs/>
        </w:rPr>
        <w:t xml:space="preserve">III  ВРСТА, ТЕХНИЧКЕ КАРАКТЕРИСТИКЕ, КВАЛИТЕТ, КОЛИЧИНА И ОПИС ДОБАРА, НАЧИН СПРОВОЂЕЊА КОНТРОЛЕ И ОБЕЗБЕЂИВАЊА ГАРАНЦИЈЕ КВАЛИТЕТА, РОК ИЗВРШЕЊА, </w:t>
      </w:r>
      <w:r>
        <w:rPr>
          <w:rFonts w:ascii="Arial" w:hAnsi="Arial" w:cs="Arial"/>
          <w:b/>
          <w:bCs/>
          <w:i/>
          <w:iCs/>
          <w:lang w:val="sr-Cyrl-CS"/>
        </w:rPr>
        <w:t xml:space="preserve">МЕСТО ИЗВРШЕЊА </w:t>
      </w:r>
      <w:r>
        <w:rPr>
          <w:rFonts w:ascii="Arial" w:hAnsi="Arial" w:cs="Arial"/>
          <w:b/>
          <w:bCs/>
          <w:i/>
          <w:iCs/>
        </w:rPr>
        <w:t>ИЛИ ИСПОРУКЕ ДОБАРА, ЕВЕНТУАЛНЕ ДОДАТНЕ УСЛУГЕ И СЛ.</w:t>
      </w:r>
      <w:r>
        <w:rPr>
          <w:rFonts w:ascii="Arial" w:hAnsi="Arial" w:cs="Arial"/>
          <w:b/>
          <w:bCs/>
          <w:i/>
          <w:iCs/>
          <w:lang w:val="ru-RU"/>
        </w:rPr>
        <w:t xml:space="preserve"> </w:t>
      </w:r>
    </w:p>
    <w:p w:rsidR="00F96467" w:rsidRDefault="00F96467" w:rsidP="00F96467">
      <w:pPr>
        <w:shd w:val="clear" w:color="auto" w:fill="C6D9F1"/>
        <w:jc w:val="center"/>
        <w:rPr>
          <w:rFonts w:ascii="Arial" w:hAnsi="Arial" w:cs="Arial"/>
          <w:b/>
          <w:bCs/>
          <w:i/>
          <w:iCs/>
          <w:lang w:val="ru-RU"/>
        </w:rPr>
      </w:pPr>
    </w:p>
    <w:tbl>
      <w:tblPr>
        <w:tblW w:w="9450" w:type="dxa"/>
        <w:tblInd w:w="55" w:type="dxa"/>
        <w:tblLayout w:type="fixed"/>
        <w:tblCellMar>
          <w:top w:w="55" w:type="dxa"/>
          <w:left w:w="55" w:type="dxa"/>
          <w:bottom w:w="55" w:type="dxa"/>
          <w:right w:w="55" w:type="dxa"/>
        </w:tblCellMar>
        <w:tblLook w:val="04A0" w:firstRow="1" w:lastRow="0" w:firstColumn="1" w:lastColumn="0" w:noHBand="0" w:noVBand="1"/>
      </w:tblPr>
      <w:tblGrid>
        <w:gridCol w:w="9450"/>
      </w:tblGrid>
      <w:tr w:rsidR="00F96467" w:rsidTr="00F96467">
        <w:tc>
          <w:tcPr>
            <w:tcW w:w="9450" w:type="dxa"/>
            <w:tcBorders>
              <w:top w:val="single" w:sz="2" w:space="0" w:color="000000"/>
              <w:left w:val="single" w:sz="2" w:space="0" w:color="000000"/>
              <w:bottom w:val="single" w:sz="2" w:space="0" w:color="000000"/>
              <w:right w:val="single" w:sz="2" w:space="0" w:color="000000"/>
            </w:tcBorders>
          </w:tcPr>
          <w:p w:rsidR="00F96467" w:rsidRDefault="00F96467">
            <w:pPr>
              <w:jc w:val="center"/>
              <w:rPr>
                <w:rFonts w:ascii="Arial" w:hAnsi="Arial" w:cs="Arial"/>
                <w:b/>
                <w:lang w:val="ru-RU"/>
              </w:rPr>
            </w:pPr>
            <w:r>
              <w:rPr>
                <w:rFonts w:ascii="Arial" w:hAnsi="Arial" w:cs="Arial"/>
                <w:b/>
                <w:lang w:val="ru-RU"/>
              </w:rPr>
              <w:t>ТЕХНИЧКЕ СПЕЦИФИКАЦИЈЕ</w:t>
            </w:r>
          </w:p>
          <w:p w:rsidR="00F96467" w:rsidRDefault="00F96467">
            <w:pPr>
              <w:jc w:val="center"/>
              <w:rPr>
                <w:rFonts w:ascii="Arial" w:hAnsi="Arial" w:cs="Arial"/>
                <w:b/>
                <w:lang w:val="ru-RU"/>
              </w:rPr>
            </w:pPr>
          </w:p>
          <w:p w:rsidR="00F96467" w:rsidRDefault="00F96467">
            <w:pPr>
              <w:jc w:val="center"/>
              <w:rPr>
                <w:rFonts w:ascii="Arial" w:hAnsi="Arial" w:cs="Arial"/>
                <w:b/>
                <w:lang w:val="ru-RU"/>
              </w:rPr>
            </w:pPr>
          </w:p>
          <w:p w:rsidR="00F96467" w:rsidRDefault="00F96467">
            <w:pPr>
              <w:numPr>
                <w:ilvl w:val="1"/>
                <w:numId w:val="2"/>
              </w:numPr>
              <w:rPr>
                <w:rFonts w:ascii="Arial" w:hAnsi="Arial" w:cs="Arial"/>
                <w:bCs/>
                <w:lang w:val="sr-Cyrl-CS"/>
              </w:rPr>
            </w:pPr>
            <w:r>
              <w:rPr>
                <w:rFonts w:ascii="Arial" w:hAnsi="Arial" w:cs="Arial"/>
                <w:bCs/>
                <w:lang w:val="sr-Cyrl-CS"/>
              </w:rPr>
              <w:t>Врста продаје: гарантована и стална, одређена на основу остварене потрошње Купца, на места примопредаје, током испоруке,</w:t>
            </w:r>
          </w:p>
          <w:p w:rsidR="00F96467" w:rsidRDefault="00F96467">
            <w:pPr>
              <w:ind w:left="1440"/>
              <w:rPr>
                <w:rFonts w:ascii="Arial" w:hAnsi="Arial" w:cs="Arial"/>
                <w:bCs/>
                <w:lang w:val="sr-Cyrl-CS"/>
              </w:rPr>
            </w:pPr>
          </w:p>
          <w:p w:rsidR="00F96467" w:rsidRDefault="00F96467">
            <w:pPr>
              <w:ind w:left="720"/>
              <w:rPr>
                <w:rFonts w:ascii="Arial" w:hAnsi="Arial" w:cs="Arial"/>
                <w:bCs/>
                <w:lang w:val="sr-Cyrl-CS"/>
              </w:rPr>
            </w:pPr>
            <w:r>
              <w:rPr>
                <w:rFonts w:ascii="Arial" w:hAnsi="Arial" w:cs="Arial"/>
                <w:bCs/>
                <w:lang w:val="sr-Cyrl-CS"/>
              </w:rPr>
              <w:t>Мер</w:t>
            </w:r>
            <w:r w:rsidR="000810C5">
              <w:rPr>
                <w:rFonts w:ascii="Arial" w:hAnsi="Arial" w:cs="Arial"/>
                <w:bCs/>
                <w:lang w:val="sr-Cyrl-CS"/>
              </w:rPr>
              <w:t>но место 1. ( ЕД БРОЈ 873771-нова школа</w:t>
            </w:r>
            <w:r>
              <w:rPr>
                <w:rFonts w:ascii="Arial" w:hAnsi="Arial" w:cs="Arial"/>
                <w:bCs/>
                <w:lang w:val="sr-Cyrl-CS"/>
              </w:rPr>
              <w:t xml:space="preserve"> )</w:t>
            </w:r>
            <w:r w:rsidR="000810C5">
              <w:rPr>
                <w:rFonts w:ascii="Arial" w:hAnsi="Arial" w:cs="Arial"/>
                <w:bCs/>
                <w:lang w:val="sr-Cyrl-CS"/>
              </w:rPr>
              <w:t xml:space="preserve"> Сикирица</w:t>
            </w:r>
          </w:p>
          <w:p w:rsidR="000810C5" w:rsidRDefault="000810C5">
            <w:pPr>
              <w:ind w:left="720"/>
              <w:rPr>
                <w:rFonts w:ascii="Arial" w:hAnsi="Arial" w:cs="Arial"/>
                <w:bCs/>
                <w:lang w:val="sr-Cyrl-CS"/>
              </w:rPr>
            </w:pPr>
            <w:r>
              <w:rPr>
                <w:rFonts w:ascii="Arial" w:hAnsi="Arial" w:cs="Arial"/>
                <w:bCs/>
                <w:lang w:val="sr-Cyrl-CS"/>
              </w:rPr>
              <w:t xml:space="preserve">            </w:t>
            </w:r>
          </w:p>
          <w:p w:rsidR="00F96467" w:rsidRPr="000810C5" w:rsidRDefault="00F96467" w:rsidP="000810C5">
            <w:pPr>
              <w:numPr>
                <w:ilvl w:val="1"/>
                <w:numId w:val="2"/>
              </w:numPr>
              <w:suppressAutoHyphens w:val="0"/>
              <w:spacing w:line="240" w:lineRule="auto"/>
              <w:ind w:left="360"/>
              <w:rPr>
                <w:rFonts w:ascii="Arial" w:hAnsi="Arial" w:cs="Arial"/>
                <w:bCs/>
                <w:lang w:val="sr-Cyrl-CS"/>
              </w:rPr>
            </w:pPr>
            <w:r>
              <w:rPr>
                <w:rFonts w:ascii="Arial" w:hAnsi="Arial" w:cs="Arial"/>
                <w:bCs/>
                <w:lang w:val="sr-Cyrl-CS"/>
              </w:rPr>
              <w:t xml:space="preserve">капацитет </w:t>
            </w:r>
            <w:r w:rsidR="00B44065">
              <w:rPr>
                <w:rFonts w:ascii="Arial" w:hAnsi="Arial" w:cs="Arial"/>
                <w:bCs/>
                <w:lang w:val="sr-Cyrl-CS"/>
              </w:rPr>
              <w:t>испоруке око  6</w:t>
            </w:r>
            <w:r>
              <w:rPr>
                <w:rFonts w:ascii="Arial" w:hAnsi="Arial" w:cs="Arial"/>
                <w:bCs/>
                <w:lang w:val="sr-Cyrl-CS"/>
              </w:rPr>
              <w:t xml:space="preserve"> 000 КWh, </w:t>
            </w:r>
          </w:p>
          <w:p w:rsidR="00F96467" w:rsidRDefault="00F96467">
            <w:pPr>
              <w:numPr>
                <w:ilvl w:val="1"/>
                <w:numId w:val="2"/>
              </w:numPr>
              <w:suppressAutoHyphens w:val="0"/>
              <w:spacing w:line="240" w:lineRule="auto"/>
              <w:ind w:left="360"/>
              <w:rPr>
                <w:rFonts w:ascii="Arial" w:hAnsi="Arial" w:cs="Arial"/>
                <w:bCs/>
                <w:lang w:val="sr-Cyrl-CS"/>
              </w:rPr>
            </w:pPr>
          </w:p>
          <w:p w:rsidR="00F96467" w:rsidRDefault="00F96467">
            <w:pPr>
              <w:numPr>
                <w:ilvl w:val="1"/>
                <w:numId w:val="2"/>
              </w:numPr>
              <w:suppressAutoHyphens w:val="0"/>
              <w:spacing w:line="240" w:lineRule="auto"/>
              <w:rPr>
                <w:rFonts w:ascii="Arial" w:hAnsi="Arial" w:cs="Arial"/>
                <w:bCs/>
                <w:lang w:val="sr-Cyrl-CS"/>
              </w:rPr>
            </w:pPr>
            <w:r>
              <w:rPr>
                <w:rFonts w:ascii="Arial" w:hAnsi="Arial" w:cs="Arial"/>
                <w:bCs/>
                <w:lang w:val="sr-Cyrl-CS"/>
              </w:rPr>
              <w:t>рок испоруке: од 00:00h до 24:00</w:t>
            </w:r>
            <w:r>
              <w:rPr>
                <w:rFonts w:ascii="Arial" w:hAnsi="Arial" w:cs="Arial"/>
                <w:bCs/>
              </w:rPr>
              <w:t>h</w:t>
            </w:r>
            <w:r w:rsidR="00240313">
              <w:rPr>
                <w:rFonts w:ascii="Arial" w:hAnsi="Arial" w:cs="Arial"/>
                <w:bCs/>
                <w:lang w:val="sr-Cyrl-CS"/>
              </w:rPr>
              <w:t>, од  01. марта 2015.год.  до  01. марта 2016</w:t>
            </w:r>
            <w:r>
              <w:rPr>
                <w:rFonts w:ascii="Arial" w:hAnsi="Arial" w:cs="Arial"/>
                <w:bCs/>
                <w:lang w:val="sr-Cyrl-CS"/>
              </w:rPr>
              <w:t xml:space="preserve">.год. </w:t>
            </w:r>
          </w:p>
          <w:p w:rsidR="00F96467" w:rsidRDefault="00F96467">
            <w:pPr>
              <w:pStyle w:val="ListParagraph"/>
              <w:suppressAutoHyphens w:val="0"/>
              <w:spacing w:after="200" w:line="276" w:lineRule="auto"/>
              <w:ind w:left="1440"/>
              <w:contextualSpacing/>
              <w:rPr>
                <w:rFonts w:ascii="Arial" w:hAnsi="Arial" w:cs="Arial"/>
              </w:rPr>
            </w:pPr>
          </w:p>
          <w:p w:rsidR="00F96467" w:rsidRDefault="00F96467">
            <w:pPr>
              <w:pStyle w:val="ListParagraph"/>
              <w:suppressAutoHyphens w:val="0"/>
              <w:spacing w:after="200" w:line="276" w:lineRule="auto"/>
              <w:ind w:left="709"/>
              <w:contextualSpacing/>
              <w:jc w:val="both"/>
              <w:rPr>
                <w:rFonts w:ascii="Arial" w:hAnsi="Arial" w:cs="Arial"/>
              </w:rPr>
            </w:pPr>
            <w:r>
              <w:rPr>
                <w:rFonts w:ascii="Arial" w:hAnsi="Arial" w:cs="Arial"/>
              </w:rPr>
              <w:t>количина енергије: оквирни обим ис</w:t>
            </w:r>
            <w:r w:rsidR="008775FB">
              <w:rPr>
                <w:rFonts w:ascii="Arial" w:hAnsi="Arial" w:cs="Arial"/>
              </w:rPr>
              <w:t xml:space="preserve">поруке процењене од Купца око </w:t>
            </w:r>
            <w:r w:rsidR="008775FB">
              <w:rPr>
                <w:rFonts w:ascii="Arial" w:hAnsi="Arial" w:cs="Arial"/>
                <w:lang w:val="sr-Cyrl-CS"/>
              </w:rPr>
              <w:t>6</w:t>
            </w:r>
            <w:r>
              <w:rPr>
                <w:rFonts w:ascii="Arial" w:hAnsi="Arial" w:cs="Arial"/>
              </w:rPr>
              <w:t>000</w:t>
            </w:r>
            <w:r>
              <w:rPr>
                <w:rFonts w:ascii="Arial" w:hAnsi="Arial" w:cs="Arial"/>
                <w:lang w:val="sr-Cyrl-CS"/>
              </w:rPr>
              <w:t xml:space="preserve"> К</w:t>
            </w:r>
            <w:r>
              <w:rPr>
                <w:rFonts w:ascii="Arial" w:hAnsi="Arial" w:cs="Arial"/>
              </w:rPr>
              <w:t>Wh, са процењеном месечном динамиком појединачно, и збирно у датој табели:</w:t>
            </w:r>
          </w:p>
          <w:p w:rsidR="00F96467" w:rsidRDefault="00F96467">
            <w:pPr>
              <w:rPr>
                <w:rFonts w:ascii="Arial" w:eastAsia="Calibri" w:hAnsi="Arial" w:cs="Arial"/>
              </w:rPr>
            </w:pPr>
            <w:r>
              <w:rPr>
                <w:rFonts w:ascii="Arial" w:hAnsi="Arial" w:cs="Arial"/>
              </w:rPr>
              <w:br w:type="page"/>
            </w:r>
          </w:p>
          <w:p w:rsidR="00F96467" w:rsidRDefault="00F96467">
            <w:pPr>
              <w:rPr>
                <w:rFonts w:ascii="Arial" w:eastAsia="Calibri" w:hAnsi="Arial" w:cs="Arial"/>
              </w:rPr>
            </w:pPr>
          </w:p>
          <w:tbl>
            <w:tblPr>
              <w:tblW w:w="9150" w:type="dxa"/>
              <w:tblLayout w:type="fixed"/>
              <w:tblLook w:val="04A0" w:firstRow="1" w:lastRow="0" w:firstColumn="1" w:lastColumn="0" w:noHBand="0" w:noVBand="1"/>
            </w:tblPr>
            <w:tblGrid>
              <w:gridCol w:w="1499"/>
              <w:gridCol w:w="992"/>
              <w:gridCol w:w="1275"/>
              <w:gridCol w:w="932"/>
              <w:gridCol w:w="1174"/>
              <w:gridCol w:w="1293"/>
              <w:gridCol w:w="993"/>
              <w:gridCol w:w="992"/>
            </w:tblGrid>
            <w:tr w:rsidR="00F96467">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III</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IV</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r>
            <w:tr w:rsidR="00F96467">
              <w:trPr>
                <w:trHeight w:val="219"/>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B44065" w:rsidRDefault="00B44065">
                  <w:pPr>
                    <w:pStyle w:val="ListParagraph"/>
                    <w:ind w:left="0"/>
                    <w:jc w:val="center"/>
                    <w:rPr>
                      <w:rFonts w:ascii="Arial" w:eastAsia="Calibri" w:hAnsi="Arial" w:cs="Arial"/>
                      <w:b/>
                      <w:lang w:val="sr-Cyrl-CS"/>
                    </w:rPr>
                  </w:pPr>
                  <w:r>
                    <w:rPr>
                      <w:rFonts w:ascii="Arial" w:eastAsia="Calibri" w:hAnsi="Arial" w:cs="Arial"/>
                      <w:b/>
                      <w:lang w:val="sr-Cyrl-CS"/>
                    </w:rPr>
                    <w:t>700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B44065" w:rsidRDefault="00B44065">
                  <w:pPr>
                    <w:pStyle w:val="ListParagraph"/>
                    <w:ind w:left="0"/>
                    <w:jc w:val="center"/>
                    <w:rPr>
                      <w:rFonts w:ascii="Arial" w:eastAsia="Calibri" w:hAnsi="Arial" w:cs="Arial"/>
                      <w:b/>
                      <w:lang w:val="sr-Cyrl-CS"/>
                    </w:rPr>
                  </w:pPr>
                  <w:r>
                    <w:rPr>
                      <w:rFonts w:ascii="Arial" w:eastAsia="Calibri" w:hAnsi="Arial" w:cs="Arial"/>
                      <w:b/>
                      <w:lang w:val="sr-Cyrl-CS"/>
                    </w:rPr>
                    <w:t>700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B44065" w:rsidRDefault="00B44065">
                  <w:pPr>
                    <w:pStyle w:val="ListParagraph"/>
                    <w:ind w:left="0"/>
                    <w:jc w:val="center"/>
                    <w:rPr>
                      <w:rFonts w:ascii="Arial" w:eastAsia="Calibri" w:hAnsi="Arial" w:cs="Arial"/>
                      <w:b/>
                      <w:lang w:val="sr-Cyrl-CS"/>
                    </w:rPr>
                  </w:pPr>
                  <w:r>
                    <w:rPr>
                      <w:rFonts w:ascii="Arial" w:eastAsia="Calibri" w:hAnsi="Arial" w:cs="Arial"/>
                      <w:b/>
                      <w:lang w:val="sr-Cyrl-CS"/>
                    </w:rPr>
                    <w:t>600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B44065" w:rsidRDefault="00B44065">
                  <w:pPr>
                    <w:pStyle w:val="ListParagraph"/>
                    <w:ind w:left="0"/>
                    <w:jc w:val="center"/>
                    <w:rPr>
                      <w:rFonts w:ascii="Arial" w:eastAsia="Calibri" w:hAnsi="Arial" w:cs="Arial"/>
                      <w:b/>
                      <w:lang w:val="sr-Cyrl-CS"/>
                    </w:rPr>
                  </w:pPr>
                  <w:r>
                    <w:rPr>
                      <w:rFonts w:ascii="Arial" w:eastAsia="Calibri" w:hAnsi="Arial" w:cs="Arial"/>
                      <w:b/>
                      <w:lang w:val="sr-Cyrl-CS"/>
                    </w:rPr>
                    <w:t>500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B44065" w:rsidRDefault="00B44065">
                  <w:pPr>
                    <w:pStyle w:val="ListParagraph"/>
                    <w:ind w:left="0"/>
                    <w:jc w:val="center"/>
                    <w:rPr>
                      <w:rFonts w:ascii="Arial" w:eastAsia="Calibri" w:hAnsi="Arial" w:cs="Arial"/>
                      <w:b/>
                      <w:lang w:val="sr-Cyrl-CS"/>
                    </w:rPr>
                  </w:pPr>
                  <w:r>
                    <w:rPr>
                      <w:rFonts w:ascii="Arial" w:eastAsia="Calibri" w:hAnsi="Arial" w:cs="Arial"/>
                      <w:b/>
                      <w:lang w:val="sr-Cyrl-CS"/>
                    </w:rPr>
                    <w:t>300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B44065" w:rsidRDefault="00B44065">
                  <w:pPr>
                    <w:pStyle w:val="ListParagraph"/>
                    <w:ind w:left="0"/>
                    <w:jc w:val="center"/>
                    <w:rPr>
                      <w:rFonts w:ascii="Arial" w:eastAsia="Calibri" w:hAnsi="Arial" w:cs="Arial"/>
                      <w:b/>
                      <w:lang w:val="sr-Cyrl-CS"/>
                    </w:rPr>
                  </w:pPr>
                  <w:r>
                    <w:rPr>
                      <w:rFonts w:ascii="Arial" w:eastAsia="Calibri" w:hAnsi="Arial" w:cs="Arial"/>
                      <w:b/>
                      <w:lang w:val="sr-Cyrl-CS"/>
                    </w:rPr>
                    <w:t>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r>
            <w:tr w:rsidR="00F96467">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VII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IX</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X</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r>
            <w:tr w:rsidR="00F96467">
              <w:trPr>
                <w:trHeight w:val="231"/>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B44065" w:rsidRDefault="00B44065">
                  <w:pPr>
                    <w:pStyle w:val="ListParagraph"/>
                    <w:ind w:left="0"/>
                    <w:jc w:val="center"/>
                    <w:rPr>
                      <w:rFonts w:ascii="Arial" w:eastAsia="Calibri" w:hAnsi="Arial" w:cs="Arial"/>
                      <w:b/>
                      <w:lang w:val="sr-Cyrl-CS"/>
                    </w:rPr>
                  </w:pPr>
                  <w:r>
                    <w:rPr>
                      <w:rFonts w:ascii="Arial" w:eastAsia="Calibri" w:hAnsi="Arial" w:cs="Arial"/>
                      <w:b/>
                      <w:lang w:val="sr-Cyrl-CS"/>
                    </w:rPr>
                    <w:t>300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B44065" w:rsidRDefault="00B44065">
                  <w:pPr>
                    <w:pStyle w:val="ListParagraph"/>
                    <w:ind w:left="0"/>
                    <w:jc w:val="center"/>
                    <w:rPr>
                      <w:rFonts w:ascii="Arial" w:eastAsia="Calibri" w:hAnsi="Arial" w:cs="Arial"/>
                      <w:b/>
                      <w:lang w:val="sr-Cyrl-CS"/>
                    </w:rPr>
                  </w:pPr>
                  <w:r>
                    <w:rPr>
                      <w:rFonts w:ascii="Arial" w:eastAsia="Calibri" w:hAnsi="Arial" w:cs="Arial"/>
                      <w:b/>
                      <w:lang w:val="sr-Cyrl-CS"/>
                    </w:rPr>
                    <w:t>300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B44065" w:rsidRDefault="00B44065">
                  <w:pPr>
                    <w:pStyle w:val="ListParagraph"/>
                    <w:ind w:left="0"/>
                    <w:jc w:val="center"/>
                    <w:rPr>
                      <w:rFonts w:ascii="Arial" w:eastAsia="Calibri" w:hAnsi="Arial" w:cs="Arial"/>
                      <w:b/>
                      <w:lang w:val="sr-Cyrl-CS"/>
                    </w:rPr>
                  </w:pPr>
                  <w:r>
                    <w:rPr>
                      <w:rFonts w:ascii="Arial" w:eastAsia="Calibri" w:hAnsi="Arial" w:cs="Arial"/>
                      <w:b/>
                      <w:lang w:val="sr-Cyrl-CS"/>
                    </w:rPr>
                    <w:t>400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B44065" w:rsidRDefault="00B44065">
                  <w:pPr>
                    <w:pStyle w:val="ListParagraph"/>
                    <w:ind w:left="0"/>
                    <w:jc w:val="center"/>
                    <w:rPr>
                      <w:rFonts w:ascii="Arial" w:eastAsia="Calibri" w:hAnsi="Arial" w:cs="Arial"/>
                      <w:b/>
                      <w:lang w:val="sr-Cyrl-CS"/>
                    </w:rPr>
                  </w:pPr>
                  <w:r>
                    <w:rPr>
                      <w:rFonts w:ascii="Arial" w:eastAsia="Calibri" w:hAnsi="Arial" w:cs="Arial"/>
                      <w:b/>
                      <w:lang w:val="sr-Cyrl-CS"/>
                    </w:rPr>
                    <w:t>400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B44065" w:rsidRDefault="00B44065">
                  <w:pPr>
                    <w:pStyle w:val="ListParagraph"/>
                    <w:ind w:left="0"/>
                    <w:jc w:val="center"/>
                    <w:rPr>
                      <w:rFonts w:ascii="Arial" w:eastAsia="Calibri" w:hAnsi="Arial" w:cs="Arial"/>
                      <w:b/>
                      <w:lang w:val="sr-Cyrl-CS"/>
                    </w:rPr>
                  </w:pPr>
                  <w:r>
                    <w:rPr>
                      <w:rFonts w:ascii="Arial" w:eastAsia="Calibri" w:hAnsi="Arial" w:cs="Arial"/>
                      <w:b/>
                      <w:lang w:val="sr-Cyrl-CS"/>
                    </w:rPr>
                    <w:t>700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B44065" w:rsidRDefault="00B44065">
                  <w:pPr>
                    <w:pStyle w:val="ListParagraph"/>
                    <w:ind w:left="0"/>
                    <w:jc w:val="center"/>
                    <w:rPr>
                      <w:rFonts w:ascii="Arial" w:eastAsia="Calibri" w:hAnsi="Arial" w:cs="Arial"/>
                      <w:b/>
                      <w:lang w:val="sr-Cyrl-CS"/>
                    </w:rPr>
                  </w:pPr>
                  <w:r>
                    <w:rPr>
                      <w:rFonts w:ascii="Arial" w:eastAsia="Calibri" w:hAnsi="Arial" w:cs="Arial"/>
                      <w:b/>
                      <w:lang w:val="sr-Cyrl-CS"/>
                    </w:rPr>
                    <w:t>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r>
            <w:tr w:rsidR="00F96467">
              <w:trPr>
                <w:trHeight w:val="231"/>
              </w:trPr>
              <w:tc>
                <w:tcPr>
                  <w:tcW w:w="7169" w:type="dxa"/>
                  <w:gridSpan w:val="6"/>
                  <w:tcBorders>
                    <w:top w:val="single" w:sz="4" w:space="0" w:color="000000" w:themeColor="text1"/>
                    <w:left w:val="nil"/>
                    <w:bottom w:val="nil"/>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B44065">
                  <w:pPr>
                    <w:pStyle w:val="ListParagraph"/>
                    <w:ind w:left="0"/>
                    <w:jc w:val="center"/>
                    <w:rPr>
                      <w:rFonts w:ascii="Arial" w:eastAsia="Calibri" w:hAnsi="Arial" w:cs="Arial"/>
                      <w:b/>
                    </w:rPr>
                  </w:pPr>
                  <w:r>
                    <w:rPr>
                      <w:rFonts w:ascii="Arial" w:eastAsia="Calibri" w:hAnsi="Arial" w:cs="Arial"/>
                      <w:b/>
                      <w:lang w:val="sr-Cyrl-CS"/>
                    </w:rPr>
                    <w:t>6</w:t>
                  </w:r>
                  <w:r w:rsidR="00F96467">
                    <w:rPr>
                      <w:rFonts w:ascii="Arial" w:eastAsia="Calibri" w:hAnsi="Arial" w:cs="Arial"/>
                      <w:b/>
                    </w:rPr>
                    <w:t>000</w:t>
                  </w:r>
                </w:p>
              </w:tc>
            </w:tr>
          </w:tbl>
          <w:p w:rsidR="00F96467" w:rsidRDefault="00F96467">
            <w:pPr>
              <w:pStyle w:val="ListParagraph"/>
              <w:ind w:left="709"/>
              <w:jc w:val="both"/>
              <w:rPr>
                <w:rFonts w:ascii="Arial" w:eastAsia="Calibri" w:hAnsi="Arial" w:cs="Arial"/>
                <w:b/>
              </w:rPr>
            </w:pPr>
          </w:p>
          <w:p w:rsidR="00F96467" w:rsidRDefault="00F96467">
            <w:pPr>
              <w:rPr>
                <w:rFonts w:ascii="Arial" w:hAnsi="Arial" w:cs="Arial"/>
                <w:bCs/>
                <w:lang w:val="sr-Cyrl-CS"/>
              </w:rPr>
            </w:pPr>
          </w:p>
          <w:p w:rsidR="00F96467" w:rsidRDefault="00F96467">
            <w:pPr>
              <w:numPr>
                <w:ilvl w:val="0"/>
                <w:numId w:val="3"/>
              </w:numPr>
              <w:suppressAutoHyphens w:val="0"/>
              <w:spacing w:line="240" w:lineRule="auto"/>
              <w:rPr>
                <w:rFonts w:ascii="Arial" w:hAnsi="Arial" w:cs="Arial"/>
                <w:lang w:val="sr-Cyrl-CS"/>
              </w:rPr>
            </w:pPr>
            <w:r>
              <w:rPr>
                <w:rFonts w:ascii="Arial" w:hAnsi="Arial" w:cs="Arial"/>
                <w:lang w:val="sr-Cyrl-CS"/>
              </w:rPr>
              <w:t>Место примопредаје:</w:t>
            </w:r>
            <w:r>
              <w:rPr>
                <w:rFonts w:ascii="Arial" w:hAnsi="Arial" w:cs="Arial"/>
                <w:lang w:val="sr-Latn-CS"/>
              </w:rPr>
              <w:t xml:space="preserve"> </w:t>
            </w:r>
            <w:r>
              <w:rPr>
                <w:rFonts w:ascii="Arial" w:hAnsi="Arial" w:cs="Arial"/>
                <w:lang w:val="sr-Cyrl-CS"/>
              </w:rPr>
              <w:t xml:space="preserve">унутар електроенергетског система Републике Србије на </w:t>
            </w:r>
            <w:r>
              <w:rPr>
                <w:rFonts w:ascii="Arial" w:hAnsi="Arial" w:cs="Arial"/>
                <w:lang w:val="sr-Latn-CS"/>
              </w:rPr>
              <w:t xml:space="preserve"> </w:t>
            </w:r>
            <w:r>
              <w:rPr>
                <w:rFonts w:ascii="Arial" w:hAnsi="Arial" w:cs="Arial"/>
                <w:lang w:val="sr-Cyrl-CS"/>
              </w:rPr>
              <w:t>електроенергетском објекту:</w:t>
            </w:r>
            <w:r>
              <w:rPr>
                <w:rFonts w:ascii="Arial" w:hAnsi="Arial" w:cs="Arial"/>
                <w:lang w:val="sr-Latn-CS"/>
              </w:rPr>
              <w:t xml:space="preserve"> </w:t>
            </w:r>
            <w:r>
              <w:rPr>
                <w:rFonts w:ascii="Arial" w:hAnsi="Arial" w:cs="Arial"/>
              </w:rPr>
              <w:t xml:space="preserve">Основна школа '' </w:t>
            </w:r>
            <w:r w:rsidR="008A090B">
              <w:rPr>
                <w:rFonts w:ascii="Arial" w:hAnsi="Arial" w:cs="Arial"/>
                <w:lang w:val="sr-Cyrl-CS"/>
              </w:rPr>
              <w:t>Бранко Крсмановић</w:t>
            </w:r>
            <w:r>
              <w:rPr>
                <w:rFonts w:ascii="Arial" w:hAnsi="Arial" w:cs="Arial"/>
              </w:rPr>
              <w:t xml:space="preserve"> '' </w:t>
            </w:r>
            <w:r w:rsidR="008A090B">
              <w:rPr>
                <w:rFonts w:ascii="Arial" w:hAnsi="Arial" w:cs="Arial"/>
                <w:color w:val="auto"/>
                <w:lang w:val="sr-Cyrl-CS"/>
              </w:rPr>
              <w:t>, матична школа</w:t>
            </w:r>
            <w:r w:rsidR="008775FB">
              <w:rPr>
                <w:rFonts w:ascii="Arial" w:hAnsi="Arial" w:cs="Arial"/>
                <w:color w:val="auto"/>
                <w:lang w:val="sr-Cyrl-CS"/>
              </w:rPr>
              <w:t>-нова школа</w:t>
            </w:r>
            <w:r w:rsidR="008A090B">
              <w:rPr>
                <w:rFonts w:ascii="Arial" w:hAnsi="Arial" w:cs="Arial"/>
                <w:color w:val="auto"/>
                <w:lang w:val="sr-Cyrl-CS"/>
              </w:rPr>
              <w:t xml:space="preserve"> у Сикирици</w:t>
            </w:r>
            <w:r>
              <w:rPr>
                <w:rFonts w:ascii="Arial" w:hAnsi="Arial" w:cs="Arial"/>
                <w:color w:val="auto"/>
                <w:lang w:val="sr-Cyrl-CS"/>
              </w:rPr>
              <w:t xml:space="preserve"> , наведеним у табели 1 из прилога.</w:t>
            </w:r>
          </w:p>
          <w:p w:rsidR="00F96467" w:rsidRDefault="00F96467">
            <w:pPr>
              <w:suppressAutoHyphens w:val="0"/>
              <w:spacing w:line="240" w:lineRule="auto"/>
              <w:rPr>
                <w:rFonts w:ascii="Arial" w:hAnsi="Arial" w:cs="Arial"/>
                <w:color w:val="auto"/>
                <w:lang w:val="sr-Cyrl-CS"/>
              </w:rPr>
            </w:pPr>
          </w:p>
          <w:p w:rsidR="00F96467" w:rsidRDefault="00F96467">
            <w:pPr>
              <w:suppressAutoHyphens w:val="0"/>
              <w:spacing w:line="240" w:lineRule="auto"/>
              <w:rPr>
                <w:rFonts w:ascii="Arial" w:hAnsi="Arial" w:cs="Arial"/>
                <w:color w:val="auto"/>
                <w:lang w:val="sr-Cyrl-CS"/>
              </w:rPr>
            </w:pPr>
          </w:p>
          <w:p w:rsidR="00F96467" w:rsidRDefault="00F96467">
            <w:pPr>
              <w:suppressAutoHyphens w:val="0"/>
              <w:spacing w:line="240" w:lineRule="auto"/>
              <w:rPr>
                <w:rFonts w:ascii="Arial" w:hAnsi="Arial" w:cs="Arial"/>
                <w:color w:val="auto"/>
                <w:lang w:val="sr-Cyrl-CS"/>
              </w:rPr>
            </w:pPr>
          </w:p>
          <w:p w:rsidR="00F96467" w:rsidRPr="00E747D3" w:rsidRDefault="00F96467" w:rsidP="00E747D3">
            <w:pPr>
              <w:suppressAutoHyphens w:val="0"/>
              <w:spacing w:line="240" w:lineRule="auto"/>
              <w:rPr>
                <w:rFonts w:ascii="Arial" w:hAnsi="Arial" w:cs="Arial"/>
                <w:color w:val="auto"/>
                <w:lang w:val="sr-Cyrl-CS"/>
              </w:rPr>
            </w:pPr>
            <w:r>
              <w:rPr>
                <w:rFonts w:ascii="Arial" w:hAnsi="Arial" w:cs="Arial"/>
                <w:bCs/>
                <w:lang w:val="sr-Cyrl-CS"/>
              </w:rPr>
              <w:t>Мер</w:t>
            </w:r>
            <w:r w:rsidR="008775FB">
              <w:rPr>
                <w:rFonts w:ascii="Arial" w:hAnsi="Arial" w:cs="Arial"/>
                <w:bCs/>
                <w:lang w:val="sr-Cyrl-CS"/>
              </w:rPr>
              <w:t>но место 2. ( ЕД Број 2216061</w:t>
            </w:r>
            <w:r>
              <w:rPr>
                <w:rFonts w:ascii="Arial" w:hAnsi="Arial" w:cs="Arial"/>
                <w:bCs/>
                <w:lang w:val="sr-Cyrl-CS"/>
              </w:rPr>
              <w:t xml:space="preserve"> )</w:t>
            </w:r>
            <w:r w:rsidR="008775FB">
              <w:rPr>
                <w:rFonts w:ascii="Arial" w:hAnsi="Arial" w:cs="Arial"/>
                <w:bCs/>
                <w:lang w:val="sr-Cyrl-CS"/>
              </w:rPr>
              <w:t>стара школа у Сикирици</w:t>
            </w:r>
          </w:p>
          <w:p w:rsidR="00F96467" w:rsidRDefault="00F96467">
            <w:pPr>
              <w:ind w:left="720"/>
              <w:rPr>
                <w:rFonts w:ascii="Arial" w:hAnsi="Arial" w:cs="Arial"/>
                <w:bCs/>
                <w:lang w:val="sr-Cyrl-CS"/>
              </w:rPr>
            </w:pPr>
          </w:p>
          <w:p w:rsidR="00F96467" w:rsidRDefault="008775FB">
            <w:pPr>
              <w:numPr>
                <w:ilvl w:val="1"/>
                <w:numId w:val="2"/>
              </w:numPr>
              <w:suppressAutoHyphens w:val="0"/>
              <w:spacing w:line="240" w:lineRule="auto"/>
              <w:ind w:left="360"/>
              <w:rPr>
                <w:rFonts w:ascii="Arial" w:hAnsi="Arial" w:cs="Arial"/>
                <w:bCs/>
                <w:lang w:val="sr-Cyrl-CS"/>
              </w:rPr>
            </w:pPr>
            <w:r>
              <w:rPr>
                <w:rFonts w:ascii="Arial" w:hAnsi="Arial" w:cs="Arial"/>
                <w:bCs/>
                <w:lang w:val="sr-Cyrl-CS"/>
              </w:rPr>
              <w:t>капацитет испоруке око  3000</w:t>
            </w:r>
            <w:r w:rsidR="00F96467">
              <w:rPr>
                <w:rFonts w:ascii="Arial" w:hAnsi="Arial" w:cs="Arial"/>
                <w:bCs/>
                <w:lang w:val="sr-Cyrl-CS"/>
              </w:rPr>
              <w:t xml:space="preserve"> КWh, </w:t>
            </w:r>
          </w:p>
          <w:p w:rsidR="00F96467" w:rsidRDefault="00F96467">
            <w:pPr>
              <w:pStyle w:val="ListParagraph"/>
              <w:rPr>
                <w:rFonts w:ascii="Arial" w:hAnsi="Arial" w:cs="Arial"/>
                <w:bCs/>
                <w:lang w:val="sr-Cyrl-CS"/>
              </w:rPr>
            </w:pPr>
          </w:p>
          <w:p w:rsidR="00F96467" w:rsidRDefault="00F96467">
            <w:pPr>
              <w:numPr>
                <w:ilvl w:val="1"/>
                <w:numId w:val="2"/>
              </w:numPr>
              <w:suppressAutoHyphens w:val="0"/>
              <w:spacing w:line="240" w:lineRule="auto"/>
              <w:ind w:left="360"/>
              <w:rPr>
                <w:rFonts w:ascii="Arial" w:hAnsi="Arial" w:cs="Arial"/>
                <w:bCs/>
                <w:lang w:val="sr-Cyrl-CS"/>
              </w:rPr>
            </w:pPr>
          </w:p>
          <w:p w:rsidR="00F96467" w:rsidRDefault="00F96467">
            <w:pPr>
              <w:numPr>
                <w:ilvl w:val="1"/>
                <w:numId w:val="2"/>
              </w:numPr>
              <w:suppressAutoHyphens w:val="0"/>
              <w:spacing w:line="240" w:lineRule="auto"/>
              <w:rPr>
                <w:rFonts w:ascii="Arial" w:hAnsi="Arial" w:cs="Arial"/>
                <w:bCs/>
                <w:lang w:val="sr-Cyrl-CS"/>
              </w:rPr>
            </w:pPr>
            <w:r>
              <w:rPr>
                <w:rFonts w:ascii="Arial" w:hAnsi="Arial" w:cs="Arial"/>
                <w:bCs/>
                <w:lang w:val="sr-Cyrl-CS"/>
              </w:rPr>
              <w:t>рок испоруке: од 00:00h до 24:00</w:t>
            </w:r>
            <w:r>
              <w:rPr>
                <w:rFonts w:ascii="Arial" w:hAnsi="Arial" w:cs="Arial"/>
                <w:bCs/>
              </w:rPr>
              <w:t>h</w:t>
            </w:r>
            <w:r w:rsidR="00240313">
              <w:rPr>
                <w:rFonts w:ascii="Arial" w:hAnsi="Arial" w:cs="Arial"/>
                <w:bCs/>
                <w:lang w:val="sr-Cyrl-CS"/>
              </w:rPr>
              <w:t>, од  01. марта 2015.год.  до  01. марта 2016</w:t>
            </w:r>
            <w:r>
              <w:rPr>
                <w:rFonts w:ascii="Arial" w:hAnsi="Arial" w:cs="Arial"/>
                <w:bCs/>
                <w:lang w:val="sr-Cyrl-CS"/>
              </w:rPr>
              <w:t xml:space="preserve">.год. </w:t>
            </w:r>
          </w:p>
          <w:p w:rsidR="00F96467" w:rsidRDefault="00F96467">
            <w:pPr>
              <w:pStyle w:val="ListParagraph"/>
              <w:suppressAutoHyphens w:val="0"/>
              <w:spacing w:after="200" w:line="276" w:lineRule="auto"/>
              <w:ind w:left="1440"/>
              <w:contextualSpacing/>
              <w:rPr>
                <w:rFonts w:ascii="Arial" w:hAnsi="Arial" w:cs="Arial"/>
              </w:rPr>
            </w:pPr>
          </w:p>
          <w:p w:rsidR="00F96467" w:rsidRDefault="00F96467">
            <w:pPr>
              <w:pStyle w:val="ListParagraph"/>
              <w:suppressAutoHyphens w:val="0"/>
              <w:spacing w:after="200" w:line="276" w:lineRule="auto"/>
              <w:ind w:left="709"/>
              <w:contextualSpacing/>
              <w:jc w:val="both"/>
              <w:rPr>
                <w:rFonts w:ascii="Arial" w:hAnsi="Arial" w:cs="Arial"/>
              </w:rPr>
            </w:pPr>
            <w:r>
              <w:rPr>
                <w:rFonts w:ascii="Arial" w:hAnsi="Arial" w:cs="Arial"/>
              </w:rPr>
              <w:t>количина енергије: оквирни обим исп</w:t>
            </w:r>
            <w:r w:rsidR="008775FB">
              <w:rPr>
                <w:rFonts w:ascii="Arial" w:hAnsi="Arial" w:cs="Arial"/>
              </w:rPr>
              <w:t xml:space="preserve">оруке процењене од Купца око </w:t>
            </w:r>
            <w:r w:rsidR="008775FB">
              <w:rPr>
                <w:rFonts w:ascii="Arial" w:hAnsi="Arial" w:cs="Arial"/>
                <w:lang w:val="sr-Cyrl-CS"/>
              </w:rPr>
              <w:t>300</w:t>
            </w:r>
            <w:r>
              <w:rPr>
                <w:rFonts w:ascii="Arial" w:hAnsi="Arial" w:cs="Arial"/>
              </w:rPr>
              <w:t>0</w:t>
            </w:r>
            <w:r>
              <w:rPr>
                <w:rFonts w:ascii="Arial" w:hAnsi="Arial" w:cs="Arial"/>
                <w:lang w:val="sr-Cyrl-CS"/>
              </w:rPr>
              <w:t xml:space="preserve"> К</w:t>
            </w:r>
            <w:r>
              <w:rPr>
                <w:rFonts w:ascii="Arial" w:hAnsi="Arial" w:cs="Arial"/>
              </w:rPr>
              <w:t>Wh, са процењеном месечном динамиком појединачно, и збирно у датој табели:</w:t>
            </w:r>
          </w:p>
          <w:p w:rsidR="00F96467" w:rsidRDefault="00F96467">
            <w:pPr>
              <w:rPr>
                <w:rFonts w:ascii="Arial" w:eastAsia="Calibri" w:hAnsi="Arial" w:cs="Arial"/>
              </w:rPr>
            </w:pPr>
            <w:r>
              <w:rPr>
                <w:rFonts w:ascii="Arial" w:hAnsi="Arial" w:cs="Arial"/>
              </w:rPr>
              <w:br w:type="page"/>
            </w:r>
          </w:p>
          <w:p w:rsidR="00F96467" w:rsidRDefault="00F96467">
            <w:pPr>
              <w:rPr>
                <w:rFonts w:ascii="Arial" w:eastAsia="Calibri" w:hAnsi="Arial" w:cs="Arial"/>
              </w:rPr>
            </w:pPr>
          </w:p>
          <w:tbl>
            <w:tblPr>
              <w:tblW w:w="9150" w:type="dxa"/>
              <w:tblLayout w:type="fixed"/>
              <w:tblLook w:val="04A0" w:firstRow="1" w:lastRow="0" w:firstColumn="1" w:lastColumn="0" w:noHBand="0" w:noVBand="1"/>
            </w:tblPr>
            <w:tblGrid>
              <w:gridCol w:w="1499"/>
              <w:gridCol w:w="992"/>
              <w:gridCol w:w="1275"/>
              <w:gridCol w:w="932"/>
              <w:gridCol w:w="1174"/>
              <w:gridCol w:w="1293"/>
              <w:gridCol w:w="993"/>
              <w:gridCol w:w="992"/>
            </w:tblGrid>
            <w:tr w:rsidR="00F96467">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III</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IV</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r>
            <w:tr w:rsidR="00F96467">
              <w:trPr>
                <w:trHeight w:val="219"/>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8775FB" w:rsidRDefault="00E747D3">
                  <w:pPr>
                    <w:pStyle w:val="ListParagraph"/>
                    <w:ind w:left="0"/>
                    <w:jc w:val="center"/>
                    <w:rPr>
                      <w:rFonts w:ascii="Arial" w:eastAsia="Calibri" w:hAnsi="Arial" w:cs="Arial"/>
                      <w:b/>
                      <w:lang w:val="sr-Cyrl-CS"/>
                    </w:rPr>
                  </w:pPr>
                  <w:r>
                    <w:rPr>
                      <w:rFonts w:ascii="Arial" w:eastAsia="Calibri" w:hAnsi="Arial" w:cs="Arial"/>
                      <w:b/>
                      <w:lang w:val="sr-Cyrl-CS"/>
                    </w:rPr>
                    <w:t>45</w:t>
                  </w:r>
                  <w:r w:rsidR="008775FB">
                    <w:rPr>
                      <w:rFonts w:ascii="Arial" w:eastAsia="Calibri" w:hAnsi="Arial" w:cs="Arial"/>
                      <w:b/>
                      <w:lang w:val="sr-Cyrl-CS"/>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8775FB" w:rsidRDefault="008775FB">
                  <w:pPr>
                    <w:pStyle w:val="ListParagraph"/>
                    <w:ind w:left="0"/>
                    <w:jc w:val="center"/>
                    <w:rPr>
                      <w:rFonts w:ascii="Arial" w:eastAsia="Calibri" w:hAnsi="Arial" w:cs="Arial"/>
                      <w:b/>
                      <w:lang w:val="sr-Cyrl-CS"/>
                    </w:rPr>
                  </w:pPr>
                  <w:r>
                    <w:rPr>
                      <w:rFonts w:ascii="Arial" w:eastAsia="Calibri" w:hAnsi="Arial" w:cs="Arial"/>
                      <w:b/>
                      <w:lang w:val="sr-Cyrl-CS"/>
                    </w:rPr>
                    <w:t>3</w:t>
                  </w:r>
                  <w:r w:rsidR="00E747D3">
                    <w:rPr>
                      <w:rFonts w:ascii="Arial" w:eastAsia="Calibri" w:hAnsi="Arial" w:cs="Arial"/>
                      <w:b/>
                      <w:lang w:val="sr-Cyrl-CS"/>
                    </w:rPr>
                    <w:t>5</w:t>
                  </w:r>
                  <w:r>
                    <w:rPr>
                      <w:rFonts w:ascii="Arial" w:eastAsia="Calibri" w:hAnsi="Arial" w:cs="Arial"/>
                      <w:b/>
                      <w:lang w:val="sr-Cyrl-CS"/>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8775FB" w:rsidRDefault="008775FB">
                  <w:pPr>
                    <w:pStyle w:val="ListParagraph"/>
                    <w:ind w:left="0"/>
                    <w:jc w:val="center"/>
                    <w:rPr>
                      <w:rFonts w:ascii="Arial" w:eastAsia="Calibri" w:hAnsi="Arial" w:cs="Arial"/>
                      <w:b/>
                      <w:lang w:val="sr-Cyrl-CS"/>
                    </w:rPr>
                  </w:pPr>
                  <w:r>
                    <w:rPr>
                      <w:rFonts w:ascii="Arial" w:eastAsia="Calibri" w:hAnsi="Arial" w:cs="Arial"/>
                      <w:b/>
                      <w:lang w:val="sr-Cyrl-CS"/>
                    </w:rPr>
                    <w:t>300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8775FB" w:rsidRDefault="008775FB">
                  <w:pPr>
                    <w:pStyle w:val="ListParagraph"/>
                    <w:ind w:left="0"/>
                    <w:jc w:val="center"/>
                    <w:rPr>
                      <w:rFonts w:ascii="Arial" w:eastAsia="Calibri" w:hAnsi="Arial" w:cs="Arial"/>
                      <w:b/>
                      <w:lang w:val="sr-Cyrl-CS"/>
                    </w:rPr>
                  </w:pPr>
                  <w:r>
                    <w:rPr>
                      <w:rFonts w:ascii="Arial" w:eastAsia="Calibri" w:hAnsi="Arial" w:cs="Arial"/>
                      <w:b/>
                      <w:lang w:val="sr-Cyrl-CS"/>
                    </w:rPr>
                    <w:t>200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8775FB">
                  <w:pPr>
                    <w:pStyle w:val="ListParagraph"/>
                    <w:ind w:left="0"/>
                    <w:jc w:val="center"/>
                    <w:rPr>
                      <w:rFonts w:ascii="Arial" w:eastAsia="Calibri" w:hAnsi="Arial" w:cs="Arial"/>
                      <w:b/>
                    </w:rPr>
                  </w:pPr>
                  <w:r>
                    <w:rPr>
                      <w:rFonts w:ascii="Arial" w:eastAsia="Calibri" w:hAnsi="Arial" w:cs="Arial"/>
                      <w:b/>
                      <w:lang w:val="sr-Cyrl-CS"/>
                    </w:rPr>
                    <w:t>2</w:t>
                  </w:r>
                  <w:r w:rsidR="00F96467">
                    <w:rPr>
                      <w:rFonts w:ascii="Arial" w:eastAsia="Calibri" w:hAnsi="Arial" w:cs="Arial"/>
                      <w:b/>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8775FB">
                  <w:pPr>
                    <w:pStyle w:val="ListParagraph"/>
                    <w:ind w:left="0"/>
                    <w:jc w:val="center"/>
                    <w:rPr>
                      <w:rFonts w:ascii="Arial" w:eastAsia="Calibri" w:hAnsi="Arial" w:cs="Arial"/>
                      <w:b/>
                    </w:rPr>
                  </w:pPr>
                  <w:r>
                    <w:rPr>
                      <w:rFonts w:ascii="Arial" w:eastAsia="Calibri" w:hAnsi="Arial" w:cs="Arial"/>
                      <w:b/>
                      <w:lang w:val="sr-Cyrl-CS"/>
                    </w:rPr>
                    <w:t>15</w:t>
                  </w:r>
                  <w:r w:rsidR="00F96467">
                    <w:rPr>
                      <w:rFonts w:ascii="Arial" w:eastAsia="Calibri" w:hAnsi="Arial" w:cs="Arial"/>
                      <w:b/>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r>
            <w:tr w:rsidR="00F96467">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VII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IX</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X</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r>
            <w:tr w:rsidR="00F96467">
              <w:trPr>
                <w:trHeight w:val="231"/>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8775FB">
                  <w:pPr>
                    <w:pStyle w:val="ListParagraph"/>
                    <w:ind w:left="0"/>
                    <w:jc w:val="center"/>
                    <w:rPr>
                      <w:rFonts w:ascii="Arial" w:eastAsia="Calibri" w:hAnsi="Arial" w:cs="Arial"/>
                      <w:b/>
                    </w:rPr>
                  </w:pPr>
                  <w:r>
                    <w:rPr>
                      <w:rFonts w:ascii="Arial" w:eastAsia="Calibri" w:hAnsi="Arial" w:cs="Arial"/>
                      <w:b/>
                      <w:lang w:val="sr-Cyrl-CS"/>
                    </w:rPr>
                    <w:t>15</w:t>
                  </w:r>
                  <w:r w:rsidR="00F96467">
                    <w:rPr>
                      <w:rFonts w:ascii="Arial" w:eastAsia="Calibri" w:hAnsi="Arial" w:cs="Arial"/>
                      <w:b/>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8775FB">
                  <w:pPr>
                    <w:pStyle w:val="ListParagraph"/>
                    <w:ind w:left="0"/>
                    <w:jc w:val="center"/>
                    <w:rPr>
                      <w:rFonts w:ascii="Arial" w:eastAsia="Calibri" w:hAnsi="Arial" w:cs="Arial"/>
                      <w:b/>
                    </w:rPr>
                  </w:pPr>
                  <w:r>
                    <w:rPr>
                      <w:rFonts w:ascii="Arial" w:eastAsia="Calibri" w:hAnsi="Arial" w:cs="Arial"/>
                      <w:b/>
                      <w:lang w:val="sr-Cyrl-CS"/>
                    </w:rPr>
                    <w:t>10</w:t>
                  </w:r>
                  <w:r w:rsidR="00F96467">
                    <w:rPr>
                      <w:rFonts w:ascii="Arial" w:eastAsia="Calibri" w:hAnsi="Arial" w:cs="Arial"/>
                      <w:b/>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8775FB">
                  <w:pPr>
                    <w:pStyle w:val="ListParagraph"/>
                    <w:ind w:left="0"/>
                    <w:jc w:val="center"/>
                    <w:rPr>
                      <w:rFonts w:ascii="Arial" w:eastAsia="Calibri" w:hAnsi="Arial" w:cs="Arial"/>
                      <w:b/>
                    </w:rPr>
                  </w:pPr>
                  <w:r>
                    <w:rPr>
                      <w:rFonts w:ascii="Arial" w:eastAsia="Calibri" w:hAnsi="Arial" w:cs="Arial"/>
                      <w:b/>
                      <w:lang w:val="sr-Cyrl-CS"/>
                    </w:rPr>
                    <w:t>10</w:t>
                  </w:r>
                  <w:r w:rsidR="00F96467">
                    <w:rPr>
                      <w:rFonts w:ascii="Arial" w:eastAsia="Calibri" w:hAnsi="Arial" w:cs="Arial"/>
                      <w:b/>
                    </w:rPr>
                    <w:t>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8775FB">
                  <w:pPr>
                    <w:pStyle w:val="ListParagraph"/>
                    <w:ind w:left="0"/>
                    <w:jc w:val="center"/>
                    <w:rPr>
                      <w:rFonts w:ascii="Arial" w:eastAsia="Calibri" w:hAnsi="Arial" w:cs="Arial"/>
                      <w:b/>
                    </w:rPr>
                  </w:pPr>
                  <w:r>
                    <w:rPr>
                      <w:rFonts w:ascii="Arial" w:eastAsia="Calibri" w:hAnsi="Arial" w:cs="Arial"/>
                      <w:b/>
                      <w:lang w:val="sr-Cyrl-CS"/>
                    </w:rPr>
                    <w:t>15</w:t>
                  </w:r>
                  <w:r w:rsidR="00F96467">
                    <w:rPr>
                      <w:rFonts w:ascii="Arial" w:eastAsia="Calibri" w:hAnsi="Arial" w:cs="Arial"/>
                      <w:b/>
                    </w:rPr>
                    <w:t>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E747D3">
                  <w:pPr>
                    <w:pStyle w:val="ListParagraph"/>
                    <w:ind w:left="0"/>
                    <w:jc w:val="center"/>
                    <w:rPr>
                      <w:rFonts w:ascii="Arial" w:eastAsia="Calibri" w:hAnsi="Arial" w:cs="Arial"/>
                      <w:b/>
                    </w:rPr>
                  </w:pPr>
                  <w:r>
                    <w:rPr>
                      <w:rFonts w:ascii="Arial" w:eastAsia="Calibri" w:hAnsi="Arial" w:cs="Arial"/>
                      <w:b/>
                      <w:lang w:val="sr-Cyrl-CS"/>
                    </w:rPr>
                    <w:t>25</w:t>
                  </w:r>
                  <w:r w:rsidR="00F96467">
                    <w:rPr>
                      <w:rFonts w:ascii="Arial" w:eastAsia="Calibri" w:hAnsi="Arial" w:cs="Arial"/>
                      <w:b/>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E747D3">
                  <w:pPr>
                    <w:pStyle w:val="ListParagraph"/>
                    <w:ind w:left="0"/>
                    <w:jc w:val="center"/>
                    <w:rPr>
                      <w:rFonts w:ascii="Arial" w:eastAsia="Calibri" w:hAnsi="Arial" w:cs="Arial"/>
                      <w:b/>
                    </w:rPr>
                  </w:pPr>
                  <w:r>
                    <w:rPr>
                      <w:rFonts w:ascii="Arial" w:eastAsia="Calibri" w:hAnsi="Arial" w:cs="Arial"/>
                      <w:b/>
                      <w:lang w:val="sr-Cyrl-CS"/>
                    </w:rPr>
                    <w:t>60</w:t>
                  </w:r>
                  <w:r w:rsidR="00F96467">
                    <w:rPr>
                      <w:rFonts w:ascii="Arial" w:eastAsia="Calibri" w:hAnsi="Arial" w:cs="Arial"/>
                      <w:b/>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r>
            <w:tr w:rsidR="00F96467">
              <w:trPr>
                <w:trHeight w:val="231"/>
              </w:trPr>
              <w:tc>
                <w:tcPr>
                  <w:tcW w:w="7169" w:type="dxa"/>
                  <w:gridSpan w:val="6"/>
                  <w:tcBorders>
                    <w:top w:val="single" w:sz="4" w:space="0" w:color="000000" w:themeColor="text1"/>
                    <w:left w:val="nil"/>
                    <w:bottom w:val="nil"/>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8775FB" w:rsidRDefault="008775FB">
                  <w:pPr>
                    <w:pStyle w:val="ListParagraph"/>
                    <w:ind w:left="0"/>
                    <w:jc w:val="center"/>
                    <w:rPr>
                      <w:rFonts w:ascii="Arial" w:eastAsia="Calibri" w:hAnsi="Arial" w:cs="Arial"/>
                      <w:b/>
                      <w:lang w:val="sr-Cyrl-CS"/>
                    </w:rPr>
                  </w:pPr>
                  <w:r>
                    <w:rPr>
                      <w:rFonts w:ascii="Arial" w:eastAsia="Calibri" w:hAnsi="Arial" w:cs="Arial"/>
                      <w:b/>
                      <w:lang w:val="sr-Cyrl-CS"/>
                    </w:rPr>
                    <w:t>3000</w:t>
                  </w:r>
                </w:p>
              </w:tc>
            </w:tr>
          </w:tbl>
          <w:p w:rsidR="00F96467" w:rsidRDefault="00F96467">
            <w:pPr>
              <w:pStyle w:val="ListParagraph"/>
              <w:ind w:left="709"/>
              <w:jc w:val="both"/>
              <w:rPr>
                <w:rFonts w:ascii="Arial" w:eastAsia="Calibri" w:hAnsi="Arial" w:cs="Arial"/>
                <w:b/>
              </w:rPr>
            </w:pPr>
          </w:p>
          <w:p w:rsidR="00F96467" w:rsidRDefault="00F96467">
            <w:pPr>
              <w:rPr>
                <w:rFonts w:ascii="Arial" w:hAnsi="Arial" w:cs="Arial"/>
                <w:bCs/>
                <w:lang w:val="sr-Cyrl-CS"/>
              </w:rPr>
            </w:pPr>
          </w:p>
          <w:p w:rsidR="00F96467" w:rsidRDefault="00F96467">
            <w:pPr>
              <w:numPr>
                <w:ilvl w:val="0"/>
                <w:numId w:val="3"/>
              </w:numPr>
              <w:suppressAutoHyphens w:val="0"/>
              <w:spacing w:line="240" w:lineRule="auto"/>
              <w:rPr>
                <w:rFonts w:ascii="Arial" w:hAnsi="Arial" w:cs="Arial"/>
                <w:lang w:val="sr-Cyrl-CS"/>
              </w:rPr>
            </w:pPr>
            <w:r>
              <w:rPr>
                <w:rFonts w:ascii="Arial" w:hAnsi="Arial" w:cs="Arial"/>
                <w:lang w:val="sr-Cyrl-CS"/>
              </w:rPr>
              <w:t>Место примопредаје:</w:t>
            </w:r>
            <w:r>
              <w:rPr>
                <w:rFonts w:ascii="Arial" w:hAnsi="Arial" w:cs="Arial"/>
                <w:lang w:val="sr-Latn-CS"/>
              </w:rPr>
              <w:t xml:space="preserve"> </w:t>
            </w:r>
            <w:r>
              <w:rPr>
                <w:rFonts w:ascii="Arial" w:hAnsi="Arial" w:cs="Arial"/>
                <w:lang w:val="sr-Cyrl-CS"/>
              </w:rPr>
              <w:t xml:space="preserve">унутар електроенергетског система Републике Србије на </w:t>
            </w:r>
            <w:r>
              <w:rPr>
                <w:rFonts w:ascii="Arial" w:hAnsi="Arial" w:cs="Arial"/>
                <w:lang w:val="sr-Latn-CS"/>
              </w:rPr>
              <w:t xml:space="preserve"> </w:t>
            </w:r>
            <w:r>
              <w:rPr>
                <w:rFonts w:ascii="Arial" w:hAnsi="Arial" w:cs="Arial"/>
                <w:lang w:val="sr-Cyrl-CS"/>
              </w:rPr>
              <w:t>електроенергетском објекту:</w:t>
            </w:r>
            <w:r>
              <w:rPr>
                <w:rFonts w:ascii="Arial" w:hAnsi="Arial" w:cs="Arial"/>
                <w:lang w:val="sr-Latn-CS"/>
              </w:rPr>
              <w:t xml:space="preserve"> </w:t>
            </w:r>
            <w:r>
              <w:rPr>
                <w:rFonts w:ascii="Arial" w:hAnsi="Arial" w:cs="Arial"/>
              </w:rPr>
              <w:t>Основна школа ''</w:t>
            </w:r>
            <w:r w:rsidR="008775FB">
              <w:rPr>
                <w:rFonts w:ascii="Arial" w:hAnsi="Arial" w:cs="Arial"/>
                <w:lang w:val="sr-Cyrl-CS"/>
              </w:rPr>
              <w:t>Бранко Крсмановић''</w:t>
            </w:r>
            <w:r w:rsidR="00E747D3">
              <w:rPr>
                <w:rFonts w:ascii="Arial" w:hAnsi="Arial" w:cs="Arial"/>
              </w:rPr>
              <w:t xml:space="preserve"> </w:t>
            </w:r>
            <w:r w:rsidR="00E747D3">
              <w:rPr>
                <w:rFonts w:ascii="Arial" w:hAnsi="Arial" w:cs="Arial"/>
                <w:lang w:val="sr-Cyrl-CS"/>
              </w:rPr>
              <w:t>Сикирица-стара школа</w:t>
            </w:r>
            <w:r>
              <w:rPr>
                <w:rFonts w:ascii="Arial" w:hAnsi="Arial" w:cs="Arial"/>
              </w:rPr>
              <w:t xml:space="preserve"> </w:t>
            </w:r>
            <w:r>
              <w:rPr>
                <w:rFonts w:ascii="Arial" w:hAnsi="Arial" w:cs="Arial"/>
                <w:color w:val="auto"/>
                <w:lang w:val="sr-Cyrl-CS"/>
              </w:rPr>
              <w:t>,</w:t>
            </w:r>
            <w:r w:rsidR="00E747D3">
              <w:rPr>
                <w:rFonts w:ascii="Arial" w:hAnsi="Arial" w:cs="Arial"/>
                <w:color w:val="auto"/>
                <w:lang w:val="sr-Cyrl-CS"/>
              </w:rPr>
              <w:t xml:space="preserve"> </w:t>
            </w:r>
            <w:r>
              <w:rPr>
                <w:rFonts w:ascii="Arial" w:hAnsi="Arial" w:cs="Arial"/>
                <w:color w:val="auto"/>
                <w:lang w:val="sr-Cyrl-CS"/>
              </w:rPr>
              <w:t xml:space="preserve"> , наведеним у табели 2 из прилога.</w:t>
            </w:r>
          </w:p>
          <w:p w:rsidR="00F96467" w:rsidRDefault="00F96467">
            <w:pPr>
              <w:ind w:left="360"/>
              <w:rPr>
                <w:rFonts w:ascii="Arial" w:hAnsi="Arial" w:cs="Arial"/>
                <w:i/>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700166" w:rsidRDefault="00700166">
            <w:pPr>
              <w:suppressAutoHyphens w:val="0"/>
              <w:spacing w:line="240" w:lineRule="auto"/>
              <w:rPr>
                <w:rFonts w:ascii="Arial" w:hAnsi="Arial" w:cs="Arial"/>
                <w:lang w:val="sr-Cyrl-CS"/>
              </w:rPr>
            </w:pPr>
          </w:p>
          <w:p w:rsidR="00700166" w:rsidRDefault="00700166">
            <w:pPr>
              <w:suppressAutoHyphens w:val="0"/>
              <w:spacing w:line="240" w:lineRule="auto"/>
              <w:rPr>
                <w:rFonts w:ascii="Arial" w:hAnsi="Arial" w:cs="Arial"/>
                <w:lang w:val="sr-Cyrl-CS"/>
              </w:rPr>
            </w:pPr>
          </w:p>
          <w:p w:rsidR="00700166" w:rsidRDefault="00700166">
            <w:pPr>
              <w:suppressAutoHyphens w:val="0"/>
              <w:spacing w:line="240" w:lineRule="auto"/>
              <w:rPr>
                <w:rFonts w:ascii="Arial" w:hAnsi="Arial" w:cs="Arial"/>
                <w:lang w:val="sr-Cyrl-CS"/>
              </w:rPr>
            </w:pPr>
          </w:p>
          <w:p w:rsidR="00700166" w:rsidRDefault="00700166">
            <w:pPr>
              <w:suppressAutoHyphens w:val="0"/>
              <w:spacing w:line="240" w:lineRule="auto"/>
              <w:rPr>
                <w:rFonts w:ascii="Arial" w:hAnsi="Arial" w:cs="Arial"/>
                <w:lang w:val="sr-Cyrl-CS"/>
              </w:rPr>
            </w:pPr>
          </w:p>
          <w:p w:rsidR="00700166" w:rsidRDefault="00700166">
            <w:pPr>
              <w:suppressAutoHyphens w:val="0"/>
              <w:spacing w:line="240" w:lineRule="auto"/>
              <w:rPr>
                <w:rFonts w:ascii="Arial" w:hAnsi="Arial" w:cs="Arial"/>
                <w:lang w:val="sr-Cyrl-CS"/>
              </w:rPr>
            </w:pPr>
          </w:p>
          <w:p w:rsidR="00700166" w:rsidRDefault="00700166">
            <w:pPr>
              <w:suppressAutoHyphens w:val="0"/>
              <w:spacing w:line="240" w:lineRule="auto"/>
              <w:rPr>
                <w:rFonts w:ascii="Arial" w:hAnsi="Arial" w:cs="Arial"/>
                <w:lang w:val="sr-Cyrl-CS"/>
              </w:rPr>
            </w:pPr>
          </w:p>
          <w:p w:rsidR="00700166" w:rsidRDefault="00700166">
            <w:pPr>
              <w:suppressAutoHyphens w:val="0"/>
              <w:spacing w:line="240" w:lineRule="auto"/>
              <w:rPr>
                <w:rFonts w:ascii="Arial" w:hAnsi="Arial" w:cs="Arial"/>
                <w:lang w:val="sr-Cyrl-CS"/>
              </w:rPr>
            </w:pPr>
          </w:p>
          <w:p w:rsidR="00700166" w:rsidRDefault="00700166">
            <w:pPr>
              <w:suppressAutoHyphens w:val="0"/>
              <w:spacing w:line="240" w:lineRule="auto"/>
              <w:rPr>
                <w:rFonts w:ascii="Arial" w:hAnsi="Arial" w:cs="Arial"/>
                <w:lang w:val="sr-Cyrl-CS"/>
              </w:rPr>
            </w:pPr>
          </w:p>
          <w:p w:rsidR="00700166" w:rsidRDefault="00700166">
            <w:pPr>
              <w:suppressAutoHyphens w:val="0"/>
              <w:spacing w:line="240" w:lineRule="auto"/>
              <w:rPr>
                <w:rFonts w:ascii="Arial" w:hAnsi="Arial" w:cs="Arial"/>
                <w:lang w:val="sr-Cyrl-CS"/>
              </w:rPr>
            </w:pPr>
          </w:p>
          <w:p w:rsidR="00700166" w:rsidRDefault="00700166">
            <w:pPr>
              <w:suppressAutoHyphens w:val="0"/>
              <w:spacing w:line="240" w:lineRule="auto"/>
              <w:rPr>
                <w:rFonts w:ascii="Arial" w:hAnsi="Arial" w:cs="Arial"/>
                <w:lang w:val="sr-Cyrl-CS"/>
              </w:rPr>
            </w:pPr>
          </w:p>
          <w:p w:rsidR="00700166" w:rsidRDefault="00700166">
            <w:pPr>
              <w:suppressAutoHyphens w:val="0"/>
              <w:spacing w:line="240" w:lineRule="auto"/>
              <w:rPr>
                <w:rFonts w:ascii="Arial" w:hAnsi="Arial" w:cs="Arial"/>
                <w:lang w:val="sr-Cyrl-CS"/>
              </w:rPr>
            </w:pPr>
          </w:p>
          <w:p w:rsidR="00E747D3" w:rsidRDefault="00E747D3">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Pr="00E747D3" w:rsidRDefault="00F96467" w:rsidP="00E747D3">
            <w:pPr>
              <w:suppressAutoHyphens w:val="0"/>
              <w:spacing w:line="240" w:lineRule="auto"/>
              <w:rPr>
                <w:rFonts w:ascii="Arial" w:hAnsi="Arial" w:cs="Arial"/>
                <w:lang w:val="sr-Cyrl-CS"/>
              </w:rPr>
            </w:pPr>
            <w:r>
              <w:rPr>
                <w:rFonts w:ascii="Arial" w:hAnsi="Arial" w:cs="Arial"/>
                <w:bCs/>
                <w:lang w:val="sr-Cyrl-CS"/>
              </w:rPr>
              <w:t>Мер</w:t>
            </w:r>
            <w:r w:rsidR="00E747D3">
              <w:rPr>
                <w:rFonts w:ascii="Arial" w:hAnsi="Arial" w:cs="Arial"/>
                <w:bCs/>
                <w:lang w:val="sr-Cyrl-CS"/>
              </w:rPr>
              <w:t>но место 3. ( ЕД БРОЈ 256911</w:t>
            </w:r>
            <w:r>
              <w:rPr>
                <w:rFonts w:ascii="Arial" w:hAnsi="Arial" w:cs="Arial"/>
                <w:bCs/>
                <w:lang w:val="sr-Cyrl-CS"/>
              </w:rPr>
              <w:t xml:space="preserve"> )</w:t>
            </w:r>
            <w:r w:rsidR="00E747D3">
              <w:rPr>
                <w:rFonts w:ascii="Arial" w:hAnsi="Arial" w:cs="Arial"/>
                <w:bCs/>
                <w:lang w:val="sr-Cyrl-CS"/>
              </w:rPr>
              <w:t>фискултурна сала у Сикирици</w:t>
            </w:r>
          </w:p>
          <w:p w:rsidR="00F96467" w:rsidRDefault="00F96467">
            <w:pPr>
              <w:ind w:left="720"/>
              <w:rPr>
                <w:rFonts w:ascii="Arial" w:hAnsi="Arial" w:cs="Arial"/>
                <w:bCs/>
                <w:lang w:val="sr-Cyrl-CS"/>
              </w:rPr>
            </w:pPr>
          </w:p>
          <w:p w:rsidR="00F96467" w:rsidRDefault="00E747D3">
            <w:pPr>
              <w:numPr>
                <w:ilvl w:val="1"/>
                <w:numId w:val="2"/>
              </w:numPr>
              <w:suppressAutoHyphens w:val="0"/>
              <w:spacing w:line="240" w:lineRule="auto"/>
              <w:ind w:left="360"/>
              <w:rPr>
                <w:rFonts w:ascii="Arial" w:hAnsi="Arial" w:cs="Arial"/>
                <w:bCs/>
                <w:lang w:val="sr-Cyrl-CS"/>
              </w:rPr>
            </w:pPr>
            <w:r>
              <w:rPr>
                <w:rFonts w:ascii="Arial" w:hAnsi="Arial" w:cs="Arial"/>
                <w:bCs/>
                <w:lang w:val="sr-Cyrl-CS"/>
              </w:rPr>
              <w:t>капацитет испоруке око  2000</w:t>
            </w:r>
            <w:r w:rsidR="00F96467">
              <w:rPr>
                <w:rFonts w:ascii="Arial" w:hAnsi="Arial" w:cs="Arial"/>
                <w:bCs/>
                <w:lang w:val="sr-Cyrl-CS"/>
              </w:rPr>
              <w:t xml:space="preserve"> КWh, </w:t>
            </w:r>
          </w:p>
          <w:p w:rsidR="00F96467" w:rsidRDefault="00F96467">
            <w:pPr>
              <w:pStyle w:val="ListParagraph"/>
              <w:rPr>
                <w:rFonts w:ascii="Arial" w:hAnsi="Arial" w:cs="Arial"/>
                <w:bCs/>
                <w:lang w:val="sr-Cyrl-CS"/>
              </w:rPr>
            </w:pPr>
          </w:p>
          <w:p w:rsidR="00F96467" w:rsidRDefault="00F96467">
            <w:pPr>
              <w:numPr>
                <w:ilvl w:val="1"/>
                <w:numId w:val="2"/>
              </w:numPr>
              <w:suppressAutoHyphens w:val="0"/>
              <w:spacing w:line="240" w:lineRule="auto"/>
              <w:ind w:left="360"/>
              <w:rPr>
                <w:rFonts w:ascii="Arial" w:hAnsi="Arial" w:cs="Arial"/>
                <w:bCs/>
                <w:lang w:val="sr-Cyrl-CS"/>
              </w:rPr>
            </w:pPr>
          </w:p>
          <w:p w:rsidR="00F96467" w:rsidRDefault="00F96467">
            <w:pPr>
              <w:numPr>
                <w:ilvl w:val="1"/>
                <w:numId w:val="2"/>
              </w:numPr>
              <w:suppressAutoHyphens w:val="0"/>
              <w:spacing w:line="240" w:lineRule="auto"/>
              <w:rPr>
                <w:rFonts w:ascii="Arial" w:hAnsi="Arial" w:cs="Arial"/>
                <w:bCs/>
                <w:lang w:val="sr-Cyrl-CS"/>
              </w:rPr>
            </w:pPr>
            <w:r>
              <w:rPr>
                <w:rFonts w:ascii="Arial" w:hAnsi="Arial" w:cs="Arial"/>
                <w:bCs/>
                <w:lang w:val="sr-Cyrl-CS"/>
              </w:rPr>
              <w:t>рок испоруке: од 00:00h до 24:00</w:t>
            </w:r>
            <w:r>
              <w:rPr>
                <w:rFonts w:ascii="Arial" w:hAnsi="Arial" w:cs="Arial"/>
                <w:bCs/>
              </w:rPr>
              <w:t>h</w:t>
            </w:r>
            <w:r w:rsidR="00240313">
              <w:rPr>
                <w:rFonts w:ascii="Arial" w:hAnsi="Arial" w:cs="Arial"/>
                <w:bCs/>
                <w:lang w:val="sr-Cyrl-CS"/>
              </w:rPr>
              <w:t>, од  01. марта 2015.год.  до  01. марта 2016</w:t>
            </w:r>
            <w:r>
              <w:rPr>
                <w:rFonts w:ascii="Arial" w:hAnsi="Arial" w:cs="Arial"/>
                <w:bCs/>
                <w:lang w:val="sr-Cyrl-CS"/>
              </w:rPr>
              <w:t xml:space="preserve">.год. </w:t>
            </w:r>
          </w:p>
          <w:p w:rsidR="00F96467" w:rsidRDefault="00F96467">
            <w:pPr>
              <w:pStyle w:val="ListParagraph"/>
              <w:suppressAutoHyphens w:val="0"/>
              <w:spacing w:after="200" w:line="276" w:lineRule="auto"/>
              <w:ind w:left="1440"/>
              <w:contextualSpacing/>
              <w:rPr>
                <w:rFonts w:ascii="Arial" w:hAnsi="Arial" w:cs="Arial"/>
              </w:rPr>
            </w:pPr>
          </w:p>
          <w:p w:rsidR="00F96467" w:rsidRDefault="00F96467">
            <w:pPr>
              <w:pStyle w:val="ListParagraph"/>
              <w:suppressAutoHyphens w:val="0"/>
              <w:spacing w:after="200" w:line="276" w:lineRule="auto"/>
              <w:ind w:left="709"/>
              <w:contextualSpacing/>
              <w:jc w:val="both"/>
              <w:rPr>
                <w:rFonts w:ascii="Arial" w:hAnsi="Arial" w:cs="Arial"/>
              </w:rPr>
            </w:pPr>
            <w:r>
              <w:rPr>
                <w:rFonts w:ascii="Arial" w:hAnsi="Arial" w:cs="Arial"/>
              </w:rPr>
              <w:t>количина енергије: оквирни обим ис</w:t>
            </w:r>
            <w:r w:rsidR="00700166">
              <w:rPr>
                <w:rFonts w:ascii="Arial" w:hAnsi="Arial" w:cs="Arial"/>
              </w:rPr>
              <w:t xml:space="preserve">поруке процењене од Купца око </w:t>
            </w:r>
            <w:r w:rsidR="00700166">
              <w:rPr>
                <w:rFonts w:ascii="Arial" w:hAnsi="Arial" w:cs="Arial"/>
                <w:lang w:val="sr-Cyrl-CS"/>
              </w:rPr>
              <w:t>200</w:t>
            </w:r>
            <w:r>
              <w:rPr>
                <w:rFonts w:ascii="Arial" w:hAnsi="Arial" w:cs="Arial"/>
              </w:rPr>
              <w:t>0</w:t>
            </w:r>
            <w:r>
              <w:rPr>
                <w:rFonts w:ascii="Arial" w:hAnsi="Arial" w:cs="Arial"/>
                <w:lang w:val="sr-Cyrl-CS"/>
              </w:rPr>
              <w:t xml:space="preserve"> К</w:t>
            </w:r>
            <w:r>
              <w:rPr>
                <w:rFonts w:ascii="Arial" w:hAnsi="Arial" w:cs="Arial"/>
              </w:rPr>
              <w:t>Wh, са процењеном месечном динамиком појединачно, и збирно у датој табели:</w:t>
            </w:r>
          </w:p>
          <w:p w:rsidR="00F96467" w:rsidRDefault="00F96467">
            <w:pPr>
              <w:rPr>
                <w:rFonts w:ascii="Arial" w:eastAsia="Calibri" w:hAnsi="Arial" w:cs="Arial"/>
              </w:rPr>
            </w:pPr>
            <w:r>
              <w:rPr>
                <w:rFonts w:ascii="Arial" w:hAnsi="Arial" w:cs="Arial"/>
              </w:rPr>
              <w:br w:type="page"/>
            </w:r>
          </w:p>
          <w:p w:rsidR="00F96467" w:rsidRDefault="00F96467">
            <w:pPr>
              <w:rPr>
                <w:rFonts w:ascii="Arial" w:eastAsia="Calibri" w:hAnsi="Arial" w:cs="Arial"/>
              </w:rPr>
            </w:pPr>
          </w:p>
          <w:tbl>
            <w:tblPr>
              <w:tblW w:w="9150" w:type="dxa"/>
              <w:tblLayout w:type="fixed"/>
              <w:tblLook w:val="04A0" w:firstRow="1" w:lastRow="0" w:firstColumn="1" w:lastColumn="0" w:noHBand="0" w:noVBand="1"/>
            </w:tblPr>
            <w:tblGrid>
              <w:gridCol w:w="1499"/>
              <w:gridCol w:w="992"/>
              <w:gridCol w:w="1275"/>
              <w:gridCol w:w="932"/>
              <w:gridCol w:w="1174"/>
              <w:gridCol w:w="1293"/>
              <w:gridCol w:w="993"/>
              <w:gridCol w:w="992"/>
            </w:tblGrid>
            <w:tr w:rsidR="00F96467">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III</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IV</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r>
            <w:tr w:rsidR="00F96467">
              <w:trPr>
                <w:trHeight w:val="219"/>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E747D3" w:rsidRDefault="00E747D3">
                  <w:pPr>
                    <w:pStyle w:val="ListParagraph"/>
                    <w:ind w:left="0"/>
                    <w:jc w:val="center"/>
                    <w:rPr>
                      <w:rFonts w:ascii="Arial" w:eastAsia="Calibri" w:hAnsi="Arial" w:cs="Arial"/>
                      <w:b/>
                      <w:lang w:val="sr-Cyrl-CS"/>
                    </w:rPr>
                  </w:pPr>
                  <w:r>
                    <w:rPr>
                      <w:rFonts w:ascii="Arial" w:eastAsia="Calibri" w:hAnsi="Arial" w:cs="Arial"/>
                      <w:b/>
                      <w:lang w:val="sr-Cyrl-CS"/>
                    </w:rPr>
                    <w:t>450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E747D3" w:rsidRDefault="00E747D3">
                  <w:pPr>
                    <w:pStyle w:val="ListParagraph"/>
                    <w:ind w:left="0"/>
                    <w:jc w:val="center"/>
                    <w:rPr>
                      <w:rFonts w:ascii="Arial" w:eastAsia="Calibri" w:hAnsi="Arial" w:cs="Arial"/>
                      <w:b/>
                      <w:lang w:val="sr-Cyrl-CS"/>
                    </w:rPr>
                  </w:pPr>
                  <w:r>
                    <w:rPr>
                      <w:rFonts w:ascii="Arial" w:eastAsia="Calibri" w:hAnsi="Arial" w:cs="Arial"/>
                      <w:b/>
                      <w:lang w:val="sr-Cyrl-CS"/>
                    </w:rPr>
                    <w:t>3</w:t>
                  </w:r>
                  <w:r w:rsidR="00F96467">
                    <w:rPr>
                      <w:rFonts w:ascii="Arial" w:eastAsia="Calibri" w:hAnsi="Arial" w:cs="Arial"/>
                      <w:b/>
                    </w:rPr>
                    <w:t>5</w:t>
                  </w:r>
                  <w:r>
                    <w:rPr>
                      <w:rFonts w:ascii="Arial" w:eastAsia="Calibri" w:hAnsi="Arial" w:cs="Arial"/>
                      <w:b/>
                      <w:lang w:val="sr-Cyrl-CS"/>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E747D3" w:rsidRDefault="00E747D3">
                  <w:pPr>
                    <w:pStyle w:val="ListParagraph"/>
                    <w:ind w:left="0"/>
                    <w:jc w:val="center"/>
                    <w:rPr>
                      <w:rFonts w:ascii="Arial" w:eastAsia="Calibri" w:hAnsi="Arial" w:cs="Arial"/>
                      <w:b/>
                      <w:lang w:val="sr-Cyrl-CS"/>
                    </w:rPr>
                  </w:pPr>
                  <w:r>
                    <w:rPr>
                      <w:rFonts w:ascii="Arial" w:eastAsia="Calibri" w:hAnsi="Arial" w:cs="Arial"/>
                      <w:b/>
                      <w:lang w:val="sr-Cyrl-CS"/>
                    </w:rPr>
                    <w:t>100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50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50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E747D3" w:rsidRDefault="00E747D3">
                  <w:pPr>
                    <w:pStyle w:val="ListParagraph"/>
                    <w:ind w:left="0"/>
                    <w:jc w:val="center"/>
                    <w:rPr>
                      <w:rFonts w:ascii="Arial" w:eastAsia="Calibri" w:hAnsi="Arial" w:cs="Arial"/>
                      <w:b/>
                      <w:lang w:val="sr-Cyrl-CS"/>
                    </w:rPr>
                  </w:pPr>
                  <w:r>
                    <w:rPr>
                      <w:rFonts w:ascii="Arial" w:eastAsia="Calibri" w:hAnsi="Arial" w:cs="Arial"/>
                      <w:b/>
                      <w:lang w:val="sr-Cyrl-CS"/>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r>
            <w:tr w:rsidR="00F96467">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VII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IX</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X</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r>
            <w:tr w:rsidR="00F96467">
              <w:trPr>
                <w:trHeight w:val="231"/>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E747D3">
                  <w:pPr>
                    <w:pStyle w:val="ListParagraph"/>
                    <w:ind w:left="0"/>
                    <w:jc w:val="center"/>
                    <w:rPr>
                      <w:rFonts w:ascii="Arial" w:eastAsia="Calibri" w:hAnsi="Arial" w:cs="Arial"/>
                      <w:b/>
                    </w:rPr>
                  </w:pPr>
                  <w:r>
                    <w:rPr>
                      <w:rFonts w:ascii="Arial" w:eastAsia="Calibri" w:hAnsi="Arial" w:cs="Arial"/>
                      <w:b/>
                      <w:lang w:val="sr-Cyrl-CS"/>
                    </w:rPr>
                    <w:t>2</w:t>
                  </w:r>
                  <w:r w:rsidR="00F96467">
                    <w:rPr>
                      <w:rFonts w:ascii="Arial" w:eastAsia="Calibri" w:hAnsi="Arial" w:cs="Arial"/>
                      <w:b/>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E747D3">
                  <w:pPr>
                    <w:pStyle w:val="ListParagraph"/>
                    <w:ind w:left="0"/>
                    <w:jc w:val="center"/>
                    <w:rPr>
                      <w:rFonts w:ascii="Arial" w:eastAsia="Calibri" w:hAnsi="Arial" w:cs="Arial"/>
                      <w:b/>
                    </w:rPr>
                  </w:pPr>
                  <w:r>
                    <w:rPr>
                      <w:rFonts w:ascii="Arial" w:eastAsia="Calibri" w:hAnsi="Arial" w:cs="Arial"/>
                      <w:b/>
                      <w:lang w:val="sr-Cyrl-CS"/>
                    </w:rPr>
                    <w:t>2</w:t>
                  </w:r>
                  <w:r w:rsidR="00F96467">
                    <w:rPr>
                      <w:rFonts w:ascii="Arial" w:eastAsia="Calibri" w:hAnsi="Arial" w:cs="Arial"/>
                      <w:b/>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E747D3">
                  <w:pPr>
                    <w:pStyle w:val="ListParagraph"/>
                    <w:ind w:left="0"/>
                    <w:jc w:val="center"/>
                    <w:rPr>
                      <w:rFonts w:ascii="Arial" w:eastAsia="Calibri" w:hAnsi="Arial" w:cs="Arial"/>
                      <w:b/>
                    </w:rPr>
                  </w:pPr>
                  <w:r>
                    <w:rPr>
                      <w:rFonts w:ascii="Arial" w:eastAsia="Calibri" w:hAnsi="Arial" w:cs="Arial"/>
                      <w:b/>
                      <w:lang w:val="sr-Cyrl-CS"/>
                    </w:rPr>
                    <w:t>7</w:t>
                  </w:r>
                  <w:r w:rsidR="00F96467">
                    <w:rPr>
                      <w:rFonts w:ascii="Arial" w:eastAsia="Calibri" w:hAnsi="Arial" w:cs="Arial"/>
                      <w:b/>
                    </w:rPr>
                    <w:t>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E747D3" w:rsidRDefault="00E747D3">
                  <w:pPr>
                    <w:pStyle w:val="ListParagraph"/>
                    <w:ind w:left="0"/>
                    <w:jc w:val="center"/>
                    <w:rPr>
                      <w:rFonts w:ascii="Arial" w:eastAsia="Calibri" w:hAnsi="Arial" w:cs="Arial"/>
                      <w:b/>
                      <w:lang w:val="sr-Cyrl-CS"/>
                    </w:rPr>
                  </w:pPr>
                  <w:r>
                    <w:rPr>
                      <w:rFonts w:ascii="Arial" w:eastAsia="Calibri" w:hAnsi="Arial" w:cs="Arial"/>
                      <w:b/>
                      <w:lang w:val="sr-Cyrl-CS"/>
                    </w:rPr>
                    <w:t>70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E747D3" w:rsidRDefault="00E747D3">
                  <w:pPr>
                    <w:pStyle w:val="ListParagraph"/>
                    <w:ind w:left="0"/>
                    <w:jc w:val="center"/>
                    <w:rPr>
                      <w:rFonts w:ascii="Arial" w:eastAsia="Calibri" w:hAnsi="Arial" w:cs="Arial"/>
                      <w:b/>
                      <w:lang w:val="sr-Cyrl-CS"/>
                    </w:rPr>
                  </w:pPr>
                  <w:r>
                    <w:rPr>
                      <w:rFonts w:ascii="Arial" w:eastAsia="Calibri" w:hAnsi="Arial" w:cs="Arial"/>
                      <w:b/>
                      <w:lang w:val="sr-Cyrl-CS"/>
                    </w:rPr>
                    <w:t>3</w:t>
                  </w:r>
                  <w:r w:rsidR="00F96467">
                    <w:rPr>
                      <w:rFonts w:ascii="Arial" w:eastAsia="Calibri" w:hAnsi="Arial" w:cs="Arial"/>
                      <w:b/>
                    </w:rPr>
                    <w:t>5</w:t>
                  </w:r>
                  <w:r>
                    <w:rPr>
                      <w:rFonts w:ascii="Arial" w:eastAsia="Calibri" w:hAnsi="Arial" w:cs="Arial"/>
                      <w:b/>
                      <w:lang w:val="sr-Cyrl-CS"/>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E747D3" w:rsidRDefault="00E747D3">
                  <w:pPr>
                    <w:pStyle w:val="ListParagraph"/>
                    <w:ind w:left="0"/>
                    <w:jc w:val="center"/>
                    <w:rPr>
                      <w:rFonts w:ascii="Arial" w:eastAsia="Calibri" w:hAnsi="Arial" w:cs="Arial"/>
                      <w:b/>
                      <w:lang w:val="sr-Cyrl-CS"/>
                    </w:rPr>
                  </w:pPr>
                  <w:r>
                    <w:rPr>
                      <w:rFonts w:ascii="Arial" w:eastAsia="Calibri" w:hAnsi="Arial" w:cs="Arial"/>
                      <w:b/>
                      <w:lang w:val="sr-Cyrl-CS"/>
                    </w:rPr>
                    <w:t>450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r>
            <w:tr w:rsidR="00F96467">
              <w:trPr>
                <w:trHeight w:val="231"/>
              </w:trPr>
              <w:tc>
                <w:tcPr>
                  <w:tcW w:w="7169" w:type="dxa"/>
                  <w:gridSpan w:val="6"/>
                  <w:tcBorders>
                    <w:top w:val="single" w:sz="4" w:space="0" w:color="000000" w:themeColor="text1"/>
                    <w:left w:val="nil"/>
                    <w:bottom w:val="nil"/>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E747D3" w:rsidRDefault="00E747D3">
                  <w:pPr>
                    <w:pStyle w:val="ListParagraph"/>
                    <w:ind w:left="0"/>
                    <w:jc w:val="center"/>
                    <w:rPr>
                      <w:rFonts w:ascii="Arial" w:eastAsia="Calibri" w:hAnsi="Arial" w:cs="Arial"/>
                      <w:b/>
                      <w:lang w:val="sr-Cyrl-CS"/>
                    </w:rPr>
                  </w:pPr>
                  <w:r>
                    <w:rPr>
                      <w:rFonts w:ascii="Arial" w:eastAsia="Calibri" w:hAnsi="Arial" w:cs="Arial"/>
                      <w:b/>
                      <w:lang w:val="sr-Cyrl-CS"/>
                    </w:rPr>
                    <w:t>2000</w:t>
                  </w:r>
                </w:p>
              </w:tc>
            </w:tr>
          </w:tbl>
          <w:p w:rsidR="00F96467" w:rsidRDefault="00F96467">
            <w:pPr>
              <w:pStyle w:val="ListParagraph"/>
              <w:ind w:left="709"/>
              <w:jc w:val="both"/>
              <w:rPr>
                <w:rFonts w:ascii="Arial" w:eastAsia="Calibri" w:hAnsi="Arial" w:cs="Arial"/>
                <w:b/>
              </w:rPr>
            </w:pPr>
          </w:p>
          <w:p w:rsidR="00F96467" w:rsidRDefault="00F96467">
            <w:pPr>
              <w:rPr>
                <w:rFonts w:ascii="Arial" w:hAnsi="Arial" w:cs="Arial"/>
                <w:bCs/>
                <w:lang w:val="sr-Cyrl-CS"/>
              </w:rPr>
            </w:pPr>
          </w:p>
          <w:p w:rsidR="00F96467" w:rsidRDefault="00F96467">
            <w:pPr>
              <w:numPr>
                <w:ilvl w:val="0"/>
                <w:numId w:val="3"/>
              </w:numPr>
              <w:suppressAutoHyphens w:val="0"/>
              <w:spacing w:line="240" w:lineRule="auto"/>
              <w:rPr>
                <w:rFonts w:ascii="Arial" w:hAnsi="Arial" w:cs="Arial"/>
                <w:lang w:val="sr-Cyrl-CS"/>
              </w:rPr>
            </w:pPr>
            <w:r>
              <w:rPr>
                <w:rFonts w:ascii="Arial" w:hAnsi="Arial" w:cs="Arial"/>
                <w:lang w:val="sr-Cyrl-CS"/>
              </w:rPr>
              <w:t>Место примопредаје:</w:t>
            </w:r>
            <w:r>
              <w:rPr>
                <w:rFonts w:ascii="Arial" w:hAnsi="Arial" w:cs="Arial"/>
                <w:lang w:val="sr-Latn-CS"/>
              </w:rPr>
              <w:t xml:space="preserve"> </w:t>
            </w:r>
            <w:r>
              <w:rPr>
                <w:rFonts w:ascii="Arial" w:hAnsi="Arial" w:cs="Arial"/>
                <w:lang w:val="sr-Cyrl-CS"/>
              </w:rPr>
              <w:t xml:space="preserve">унутар електроенергетског система Републике Србије на </w:t>
            </w:r>
            <w:r>
              <w:rPr>
                <w:rFonts w:ascii="Arial" w:hAnsi="Arial" w:cs="Arial"/>
                <w:lang w:val="sr-Latn-CS"/>
              </w:rPr>
              <w:t xml:space="preserve"> </w:t>
            </w:r>
            <w:r>
              <w:rPr>
                <w:rFonts w:ascii="Arial" w:hAnsi="Arial" w:cs="Arial"/>
                <w:lang w:val="sr-Cyrl-CS"/>
              </w:rPr>
              <w:t>електроенергетском објекту:</w:t>
            </w:r>
            <w:r>
              <w:rPr>
                <w:rFonts w:ascii="Arial" w:hAnsi="Arial" w:cs="Arial"/>
                <w:lang w:val="sr-Latn-CS"/>
              </w:rPr>
              <w:t xml:space="preserve"> </w:t>
            </w:r>
            <w:r w:rsidR="00E747D3">
              <w:rPr>
                <w:rFonts w:ascii="Arial" w:hAnsi="Arial" w:cs="Arial"/>
              </w:rPr>
              <w:t xml:space="preserve">Основна школа '' </w:t>
            </w:r>
            <w:r w:rsidR="00E747D3">
              <w:rPr>
                <w:rFonts w:ascii="Arial" w:hAnsi="Arial" w:cs="Arial"/>
                <w:lang w:val="sr-Cyrl-CS"/>
              </w:rPr>
              <w:t>Бранко Крсмановић</w:t>
            </w:r>
            <w:r>
              <w:rPr>
                <w:rFonts w:ascii="Arial" w:hAnsi="Arial" w:cs="Arial"/>
              </w:rPr>
              <w:t xml:space="preserve"> '' </w:t>
            </w:r>
            <w:r>
              <w:rPr>
                <w:rFonts w:ascii="Arial" w:hAnsi="Arial" w:cs="Arial"/>
                <w:color w:val="auto"/>
                <w:lang w:val="sr-Cyrl-CS"/>
              </w:rPr>
              <w:t xml:space="preserve">, </w:t>
            </w:r>
            <w:r w:rsidR="008E05C1">
              <w:rPr>
                <w:rFonts w:ascii="Arial" w:hAnsi="Arial" w:cs="Arial"/>
                <w:color w:val="auto"/>
                <w:lang w:val="sr-Cyrl-CS"/>
              </w:rPr>
              <w:t>фискултурна сала у Сикирици</w:t>
            </w:r>
            <w:r>
              <w:rPr>
                <w:rFonts w:ascii="Arial" w:hAnsi="Arial" w:cs="Arial"/>
                <w:color w:val="auto"/>
                <w:lang w:val="sr-Cyrl-CS"/>
              </w:rPr>
              <w:t>, наведеним у табели 3 из прилога.</w:t>
            </w:r>
          </w:p>
          <w:p w:rsidR="00F96467" w:rsidRDefault="00F96467">
            <w:pPr>
              <w:ind w:left="360"/>
              <w:rPr>
                <w:rFonts w:ascii="Arial" w:hAnsi="Arial" w:cs="Arial"/>
                <w:i/>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8E05C1" w:rsidRDefault="008E05C1">
            <w:pPr>
              <w:suppressAutoHyphens w:val="0"/>
              <w:spacing w:line="240" w:lineRule="auto"/>
              <w:rPr>
                <w:rFonts w:ascii="Arial" w:hAnsi="Arial" w:cs="Arial"/>
                <w:lang w:val="sr-Cyrl-CS"/>
              </w:rPr>
            </w:pPr>
          </w:p>
          <w:p w:rsidR="008E05C1" w:rsidRDefault="008E05C1">
            <w:pPr>
              <w:suppressAutoHyphens w:val="0"/>
              <w:spacing w:line="240" w:lineRule="auto"/>
              <w:rPr>
                <w:rFonts w:ascii="Arial" w:hAnsi="Arial" w:cs="Arial"/>
                <w:lang w:val="sr-Cyrl-CS"/>
              </w:rPr>
            </w:pPr>
          </w:p>
          <w:p w:rsidR="008E05C1" w:rsidRDefault="008E05C1">
            <w:pPr>
              <w:suppressAutoHyphens w:val="0"/>
              <w:spacing w:line="240" w:lineRule="auto"/>
              <w:rPr>
                <w:rFonts w:ascii="Arial" w:hAnsi="Arial" w:cs="Arial"/>
                <w:lang w:val="sr-Cyrl-CS"/>
              </w:rPr>
            </w:pPr>
          </w:p>
          <w:p w:rsidR="008E05C1" w:rsidRDefault="008E05C1">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8E05C1" w:rsidRDefault="008E05C1">
            <w:pPr>
              <w:suppressAutoHyphens w:val="0"/>
              <w:spacing w:line="240" w:lineRule="auto"/>
              <w:rPr>
                <w:rFonts w:ascii="Arial" w:hAnsi="Arial" w:cs="Arial"/>
                <w:lang w:val="sr-Cyrl-CS"/>
              </w:rPr>
            </w:pPr>
          </w:p>
          <w:p w:rsidR="008E05C1" w:rsidRDefault="008E05C1">
            <w:pPr>
              <w:suppressAutoHyphens w:val="0"/>
              <w:spacing w:line="240" w:lineRule="auto"/>
              <w:rPr>
                <w:rFonts w:ascii="Arial" w:hAnsi="Arial" w:cs="Arial"/>
                <w:lang w:val="sr-Cyrl-CS"/>
              </w:rPr>
            </w:pPr>
          </w:p>
          <w:p w:rsidR="008E05C1" w:rsidRDefault="008E05C1">
            <w:pPr>
              <w:suppressAutoHyphens w:val="0"/>
              <w:spacing w:line="240" w:lineRule="auto"/>
              <w:rPr>
                <w:rFonts w:ascii="Arial" w:hAnsi="Arial" w:cs="Arial"/>
                <w:lang w:val="sr-Cyrl-CS"/>
              </w:rPr>
            </w:pPr>
          </w:p>
          <w:p w:rsidR="008E05C1" w:rsidRDefault="008E05C1">
            <w:pPr>
              <w:suppressAutoHyphens w:val="0"/>
              <w:spacing w:line="240" w:lineRule="auto"/>
              <w:rPr>
                <w:rFonts w:ascii="Arial" w:hAnsi="Arial" w:cs="Arial"/>
                <w:lang w:val="sr-Cyrl-CS"/>
              </w:rPr>
            </w:pPr>
          </w:p>
          <w:p w:rsidR="00F96467" w:rsidRDefault="00F96467">
            <w:pPr>
              <w:ind w:left="720"/>
              <w:rPr>
                <w:rFonts w:ascii="Arial" w:hAnsi="Arial" w:cs="Arial"/>
                <w:bCs/>
                <w:lang w:val="sr-Cyrl-CS"/>
              </w:rPr>
            </w:pPr>
            <w:r>
              <w:rPr>
                <w:rFonts w:ascii="Arial" w:hAnsi="Arial" w:cs="Arial"/>
                <w:bCs/>
                <w:lang w:val="sr-Cyrl-CS"/>
              </w:rPr>
              <w:t xml:space="preserve">Мерно место </w:t>
            </w:r>
            <w:r w:rsidR="008E05C1">
              <w:rPr>
                <w:rFonts w:ascii="Arial" w:hAnsi="Arial" w:cs="Arial"/>
                <w:bCs/>
                <w:lang w:val="sr-Cyrl-CS"/>
              </w:rPr>
              <w:t>4. ( ЕД БРОЈ 2784925</w:t>
            </w:r>
            <w:r>
              <w:rPr>
                <w:rFonts w:ascii="Arial" w:hAnsi="Arial" w:cs="Arial"/>
                <w:bCs/>
                <w:lang w:val="sr-Cyrl-CS"/>
              </w:rPr>
              <w:t xml:space="preserve"> )</w:t>
            </w:r>
            <w:r w:rsidR="008E05C1">
              <w:rPr>
                <w:rFonts w:ascii="Arial" w:hAnsi="Arial" w:cs="Arial"/>
                <w:bCs/>
                <w:lang w:val="sr-Cyrl-CS"/>
              </w:rPr>
              <w:t xml:space="preserve"> школа у Дреновцу </w:t>
            </w:r>
          </w:p>
          <w:p w:rsidR="00F96467" w:rsidRDefault="00F96467">
            <w:pPr>
              <w:ind w:left="720"/>
              <w:rPr>
                <w:rFonts w:ascii="Arial" w:hAnsi="Arial" w:cs="Arial"/>
                <w:bCs/>
                <w:lang w:val="sr-Cyrl-CS"/>
              </w:rPr>
            </w:pPr>
          </w:p>
          <w:p w:rsidR="00F96467" w:rsidRDefault="008E05C1">
            <w:pPr>
              <w:numPr>
                <w:ilvl w:val="1"/>
                <w:numId w:val="2"/>
              </w:numPr>
              <w:suppressAutoHyphens w:val="0"/>
              <w:spacing w:line="240" w:lineRule="auto"/>
              <w:ind w:left="360"/>
              <w:rPr>
                <w:rFonts w:ascii="Arial" w:hAnsi="Arial" w:cs="Arial"/>
                <w:bCs/>
                <w:lang w:val="sr-Cyrl-CS"/>
              </w:rPr>
            </w:pPr>
            <w:r>
              <w:rPr>
                <w:rFonts w:ascii="Arial" w:hAnsi="Arial" w:cs="Arial"/>
                <w:bCs/>
                <w:lang w:val="sr-Cyrl-CS"/>
              </w:rPr>
              <w:t>капацитет испоруке око  12000</w:t>
            </w:r>
            <w:r w:rsidR="00F96467">
              <w:rPr>
                <w:rFonts w:ascii="Arial" w:hAnsi="Arial" w:cs="Arial"/>
                <w:bCs/>
                <w:lang w:val="sr-Cyrl-CS"/>
              </w:rPr>
              <w:t xml:space="preserve"> КWh, </w:t>
            </w:r>
          </w:p>
          <w:p w:rsidR="00F96467" w:rsidRDefault="00F96467">
            <w:pPr>
              <w:pStyle w:val="ListParagraph"/>
              <w:rPr>
                <w:rFonts w:ascii="Arial" w:hAnsi="Arial" w:cs="Arial"/>
                <w:bCs/>
                <w:lang w:val="sr-Cyrl-CS"/>
              </w:rPr>
            </w:pPr>
          </w:p>
          <w:p w:rsidR="00F96467" w:rsidRDefault="00F96467">
            <w:pPr>
              <w:numPr>
                <w:ilvl w:val="1"/>
                <w:numId w:val="2"/>
              </w:numPr>
              <w:suppressAutoHyphens w:val="0"/>
              <w:spacing w:line="240" w:lineRule="auto"/>
              <w:ind w:left="360"/>
              <w:rPr>
                <w:rFonts w:ascii="Arial" w:hAnsi="Arial" w:cs="Arial"/>
                <w:bCs/>
                <w:lang w:val="sr-Cyrl-CS"/>
              </w:rPr>
            </w:pPr>
          </w:p>
          <w:p w:rsidR="00F96467" w:rsidRDefault="00F96467">
            <w:pPr>
              <w:numPr>
                <w:ilvl w:val="1"/>
                <w:numId w:val="2"/>
              </w:numPr>
              <w:suppressAutoHyphens w:val="0"/>
              <w:spacing w:line="240" w:lineRule="auto"/>
              <w:rPr>
                <w:rFonts w:ascii="Arial" w:hAnsi="Arial" w:cs="Arial"/>
                <w:bCs/>
                <w:lang w:val="sr-Cyrl-CS"/>
              </w:rPr>
            </w:pPr>
            <w:r>
              <w:rPr>
                <w:rFonts w:ascii="Arial" w:hAnsi="Arial" w:cs="Arial"/>
                <w:bCs/>
                <w:lang w:val="sr-Cyrl-CS"/>
              </w:rPr>
              <w:t>рок испоруке: од 00:00h до 24:00</w:t>
            </w:r>
            <w:r>
              <w:rPr>
                <w:rFonts w:ascii="Arial" w:hAnsi="Arial" w:cs="Arial"/>
                <w:bCs/>
              </w:rPr>
              <w:t>h</w:t>
            </w:r>
            <w:r>
              <w:rPr>
                <w:rFonts w:ascii="Arial" w:hAnsi="Arial" w:cs="Arial"/>
                <w:bCs/>
                <w:lang w:val="sr-Cyrl-CS"/>
              </w:rPr>
              <w:t>, од</w:t>
            </w:r>
            <w:r w:rsidR="00240313">
              <w:rPr>
                <w:rFonts w:ascii="Arial" w:hAnsi="Arial" w:cs="Arial"/>
                <w:bCs/>
                <w:lang w:val="sr-Cyrl-CS"/>
              </w:rPr>
              <w:t xml:space="preserve">  01. марта 2015.год.  до  01. марта 2016</w:t>
            </w:r>
            <w:r>
              <w:rPr>
                <w:rFonts w:ascii="Arial" w:hAnsi="Arial" w:cs="Arial"/>
                <w:bCs/>
                <w:lang w:val="sr-Cyrl-CS"/>
              </w:rPr>
              <w:t xml:space="preserve">.год. </w:t>
            </w:r>
          </w:p>
          <w:p w:rsidR="00F96467" w:rsidRDefault="00F96467">
            <w:pPr>
              <w:pStyle w:val="ListParagraph"/>
              <w:suppressAutoHyphens w:val="0"/>
              <w:spacing w:after="200" w:line="276" w:lineRule="auto"/>
              <w:ind w:left="1440"/>
              <w:contextualSpacing/>
              <w:rPr>
                <w:rFonts w:ascii="Arial" w:hAnsi="Arial" w:cs="Arial"/>
              </w:rPr>
            </w:pPr>
          </w:p>
          <w:p w:rsidR="00F96467" w:rsidRDefault="00F96467">
            <w:pPr>
              <w:pStyle w:val="ListParagraph"/>
              <w:suppressAutoHyphens w:val="0"/>
              <w:spacing w:after="200" w:line="276" w:lineRule="auto"/>
              <w:ind w:left="709"/>
              <w:contextualSpacing/>
              <w:jc w:val="both"/>
              <w:rPr>
                <w:rFonts w:ascii="Arial" w:hAnsi="Arial" w:cs="Arial"/>
              </w:rPr>
            </w:pPr>
            <w:r>
              <w:rPr>
                <w:rFonts w:ascii="Arial" w:hAnsi="Arial" w:cs="Arial"/>
              </w:rPr>
              <w:t>количина енергије: оквирни обим испоруке процењене од Купца око 12</w:t>
            </w:r>
            <w:r w:rsidR="00844BAB">
              <w:rPr>
                <w:rFonts w:ascii="Arial" w:hAnsi="Arial" w:cs="Arial"/>
                <w:lang w:val="sr-Cyrl-CS"/>
              </w:rPr>
              <w:t>00</w:t>
            </w:r>
            <w:r>
              <w:rPr>
                <w:rFonts w:ascii="Arial" w:hAnsi="Arial" w:cs="Arial"/>
              </w:rPr>
              <w:t xml:space="preserve">0 </w:t>
            </w:r>
            <w:r>
              <w:rPr>
                <w:rFonts w:ascii="Arial" w:hAnsi="Arial" w:cs="Arial"/>
                <w:lang w:val="sr-Cyrl-CS"/>
              </w:rPr>
              <w:t xml:space="preserve"> К</w:t>
            </w:r>
            <w:r>
              <w:rPr>
                <w:rFonts w:ascii="Arial" w:hAnsi="Arial" w:cs="Arial"/>
              </w:rPr>
              <w:t>Wh, са процењеном месечном динамиком појединачно, и збирно у датој табели:</w:t>
            </w:r>
          </w:p>
          <w:p w:rsidR="00F96467" w:rsidRDefault="00F96467">
            <w:pPr>
              <w:rPr>
                <w:rFonts w:ascii="Arial" w:eastAsia="Calibri" w:hAnsi="Arial" w:cs="Arial"/>
              </w:rPr>
            </w:pPr>
            <w:r>
              <w:rPr>
                <w:rFonts w:ascii="Arial" w:hAnsi="Arial" w:cs="Arial"/>
              </w:rPr>
              <w:br w:type="page"/>
            </w:r>
          </w:p>
          <w:p w:rsidR="00F96467" w:rsidRDefault="00F96467">
            <w:pPr>
              <w:rPr>
                <w:rFonts w:ascii="Arial" w:eastAsia="Calibri" w:hAnsi="Arial" w:cs="Arial"/>
              </w:rPr>
            </w:pPr>
          </w:p>
          <w:tbl>
            <w:tblPr>
              <w:tblW w:w="9150" w:type="dxa"/>
              <w:tblLayout w:type="fixed"/>
              <w:tblLook w:val="04A0" w:firstRow="1" w:lastRow="0" w:firstColumn="1" w:lastColumn="0" w:noHBand="0" w:noVBand="1"/>
            </w:tblPr>
            <w:tblGrid>
              <w:gridCol w:w="1499"/>
              <w:gridCol w:w="992"/>
              <w:gridCol w:w="1275"/>
              <w:gridCol w:w="932"/>
              <w:gridCol w:w="1174"/>
              <w:gridCol w:w="1293"/>
              <w:gridCol w:w="993"/>
              <w:gridCol w:w="992"/>
            </w:tblGrid>
            <w:tr w:rsidR="00F96467">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III</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IV</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r>
            <w:tr w:rsidR="00F96467">
              <w:trPr>
                <w:trHeight w:val="219"/>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8E05C1" w:rsidRDefault="008E05C1">
                  <w:pPr>
                    <w:pStyle w:val="ListParagraph"/>
                    <w:ind w:left="0"/>
                    <w:jc w:val="center"/>
                    <w:rPr>
                      <w:rFonts w:ascii="Arial" w:eastAsia="Calibri" w:hAnsi="Arial" w:cs="Arial"/>
                      <w:b/>
                      <w:lang w:val="sr-Cyrl-CS"/>
                    </w:rPr>
                  </w:pPr>
                  <w:r>
                    <w:rPr>
                      <w:rFonts w:ascii="Arial" w:eastAsia="Calibri" w:hAnsi="Arial" w:cs="Arial"/>
                      <w:b/>
                      <w:lang w:val="sr-Cyrl-CS"/>
                    </w:rPr>
                    <w:t>2500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8E05C1" w:rsidRDefault="008E05C1">
                  <w:pPr>
                    <w:pStyle w:val="ListParagraph"/>
                    <w:ind w:left="0"/>
                    <w:jc w:val="center"/>
                    <w:rPr>
                      <w:rFonts w:ascii="Arial" w:eastAsia="Calibri" w:hAnsi="Arial" w:cs="Arial"/>
                      <w:b/>
                      <w:lang w:val="sr-Cyrl-CS"/>
                    </w:rPr>
                  </w:pPr>
                  <w:r>
                    <w:rPr>
                      <w:rFonts w:ascii="Arial" w:eastAsia="Calibri" w:hAnsi="Arial" w:cs="Arial"/>
                      <w:b/>
                      <w:lang w:val="sr-Cyrl-CS"/>
                    </w:rPr>
                    <w:t>2</w:t>
                  </w:r>
                  <w:r w:rsidR="00F96467">
                    <w:rPr>
                      <w:rFonts w:ascii="Arial" w:eastAsia="Calibri" w:hAnsi="Arial" w:cs="Arial"/>
                      <w:b/>
                    </w:rPr>
                    <w:t>0</w:t>
                  </w:r>
                  <w:r>
                    <w:rPr>
                      <w:rFonts w:ascii="Arial" w:eastAsia="Calibri" w:hAnsi="Arial" w:cs="Arial"/>
                      <w:b/>
                      <w:lang w:val="sr-Cyrl-CS"/>
                    </w:rPr>
                    <w:t>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8E05C1">
                  <w:pPr>
                    <w:pStyle w:val="ListParagraph"/>
                    <w:ind w:left="0"/>
                    <w:jc w:val="center"/>
                    <w:rPr>
                      <w:rFonts w:ascii="Arial" w:eastAsia="Calibri" w:hAnsi="Arial" w:cs="Arial"/>
                      <w:b/>
                    </w:rPr>
                  </w:pPr>
                  <w:r>
                    <w:rPr>
                      <w:rFonts w:ascii="Arial" w:eastAsia="Calibri" w:hAnsi="Arial" w:cs="Arial"/>
                      <w:b/>
                      <w:lang w:val="sr-Cyrl-CS"/>
                    </w:rPr>
                    <w:t>100</w:t>
                  </w:r>
                  <w:r w:rsidR="00F96467">
                    <w:rPr>
                      <w:rFonts w:ascii="Arial" w:eastAsia="Calibri" w:hAnsi="Arial" w:cs="Arial"/>
                      <w:b/>
                    </w:rPr>
                    <w:t>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8E05C1">
                  <w:pPr>
                    <w:pStyle w:val="ListParagraph"/>
                    <w:ind w:left="0"/>
                    <w:jc w:val="center"/>
                    <w:rPr>
                      <w:rFonts w:ascii="Arial" w:eastAsia="Calibri" w:hAnsi="Arial" w:cs="Arial"/>
                      <w:b/>
                    </w:rPr>
                  </w:pPr>
                  <w:r>
                    <w:rPr>
                      <w:rFonts w:ascii="Arial" w:eastAsia="Calibri" w:hAnsi="Arial" w:cs="Arial"/>
                      <w:b/>
                      <w:lang w:val="sr-Cyrl-CS"/>
                    </w:rPr>
                    <w:t>50</w:t>
                  </w:r>
                  <w:r w:rsidR="00F96467">
                    <w:rPr>
                      <w:rFonts w:ascii="Arial" w:eastAsia="Calibri" w:hAnsi="Arial" w:cs="Arial"/>
                      <w:b/>
                    </w:rPr>
                    <w:t>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8E05C1">
                  <w:pPr>
                    <w:pStyle w:val="ListParagraph"/>
                    <w:ind w:left="0"/>
                    <w:jc w:val="center"/>
                    <w:rPr>
                      <w:rFonts w:ascii="Arial" w:eastAsia="Calibri" w:hAnsi="Arial" w:cs="Arial"/>
                      <w:b/>
                    </w:rPr>
                  </w:pPr>
                  <w:r>
                    <w:rPr>
                      <w:rFonts w:ascii="Arial" w:eastAsia="Calibri" w:hAnsi="Arial" w:cs="Arial"/>
                      <w:b/>
                      <w:lang w:val="sr-Cyrl-CS"/>
                    </w:rPr>
                    <w:t>20</w:t>
                  </w:r>
                  <w:r w:rsidR="00F96467">
                    <w:rPr>
                      <w:rFonts w:ascii="Arial" w:eastAsia="Calibri" w:hAnsi="Arial" w:cs="Arial"/>
                      <w:b/>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8E05C1">
                  <w:pPr>
                    <w:pStyle w:val="ListParagraph"/>
                    <w:ind w:left="0"/>
                    <w:jc w:val="center"/>
                    <w:rPr>
                      <w:rFonts w:ascii="Arial" w:eastAsia="Calibri" w:hAnsi="Arial" w:cs="Arial"/>
                      <w:b/>
                    </w:rPr>
                  </w:pPr>
                  <w:r>
                    <w:rPr>
                      <w:rFonts w:ascii="Arial" w:eastAsia="Calibri" w:hAnsi="Arial" w:cs="Arial"/>
                      <w:b/>
                      <w:lang w:val="sr-Cyrl-CS"/>
                    </w:rPr>
                    <w:t>10</w:t>
                  </w:r>
                  <w:r w:rsidR="00F96467">
                    <w:rPr>
                      <w:rFonts w:ascii="Arial" w:eastAsia="Calibri" w:hAnsi="Arial" w:cs="Arial"/>
                      <w:b/>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r>
            <w:tr w:rsidR="00F96467">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VII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IX</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X</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r>
            <w:tr w:rsidR="00F96467">
              <w:trPr>
                <w:trHeight w:val="231"/>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8E05C1">
                  <w:pPr>
                    <w:pStyle w:val="ListParagraph"/>
                    <w:ind w:left="0"/>
                    <w:jc w:val="center"/>
                    <w:rPr>
                      <w:rFonts w:ascii="Arial" w:eastAsia="Calibri" w:hAnsi="Arial" w:cs="Arial"/>
                      <w:b/>
                    </w:rPr>
                  </w:pPr>
                  <w:r>
                    <w:rPr>
                      <w:rFonts w:ascii="Arial" w:eastAsia="Calibri" w:hAnsi="Arial" w:cs="Arial"/>
                      <w:b/>
                      <w:lang w:val="sr-Cyrl-CS"/>
                    </w:rPr>
                    <w:t>10</w:t>
                  </w:r>
                  <w:r w:rsidR="00F96467">
                    <w:rPr>
                      <w:rFonts w:ascii="Arial" w:eastAsia="Calibri" w:hAnsi="Arial" w:cs="Arial"/>
                      <w:b/>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8E05C1" w:rsidRDefault="00F96467">
                  <w:pPr>
                    <w:pStyle w:val="ListParagraph"/>
                    <w:ind w:left="0"/>
                    <w:jc w:val="center"/>
                    <w:rPr>
                      <w:rFonts w:ascii="Arial" w:eastAsia="Calibri" w:hAnsi="Arial" w:cs="Arial"/>
                      <w:b/>
                      <w:lang w:val="sr-Cyrl-CS"/>
                    </w:rPr>
                  </w:pPr>
                  <w:r>
                    <w:rPr>
                      <w:rFonts w:ascii="Arial" w:eastAsia="Calibri" w:hAnsi="Arial" w:cs="Arial"/>
                      <w:b/>
                    </w:rPr>
                    <w:t>10</w:t>
                  </w:r>
                  <w:r w:rsidR="008E05C1">
                    <w:rPr>
                      <w:rFonts w:ascii="Arial" w:eastAsia="Calibri" w:hAnsi="Arial" w:cs="Arial"/>
                      <w:b/>
                      <w:lang w:val="sr-Cyrl-CS"/>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8E05C1" w:rsidRDefault="008E05C1">
                  <w:pPr>
                    <w:pStyle w:val="ListParagraph"/>
                    <w:ind w:left="0"/>
                    <w:jc w:val="center"/>
                    <w:rPr>
                      <w:rFonts w:ascii="Arial" w:eastAsia="Calibri" w:hAnsi="Arial" w:cs="Arial"/>
                      <w:b/>
                      <w:lang w:val="sr-Cyrl-CS"/>
                    </w:rPr>
                  </w:pPr>
                  <w:r>
                    <w:rPr>
                      <w:rFonts w:ascii="Arial" w:eastAsia="Calibri" w:hAnsi="Arial" w:cs="Arial"/>
                      <w:b/>
                      <w:lang w:val="sr-Cyrl-CS"/>
                    </w:rPr>
                    <w:t>5</w:t>
                  </w:r>
                  <w:r w:rsidR="00F96467">
                    <w:rPr>
                      <w:rFonts w:ascii="Arial" w:eastAsia="Calibri" w:hAnsi="Arial" w:cs="Arial"/>
                      <w:b/>
                    </w:rPr>
                    <w:t>0</w:t>
                  </w:r>
                  <w:r>
                    <w:rPr>
                      <w:rFonts w:ascii="Arial" w:eastAsia="Calibri" w:hAnsi="Arial" w:cs="Arial"/>
                      <w:b/>
                      <w:lang w:val="sr-Cyrl-CS"/>
                    </w:rPr>
                    <w:t>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8E05C1">
                  <w:pPr>
                    <w:pStyle w:val="ListParagraph"/>
                    <w:ind w:left="0"/>
                    <w:jc w:val="center"/>
                    <w:rPr>
                      <w:rFonts w:ascii="Arial" w:eastAsia="Calibri" w:hAnsi="Arial" w:cs="Arial"/>
                      <w:b/>
                    </w:rPr>
                  </w:pPr>
                  <w:r>
                    <w:rPr>
                      <w:rFonts w:ascii="Arial" w:eastAsia="Calibri" w:hAnsi="Arial" w:cs="Arial"/>
                      <w:b/>
                      <w:lang w:val="sr-Cyrl-CS"/>
                    </w:rPr>
                    <w:t>100</w:t>
                  </w:r>
                  <w:r w:rsidR="00F96467">
                    <w:rPr>
                      <w:rFonts w:ascii="Arial" w:eastAsia="Calibri" w:hAnsi="Arial" w:cs="Arial"/>
                      <w:b/>
                    </w:rPr>
                    <w:t>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8E05C1" w:rsidRDefault="008E05C1">
                  <w:pPr>
                    <w:pStyle w:val="ListParagraph"/>
                    <w:ind w:left="0"/>
                    <w:jc w:val="center"/>
                    <w:rPr>
                      <w:rFonts w:ascii="Arial" w:eastAsia="Calibri" w:hAnsi="Arial" w:cs="Arial"/>
                      <w:b/>
                      <w:lang w:val="sr-Cyrl-CS"/>
                    </w:rPr>
                  </w:pPr>
                  <w:r>
                    <w:rPr>
                      <w:rFonts w:ascii="Arial" w:eastAsia="Calibri" w:hAnsi="Arial" w:cs="Arial"/>
                      <w:b/>
                      <w:lang w:val="sr-Cyrl-CS"/>
                    </w:rPr>
                    <w:t>2</w:t>
                  </w:r>
                  <w:r w:rsidR="00F96467">
                    <w:rPr>
                      <w:rFonts w:ascii="Arial" w:eastAsia="Calibri" w:hAnsi="Arial" w:cs="Arial"/>
                      <w:b/>
                    </w:rPr>
                    <w:t>0</w:t>
                  </w:r>
                  <w:r>
                    <w:rPr>
                      <w:rFonts w:ascii="Arial" w:eastAsia="Calibri" w:hAnsi="Arial" w:cs="Arial"/>
                      <w:b/>
                      <w:lang w:val="sr-Cyrl-CS"/>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8E05C1" w:rsidRDefault="008E05C1">
                  <w:pPr>
                    <w:pStyle w:val="ListParagraph"/>
                    <w:ind w:left="0"/>
                    <w:jc w:val="center"/>
                    <w:rPr>
                      <w:rFonts w:ascii="Arial" w:eastAsia="Calibri" w:hAnsi="Arial" w:cs="Arial"/>
                      <w:b/>
                      <w:lang w:val="sr-Cyrl-CS"/>
                    </w:rPr>
                  </w:pPr>
                  <w:r>
                    <w:rPr>
                      <w:rFonts w:ascii="Arial" w:eastAsia="Calibri" w:hAnsi="Arial" w:cs="Arial"/>
                      <w:b/>
                      <w:lang w:val="sr-Cyrl-CS"/>
                    </w:rPr>
                    <w:t>2</w:t>
                  </w:r>
                  <w:r w:rsidR="00F96467">
                    <w:rPr>
                      <w:rFonts w:ascii="Arial" w:eastAsia="Calibri" w:hAnsi="Arial" w:cs="Arial"/>
                      <w:b/>
                    </w:rPr>
                    <w:t>0</w:t>
                  </w:r>
                  <w:r>
                    <w:rPr>
                      <w:rFonts w:ascii="Arial" w:eastAsia="Calibri" w:hAnsi="Arial" w:cs="Arial"/>
                      <w:b/>
                      <w:lang w:val="sr-Cyrl-CS"/>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r>
            <w:tr w:rsidR="00F96467">
              <w:trPr>
                <w:trHeight w:val="231"/>
              </w:trPr>
              <w:tc>
                <w:tcPr>
                  <w:tcW w:w="7169" w:type="dxa"/>
                  <w:gridSpan w:val="6"/>
                  <w:tcBorders>
                    <w:top w:val="single" w:sz="4" w:space="0" w:color="000000" w:themeColor="text1"/>
                    <w:left w:val="nil"/>
                    <w:bottom w:val="nil"/>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8E05C1" w:rsidRDefault="00F96467">
                  <w:pPr>
                    <w:pStyle w:val="ListParagraph"/>
                    <w:ind w:left="0"/>
                    <w:jc w:val="center"/>
                    <w:rPr>
                      <w:rFonts w:ascii="Arial" w:eastAsia="Calibri" w:hAnsi="Arial" w:cs="Arial"/>
                      <w:b/>
                      <w:lang w:val="sr-Cyrl-CS"/>
                    </w:rPr>
                  </w:pPr>
                  <w:r>
                    <w:rPr>
                      <w:rFonts w:ascii="Arial" w:eastAsia="Calibri" w:hAnsi="Arial" w:cs="Arial"/>
                      <w:b/>
                    </w:rPr>
                    <w:t>120</w:t>
                  </w:r>
                  <w:r w:rsidR="008E05C1">
                    <w:rPr>
                      <w:rFonts w:ascii="Arial" w:eastAsia="Calibri" w:hAnsi="Arial" w:cs="Arial"/>
                      <w:b/>
                      <w:lang w:val="sr-Cyrl-CS"/>
                    </w:rPr>
                    <w:t>00</w:t>
                  </w:r>
                </w:p>
              </w:tc>
            </w:tr>
          </w:tbl>
          <w:p w:rsidR="00F96467" w:rsidRDefault="00F96467">
            <w:pPr>
              <w:pStyle w:val="ListParagraph"/>
              <w:ind w:left="709"/>
              <w:jc w:val="both"/>
              <w:rPr>
                <w:rFonts w:ascii="Arial" w:eastAsia="Calibri" w:hAnsi="Arial" w:cs="Arial"/>
                <w:b/>
              </w:rPr>
            </w:pPr>
          </w:p>
          <w:p w:rsidR="00F96467" w:rsidRDefault="00F96467">
            <w:pPr>
              <w:rPr>
                <w:rFonts w:ascii="Arial" w:hAnsi="Arial" w:cs="Arial"/>
                <w:bCs/>
                <w:lang w:val="sr-Cyrl-CS"/>
              </w:rPr>
            </w:pPr>
          </w:p>
          <w:p w:rsidR="00F96467" w:rsidRDefault="00F96467">
            <w:pPr>
              <w:numPr>
                <w:ilvl w:val="0"/>
                <w:numId w:val="3"/>
              </w:numPr>
              <w:suppressAutoHyphens w:val="0"/>
              <w:spacing w:line="240" w:lineRule="auto"/>
              <w:rPr>
                <w:rFonts w:ascii="Arial" w:hAnsi="Arial" w:cs="Arial"/>
                <w:lang w:val="sr-Cyrl-CS"/>
              </w:rPr>
            </w:pPr>
            <w:r>
              <w:rPr>
                <w:rFonts w:ascii="Arial" w:hAnsi="Arial" w:cs="Arial"/>
                <w:lang w:val="sr-Cyrl-CS"/>
              </w:rPr>
              <w:t>Место примопредаје:</w:t>
            </w:r>
            <w:r>
              <w:rPr>
                <w:rFonts w:ascii="Arial" w:hAnsi="Arial" w:cs="Arial"/>
                <w:lang w:val="sr-Latn-CS"/>
              </w:rPr>
              <w:t xml:space="preserve"> </w:t>
            </w:r>
            <w:r>
              <w:rPr>
                <w:rFonts w:ascii="Arial" w:hAnsi="Arial" w:cs="Arial"/>
                <w:lang w:val="sr-Cyrl-CS"/>
              </w:rPr>
              <w:t xml:space="preserve">унутар електроенергетског система Републике Србије на </w:t>
            </w:r>
            <w:r>
              <w:rPr>
                <w:rFonts w:ascii="Arial" w:hAnsi="Arial" w:cs="Arial"/>
                <w:lang w:val="sr-Latn-CS"/>
              </w:rPr>
              <w:t xml:space="preserve"> </w:t>
            </w:r>
            <w:r>
              <w:rPr>
                <w:rFonts w:ascii="Arial" w:hAnsi="Arial" w:cs="Arial"/>
                <w:lang w:val="sr-Cyrl-CS"/>
              </w:rPr>
              <w:t>електроенергетском објекту:</w:t>
            </w:r>
            <w:r>
              <w:rPr>
                <w:rFonts w:ascii="Arial" w:hAnsi="Arial" w:cs="Arial"/>
                <w:lang w:val="sr-Latn-CS"/>
              </w:rPr>
              <w:t xml:space="preserve"> </w:t>
            </w:r>
            <w:r w:rsidR="008E05C1">
              <w:rPr>
                <w:rFonts w:ascii="Arial" w:hAnsi="Arial" w:cs="Arial"/>
              </w:rPr>
              <w:t xml:space="preserve">Основна школа '' </w:t>
            </w:r>
            <w:r w:rsidR="008E05C1">
              <w:rPr>
                <w:rFonts w:ascii="Arial" w:hAnsi="Arial" w:cs="Arial"/>
                <w:lang w:val="sr-Cyrl-CS"/>
              </w:rPr>
              <w:t>Бранко Крсмановић</w:t>
            </w:r>
            <w:r>
              <w:rPr>
                <w:rFonts w:ascii="Arial" w:hAnsi="Arial" w:cs="Arial"/>
              </w:rPr>
              <w:t xml:space="preserve"> '' </w:t>
            </w:r>
            <w:r w:rsidR="008E05C1">
              <w:rPr>
                <w:rFonts w:ascii="Arial" w:hAnsi="Arial" w:cs="Arial"/>
                <w:color w:val="auto"/>
                <w:lang w:val="sr-Cyrl-CS"/>
              </w:rPr>
              <w:t>, школа у Дреновцу</w:t>
            </w:r>
            <w:r>
              <w:rPr>
                <w:rFonts w:ascii="Arial" w:hAnsi="Arial" w:cs="Arial"/>
                <w:color w:val="auto"/>
                <w:lang w:val="sr-Cyrl-CS"/>
              </w:rPr>
              <w:t xml:space="preserve"> , наведеним у табели 4 из прилога.</w:t>
            </w:r>
          </w:p>
          <w:p w:rsidR="00F96467" w:rsidRDefault="00F96467">
            <w:pPr>
              <w:ind w:left="360"/>
              <w:rPr>
                <w:rFonts w:ascii="Arial" w:hAnsi="Arial" w:cs="Arial"/>
                <w:i/>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Default="00F96467">
            <w:pPr>
              <w:ind w:left="720"/>
              <w:rPr>
                <w:rFonts w:ascii="Arial" w:hAnsi="Arial" w:cs="Arial"/>
                <w:bCs/>
                <w:lang w:val="sr-Cyrl-CS"/>
              </w:rPr>
            </w:pPr>
            <w:r>
              <w:rPr>
                <w:rFonts w:ascii="Arial" w:hAnsi="Arial" w:cs="Arial"/>
                <w:bCs/>
                <w:lang w:val="sr-Cyrl-CS"/>
              </w:rPr>
              <w:t>Мер</w:t>
            </w:r>
            <w:r w:rsidR="008E05C1">
              <w:rPr>
                <w:rFonts w:ascii="Arial" w:hAnsi="Arial" w:cs="Arial"/>
                <w:bCs/>
                <w:lang w:val="sr-Cyrl-CS"/>
              </w:rPr>
              <w:t>но место 5. ( ЕД БРОЈ 37813</w:t>
            </w:r>
            <w:r>
              <w:rPr>
                <w:rFonts w:ascii="Arial" w:hAnsi="Arial" w:cs="Arial"/>
                <w:bCs/>
                <w:lang w:val="sr-Cyrl-CS"/>
              </w:rPr>
              <w:t xml:space="preserve"> )</w:t>
            </w:r>
            <w:r w:rsidR="008E05C1">
              <w:rPr>
                <w:rFonts w:ascii="Arial" w:hAnsi="Arial" w:cs="Arial"/>
                <w:bCs/>
                <w:lang w:val="sr-Cyrl-CS"/>
              </w:rPr>
              <w:t xml:space="preserve"> фискултурна сала у Дреновцу</w:t>
            </w:r>
          </w:p>
          <w:p w:rsidR="00F96467" w:rsidRDefault="00F96467">
            <w:pPr>
              <w:ind w:left="720"/>
              <w:rPr>
                <w:rFonts w:ascii="Arial" w:hAnsi="Arial" w:cs="Arial"/>
                <w:bCs/>
                <w:lang w:val="sr-Cyrl-CS"/>
              </w:rPr>
            </w:pPr>
          </w:p>
          <w:p w:rsidR="00F96467" w:rsidRDefault="008E05C1">
            <w:pPr>
              <w:numPr>
                <w:ilvl w:val="1"/>
                <w:numId w:val="2"/>
              </w:numPr>
              <w:suppressAutoHyphens w:val="0"/>
              <w:spacing w:line="240" w:lineRule="auto"/>
              <w:ind w:left="360"/>
              <w:rPr>
                <w:rFonts w:ascii="Arial" w:hAnsi="Arial" w:cs="Arial"/>
                <w:bCs/>
                <w:lang w:val="sr-Cyrl-CS"/>
              </w:rPr>
            </w:pPr>
            <w:r>
              <w:rPr>
                <w:rFonts w:ascii="Arial" w:hAnsi="Arial" w:cs="Arial"/>
                <w:bCs/>
                <w:lang w:val="sr-Cyrl-CS"/>
              </w:rPr>
              <w:t>капацитет испоруке око  6000</w:t>
            </w:r>
            <w:r w:rsidR="00F96467">
              <w:rPr>
                <w:rFonts w:ascii="Arial" w:hAnsi="Arial" w:cs="Arial"/>
                <w:bCs/>
                <w:lang w:val="sr-Cyrl-CS"/>
              </w:rPr>
              <w:t xml:space="preserve">КWh, </w:t>
            </w:r>
          </w:p>
          <w:p w:rsidR="00F96467" w:rsidRDefault="00F96467">
            <w:pPr>
              <w:pStyle w:val="ListParagraph"/>
              <w:rPr>
                <w:rFonts w:ascii="Arial" w:hAnsi="Arial" w:cs="Arial"/>
                <w:bCs/>
                <w:lang w:val="sr-Cyrl-CS"/>
              </w:rPr>
            </w:pPr>
          </w:p>
          <w:p w:rsidR="00F96467" w:rsidRDefault="00F96467">
            <w:pPr>
              <w:numPr>
                <w:ilvl w:val="1"/>
                <w:numId w:val="2"/>
              </w:numPr>
              <w:suppressAutoHyphens w:val="0"/>
              <w:spacing w:line="240" w:lineRule="auto"/>
              <w:ind w:left="360"/>
              <w:rPr>
                <w:rFonts w:ascii="Arial" w:hAnsi="Arial" w:cs="Arial"/>
                <w:bCs/>
                <w:lang w:val="sr-Cyrl-CS"/>
              </w:rPr>
            </w:pPr>
          </w:p>
          <w:p w:rsidR="00F96467" w:rsidRDefault="00F96467">
            <w:pPr>
              <w:numPr>
                <w:ilvl w:val="1"/>
                <w:numId w:val="2"/>
              </w:numPr>
              <w:suppressAutoHyphens w:val="0"/>
              <w:spacing w:line="240" w:lineRule="auto"/>
              <w:rPr>
                <w:rFonts w:ascii="Arial" w:hAnsi="Arial" w:cs="Arial"/>
                <w:bCs/>
                <w:lang w:val="sr-Cyrl-CS"/>
              </w:rPr>
            </w:pPr>
            <w:r>
              <w:rPr>
                <w:rFonts w:ascii="Arial" w:hAnsi="Arial" w:cs="Arial"/>
                <w:bCs/>
                <w:lang w:val="sr-Cyrl-CS"/>
              </w:rPr>
              <w:t>рок испоруке: од 00:00h до 24:00</w:t>
            </w:r>
            <w:r>
              <w:rPr>
                <w:rFonts w:ascii="Arial" w:hAnsi="Arial" w:cs="Arial"/>
                <w:bCs/>
              </w:rPr>
              <w:t>h</w:t>
            </w:r>
            <w:r w:rsidR="00240313">
              <w:rPr>
                <w:rFonts w:ascii="Arial" w:hAnsi="Arial" w:cs="Arial"/>
                <w:bCs/>
                <w:lang w:val="sr-Cyrl-CS"/>
              </w:rPr>
              <w:t>, од  01. марта 2015.год.  до  01. марта 2016</w:t>
            </w:r>
            <w:r>
              <w:rPr>
                <w:rFonts w:ascii="Arial" w:hAnsi="Arial" w:cs="Arial"/>
                <w:bCs/>
                <w:lang w:val="sr-Cyrl-CS"/>
              </w:rPr>
              <w:t xml:space="preserve">.год. </w:t>
            </w:r>
          </w:p>
          <w:p w:rsidR="00F96467" w:rsidRDefault="00F96467">
            <w:pPr>
              <w:pStyle w:val="ListParagraph"/>
              <w:suppressAutoHyphens w:val="0"/>
              <w:spacing w:after="200" w:line="276" w:lineRule="auto"/>
              <w:ind w:left="1440"/>
              <w:contextualSpacing/>
              <w:rPr>
                <w:rFonts w:ascii="Arial" w:hAnsi="Arial" w:cs="Arial"/>
              </w:rPr>
            </w:pPr>
          </w:p>
          <w:p w:rsidR="00F96467" w:rsidRDefault="00F96467">
            <w:pPr>
              <w:pStyle w:val="ListParagraph"/>
              <w:suppressAutoHyphens w:val="0"/>
              <w:spacing w:after="200" w:line="276" w:lineRule="auto"/>
              <w:ind w:left="709"/>
              <w:contextualSpacing/>
              <w:jc w:val="both"/>
              <w:rPr>
                <w:rFonts w:ascii="Arial" w:hAnsi="Arial" w:cs="Arial"/>
              </w:rPr>
            </w:pPr>
            <w:r>
              <w:rPr>
                <w:rFonts w:ascii="Arial" w:hAnsi="Arial" w:cs="Arial"/>
              </w:rPr>
              <w:t>количина енергије: оквирни обим исп</w:t>
            </w:r>
            <w:r w:rsidR="008E05C1">
              <w:rPr>
                <w:rFonts w:ascii="Arial" w:hAnsi="Arial" w:cs="Arial"/>
              </w:rPr>
              <w:t xml:space="preserve">оруке процењене од Купца око </w:t>
            </w:r>
            <w:r w:rsidR="008E05C1">
              <w:rPr>
                <w:rFonts w:ascii="Arial" w:hAnsi="Arial" w:cs="Arial"/>
                <w:lang w:val="sr-Cyrl-CS"/>
              </w:rPr>
              <w:t>60</w:t>
            </w:r>
            <w:r>
              <w:rPr>
                <w:rFonts w:ascii="Arial" w:hAnsi="Arial" w:cs="Arial"/>
              </w:rPr>
              <w:t xml:space="preserve">00 </w:t>
            </w:r>
            <w:r>
              <w:rPr>
                <w:rFonts w:ascii="Arial" w:hAnsi="Arial" w:cs="Arial"/>
                <w:lang w:val="sr-Cyrl-CS"/>
              </w:rPr>
              <w:t xml:space="preserve"> К</w:t>
            </w:r>
            <w:r>
              <w:rPr>
                <w:rFonts w:ascii="Arial" w:hAnsi="Arial" w:cs="Arial"/>
              </w:rPr>
              <w:t>Wh, са процењеном месечном динамиком појединачно, и збирно у датој табели:</w:t>
            </w:r>
          </w:p>
          <w:p w:rsidR="00F96467" w:rsidRDefault="00F96467">
            <w:pPr>
              <w:rPr>
                <w:rFonts w:ascii="Arial" w:eastAsia="Calibri" w:hAnsi="Arial" w:cs="Arial"/>
              </w:rPr>
            </w:pPr>
            <w:r>
              <w:rPr>
                <w:rFonts w:ascii="Arial" w:hAnsi="Arial" w:cs="Arial"/>
              </w:rPr>
              <w:br w:type="page"/>
            </w:r>
          </w:p>
          <w:p w:rsidR="00F96467" w:rsidRDefault="00F96467">
            <w:pPr>
              <w:rPr>
                <w:rFonts w:ascii="Arial" w:eastAsia="Calibri" w:hAnsi="Arial" w:cs="Arial"/>
              </w:rPr>
            </w:pPr>
          </w:p>
          <w:tbl>
            <w:tblPr>
              <w:tblW w:w="9150" w:type="dxa"/>
              <w:tblLayout w:type="fixed"/>
              <w:tblLook w:val="04A0" w:firstRow="1" w:lastRow="0" w:firstColumn="1" w:lastColumn="0" w:noHBand="0" w:noVBand="1"/>
            </w:tblPr>
            <w:tblGrid>
              <w:gridCol w:w="1499"/>
              <w:gridCol w:w="992"/>
              <w:gridCol w:w="1275"/>
              <w:gridCol w:w="932"/>
              <w:gridCol w:w="1174"/>
              <w:gridCol w:w="1293"/>
              <w:gridCol w:w="993"/>
              <w:gridCol w:w="992"/>
            </w:tblGrid>
            <w:tr w:rsidR="00F96467">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III</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IV</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r>
            <w:tr w:rsidR="00F96467">
              <w:trPr>
                <w:trHeight w:val="219"/>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8E05C1">
                  <w:pPr>
                    <w:pStyle w:val="ListParagraph"/>
                    <w:ind w:left="0"/>
                    <w:jc w:val="center"/>
                    <w:rPr>
                      <w:rFonts w:ascii="Arial" w:eastAsia="Calibri" w:hAnsi="Arial" w:cs="Arial"/>
                      <w:b/>
                    </w:rPr>
                  </w:pPr>
                  <w:r>
                    <w:rPr>
                      <w:rFonts w:ascii="Arial" w:eastAsia="Calibri" w:hAnsi="Arial" w:cs="Arial"/>
                      <w:b/>
                      <w:lang w:val="sr-Cyrl-CS"/>
                    </w:rPr>
                    <w:t>10</w:t>
                  </w:r>
                  <w:r w:rsidR="00F96467">
                    <w:rPr>
                      <w:rFonts w:ascii="Arial" w:eastAsia="Calibri" w:hAnsi="Arial" w:cs="Arial"/>
                      <w:b/>
                    </w:rPr>
                    <w:t>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8E05C1">
                  <w:pPr>
                    <w:pStyle w:val="ListParagraph"/>
                    <w:ind w:left="0"/>
                    <w:jc w:val="center"/>
                    <w:rPr>
                      <w:rFonts w:ascii="Arial" w:eastAsia="Calibri" w:hAnsi="Arial" w:cs="Arial"/>
                      <w:b/>
                    </w:rPr>
                  </w:pPr>
                  <w:r>
                    <w:rPr>
                      <w:rFonts w:ascii="Arial" w:eastAsia="Calibri" w:hAnsi="Arial" w:cs="Arial"/>
                      <w:b/>
                      <w:lang w:val="sr-Cyrl-CS"/>
                    </w:rPr>
                    <w:t>9</w:t>
                  </w:r>
                  <w:r w:rsidR="00F96467">
                    <w:rPr>
                      <w:rFonts w:ascii="Arial" w:eastAsia="Calibri" w:hAnsi="Arial" w:cs="Arial"/>
                      <w:b/>
                    </w:rPr>
                    <w:t>00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8E05C1">
                  <w:pPr>
                    <w:pStyle w:val="ListParagraph"/>
                    <w:ind w:left="0"/>
                    <w:jc w:val="center"/>
                    <w:rPr>
                      <w:rFonts w:ascii="Arial" w:eastAsia="Calibri" w:hAnsi="Arial" w:cs="Arial"/>
                      <w:b/>
                    </w:rPr>
                  </w:pPr>
                  <w:r>
                    <w:rPr>
                      <w:rFonts w:ascii="Arial" w:eastAsia="Calibri" w:hAnsi="Arial" w:cs="Arial"/>
                      <w:b/>
                      <w:lang w:val="sr-Cyrl-CS"/>
                    </w:rPr>
                    <w:t>20</w:t>
                  </w:r>
                  <w:r w:rsidR="00F96467">
                    <w:rPr>
                      <w:rFonts w:ascii="Arial" w:eastAsia="Calibri" w:hAnsi="Arial" w:cs="Arial"/>
                      <w:b/>
                    </w:rPr>
                    <w:t>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8E05C1" w:rsidRDefault="008E05C1">
                  <w:pPr>
                    <w:pStyle w:val="ListParagraph"/>
                    <w:ind w:left="0"/>
                    <w:jc w:val="center"/>
                    <w:rPr>
                      <w:rFonts w:ascii="Arial" w:eastAsia="Calibri" w:hAnsi="Arial" w:cs="Arial"/>
                      <w:b/>
                      <w:lang w:val="sr-Cyrl-CS"/>
                    </w:rPr>
                  </w:pPr>
                  <w:r>
                    <w:rPr>
                      <w:rFonts w:ascii="Arial" w:eastAsia="Calibri" w:hAnsi="Arial" w:cs="Arial"/>
                      <w:b/>
                      <w:lang w:val="sr-Cyrl-CS"/>
                    </w:rPr>
                    <w:t>200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8E05C1">
                  <w:pPr>
                    <w:pStyle w:val="ListParagraph"/>
                    <w:ind w:left="0"/>
                    <w:jc w:val="center"/>
                    <w:rPr>
                      <w:rFonts w:ascii="Arial" w:eastAsia="Calibri" w:hAnsi="Arial" w:cs="Arial"/>
                      <w:b/>
                    </w:rPr>
                  </w:pPr>
                  <w:r>
                    <w:rPr>
                      <w:rFonts w:ascii="Arial" w:eastAsia="Calibri" w:hAnsi="Arial" w:cs="Arial"/>
                      <w:b/>
                      <w:lang w:val="sr-Cyrl-CS"/>
                    </w:rPr>
                    <w:t>1</w:t>
                  </w:r>
                  <w:r w:rsidR="00F96467">
                    <w:rPr>
                      <w:rFonts w:ascii="Arial" w:eastAsia="Calibri" w:hAnsi="Arial" w:cs="Arial"/>
                      <w:b/>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r>
            <w:tr w:rsidR="00F96467">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VII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IX</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X</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r>
            <w:tr w:rsidR="00F96467">
              <w:trPr>
                <w:trHeight w:val="231"/>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50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8E05C1">
                  <w:pPr>
                    <w:pStyle w:val="ListParagraph"/>
                    <w:ind w:left="0"/>
                    <w:jc w:val="center"/>
                    <w:rPr>
                      <w:rFonts w:ascii="Arial" w:eastAsia="Calibri" w:hAnsi="Arial" w:cs="Arial"/>
                      <w:b/>
                    </w:rPr>
                  </w:pPr>
                  <w:r>
                    <w:rPr>
                      <w:rFonts w:ascii="Arial" w:eastAsia="Calibri" w:hAnsi="Arial" w:cs="Arial"/>
                      <w:b/>
                      <w:lang w:val="sr-Cyrl-CS"/>
                    </w:rPr>
                    <w:t>2</w:t>
                  </w:r>
                  <w:r w:rsidR="00F96467">
                    <w:rPr>
                      <w:rFonts w:ascii="Arial" w:eastAsia="Calibri" w:hAnsi="Arial" w:cs="Arial"/>
                      <w:b/>
                    </w:rPr>
                    <w:t>00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8E05C1" w:rsidRDefault="001A1876">
                  <w:pPr>
                    <w:pStyle w:val="ListParagraph"/>
                    <w:ind w:left="0"/>
                    <w:jc w:val="center"/>
                    <w:rPr>
                      <w:rFonts w:ascii="Arial" w:eastAsia="Calibri" w:hAnsi="Arial" w:cs="Arial"/>
                      <w:b/>
                      <w:lang w:val="sr-Cyrl-CS"/>
                    </w:rPr>
                  </w:pPr>
                  <w:r>
                    <w:rPr>
                      <w:rFonts w:ascii="Arial" w:eastAsia="Calibri" w:hAnsi="Arial" w:cs="Arial"/>
                      <w:b/>
                      <w:lang w:val="sr-Cyrl-CS"/>
                    </w:rPr>
                    <w:t>3</w:t>
                  </w:r>
                  <w:r w:rsidR="00F96467">
                    <w:rPr>
                      <w:rFonts w:ascii="Arial" w:eastAsia="Calibri" w:hAnsi="Arial" w:cs="Arial"/>
                      <w:b/>
                    </w:rPr>
                    <w:t>0</w:t>
                  </w:r>
                  <w:r w:rsidR="008E05C1">
                    <w:rPr>
                      <w:rFonts w:ascii="Arial" w:eastAsia="Calibri" w:hAnsi="Arial" w:cs="Arial"/>
                      <w:b/>
                      <w:lang w:val="sr-Cyrl-CS"/>
                    </w:rPr>
                    <w:t>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8E05C1">
                  <w:pPr>
                    <w:pStyle w:val="ListParagraph"/>
                    <w:ind w:left="0"/>
                    <w:jc w:val="center"/>
                    <w:rPr>
                      <w:rFonts w:ascii="Arial" w:eastAsia="Calibri" w:hAnsi="Arial" w:cs="Arial"/>
                      <w:b/>
                    </w:rPr>
                  </w:pPr>
                  <w:r>
                    <w:rPr>
                      <w:rFonts w:ascii="Arial" w:eastAsia="Calibri" w:hAnsi="Arial" w:cs="Arial"/>
                      <w:b/>
                    </w:rPr>
                    <w:t>10</w:t>
                  </w:r>
                  <w:r>
                    <w:rPr>
                      <w:rFonts w:ascii="Arial" w:eastAsia="Calibri" w:hAnsi="Arial" w:cs="Arial"/>
                      <w:b/>
                      <w:lang w:val="sr-Cyrl-CS"/>
                    </w:rPr>
                    <w:t>0</w:t>
                  </w:r>
                  <w:r w:rsidR="00F96467">
                    <w:rPr>
                      <w:rFonts w:ascii="Arial" w:eastAsia="Calibri" w:hAnsi="Arial" w:cs="Arial"/>
                      <w:b/>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8E05C1">
                  <w:pPr>
                    <w:pStyle w:val="ListParagraph"/>
                    <w:ind w:left="0"/>
                    <w:jc w:val="center"/>
                    <w:rPr>
                      <w:rFonts w:ascii="Arial" w:eastAsia="Calibri" w:hAnsi="Arial" w:cs="Arial"/>
                      <w:b/>
                    </w:rPr>
                  </w:pPr>
                  <w:r>
                    <w:rPr>
                      <w:rFonts w:ascii="Arial" w:eastAsia="Calibri" w:hAnsi="Arial" w:cs="Arial"/>
                      <w:b/>
                    </w:rPr>
                    <w:t>1</w:t>
                  </w:r>
                  <w:r>
                    <w:rPr>
                      <w:rFonts w:ascii="Arial" w:eastAsia="Calibri" w:hAnsi="Arial" w:cs="Arial"/>
                      <w:b/>
                      <w:lang w:val="sr-Cyrl-CS"/>
                    </w:rPr>
                    <w:t>0</w:t>
                  </w:r>
                  <w:r w:rsidR="00F96467">
                    <w:rPr>
                      <w:rFonts w:ascii="Arial" w:eastAsia="Calibri" w:hAnsi="Arial" w:cs="Arial"/>
                      <w:b/>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r>
            <w:tr w:rsidR="00F96467">
              <w:trPr>
                <w:trHeight w:val="231"/>
              </w:trPr>
              <w:tc>
                <w:tcPr>
                  <w:tcW w:w="7169" w:type="dxa"/>
                  <w:gridSpan w:val="6"/>
                  <w:tcBorders>
                    <w:top w:val="single" w:sz="4" w:space="0" w:color="000000" w:themeColor="text1"/>
                    <w:left w:val="nil"/>
                    <w:bottom w:val="nil"/>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8E05C1">
                  <w:pPr>
                    <w:pStyle w:val="ListParagraph"/>
                    <w:ind w:left="0"/>
                    <w:jc w:val="center"/>
                    <w:rPr>
                      <w:rFonts w:ascii="Arial" w:eastAsia="Calibri" w:hAnsi="Arial" w:cs="Arial"/>
                      <w:b/>
                    </w:rPr>
                  </w:pPr>
                  <w:r>
                    <w:rPr>
                      <w:rFonts w:ascii="Arial" w:eastAsia="Calibri" w:hAnsi="Arial" w:cs="Arial"/>
                      <w:b/>
                      <w:lang w:val="sr-Cyrl-CS"/>
                    </w:rPr>
                    <w:t>60</w:t>
                  </w:r>
                  <w:r w:rsidR="00F96467">
                    <w:rPr>
                      <w:rFonts w:ascii="Arial" w:eastAsia="Calibri" w:hAnsi="Arial" w:cs="Arial"/>
                      <w:b/>
                    </w:rPr>
                    <w:t>00</w:t>
                  </w:r>
                </w:p>
              </w:tc>
            </w:tr>
          </w:tbl>
          <w:p w:rsidR="00F96467" w:rsidRDefault="00F96467">
            <w:pPr>
              <w:pStyle w:val="ListParagraph"/>
              <w:ind w:left="709"/>
              <w:jc w:val="both"/>
              <w:rPr>
                <w:rFonts w:ascii="Arial" w:eastAsia="Calibri" w:hAnsi="Arial" w:cs="Arial"/>
                <w:b/>
              </w:rPr>
            </w:pPr>
          </w:p>
          <w:p w:rsidR="00F96467" w:rsidRDefault="00F96467">
            <w:pPr>
              <w:rPr>
                <w:rFonts w:ascii="Arial" w:hAnsi="Arial" w:cs="Arial"/>
                <w:bCs/>
                <w:lang w:val="sr-Cyrl-CS"/>
              </w:rPr>
            </w:pPr>
          </w:p>
          <w:p w:rsidR="00F96467" w:rsidRDefault="00F96467">
            <w:pPr>
              <w:numPr>
                <w:ilvl w:val="0"/>
                <w:numId w:val="3"/>
              </w:numPr>
              <w:suppressAutoHyphens w:val="0"/>
              <w:spacing w:line="240" w:lineRule="auto"/>
              <w:rPr>
                <w:rFonts w:ascii="Arial" w:hAnsi="Arial" w:cs="Arial"/>
                <w:lang w:val="sr-Cyrl-CS"/>
              </w:rPr>
            </w:pPr>
            <w:r>
              <w:rPr>
                <w:rFonts w:ascii="Arial" w:hAnsi="Arial" w:cs="Arial"/>
                <w:lang w:val="sr-Cyrl-CS"/>
              </w:rPr>
              <w:t>Место примопредаје:</w:t>
            </w:r>
            <w:r>
              <w:rPr>
                <w:rFonts w:ascii="Arial" w:hAnsi="Arial" w:cs="Arial"/>
                <w:lang w:val="sr-Latn-CS"/>
              </w:rPr>
              <w:t xml:space="preserve"> </w:t>
            </w:r>
            <w:r>
              <w:rPr>
                <w:rFonts w:ascii="Arial" w:hAnsi="Arial" w:cs="Arial"/>
                <w:lang w:val="sr-Cyrl-CS"/>
              </w:rPr>
              <w:t xml:space="preserve">унутар електроенергетског система Републике Србије на </w:t>
            </w:r>
            <w:r>
              <w:rPr>
                <w:rFonts w:ascii="Arial" w:hAnsi="Arial" w:cs="Arial"/>
                <w:lang w:val="sr-Latn-CS"/>
              </w:rPr>
              <w:t xml:space="preserve"> </w:t>
            </w:r>
            <w:r>
              <w:rPr>
                <w:rFonts w:ascii="Arial" w:hAnsi="Arial" w:cs="Arial"/>
                <w:lang w:val="sr-Cyrl-CS"/>
              </w:rPr>
              <w:t>електроенергетском објекту:</w:t>
            </w:r>
            <w:r>
              <w:rPr>
                <w:rFonts w:ascii="Arial" w:hAnsi="Arial" w:cs="Arial"/>
                <w:lang w:val="sr-Latn-CS"/>
              </w:rPr>
              <w:t xml:space="preserve"> </w:t>
            </w:r>
            <w:r w:rsidR="008E05C1">
              <w:rPr>
                <w:rFonts w:ascii="Arial" w:hAnsi="Arial" w:cs="Arial"/>
              </w:rPr>
              <w:t xml:space="preserve">Основна школа '' </w:t>
            </w:r>
            <w:r w:rsidR="008E05C1">
              <w:rPr>
                <w:rFonts w:ascii="Arial" w:hAnsi="Arial" w:cs="Arial"/>
                <w:lang w:val="sr-Cyrl-CS"/>
              </w:rPr>
              <w:t>Бранко Крсмановић''</w:t>
            </w:r>
            <w:r>
              <w:rPr>
                <w:rFonts w:ascii="Arial" w:hAnsi="Arial" w:cs="Arial"/>
              </w:rPr>
              <w:t xml:space="preserve"> '' </w:t>
            </w:r>
            <w:r w:rsidR="008E05C1">
              <w:rPr>
                <w:rFonts w:ascii="Arial" w:hAnsi="Arial" w:cs="Arial"/>
                <w:color w:val="auto"/>
                <w:lang w:val="sr-Cyrl-CS"/>
              </w:rPr>
              <w:t>, фискултурна сала у Дреновцу</w:t>
            </w:r>
            <w:r>
              <w:rPr>
                <w:rFonts w:ascii="Arial" w:hAnsi="Arial" w:cs="Arial"/>
                <w:color w:val="auto"/>
                <w:lang w:val="sr-Cyrl-CS"/>
              </w:rPr>
              <w:t xml:space="preserve">  , наведеним у табели 5 из прилога.</w:t>
            </w:r>
          </w:p>
          <w:p w:rsidR="00F96467" w:rsidRDefault="00F96467">
            <w:pPr>
              <w:ind w:left="360"/>
              <w:rPr>
                <w:rFonts w:ascii="Arial" w:hAnsi="Arial" w:cs="Arial"/>
                <w:i/>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Default="00F96467">
            <w:pPr>
              <w:ind w:left="360"/>
              <w:rPr>
                <w:rFonts w:ascii="Arial" w:hAnsi="Arial" w:cs="Arial"/>
                <w:i/>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Default="002C29DF" w:rsidP="002C29DF">
            <w:pPr>
              <w:rPr>
                <w:rFonts w:ascii="Arial" w:hAnsi="Arial" w:cs="Arial"/>
                <w:bCs/>
                <w:lang w:val="sr-Cyrl-CS"/>
              </w:rPr>
            </w:pPr>
            <w:r>
              <w:rPr>
                <w:rFonts w:ascii="Arial" w:hAnsi="Arial" w:cs="Arial"/>
                <w:bCs/>
                <w:lang w:val="sr-Cyrl-CS"/>
              </w:rPr>
              <w:t xml:space="preserve"> </w:t>
            </w:r>
            <w:r w:rsidR="00F96467">
              <w:rPr>
                <w:rFonts w:ascii="Arial" w:hAnsi="Arial" w:cs="Arial"/>
                <w:bCs/>
                <w:lang w:val="sr-Cyrl-CS"/>
              </w:rPr>
              <w:t>Мер</w:t>
            </w:r>
            <w:r w:rsidR="001A1876">
              <w:rPr>
                <w:rFonts w:ascii="Arial" w:hAnsi="Arial" w:cs="Arial"/>
                <w:bCs/>
                <w:lang w:val="sr-Cyrl-CS"/>
              </w:rPr>
              <w:t>но место 6. ( ЕД БРОЈ 3443024</w:t>
            </w:r>
            <w:r w:rsidR="00F96467">
              <w:rPr>
                <w:rFonts w:ascii="Arial" w:hAnsi="Arial" w:cs="Arial"/>
                <w:bCs/>
                <w:lang w:val="sr-Cyrl-CS"/>
              </w:rPr>
              <w:t xml:space="preserve"> )</w:t>
            </w:r>
            <w:r w:rsidR="001A1876">
              <w:rPr>
                <w:rFonts w:ascii="Arial" w:hAnsi="Arial" w:cs="Arial"/>
                <w:bCs/>
                <w:lang w:val="sr-Cyrl-CS"/>
              </w:rPr>
              <w:t>издвојено одељење у Крежбинцу</w:t>
            </w:r>
          </w:p>
          <w:p w:rsidR="00F96467" w:rsidRDefault="00F96467">
            <w:pPr>
              <w:ind w:left="720"/>
              <w:rPr>
                <w:rFonts w:ascii="Arial" w:hAnsi="Arial" w:cs="Arial"/>
                <w:bCs/>
                <w:lang w:val="sr-Cyrl-CS"/>
              </w:rPr>
            </w:pPr>
          </w:p>
          <w:p w:rsidR="00F96467" w:rsidRDefault="001A1876">
            <w:pPr>
              <w:numPr>
                <w:ilvl w:val="1"/>
                <w:numId w:val="2"/>
              </w:numPr>
              <w:suppressAutoHyphens w:val="0"/>
              <w:spacing w:line="240" w:lineRule="auto"/>
              <w:ind w:left="360"/>
              <w:rPr>
                <w:rFonts w:ascii="Arial" w:hAnsi="Arial" w:cs="Arial"/>
                <w:bCs/>
                <w:lang w:val="sr-Cyrl-CS"/>
              </w:rPr>
            </w:pPr>
            <w:r>
              <w:rPr>
                <w:rFonts w:ascii="Arial" w:hAnsi="Arial" w:cs="Arial"/>
                <w:bCs/>
                <w:lang w:val="sr-Cyrl-CS"/>
              </w:rPr>
              <w:t>капацитет испоруке око  2000</w:t>
            </w:r>
            <w:r w:rsidR="00F96467">
              <w:rPr>
                <w:rFonts w:ascii="Arial" w:hAnsi="Arial" w:cs="Arial"/>
                <w:bCs/>
                <w:lang w:val="sr-Cyrl-CS"/>
              </w:rPr>
              <w:t xml:space="preserve">  КWh, </w:t>
            </w:r>
          </w:p>
          <w:p w:rsidR="00F96467" w:rsidRDefault="00F96467">
            <w:pPr>
              <w:pStyle w:val="ListParagraph"/>
              <w:rPr>
                <w:rFonts w:ascii="Arial" w:hAnsi="Arial" w:cs="Arial"/>
                <w:bCs/>
                <w:lang w:val="sr-Cyrl-CS"/>
              </w:rPr>
            </w:pPr>
          </w:p>
          <w:p w:rsidR="00F96467" w:rsidRDefault="00F96467">
            <w:pPr>
              <w:numPr>
                <w:ilvl w:val="1"/>
                <w:numId w:val="2"/>
              </w:numPr>
              <w:suppressAutoHyphens w:val="0"/>
              <w:spacing w:line="240" w:lineRule="auto"/>
              <w:ind w:left="360"/>
              <w:rPr>
                <w:rFonts w:ascii="Arial" w:hAnsi="Arial" w:cs="Arial"/>
                <w:bCs/>
                <w:lang w:val="sr-Cyrl-CS"/>
              </w:rPr>
            </w:pPr>
          </w:p>
          <w:p w:rsidR="00F96467" w:rsidRDefault="00F96467">
            <w:pPr>
              <w:numPr>
                <w:ilvl w:val="1"/>
                <w:numId w:val="2"/>
              </w:numPr>
              <w:suppressAutoHyphens w:val="0"/>
              <w:spacing w:line="240" w:lineRule="auto"/>
              <w:rPr>
                <w:rFonts w:ascii="Arial" w:hAnsi="Arial" w:cs="Arial"/>
                <w:bCs/>
                <w:lang w:val="sr-Cyrl-CS"/>
              </w:rPr>
            </w:pPr>
            <w:r>
              <w:rPr>
                <w:rFonts w:ascii="Arial" w:hAnsi="Arial" w:cs="Arial"/>
                <w:bCs/>
                <w:lang w:val="sr-Cyrl-CS"/>
              </w:rPr>
              <w:t>рок испоруке: од 00:00h до 24:00</w:t>
            </w:r>
            <w:r>
              <w:rPr>
                <w:rFonts w:ascii="Arial" w:hAnsi="Arial" w:cs="Arial"/>
                <w:bCs/>
              </w:rPr>
              <w:t>h</w:t>
            </w:r>
            <w:r w:rsidR="00240313">
              <w:rPr>
                <w:rFonts w:ascii="Arial" w:hAnsi="Arial" w:cs="Arial"/>
                <w:bCs/>
                <w:lang w:val="sr-Cyrl-CS"/>
              </w:rPr>
              <w:t>, од  01. марта 2015.год.  до  01. марта 2016</w:t>
            </w:r>
            <w:r>
              <w:rPr>
                <w:rFonts w:ascii="Arial" w:hAnsi="Arial" w:cs="Arial"/>
                <w:bCs/>
                <w:lang w:val="sr-Cyrl-CS"/>
              </w:rPr>
              <w:t xml:space="preserve">.год. </w:t>
            </w:r>
          </w:p>
          <w:p w:rsidR="00F96467" w:rsidRDefault="00F96467">
            <w:pPr>
              <w:pStyle w:val="ListParagraph"/>
              <w:suppressAutoHyphens w:val="0"/>
              <w:spacing w:after="200" w:line="276" w:lineRule="auto"/>
              <w:ind w:left="1440"/>
              <w:contextualSpacing/>
              <w:rPr>
                <w:rFonts w:ascii="Arial" w:hAnsi="Arial" w:cs="Arial"/>
              </w:rPr>
            </w:pPr>
          </w:p>
          <w:p w:rsidR="00F96467" w:rsidRDefault="00F96467">
            <w:pPr>
              <w:pStyle w:val="ListParagraph"/>
              <w:suppressAutoHyphens w:val="0"/>
              <w:spacing w:after="200" w:line="276" w:lineRule="auto"/>
              <w:ind w:left="709"/>
              <w:contextualSpacing/>
              <w:jc w:val="both"/>
              <w:rPr>
                <w:rFonts w:ascii="Arial" w:hAnsi="Arial" w:cs="Arial"/>
              </w:rPr>
            </w:pPr>
            <w:r>
              <w:rPr>
                <w:rFonts w:ascii="Arial" w:hAnsi="Arial" w:cs="Arial"/>
              </w:rPr>
              <w:t>количина енергије: оквирни обим испор</w:t>
            </w:r>
            <w:r w:rsidR="001A1876">
              <w:rPr>
                <w:rFonts w:ascii="Arial" w:hAnsi="Arial" w:cs="Arial"/>
              </w:rPr>
              <w:t xml:space="preserve">уке процењене од Купца око </w:t>
            </w:r>
            <w:r w:rsidR="001A1876">
              <w:rPr>
                <w:rFonts w:ascii="Arial" w:hAnsi="Arial" w:cs="Arial"/>
                <w:lang w:val="sr-Cyrl-CS"/>
              </w:rPr>
              <w:t xml:space="preserve"> 2000</w:t>
            </w:r>
            <w:r w:rsidR="00700166">
              <w:rPr>
                <w:rFonts w:ascii="Arial" w:hAnsi="Arial" w:cs="Arial"/>
                <w:lang w:val="sr-Cyrl-CS"/>
              </w:rPr>
              <w:t xml:space="preserve"> </w:t>
            </w:r>
            <w:r>
              <w:rPr>
                <w:rFonts w:ascii="Arial" w:hAnsi="Arial" w:cs="Arial"/>
                <w:lang w:val="sr-Cyrl-CS"/>
              </w:rPr>
              <w:t>К</w:t>
            </w:r>
            <w:r>
              <w:rPr>
                <w:rFonts w:ascii="Arial" w:hAnsi="Arial" w:cs="Arial"/>
              </w:rPr>
              <w:t>Wh, са процењеном месечном динамиком појединачно, и збирно у датој табели:</w:t>
            </w:r>
          </w:p>
          <w:p w:rsidR="00F96467" w:rsidRDefault="00F96467">
            <w:pPr>
              <w:rPr>
                <w:rFonts w:ascii="Arial" w:eastAsia="Calibri" w:hAnsi="Arial" w:cs="Arial"/>
              </w:rPr>
            </w:pPr>
            <w:r>
              <w:rPr>
                <w:rFonts w:ascii="Arial" w:hAnsi="Arial" w:cs="Arial"/>
              </w:rPr>
              <w:br w:type="page"/>
            </w:r>
          </w:p>
          <w:p w:rsidR="00F96467" w:rsidRDefault="00F96467">
            <w:pPr>
              <w:rPr>
                <w:rFonts w:ascii="Arial" w:eastAsia="Calibri" w:hAnsi="Arial" w:cs="Arial"/>
              </w:rPr>
            </w:pPr>
          </w:p>
          <w:tbl>
            <w:tblPr>
              <w:tblW w:w="9150" w:type="dxa"/>
              <w:tblLayout w:type="fixed"/>
              <w:tblLook w:val="04A0" w:firstRow="1" w:lastRow="0" w:firstColumn="1" w:lastColumn="0" w:noHBand="0" w:noVBand="1"/>
            </w:tblPr>
            <w:tblGrid>
              <w:gridCol w:w="1499"/>
              <w:gridCol w:w="992"/>
              <w:gridCol w:w="1275"/>
              <w:gridCol w:w="932"/>
              <w:gridCol w:w="1174"/>
              <w:gridCol w:w="1293"/>
              <w:gridCol w:w="993"/>
              <w:gridCol w:w="992"/>
            </w:tblGrid>
            <w:tr w:rsidR="00F96467">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III</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IV</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r>
            <w:tr w:rsidR="00F96467">
              <w:trPr>
                <w:trHeight w:val="219"/>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814718">
                  <w:pPr>
                    <w:pStyle w:val="ListParagraph"/>
                    <w:ind w:left="0"/>
                    <w:jc w:val="center"/>
                    <w:rPr>
                      <w:rFonts w:ascii="Arial" w:eastAsia="Calibri" w:hAnsi="Arial" w:cs="Arial"/>
                      <w:b/>
                    </w:rPr>
                  </w:pPr>
                  <w:r>
                    <w:rPr>
                      <w:rFonts w:ascii="Arial" w:eastAsia="Calibri" w:hAnsi="Arial" w:cs="Arial"/>
                      <w:b/>
                      <w:lang w:val="sr-Cyrl-CS"/>
                    </w:rPr>
                    <w:t>4</w:t>
                  </w:r>
                  <w:r w:rsidR="00F96467">
                    <w:rPr>
                      <w:rFonts w:ascii="Arial" w:eastAsia="Calibri" w:hAnsi="Arial" w:cs="Arial"/>
                      <w:b/>
                    </w:rPr>
                    <w:t>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1A1876">
                  <w:pPr>
                    <w:pStyle w:val="ListParagraph"/>
                    <w:ind w:left="0"/>
                    <w:jc w:val="center"/>
                    <w:rPr>
                      <w:rFonts w:ascii="Arial" w:eastAsia="Calibri" w:hAnsi="Arial" w:cs="Arial"/>
                      <w:b/>
                    </w:rPr>
                  </w:pPr>
                  <w:r>
                    <w:rPr>
                      <w:rFonts w:ascii="Arial" w:eastAsia="Calibri" w:hAnsi="Arial" w:cs="Arial"/>
                      <w:b/>
                      <w:lang w:val="sr-Cyrl-CS"/>
                    </w:rPr>
                    <w:t>30</w:t>
                  </w:r>
                  <w:r w:rsidR="00F96467">
                    <w:rPr>
                      <w:rFonts w:ascii="Arial" w:eastAsia="Calibri" w:hAnsi="Arial" w:cs="Arial"/>
                      <w:b/>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1A1876">
                  <w:pPr>
                    <w:pStyle w:val="ListParagraph"/>
                    <w:ind w:left="0"/>
                    <w:jc w:val="center"/>
                    <w:rPr>
                      <w:rFonts w:ascii="Arial" w:eastAsia="Calibri" w:hAnsi="Arial" w:cs="Arial"/>
                      <w:b/>
                    </w:rPr>
                  </w:pPr>
                  <w:r>
                    <w:rPr>
                      <w:rFonts w:ascii="Arial" w:eastAsia="Calibri" w:hAnsi="Arial" w:cs="Arial"/>
                      <w:b/>
                      <w:lang w:val="sr-Cyrl-CS"/>
                    </w:rPr>
                    <w:t>2</w:t>
                  </w:r>
                  <w:r w:rsidR="00F96467">
                    <w:rPr>
                      <w:rFonts w:ascii="Arial" w:eastAsia="Calibri" w:hAnsi="Arial" w:cs="Arial"/>
                      <w:b/>
                    </w:rPr>
                    <w:t>00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1A1876" w:rsidRDefault="001A1876">
                  <w:pPr>
                    <w:pStyle w:val="ListParagraph"/>
                    <w:ind w:left="0"/>
                    <w:jc w:val="center"/>
                    <w:rPr>
                      <w:rFonts w:ascii="Arial" w:eastAsia="Calibri" w:hAnsi="Arial" w:cs="Arial"/>
                      <w:b/>
                      <w:lang w:val="sr-Cyrl-CS"/>
                    </w:rPr>
                  </w:pPr>
                  <w:r>
                    <w:rPr>
                      <w:rFonts w:ascii="Arial" w:eastAsia="Calibri" w:hAnsi="Arial" w:cs="Arial"/>
                      <w:b/>
                      <w:lang w:val="sr-Cyrl-CS"/>
                    </w:rPr>
                    <w:t>2</w:t>
                  </w:r>
                  <w:r>
                    <w:rPr>
                      <w:rFonts w:ascii="Arial" w:eastAsia="Calibri" w:hAnsi="Arial" w:cs="Arial"/>
                      <w:b/>
                    </w:rPr>
                    <w:t>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1A1876">
                  <w:pPr>
                    <w:pStyle w:val="ListParagraph"/>
                    <w:ind w:left="0"/>
                    <w:jc w:val="center"/>
                    <w:rPr>
                      <w:rFonts w:ascii="Arial" w:eastAsia="Calibri" w:hAnsi="Arial" w:cs="Arial"/>
                      <w:b/>
                    </w:rPr>
                  </w:pPr>
                  <w:r>
                    <w:rPr>
                      <w:rFonts w:ascii="Arial" w:eastAsia="Calibri" w:hAnsi="Arial" w:cs="Arial"/>
                      <w:b/>
                      <w:lang w:val="sr-Cyrl-CS"/>
                    </w:rPr>
                    <w:t>2</w:t>
                  </w:r>
                  <w:r w:rsidR="00F96467">
                    <w:rPr>
                      <w:rFonts w:ascii="Arial" w:eastAsia="Calibri" w:hAnsi="Arial" w:cs="Arial"/>
                      <w:b/>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1A1876">
                  <w:pPr>
                    <w:pStyle w:val="ListParagraph"/>
                    <w:ind w:left="0"/>
                    <w:jc w:val="center"/>
                    <w:rPr>
                      <w:rFonts w:ascii="Arial" w:eastAsia="Calibri" w:hAnsi="Arial" w:cs="Arial"/>
                      <w:b/>
                    </w:rPr>
                  </w:pPr>
                  <w:r>
                    <w:rPr>
                      <w:rFonts w:ascii="Arial" w:eastAsia="Calibri" w:hAnsi="Arial" w:cs="Arial"/>
                      <w:b/>
                      <w:lang w:val="sr-Cyrl-CS"/>
                    </w:rPr>
                    <w:t>2</w:t>
                  </w:r>
                  <w:r w:rsidR="00F96467">
                    <w:rPr>
                      <w:rFonts w:ascii="Arial" w:eastAsia="Calibri" w:hAnsi="Arial" w:cs="Arial"/>
                      <w:b/>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r>
            <w:tr w:rsidR="00F96467">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VII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IX</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X</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r>
            <w:tr w:rsidR="00F96467">
              <w:trPr>
                <w:trHeight w:val="231"/>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814718">
                  <w:pPr>
                    <w:pStyle w:val="ListParagraph"/>
                    <w:ind w:left="0"/>
                    <w:jc w:val="center"/>
                    <w:rPr>
                      <w:rFonts w:ascii="Arial" w:eastAsia="Calibri" w:hAnsi="Arial" w:cs="Arial"/>
                      <w:b/>
                    </w:rPr>
                  </w:pPr>
                  <w:r>
                    <w:rPr>
                      <w:rFonts w:ascii="Arial" w:eastAsia="Calibri" w:hAnsi="Arial" w:cs="Arial"/>
                      <w:b/>
                      <w:lang w:val="sr-Cyrl-CS"/>
                    </w:rPr>
                    <w:t>4</w:t>
                  </w:r>
                  <w:r w:rsidR="00F96467">
                    <w:rPr>
                      <w:rFonts w:ascii="Arial" w:eastAsia="Calibri" w:hAnsi="Arial" w:cs="Arial"/>
                      <w:b/>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1A1876">
                  <w:pPr>
                    <w:pStyle w:val="ListParagraph"/>
                    <w:ind w:left="0"/>
                    <w:jc w:val="center"/>
                    <w:rPr>
                      <w:rFonts w:ascii="Arial" w:eastAsia="Calibri" w:hAnsi="Arial" w:cs="Arial"/>
                      <w:b/>
                    </w:rPr>
                  </w:pPr>
                  <w:r>
                    <w:rPr>
                      <w:rFonts w:ascii="Arial" w:eastAsia="Calibri" w:hAnsi="Arial" w:cs="Arial"/>
                      <w:b/>
                      <w:lang w:val="sr-Cyrl-CS"/>
                    </w:rPr>
                    <w:t>1</w:t>
                  </w:r>
                  <w:r w:rsidR="00F96467">
                    <w:rPr>
                      <w:rFonts w:ascii="Arial" w:eastAsia="Calibri" w:hAnsi="Arial" w:cs="Arial"/>
                      <w:b/>
                    </w:rPr>
                    <w:t>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1A1876">
                  <w:pPr>
                    <w:pStyle w:val="ListParagraph"/>
                    <w:ind w:left="0"/>
                    <w:jc w:val="center"/>
                    <w:rPr>
                      <w:rFonts w:ascii="Arial" w:eastAsia="Calibri" w:hAnsi="Arial" w:cs="Arial"/>
                      <w:b/>
                    </w:rPr>
                  </w:pPr>
                  <w:r>
                    <w:rPr>
                      <w:rFonts w:ascii="Arial" w:eastAsia="Calibri" w:hAnsi="Arial" w:cs="Arial"/>
                      <w:b/>
                      <w:lang w:val="sr-Cyrl-CS"/>
                    </w:rPr>
                    <w:t>10</w:t>
                  </w:r>
                  <w:r w:rsidR="00F96467">
                    <w:rPr>
                      <w:rFonts w:ascii="Arial" w:eastAsia="Calibri" w:hAnsi="Arial" w:cs="Arial"/>
                      <w:b/>
                    </w:rPr>
                    <w:t>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1A1876">
                  <w:pPr>
                    <w:pStyle w:val="ListParagraph"/>
                    <w:ind w:left="0"/>
                    <w:rPr>
                      <w:rFonts w:ascii="Arial" w:eastAsia="Calibri" w:hAnsi="Arial" w:cs="Arial"/>
                      <w:b/>
                    </w:rPr>
                  </w:pPr>
                  <w:r>
                    <w:rPr>
                      <w:rFonts w:ascii="Arial" w:eastAsia="Calibri" w:hAnsi="Arial" w:cs="Arial"/>
                      <w:b/>
                    </w:rPr>
                    <w:t xml:space="preserve">   </w:t>
                  </w:r>
                  <w:r>
                    <w:rPr>
                      <w:rFonts w:ascii="Arial" w:eastAsia="Calibri" w:hAnsi="Arial" w:cs="Arial"/>
                      <w:b/>
                      <w:lang w:val="sr-Cyrl-CS"/>
                    </w:rPr>
                    <w:t>1</w:t>
                  </w:r>
                  <w:r w:rsidR="00814718">
                    <w:rPr>
                      <w:rFonts w:ascii="Arial" w:eastAsia="Calibri" w:hAnsi="Arial" w:cs="Arial"/>
                      <w:b/>
                      <w:lang w:val="sr-Cyrl-CS"/>
                    </w:rPr>
                    <w:t>5</w:t>
                  </w:r>
                  <w:r w:rsidR="00F96467">
                    <w:rPr>
                      <w:rFonts w:ascii="Arial" w:eastAsia="Calibri" w:hAnsi="Arial" w:cs="Arial"/>
                      <w:b/>
                    </w:rPr>
                    <w:t>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1A1876" w:rsidRDefault="001A1876">
                  <w:pPr>
                    <w:pStyle w:val="ListParagraph"/>
                    <w:ind w:left="0"/>
                    <w:rPr>
                      <w:rFonts w:ascii="Arial" w:eastAsia="Calibri" w:hAnsi="Arial" w:cs="Arial"/>
                      <w:b/>
                      <w:lang w:val="sr-Cyrl-CS"/>
                    </w:rPr>
                  </w:pPr>
                  <w:r>
                    <w:rPr>
                      <w:rFonts w:ascii="Arial" w:eastAsia="Calibri" w:hAnsi="Arial" w:cs="Arial"/>
                      <w:b/>
                    </w:rPr>
                    <w:t xml:space="preserve">   </w:t>
                  </w:r>
                  <w:r>
                    <w:rPr>
                      <w:rFonts w:ascii="Arial" w:eastAsia="Calibri" w:hAnsi="Arial" w:cs="Arial"/>
                      <w:b/>
                      <w:lang w:val="sr-Cyrl-CS"/>
                    </w:rPr>
                    <w:t>3</w:t>
                  </w:r>
                  <w:r w:rsidR="00F96467">
                    <w:rPr>
                      <w:rFonts w:ascii="Arial" w:eastAsia="Calibri" w:hAnsi="Arial" w:cs="Arial"/>
                      <w:b/>
                    </w:rPr>
                    <w:t>0</w:t>
                  </w:r>
                  <w:r>
                    <w:rPr>
                      <w:rFonts w:ascii="Arial" w:eastAsia="Calibri" w:hAnsi="Arial" w:cs="Arial"/>
                      <w:b/>
                      <w:lang w:val="sr-Cyrl-CS"/>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1A1876" w:rsidRDefault="00814718">
                  <w:pPr>
                    <w:pStyle w:val="ListParagraph"/>
                    <w:ind w:left="0"/>
                    <w:jc w:val="center"/>
                    <w:rPr>
                      <w:rFonts w:ascii="Arial" w:eastAsia="Calibri" w:hAnsi="Arial" w:cs="Arial"/>
                      <w:b/>
                      <w:lang w:val="sr-Cyrl-CS"/>
                    </w:rPr>
                  </w:pPr>
                  <w:r>
                    <w:rPr>
                      <w:rFonts w:ascii="Arial" w:eastAsia="Calibri" w:hAnsi="Arial" w:cs="Arial"/>
                      <w:b/>
                      <w:lang w:val="sr-Cyrl-CS"/>
                    </w:rPr>
                    <w:t>35</w:t>
                  </w:r>
                  <w:r w:rsidR="001A1876">
                    <w:rPr>
                      <w:rFonts w:ascii="Arial" w:eastAsia="Calibri" w:hAnsi="Arial" w:cs="Arial"/>
                      <w:b/>
                      <w:lang w:val="sr-Cyrl-CS"/>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r>
            <w:tr w:rsidR="00F96467">
              <w:trPr>
                <w:trHeight w:val="231"/>
              </w:trPr>
              <w:tc>
                <w:tcPr>
                  <w:tcW w:w="7169" w:type="dxa"/>
                  <w:gridSpan w:val="6"/>
                  <w:tcBorders>
                    <w:top w:val="single" w:sz="4" w:space="0" w:color="000000" w:themeColor="text1"/>
                    <w:left w:val="nil"/>
                    <w:bottom w:val="nil"/>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1A1876" w:rsidRDefault="001A1876">
                  <w:pPr>
                    <w:pStyle w:val="ListParagraph"/>
                    <w:ind w:left="0"/>
                    <w:jc w:val="center"/>
                    <w:rPr>
                      <w:rFonts w:ascii="Arial" w:eastAsia="Calibri" w:hAnsi="Arial" w:cs="Arial"/>
                      <w:b/>
                      <w:lang w:val="sr-Cyrl-CS"/>
                    </w:rPr>
                  </w:pPr>
                  <w:r>
                    <w:rPr>
                      <w:rFonts w:ascii="Arial" w:eastAsia="Calibri" w:hAnsi="Arial" w:cs="Arial"/>
                      <w:b/>
                      <w:lang w:val="sr-Cyrl-CS"/>
                    </w:rPr>
                    <w:t>2000</w:t>
                  </w:r>
                </w:p>
              </w:tc>
            </w:tr>
          </w:tbl>
          <w:p w:rsidR="00F96467" w:rsidRDefault="00F96467">
            <w:pPr>
              <w:pStyle w:val="ListParagraph"/>
              <w:ind w:left="709"/>
              <w:jc w:val="both"/>
              <w:rPr>
                <w:rFonts w:ascii="Arial" w:eastAsia="Calibri" w:hAnsi="Arial" w:cs="Arial"/>
                <w:b/>
              </w:rPr>
            </w:pPr>
          </w:p>
          <w:p w:rsidR="00F96467" w:rsidRDefault="00F96467">
            <w:pPr>
              <w:rPr>
                <w:rFonts w:ascii="Arial" w:hAnsi="Arial" w:cs="Arial"/>
                <w:bCs/>
                <w:lang w:val="sr-Cyrl-CS"/>
              </w:rPr>
            </w:pPr>
          </w:p>
          <w:p w:rsidR="00F96467" w:rsidRDefault="00F96467">
            <w:pPr>
              <w:ind w:left="360"/>
              <w:rPr>
                <w:rFonts w:ascii="Arial" w:hAnsi="Arial" w:cs="Arial"/>
                <w:color w:val="auto"/>
                <w:lang w:val="sr-Cyrl-CS"/>
              </w:rPr>
            </w:pPr>
            <w:r>
              <w:rPr>
                <w:rFonts w:ascii="Arial" w:hAnsi="Arial" w:cs="Arial"/>
                <w:lang w:val="sr-Cyrl-CS"/>
              </w:rPr>
              <w:t>Место примопредаје:</w:t>
            </w:r>
            <w:r>
              <w:rPr>
                <w:rFonts w:ascii="Arial" w:hAnsi="Arial" w:cs="Arial"/>
                <w:lang w:val="sr-Latn-CS"/>
              </w:rPr>
              <w:t xml:space="preserve"> </w:t>
            </w:r>
            <w:r>
              <w:rPr>
                <w:rFonts w:ascii="Arial" w:hAnsi="Arial" w:cs="Arial"/>
                <w:lang w:val="sr-Cyrl-CS"/>
              </w:rPr>
              <w:t xml:space="preserve">унутар електроенергетског система Републике Србије на </w:t>
            </w:r>
            <w:r>
              <w:rPr>
                <w:rFonts w:ascii="Arial" w:hAnsi="Arial" w:cs="Arial"/>
                <w:lang w:val="sr-Latn-CS"/>
              </w:rPr>
              <w:t xml:space="preserve"> </w:t>
            </w:r>
            <w:r>
              <w:rPr>
                <w:rFonts w:ascii="Arial" w:hAnsi="Arial" w:cs="Arial"/>
                <w:lang w:val="sr-Cyrl-CS"/>
              </w:rPr>
              <w:t>електроенергетском објекту:</w:t>
            </w:r>
            <w:r>
              <w:rPr>
                <w:rFonts w:ascii="Arial" w:hAnsi="Arial" w:cs="Arial"/>
                <w:lang w:val="sr-Latn-CS"/>
              </w:rPr>
              <w:t xml:space="preserve"> </w:t>
            </w:r>
            <w:r w:rsidR="008A090B">
              <w:rPr>
                <w:rFonts w:ascii="Arial" w:hAnsi="Arial" w:cs="Arial"/>
              </w:rPr>
              <w:t xml:space="preserve">Основна школа '' </w:t>
            </w:r>
            <w:r w:rsidR="008A090B">
              <w:rPr>
                <w:rFonts w:ascii="Arial" w:hAnsi="Arial" w:cs="Arial"/>
                <w:lang w:val="sr-Cyrl-CS"/>
              </w:rPr>
              <w:t>Бранко Крсмановић</w:t>
            </w:r>
            <w:r>
              <w:rPr>
                <w:rFonts w:ascii="Arial" w:hAnsi="Arial" w:cs="Arial"/>
              </w:rPr>
              <w:t xml:space="preserve">'' </w:t>
            </w:r>
            <w:r>
              <w:rPr>
                <w:rFonts w:ascii="Arial" w:hAnsi="Arial" w:cs="Arial"/>
                <w:color w:val="auto"/>
                <w:lang w:val="sr-Cyrl-CS"/>
              </w:rPr>
              <w:t xml:space="preserve">, издвојено одељење школе  у </w:t>
            </w:r>
            <w:r w:rsidR="0065775B">
              <w:rPr>
                <w:rFonts w:ascii="Arial" w:hAnsi="Arial" w:cs="Arial"/>
                <w:color w:val="auto"/>
                <w:lang w:val="sr-Cyrl-CS"/>
              </w:rPr>
              <w:t>Крежбинцу</w:t>
            </w:r>
            <w:r>
              <w:rPr>
                <w:rFonts w:ascii="Arial" w:hAnsi="Arial" w:cs="Arial"/>
                <w:color w:val="auto"/>
                <w:lang w:val="sr-Cyrl-CS"/>
              </w:rPr>
              <w:t xml:space="preserve"> , наведеним у табели 6 из прилога</w:t>
            </w:r>
          </w:p>
          <w:p w:rsidR="00F96467" w:rsidRDefault="00F96467">
            <w:pPr>
              <w:ind w:left="360"/>
              <w:rPr>
                <w:rFonts w:ascii="Arial" w:hAnsi="Arial" w:cs="Arial"/>
                <w:color w:val="auto"/>
                <w:lang w:val="sr-Cyrl-CS"/>
              </w:rPr>
            </w:pPr>
          </w:p>
          <w:p w:rsidR="00F96467" w:rsidRDefault="00F96467">
            <w:pPr>
              <w:ind w:left="360"/>
              <w:rPr>
                <w:rFonts w:ascii="Arial" w:hAnsi="Arial" w:cs="Arial"/>
                <w:color w:val="auto"/>
                <w:lang w:val="sr-Cyrl-CS"/>
              </w:rPr>
            </w:pPr>
          </w:p>
          <w:p w:rsidR="00F96467" w:rsidRDefault="00F96467">
            <w:pPr>
              <w:ind w:left="360"/>
              <w:rPr>
                <w:rFonts w:ascii="Arial" w:hAnsi="Arial" w:cs="Arial"/>
                <w:color w:val="auto"/>
                <w:lang w:val="sr-Cyrl-CS"/>
              </w:rPr>
            </w:pPr>
          </w:p>
          <w:p w:rsidR="00F96467" w:rsidRDefault="00F96467">
            <w:pPr>
              <w:ind w:left="360"/>
              <w:rPr>
                <w:rFonts w:ascii="Arial" w:hAnsi="Arial" w:cs="Arial"/>
                <w:color w:val="auto"/>
                <w:lang w:val="sr-Cyrl-CS"/>
              </w:rPr>
            </w:pPr>
          </w:p>
          <w:p w:rsidR="00814718" w:rsidRDefault="00814718">
            <w:pPr>
              <w:ind w:left="360"/>
              <w:rPr>
                <w:rFonts w:ascii="Arial" w:hAnsi="Arial" w:cs="Arial"/>
                <w:color w:val="auto"/>
                <w:lang w:val="sr-Cyrl-CS"/>
              </w:rPr>
            </w:pPr>
          </w:p>
          <w:p w:rsidR="00814718" w:rsidRDefault="00814718">
            <w:pPr>
              <w:ind w:left="360"/>
              <w:rPr>
                <w:rFonts w:ascii="Arial" w:hAnsi="Arial" w:cs="Arial"/>
                <w:color w:val="auto"/>
                <w:lang w:val="sr-Cyrl-CS"/>
              </w:rPr>
            </w:pPr>
          </w:p>
          <w:p w:rsidR="00814718" w:rsidRDefault="00814718">
            <w:pPr>
              <w:ind w:left="360"/>
              <w:rPr>
                <w:rFonts w:ascii="Arial" w:hAnsi="Arial" w:cs="Arial"/>
                <w:color w:val="auto"/>
                <w:lang w:val="sr-Cyrl-CS"/>
              </w:rPr>
            </w:pPr>
          </w:p>
          <w:p w:rsidR="00814718" w:rsidRDefault="00814718">
            <w:pPr>
              <w:ind w:left="360"/>
              <w:rPr>
                <w:rFonts w:ascii="Arial" w:hAnsi="Arial" w:cs="Arial"/>
                <w:color w:val="auto"/>
                <w:lang w:val="sr-Cyrl-CS"/>
              </w:rPr>
            </w:pPr>
          </w:p>
          <w:p w:rsidR="00814718" w:rsidRDefault="00814718">
            <w:pPr>
              <w:ind w:left="360"/>
              <w:rPr>
                <w:rFonts w:ascii="Arial" w:hAnsi="Arial" w:cs="Arial"/>
                <w:color w:val="auto"/>
                <w:lang w:val="sr-Cyrl-CS"/>
              </w:rPr>
            </w:pPr>
          </w:p>
          <w:p w:rsidR="00814718" w:rsidRDefault="00814718">
            <w:pPr>
              <w:ind w:left="360"/>
              <w:rPr>
                <w:rFonts w:ascii="Arial" w:hAnsi="Arial" w:cs="Arial"/>
                <w:color w:val="auto"/>
                <w:lang w:val="sr-Cyrl-CS"/>
              </w:rPr>
            </w:pPr>
          </w:p>
          <w:p w:rsidR="00F96467" w:rsidRDefault="00F96467">
            <w:pPr>
              <w:ind w:left="360"/>
              <w:rPr>
                <w:rFonts w:ascii="Arial" w:hAnsi="Arial" w:cs="Arial"/>
                <w:color w:val="auto"/>
                <w:lang w:val="sr-Cyrl-CS"/>
              </w:rPr>
            </w:pPr>
          </w:p>
          <w:p w:rsidR="00F96467" w:rsidRDefault="00F96467">
            <w:pPr>
              <w:ind w:left="360"/>
              <w:rPr>
                <w:rFonts w:ascii="Arial" w:hAnsi="Arial" w:cs="Arial"/>
                <w:color w:val="auto"/>
                <w:lang w:val="sr-Cyrl-CS"/>
              </w:rPr>
            </w:pPr>
          </w:p>
          <w:p w:rsidR="00F96467" w:rsidRPr="002C29DF" w:rsidRDefault="00F96467" w:rsidP="002C29DF">
            <w:pPr>
              <w:rPr>
                <w:rFonts w:ascii="Arial" w:hAnsi="Arial" w:cs="Arial"/>
                <w:color w:val="auto"/>
                <w:lang w:val="sr-Cyrl-CS"/>
              </w:rPr>
            </w:pPr>
          </w:p>
          <w:p w:rsidR="00F96467" w:rsidRDefault="00F96467">
            <w:pPr>
              <w:ind w:left="360"/>
              <w:rPr>
                <w:rFonts w:ascii="Arial" w:hAnsi="Arial" w:cs="Arial"/>
                <w:color w:val="auto"/>
                <w:lang w:val="sr-Cyrl-CS"/>
              </w:rPr>
            </w:pPr>
          </w:p>
          <w:p w:rsidR="00F96467" w:rsidRDefault="00F96467">
            <w:pPr>
              <w:ind w:left="720"/>
              <w:rPr>
                <w:rFonts w:ascii="Arial" w:hAnsi="Arial" w:cs="Arial"/>
                <w:bCs/>
                <w:lang w:val="sr-Cyrl-CS"/>
              </w:rPr>
            </w:pPr>
            <w:r>
              <w:rPr>
                <w:rFonts w:ascii="Arial" w:hAnsi="Arial" w:cs="Arial"/>
                <w:bCs/>
                <w:lang w:val="sr-Cyrl-CS"/>
              </w:rPr>
              <w:t>Мер</w:t>
            </w:r>
            <w:r w:rsidR="00814718">
              <w:rPr>
                <w:rFonts w:ascii="Arial" w:hAnsi="Arial" w:cs="Arial"/>
                <w:bCs/>
                <w:lang w:val="sr-Cyrl-CS"/>
              </w:rPr>
              <w:t>но место 7. ( ЕД БРОЈ  7184964</w:t>
            </w:r>
            <w:r>
              <w:rPr>
                <w:rFonts w:ascii="Arial" w:hAnsi="Arial" w:cs="Arial"/>
                <w:bCs/>
                <w:lang w:val="sr-Cyrl-CS"/>
              </w:rPr>
              <w:t xml:space="preserve"> )</w:t>
            </w:r>
            <w:r w:rsidR="00814718">
              <w:rPr>
                <w:rFonts w:ascii="Arial" w:hAnsi="Arial" w:cs="Arial"/>
                <w:bCs/>
                <w:lang w:val="sr-Cyrl-CS"/>
              </w:rPr>
              <w:t>школа у Бусиловцу</w:t>
            </w:r>
          </w:p>
          <w:p w:rsidR="00F96467" w:rsidRDefault="00F96467">
            <w:pPr>
              <w:ind w:left="720"/>
              <w:rPr>
                <w:rFonts w:ascii="Arial" w:hAnsi="Arial" w:cs="Arial"/>
                <w:bCs/>
                <w:lang w:val="sr-Cyrl-CS"/>
              </w:rPr>
            </w:pPr>
          </w:p>
          <w:p w:rsidR="00F96467" w:rsidRDefault="00814718">
            <w:pPr>
              <w:numPr>
                <w:ilvl w:val="1"/>
                <w:numId w:val="2"/>
              </w:numPr>
              <w:suppressAutoHyphens w:val="0"/>
              <w:spacing w:line="240" w:lineRule="auto"/>
              <w:ind w:left="360"/>
              <w:rPr>
                <w:rFonts w:ascii="Arial" w:hAnsi="Arial" w:cs="Arial"/>
                <w:bCs/>
                <w:lang w:val="sr-Cyrl-CS"/>
              </w:rPr>
            </w:pPr>
            <w:r>
              <w:rPr>
                <w:rFonts w:ascii="Arial" w:hAnsi="Arial" w:cs="Arial"/>
                <w:bCs/>
                <w:lang w:val="sr-Cyrl-CS"/>
              </w:rPr>
              <w:t xml:space="preserve">капацитет испоруке око 5000 </w:t>
            </w:r>
            <w:r w:rsidR="00F96467">
              <w:rPr>
                <w:rFonts w:ascii="Arial" w:hAnsi="Arial" w:cs="Arial"/>
                <w:bCs/>
                <w:lang w:val="sr-Cyrl-CS"/>
              </w:rPr>
              <w:t xml:space="preserve"> КWh, </w:t>
            </w:r>
          </w:p>
          <w:p w:rsidR="00F96467" w:rsidRDefault="00F96467">
            <w:pPr>
              <w:pStyle w:val="ListParagraph"/>
              <w:rPr>
                <w:rFonts w:ascii="Arial" w:hAnsi="Arial" w:cs="Arial"/>
                <w:bCs/>
                <w:lang w:val="sr-Cyrl-CS"/>
              </w:rPr>
            </w:pPr>
          </w:p>
          <w:p w:rsidR="00F96467" w:rsidRDefault="00F96467">
            <w:pPr>
              <w:numPr>
                <w:ilvl w:val="1"/>
                <w:numId w:val="2"/>
              </w:numPr>
              <w:suppressAutoHyphens w:val="0"/>
              <w:spacing w:line="240" w:lineRule="auto"/>
              <w:ind w:left="360"/>
              <w:rPr>
                <w:rFonts w:ascii="Arial" w:hAnsi="Arial" w:cs="Arial"/>
                <w:bCs/>
                <w:lang w:val="sr-Cyrl-CS"/>
              </w:rPr>
            </w:pPr>
          </w:p>
          <w:p w:rsidR="00F96467" w:rsidRDefault="00F96467">
            <w:pPr>
              <w:numPr>
                <w:ilvl w:val="1"/>
                <w:numId w:val="2"/>
              </w:numPr>
              <w:suppressAutoHyphens w:val="0"/>
              <w:spacing w:line="240" w:lineRule="auto"/>
              <w:rPr>
                <w:rFonts w:ascii="Arial" w:hAnsi="Arial" w:cs="Arial"/>
                <w:bCs/>
                <w:lang w:val="sr-Cyrl-CS"/>
              </w:rPr>
            </w:pPr>
            <w:r>
              <w:rPr>
                <w:rFonts w:ascii="Arial" w:hAnsi="Arial" w:cs="Arial"/>
                <w:bCs/>
                <w:lang w:val="sr-Cyrl-CS"/>
              </w:rPr>
              <w:t>рок испоруке: од 00:00h до 24:00</w:t>
            </w:r>
            <w:r>
              <w:rPr>
                <w:rFonts w:ascii="Arial" w:hAnsi="Arial" w:cs="Arial"/>
                <w:bCs/>
              </w:rPr>
              <w:t>h</w:t>
            </w:r>
            <w:r w:rsidR="00240313">
              <w:rPr>
                <w:rFonts w:ascii="Arial" w:hAnsi="Arial" w:cs="Arial"/>
                <w:bCs/>
                <w:lang w:val="sr-Cyrl-CS"/>
              </w:rPr>
              <w:t>, од  01. марта 2015.год.  до  01. марта 2016</w:t>
            </w:r>
            <w:r>
              <w:rPr>
                <w:rFonts w:ascii="Arial" w:hAnsi="Arial" w:cs="Arial"/>
                <w:bCs/>
                <w:lang w:val="sr-Cyrl-CS"/>
              </w:rPr>
              <w:t xml:space="preserve">.год. </w:t>
            </w:r>
          </w:p>
          <w:p w:rsidR="00F96467" w:rsidRDefault="00F96467">
            <w:pPr>
              <w:pStyle w:val="ListParagraph"/>
              <w:suppressAutoHyphens w:val="0"/>
              <w:spacing w:after="200" w:line="276" w:lineRule="auto"/>
              <w:ind w:left="1440"/>
              <w:contextualSpacing/>
              <w:rPr>
                <w:rFonts w:ascii="Arial" w:hAnsi="Arial" w:cs="Arial"/>
              </w:rPr>
            </w:pPr>
          </w:p>
          <w:p w:rsidR="00F96467" w:rsidRDefault="00F96467">
            <w:pPr>
              <w:pStyle w:val="ListParagraph"/>
              <w:suppressAutoHyphens w:val="0"/>
              <w:spacing w:after="200" w:line="276" w:lineRule="auto"/>
              <w:ind w:left="709"/>
              <w:contextualSpacing/>
              <w:jc w:val="both"/>
              <w:rPr>
                <w:rFonts w:ascii="Arial" w:hAnsi="Arial" w:cs="Arial"/>
              </w:rPr>
            </w:pPr>
            <w:r>
              <w:rPr>
                <w:rFonts w:ascii="Arial" w:hAnsi="Arial" w:cs="Arial"/>
              </w:rPr>
              <w:t>количина енергије: оквирни обим испору</w:t>
            </w:r>
            <w:r w:rsidR="00814718">
              <w:rPr>
                <w:rFonts w:ascii="Arial" w:hAnsi="Arial" w:cs="Arial"/>
              </w:rPr>
              <w:t xml:space="preserve">ке процењене од Купца око </w:t>
            </w:r>
            <w:r w:rsidR="00814718">
              <w:rPr>
                <w:rFonts w:ascii="Arial" w:hAnsi="Arial" w:cs="Arial"/>
                <w:lang w:val="sr-Cyrl-CS"/>
              </w:rPr>
              <w:t xml:space="preserve">5000 </w:t>
            </w:r>
            <w:r>
              <w:rPr>
                <w:rFonts w:ascii="Arial" w:hAnsi="Arial" w:cs="Arial"/>
                <w:lang w:val="sr-Cyrl-CS"/>
              </w:rPr>
              <w:t>К</w:t>
            </w:r>
            <w:r>
              <w:rPr>
                <w:rFonts w:ascii="Arial" w:hAnsi="Arial" w:cs="Arial"/>
              </w:rPr>
              <w:t>Wh, са процењеном месечном динамиком појединачно, и збирно у датој табели:</w:t>
            </w:r>
          </w:p>
          <w:p w:rsidR="00F96467" w:rsidRDefault="00F96467">
            <w:pPr>
              <w:rPr>
                <w:rFonts w:ascii="Arial" w:eastAsia="Calibri" w:hAnsi="Arial" w:cs="Arial"/>
              </w:rPr>
            </w:pPr>
            <w:r>
              <w:rPr>
                <w:rFonts w:ascii="Arial" w:hAnsi="Arial" w:cs="Arial"/>
              </w:rPr>
              <w:br w:type="page"/>
            </w:r>
          </w:p>
          <w:p w:rsidR="00F96467" w:rsidRDefault="00F96467">
            <w:pPr>
              <w:rPr>
                <w:rFonts w:ascii="Arial" w:eastAsia="Calibri" w:hAnsi="Arial" w:cs="Arial"/>
              </w:rPr>
            </w:pPr>
          </w:p>
          <w:tbl>
            <w:tblPr>
              <w:tblW w:w="9150" w:type="dxa"/>
              <w:tblLayout w:type="fixed"/>
              <w:tblLook w:val="04A0" w:firstRow="1" w:lastRow="0" w:firstColumn="1" w:lastColumn="0" w:noHBand="0" w:noVBand="1"/>
            </w:tblPr>
            <w:tblGrid>
              <w:gridCol w:w="1499"/>
              <w:gridCol w:w="992"/>
              <w:gridCol w:w="1275"/>
              <w:gridCol w:w="932"/>
              <w:gridCol w:w="1174"/>
              <w:gridCol w:w="1293"/>
              <w:gridCol w:w="993"/>
              <w:gridCol w:w="992"/>
            </w:tblGrid>
            <w:tr w:rsidR="00F96467">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III</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IV</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r>
            <w:tr w:rsidR="00F96467">
              <w:trPr>
                <w:trHeight w:val="219"/>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814718">
                  <w:pPr>
                    <w:pStyle w:val="ListParagraph"/>
                    <w:ind w:left="0"/>
                    <w:jc w:val="center"/>
                    <w:rPr>
                      <w:rFonts w:ascii="Arial" w:eastAsia="Calibri" w:hAnsi="Arial" w:cs="Arial"/>
                      <w:b/>
                    </w:rPr>
                  </w:pPr>
                  <w:r>
                    <w:rPr>
                      <w:rFonts w:ascii="Arial" w:eastAsia="Calibri" w:hAnsi="Arial" w:cs="Arial"/>
                      <w:b/>
                      <w:lang w:val="sr-Cyrl-CS"/>
                    </w:rPr>
                    <w:t>8</w:t>
                  </w:r>
                  <w:r w:rsidR="00F96467">
                    <w:rPr>
                      <w:rFonts w:ascii="Arial" w:eastAsia="Calibri" w:hAnsi="Arial" w:cs="Arial"/>
                      <w:b/>
                    </w:rPr>
                    <w:t>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814718">
                  <w:pPr>
                    <w:pStyle w:val="ListParagraph"/>
                    <w:ind w:left="0"/>
                    <w:jc w:val="center"/>
                    <w:rPr>
                      <w:rFonts w:ascii="Arial" w:eastAsia="Calibri" w:hAnsi="Arial" w:cs="Arial"/>
                      <w:b/>
                    </w:rPr>
                  </w:pPr>
                  <w:r>
                    <w:rPr>
                      <w:rFonts w:ascii="Arial" w:eastAsia="Calibri" w:hAnsi="Arial" w:cs="Arial"/>
                      <w:b/>
                      <w:lang w:val="sr-Cyrl-CS"/>
                    </w:rPr>
                    <w:t>8</w:t>
                  </w:r>
                  <w:r w:rsidR="00F96467">
                    <w:rPr>
                      <w:rFonts w:ascii="Arial" w:eastAsia="Calibri" w:hAnsi="Arial" w:cs="Arial"/>
                      <w:b/>
                    </w:rPr>
                    <w:t>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814718">
                  <w:pPr>
                    <w:pStyle w:val="ListParagraph"/>
                    <w:ind w:left="0"/>
                    <w:jc w:val="center"/>
                    <w:rPr>
                      <w:rFonts w:ascii="Arial" w:eastAsia="Calibri" w:hAnsi="Arial" w:cs="Arial"/>
                      <w:b/>
                    </w:rPr>
                  </w:pPr>
                  <w:r>
                    <w:rPr>
                      <w:rFonts w:ascii="Arial" w:eastAsia="Calibri" w:hAnsi="Arial" w:cs="Arial"/>
                      <w:b/>
                      <w:lang w:val="sr-Cyrl-CS"/>
                    </w:rPr>
                    <w:t>5</w:t>
                  </w:r>
                  <w:r w:rsidR="00F96467">
                    <w:rPr>
                      <w:rFonts w:ascii="Arial" w:eastAsia="Calibri" w:hAnsi="Arial" w:cs="Arial"/>
                      <w:b/>
                    </w:rPr>
                    <w:t>00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814718">
                  <w:pPr>
                    <w:pStyle w:val="ListParagraph"/>
                    <w:ind w:left="0"/>
                    <w:jc w:val="center"/>
                    <w:rPr>
                      <w:rFonts w:ascii="Arial" w:eastAsia="Calibri" w:hAnsi="Arial" w:cs="Arial"/>
                      <w:b/>
                    </w:rPr>
                  </w:pPr>
                  <w:r>
                    <w:rPr>
                      <w:rFonts w:ascii="Arial" w:eastAsia="Calibri" w:hAnsi="Arial" w:cs="Arial"/>
                      <w:b/>
                      <w:lang w:val="sr-Cyrl-CS"/>
                    </w:rPr>
                    <w:t>2</w:t>
                  </w:r>
                  <w:r w:rsidR="00F96467">
                    <w:rPr>
                      <w:rFonts w:ascii="Arial" w:eastAsia="Calibri" w:hAnsi="Arial" w:cs="Arial"/>
                      <w:b/>
                    </w:rPr>
                    <w:t>00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814718">
                  <w:pPr>
                    <w:pStyle w:val="ListParagraph"/>
                    <w:ind w:left="0"/>
                    <w:jc w:val="center"/>
                    <w:rPr>
                      <w:rFonts w:ascii="Arial" w:eastAsia="Calibri" w:hAnsi="Arial" w:cs="Arial"/>
                      <w:b/>
                    </w:rPr>
                  </w:pPr>
                  <w:r>
                    <w:rPr>
                      <w:rFonts w:ascii="Arial" w:eastAsia="Calibri" w:hAnsi="Arial" w:cs="Arial"/>
                      <w:b/>
                      <w:lang w:val="sr-Cyrl-CS"/>
                    </w:rPr>
                    <w:t>5</w:t>
                  </w:r>
                  <w:r w:rsidR="00F96467">
                    <w:rPr>
                      <w:rFonts w:ascii="Arial" w:eastAsia="Calibri" w:hAnsi="Arial" w:cs="Arial"/>
                      <w:b/>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814718">
                  <w:pPr>
                    <w:pStyle w:val="ListParagraph"/>
                    <w:ind w:left="0"/>
                    <w:jc w:val="center"/>
                    <w:rPr>
                      <w:rFonts w:ascii="Arial" w:eastAsia="Calibri" w:hAnsi="Arial" w:cs="Arial"/>
                      <w:b/>
                    </w:rPr>
                  </w:pPr>
                  <w:r>
                    <w:rPr>
                      <w:rFonts w:ascii="Arial" w:eastAsia="Calibri" w:hAnsi="Arial" w:cs="Arial"/>
                      <w:b/>
                      <w:lang w:val="sr-Cyrl-CS"/>
                    </w:rPr>
                    <w:t>5</w:t>
                  </w:r>
                  <w:r w:rsidR="00F96467">
                    <w:rPr>
                      <w:rFonts w:ascii="Arial" w:eastAsia="Calibri" w:hAnsi="Arial" w:cs="Arial"/>
                      <w:b/>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r>
            <w:tr w:rsidR="00F96467">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VII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IX</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X</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r>
            <w:tr w:rsidR="00F96467">
              <w:trPr>
                <w:trHeight w:val="231"/>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814718">
                  <w:pPr>
                    <w:pStyle w:val="ListParagraph"/>
                    <w:ind w:left="0"/>
                    <w:jc w:val="center"/>
                    <w:rPr>
                      <w:rFonts w:ascii="Arial" w:eastAsia="Calibri" w:hAnsi="Arial" w:cs="Arial"/>
                      <w:b/>
                    </w:rPr>
                  </w:pPr>
                  <w:r>
                    <w:rPr>
                      <w:rFonts w:ascii="Arial" w:eastAsia="Calibri" w:hAnsi="Arial" w:cs="Arial"/>
                      <w:b/>
                      <w:lang w:val="sr-Cyrl-CS"/>
                    </w:rPr>
                    <w:t>5</w:t>
                  </w:r>
                  <w:r w:rsidR="00F96467">
                    <w:rPr>
                      <w:rFonts w:ascii="Arial" w:eastAsia="Calibri" w:hAnsi="Arial" w:cs="Arial"/>
                      <w:b/>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814718">
                  <w:pPr>
                    <w:pStyle w:val="ListParagraph"/>
                    <w:ind w:left="0"/>
                    <w:jc w:val="center"/>
                    <w:rPr>
                      <w:rFonts w:ascii="Arial" w:eastAsia="Calibri" w:hAnsi="Arial" w:cs="Arial"/>
                      <w:b/>
                    </w:rPr>
                  </w:pPr>
                  <w:r>
                    <w:rPr>
                      <w:rFonts w:ascii="Arial" w:eastAsia="Calibri" w:hAnsi="Arial" w:cs="Arial"/>
                      <w:b/>
                      <w:lang w:val="sr-Cyrl-CS"/>
                    </w:rPr>
                    <w:t>5</w:t>
                  </w:r>
                  <w:r w:rsidR="00F96467">
                    <w:rPr>
                      <w:rFonts w:ascii="Arial" w:eastAsia="Calibri" w:hAnsi="Arial" w:cs="Arial"/>
                      <w:b/>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814718">
                  <w:pPr>
                    <w:pStyle w:val="ListParagraph"/>
                    <w:ind w:left="0"/>
                    <w:jc w:val="center"/>
                    <w:rPr>
                      <w:rFonts w:ascii="Arial" w:eastAsia="Calibri" w:hAnsi="Arial" w:cs="Arial"/>
                      <w:b/>
                    </w:rPr>
                  </w:pPr>
                  <w:r>
                    <w:rPr>
                      <w:rFonts w:ascii="Arial" w:eastAsia="Calibri" w:hAnsi="Arial" w:cs="Arial"/>
                      <w:b/>
                      <w:lang w:val="sr-Cyrl-CS"/>
                    </w:rPr>
                    <w:t>5</w:t>
                  </w:r>
                  <w:r w:rsidR="00F96467">
                    <w:rPr>
                      <w:rFonts w:ascii="Arial" w:eastAsia="Calibri" w:hAnsi="Arial" w:cs="Arial"/>
                      <w:b/>
                    </w:rPr>
                    <w:t>00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rPr>
                      <w:rFonts w:ascii="Arial" w:eastAsia="Calibri" w:hAnsi="Arial" w:cs="Arial"/>
                      <w:b/>
                    </w:rPr>
                  </w:pPr>
                  <w:r>
                    <w:rPr>
                      <w:rFonts w:ascii="Arial" w:eastAsia="Calibri" w:hAnsi="Arial" w:cs="Arial"/>
                      <w:b/>
                    </w:rPr>
                    <w:t xml:space="preserve"> </w:t>
                  </w:r>
                  <w:r w:rsidR="00814718">
                    <w:rPr>
                      <w:rFonts w:ascii="Arial" w:eastAsia="Calibri" w:hAnsi="Arial" w:cs="Arial"/>
                      <w:b/>
                    </w:rPr>
                    <w:t xml:space="preserve">  </w:t>
                  </w:r>
                  <w:r w:rsidR="00814718">
                    <w:rPr>
                      <w:rFonts w:ascii="Arial" w:eastAsia="Calibri" w:hAnsi="Arial" w:cs="Arial"/>
                      <w:b/>
                      <w:lang w:val="sr-Cyrl-CS"/>
                    </w:rPr>
                    <w:t>40</w:t>
                  </w:r>
                  <w:r>
                    <w:rPr>
                      <w:rFonts w:ascii="Arial" w:eastAsia="Calibri" w:hAnsi="Arial" w:cs="Arial"/>
                      <w:b/>
                    </w:rPr>
                    <w:t>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814718">
                  <w:pPr>
                    <w:pStyle w:val="ListParagraph"/>
                    <w:ind w:left="0"/>
                    <w:rPr>
                      <w:rFonts w:ascii="Arial" w:eastAsia="Calibri" w:hAnsi="Arial" w:cs="Arial"/>
                      <w:b/>
                    </w:rPr>
                  </w:pPr>
                  <w:r>
                    <w:rPr>
                      <w:rFonts w:ascii="Arial" w:eastAsia="Calibri" w:hAnsi="Arial" w:cs="Arial"/>
                      <w:b/>
                    </w:rPr>
                    <w:t xml:space="preserve">   </w:t>
                  </w:r>
                  <w:r>
                    <w:rPr>
                      <w:rFonts w:ascii="Arial" w:eastAsia="Calibri" w:hAnsi="Arial" w:cs="Arial"/>
                      <w:b/>
                      <w:lang w:val="sr-Cyrl-CS"/>
                    </w:rPr>
                    <w:t>8</w:t>
                  </w:r>
                  <w:r w:rsidR="00F96467">
                    <w:rPr>
                      <w:rFonts w:ascii="Arial" w:eastAsia="Calibri" w:hAnsi="Arial" w:cs="Arial"/>
                      <w:b/>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814718">
                  <w:pPr>
                    <w:pStyle w:val="ListParagraph"/>
                    <w:ind w:left="0"/>
                    <w:jc w:val="center"/>
                    <w:rPr>
                      <w:rFonts w:ascii="Arial" w:eastAsia="Calibri" w:hAnsi="Arial" w:cs="Arial"/>
                      <w:b/>
                    </w:rPr>
                  </w:pPr>
                  <w:r>
                    <w:rPr>
                      <w:rFonts w:ascii="Arial" w:eastAsia="Calibri" w:hAnsi="Arial" w:cs="Arial"/>
                      <w:b/>
                      <w:lang w:val="sr-Cyrl-CS"/>
                    </w:rPr>
                    <w:t>8</w:t>
                  </w:r>
                  <w:r w:rsidR="00F96467">
                    <w:rPr>
                      <w:rFonts w:ascii="Arial" w:eastAsia="Calibri" w:hAnsi="Arial" w:cs="Arial"/>
                      <w:b/>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r>
            <w:tr w:rsidR="00F96467">
              <w:trPr>
                <w:trHeight w:val="231"/>
              </w:trPr>
              <w:tc>
                <w:tcPr>
                  <w:tcW w:w="7169" w:type="dxa"/>
                  <w:gridSpan w:val="6"/>
                  <w:tcBorders>
                    <w:top w:val="single" w:sz="4" w:space="0" w:color="000000" w:themeColor="text1"/>
                    <w:left w:val="nil"/>
                    <w:bottom w:val="nil"/>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814718" w:rsidRDefault="00814718">
                  <w:pPr>
                    <w:pStyle w:val="ListParagraph"/>
                    <w:ind w:left="0"/>
                    <w:jc w:val="center"/>
                    <w:rPr>
                      <w:rFonts w:ascii="Arial" w:eastAsia="Calibri" w:hAnsi="Arial" w:cs="Arial"/>
                      <w:b/>
                      <w:lang w:val="sr-Cyrl-CS"/>
                    </w:rPr>
                  </w:pPr>
                  <w:r>
                    <w:rPr>
                      <w:rFonts w:ascii="Arial" w:eastAsia="Calibri" w:hAnsi="Arial" w:cs="Arial"/>
                      <w:b/>
                      <w:lang w:val="sr-Cyrl-CS"/>
                    </w:rPr>
                    <w:t>5000</w:t>
                  </w:r>
                </w:p>
              </w:tc>
            </w:tr>
          </w:tbl>
          <w:p w:rsidR="00F96467" w:rsidRDefault="00F96467">
            <w:pPr>
              <w:pStyle w:val="ListParagraph"/>
              <w:ind w:left="709"/>
              <w:jc w:val="both"/>
              <w:rPr>
                <w:rFonts w:ascii="Arial" w:eastAsia="Calibri" w:hAnsi="Arial" w:cs="Arial"/>
                <w:b/>
              </w:rPr>
            </w:pPr>
          </w:p>
          <w:p w:rsidR="00F96467" w:rsidRDefault="00F96467">
            <w:pPr>
              <w:rPr>
                <w:rFonts w:ascii="Arial" w:hAnsi="Arial" w:cs="Arial"/>
                <w:bCs/>
                <w:lang w:val="sr-Cyrl-CS"/>
              </w:rPr>
            </w:pPr>
          </w:p>
          <w:p w:rsidR="00F96467" w:rsidRDefault="00F96467">
            <w:pPr>
              <w:ind w:left="360"/>
              <w:rPr>
                <w:rFonts w:ascii="Arial" w:hAnsi="Arial" w:cs="Arial"/>
                <w:i/>
                <w:lang w:val="sr-Cyrl-CS"/>
              </w:rPr>
            </w:pPr>
            <w:r>
              <w:rPr>
                <w:rFonts w:ascii="Arial" w:hAnsi="Arial" w:cs="Arial"/>
                <w:lang w:val="sr-Cyrl-CS"/>
              </w:rPr>
              <w:t>Место примопредаје:</w:t>
            </w:r>
            <w:r>
              <w:rPr>
                <w:rFonts w:ascii="Arial" w:hAnsi="Arial" w:cs="Arial"/>
                <w:lang w:val="sr-Latn-CS"/>
              </w:rPr>
              <w:t xml:space="preserve"> </w:t>
            </w:r>
            <w:r>
              <w:rPr>
                <w:rFonts w:ascii="Arial" w:hAnsi="Arial" w:cs="Arial"/>
                <w:lang w:val="sr-Cyrl-CS"/>
              </w:rPr>
              <w:t xml:space="preserve">унутар електроенергетског система Републике Србије на </w:t>
            </w:r>
            <w:r>
              <w:rPr>
                <w:rFonts w:ascii="Arial" w:hAnsi="Arial" w:cs="Arial"/>
                <w:lang w:val="sr-Latn-CS"/>
              </w:rPr>
              <w:t xml:space="preserve"> </w:t>
            </w:r>
            <w:r>
              <w:rPr>
                <w:rFonts w:ascii="Arial" w:hAnsi="Arial" w:cs="Arial"/>
                <w:lang w:val="sr-Cyrl-CS"/>
              </w:rPr>
              <w:t>електроенергетском објекту:</w:t>
            </w:r>
            <w:r>
              <w:rPr>
                <w:rFonts w:ascii="Arial" w:hAnsi="Arial" w:cs="Arial"/>
                <w:lang w:val="sr-Latn-CS"/>
              </w:rPr>
              <w:t xml:space="preserve"> </w:t>
            </w:r>
            <w:r w:rsidR="00814718">
              <w:rPr>
                <w:rFonts w:ascii="Arial" w:hAnsi="Arial" w:cs="Arial"/>
              </w:rPr>
              <w:t xml:space="preserve">Основна школа '' </w:t>
            </w:r>
            <w:r w:rsidR="00814718">
              <w:rPr>
                <w:rFonts w:ascii="Arial" w:hAnsi="Arial" w:cs="Arial"/>
                <w:lang w:val="sr-Cyrl-CS"/>
              </w:rPr>
              <w:t>Бранко Крсмановић''</w:t>
            </w:r>
            <w:r>
              <w:rPr>
                <w:rFonts w:ascii="Arial" w:hAnsi="Arial" w:cs="Arial"/>
              </w:rPr>
              <w:t xml:space="preserve"> '' </w:t>
            </w:r>
            <w:r>
              <w:rPr>
                <w:rFonts w:ascii="Arial" w:hAnsi="Arial" w:cs="Arial"/>
                <w:color w:val="auto"/>
                <w:lang w:val="sr-Cyrl-CS"/>
              </w:rPr>
              <w:t>, изд</w:t>
            </w:r>
            <w:r w:rsidR="00814718">
              <w:rPr>
                <w:rFonts w:ascii="Arial" w:hAnsi="Arial" w:cs="Arial"/>
                <w:color w:val="auto"/>
                <w:lang w:val="sr-Cyrl-CS"/>
              </w:rPr>
              <w:t>војено одељење школе  у Бусиловцу</w:t>
            </w:r>
            <w:r>
              <w:rPr>
                <w:rFonts w:ascii="Arial" w:hAnsi="Arial" w:cs="Arial"/>
                <w:color w:val="auto"/>
                <w:lang w:val="sr-Cyrl-CS"/>
              </w:rPr>
              <w:t xml:space="preserve"> , наведеним у табели 7 из прилога</w:t>
            </w:r>
          </w:p>
          <w:p w:rsidR="00844BAB" w:rsidRDefault="00844BAB" w:rsidP="00844BAB">
            <w:pPr>
              <w:ind w:left="720"/>
              <w:rPr>
                <w:rFonts w:ascii="Arial" w:hAnsi="Arial" w:cs="Arial"/>
                <w:lang w:val="sr-Cyrl-CS"/>
              </w:rPr>
            </w:pPr>
          </w:p>
          <w:p w:rsidR="00844BAB" w:rsidRDefault="00844BAB" w:rsidP="00844BAB">
            <w:pPr>
              <w:ind w:left="720"/>
              <w:rPr>
                <w:rFonts w:ascii="Arial" w:hAnsi="Arial" w:cs="Arial"/>
                <w:bCs/>
                <w:lang w:val="sr-Cyrl-CS"/>
              </w:rPr>
            </w:pPr>
          </w:p>
          <w:p w:rsidR="00844BAB" w:rsidRDefault="00844BAB" w:rsidP="00844BAB">
            <w:pPr>
              <w:ind w:left="720"/>
              <w:rPr>
                <w:rFonts w:ascii="Arial" w:hAnsi="Arial" w:cs="Arial"/>
                <w:bCs/>
                <w:lang w:val="sr-Cyrl-CS"/>
              </w:rPr>
            </w:pPr>
          </w:p>
          <w:p w:rsidR="00844BAB" w:rsidRDefault="00844BAB" w:rsidP="00844BAB">
            <w:pPr>
              <w:ind w:left="720"/>
              <w:rPr>
                <w:rFonts w:ascii="Arial" w:hAnsi="Arial" w:cs="Arial"/>
                <w:bCs/>
                <w:lang w:val="sr-Cyrl-CS"/>
              </w:rPr>
            </w:pPr>
          </w:p>
          <w:p w:rsidR="00844BAB" w:rsidRDefault="00844BAB" w:rsidP="00844BAB">
            <w:pPr>
              <w:ind w:left="720"/>
              <w:rPr>
                <w:rFonts w:ascii="Arial" w:hAnsi="Arial" w:cs="Arial"/>
                <w:bCs/>
                <w:lang w:val="sr-Cyrl-CS"/>
              </w:rPr>
            </w:pPr>
          </w:p>
          <w:p w:rsidR="00844BAB" w:rsidRDefault="00844BAB" w:rsidP="00844BAB">
            <w:pPr>
              <w:ind w:left="720"/>
              <w:rPr>
                <w:rFonts w:ascii="Arial" w:hAnsi="Arial" w:cs="Arial"/>
                <w:bCs/>
                <w:lang w:val="sr-Cyrl-CS"/>
              </w:rPr>
            </w:pPr>
          </w:p>
          <w:p w:rsidR="00844BAB" w:rsidRDefault="00844BAB" w:rsidP="00844BAB">
            <w:pPr>
              <w:ind w:left="720"/>
              <w:rPr>
                <w:rFonts w:ascii="Arial" w:hAnsi="Arial" w:cs="Arial"/>
                <w:bCs/>
                <w:lang w:val="sr-Cyrl-CS"/>
              </w:rPr>
            </w:pPr>
          </w:p>
          <w:p w:rsidR="00844BAB" w:rsidRDefault="00844BAB" w:rsidP="00844BAB">
            <w:pPr>
              <w:ind w:left="720"/>
              <w:rPr>
                <w:rFonts w:ascii="Arial" w:hAnsi="Arial" w:cs="Arial"/>
                <w:bCs/>
                <w:lang w:val="sr-Cyrl-CS"/>
              </w:rPr>
            </w:pPr>
          </w:p>
          <w:p w:rsidR="00844BAB" w:rsidRDefault="00844BAB" w:rsidP="00844BAB">
            <w:pPr>
              <w:ind w:left="720"/>
              <w:rPr>
                <w:rFonts w:ascii="Arial" w:hAnsi="Arial" w:cs="Arial"/>
                <w:bCs/>
                <w:lang w:val="sr-Cyrl-CS"/>
              </w:rPr>
            </w:pPr>
          </w:p>
          <w:p w:rsidR="00F96467" w:rsidRPr="00844BAB" w:rsidRDefault="00F96467">
            <w:pPr>
              <w:pStyle w:val="ListParagraph"/>
              <w:ind w:left="780"/>
              <w:jc w:val="both"/>
              <w:rPr>
                <w:rFonts w:ascii="Arial" w:hAnsi="Arial" w:cs="Arial"/>
                <w:lang w:val="sr-Cyrl-CS"/>
              </w:rPr>
            </w:pPr>
          </w:p>
        </w:tc>
      </w:tr>
    </w:tbl>
    <w:p w:rsidR="00F96467" w:rsidRDefault="00F96467" w:rsidP="00F96467">
      <w:pPr>
        <w:rPr>
          <w:rFonts w:ascii="Arial" w:hAnsi="Arial" w:cs="Arial"/>
          <w:i/>
          <w:iCs/>
        </w:rPr>
      </w:pPr>
    </w:p>
    <w:p w:rsidR="00F96467" w:rsidRDefault="00F96467" w:rsidP="00F96467">
      <w:pPr>
        <w:rPr>
          <w:rFonts w:ascii="Arial" w:hAnsi="Arial" w:cs="Arial"/>
          <w:i/>
          <w:iCs/>
        </w:rPr>
      </w:pPr>
    </w:p>
    <w:p w:rsidR="00814718" w:rsidRDefault="00814718" w:rsidP="00814718">
      <w:pPr>
        <w:ind w:left="360"/>
        <w:rPr>
          <w:rFonts w:ascii="Arial" w:hAnsi="Arial" w:cs="Arial"/>
          <w:color w:val="auto"/>
          <w:lang w:val="sr-Cyrl-CS"/>
        </w:rPr>
      </w:pPr>
    </w:p>
    <w:p w:rsidR="00814718" w:rsidRDefault="00814718" w:rsidP="00814718">
      <w:pPr>
        <w:ind w:left="720"/>
        <w:rPr>
          <w:rFonts w:ascii="Arial" w:hAnsi="Arial" w:cs="Arial"/>
          <w:color w:val="auto"/>
          <w:lang w:val="sr-Cyrl-CS"/>
        </w:rPr>
      </w:pPr>
    </w:p>
    <w:tbl>
      <w:tblPr>
        <w:tblW w:w="10365"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
        <w:gridCol w:w="10245"/>
        <w:gridCol w:w="60"/>
      </w:tblGrid>
      <w:tr w:rsidR="0065775B" w:rsidTr="0065775B">
        <w:trPr>
          <w:gridAfter w:val="1"/>
          <w:wAfter w:w="60" w:type="dxa"/>
          <w:trHeight w:val="12915"/>
        </w:trPr>
        <w:tc>
          <w:tcPr>
            <w:tcW w:w="10305" w:type="dxa"/>
            <w:gridSpan w:val="2"/>
          </w:tcPr>
          <w:p w:rsidR="0065775B" w:rsidRDefault="0065775B" w:rsidP="0065775B">
            <w:pPr>
              <w:ind w:left="1275"/>
              <w:rPr>
                <w:rFonts w:ascii="Arial" w:hAnsi="Arial" w:cs="Arial"/>
                <w:color w:val="auto"/>
                <w:lang w:val="sr-Cyrl-CS"/>
              </w:rPr>
            </w:pPr>
          </w:p>
          <w:p w:rsidR="0065775B" w:rsidRDefault="0065775B" w:rsidP="0065775B">
            <w:pPr>
              <w:ind w:left="1275"/>
              <w:rPr>
                <w:rFonts w:ascii="Arial" w:hAnsi="Arial" w:cs="Arial"/>
                <w:color w:val="auto"/>
                <w:lang w:val="sr-Cyrl-CS"/>
              </w:rPr>
            </w:pPr>
          </w:p>
          <w:p w:rsidR="0065775B" w:rsidRDefault="0065775B" w:rsidP="0065775B">
            <w:pPr>
              <w:ind w:left="1275"/>
              <w:rPr>
                <w:rFonts w:ascii="Arial" w:hAnsi="Arial" w:cs="Arial"/>
                <w:color w:val="auto"/>
                <w:lang w:val="sr-Cyrl-CS"/>
              </w:rPr>
            </w:pPr>
          </w:p>
          <w:p w:rsidR="0065775B" w:rsidRDefault="0065775B" w:rsidP="0065775B">
            <w:pPr>
              <w:ind w:left="1275"/>
              <w:rPr>
                <w:rFonts w:ascii="Arial" w:hAnsi="Arial" w:cs="Arial"/>
                <w:bCs/>
                <w:lang w:val="sr-Cyrl-CS"/>
              </w:rPr>
            </w:pPr>
            <w:r>
              <w:rPr>
                <w:rFonts w:ascii="Arial" w:hAnsi="Arial" w:cs="Arial"/>
                <w:bCs/>
                <w:lang w:val="sr-Cyrl-CS"/>
              </w:rPr>
              <w:t>Мерно место 8. ( ЕД БРОЈ  3599914)школска кухиња  у Бусиловцу</w:t>
            </w:r>
          </w:p>
          <w:p w:rsidR="0065775B" w:rsidRDefault="0065775B" w:rsidP="0065775B">
            <w:pPr>
              <w:ind w:left="1275"/>
              <w:rPr>
                <w:rFonts w:ascii="Arial" w:hAnsi="Arial" w:cs="Arial"/>
                <w:bCs/>
                <w:lang w:val="sr-Cyrl-CS"/>
              </w:rPr>
            </w:pPr>
          </w:p>
          <w:p w:rsidR="0065775B" w:rsidRDefault="0065775B" w:rsidP="0065775B">
            <w:pPr>
              <w:numPr>
                <w:ilvl w:val="1"/>
                <w:numId w:val="2"/>
              </w:numPr>
              <w:spacing w:line="240" w:lineRule="auto"/>
              <w:ind w:left="915"/>
              <w:rPr>
                <w:rFonts w:ascii="Arial" w:hAnsi="Arial" w:cs="Arial"/>
                <w:bCs/>
                <w:lang w:val="sr-Cyrl-CS"/>
              </w:rPr>
            </w:pPr>
            <w:r>
              <w:rPr>
                <w:rFonts w:ascii="Arial" w:hAnsi="Arial" w:cs="Arial"/>
                <w:bCs/>
                <w:lang w:val="sr-Cyrl-CS"/>
              </w:rPr>
              <w:t xml:space="preserve">капацитет испоруке око  1000 КWh, </w:t>
            </w:r>
          </w:p>
          <w:p w:rsidR="0065775B" w:rsidRDefault="0065775B" w:rsidP="0065775B">
            <w:pPr>
              <w:pStyle w:val="ListParagraph"/>
              <w:ind w:left="1275"/>
              <w:rPr>
                <w:rFonts w:ascii="Arial" w:hAnsi="Arial" w:cs="Arial"/>
                <w:bCs/>
                <w:lang w:val="sr-Cyrl-CS"/>
              </w:rPr>
            </w:pPr>
          </w:p>
          <w:p w:rsidR="0065775B" w:rsidRDefault="0065775B" w:rsidP="0065775B">
            <w:pPr>
              <w:numPr>
                <w:ilvl w:val="1"/>
                <w:numId w:val="2"/>
              </w:numPr>
              <w:spacing w:line="240" w:lineRule="auto"/>
              <w:ind w:left="915"/>
              <w:rPr>
                <w:rFonts w:ascii="Arial" w:hAnsi="Arial" w:cs="Arial"/>
                <w:bCs/>
                <w:lang w:val="sr-Cyrl-CS"/>
              </w:rPr>
            </w:pPr>
          </w:p>
          <w:p w:rsidR="0065775B" w:rsidRDefault="0065775B" w:rsidP="0065775B">
            <w:pPr>
              <w:numPr>
                <w:ilvl w:val="1"/>
                <w:numId w:val="2"/>
              </w:numPr>
              <w:spacing w:line="240" w:lineRule="auto"/>
              <w:ind w:left="1995"/>
              <w:rPr>
                <w:rFonts w:ascii="Arial" w:hAnsi="Arial" w:cs="Arial"/>
                <w:bCs/>
                <w:lang w:val="sr-Cyrl-CS"/>
              </w:rPr>
            </w:pPr>
            <w:r>
              <w:rPr>
                <w:rFonts w:ascii="Arial" w:hAnsi="Arial" w:cs="Arial"/>
                <w:bCs/>
                <w:lang w:val="sr-Cyrl-CS"/>
              </w:rPr>
              <w:t>рок испоруке: од 00:00h до 24:00</w:t>
            </w:r>
            <w:r>
              <w:rPr>
                <w:rFonts w:ascii="Arial" w:hAnsi="Arial" w:cs="Arial"/>
                <w:bCs/>
              </w:rPr>
              <w:t>h</w:t>
            </w:r>
            <w:r>
              <w:rPr>
                <w:rFonts w:ascii="Arial" w:hAnsi="Arial" w:cs="Arial"/>
                <w:bCs/>
                <w:lang w:val="sr-Cyrl-CS"/>
              </w:rPr>
              <w:t xml:space="preserve">, од  01. марта 2015.год.  до  01. марта 2016.год. </w:t>
            </w:r>
          </w:p>
          <w:p w:rsidR="0065775B" w:rsidRDefault="0065775B" w:rsidP="0065775B">
            <w:pPr>
              <w:pStyle w:val="ListParagraph"/>
              <w:ind w:left="1995"/>
              <w:contextualSpacing/>
              <w:rPr>
                <w:rFonts w:ascii="Arial" w:hAnsi="Arial" w:cs="Arial"/>
              </w:rPr>
            </w:pPr>
          </w:p>
          <w:p w:rsidR="0065775B" w:rsidRDefault="0065775B" w:rsidP="0065775B">
            <w:pPr>
              <w:pStyle w:val="ListParagraph"/>
              <w:ind w:left="1264"/>
              <w:contextualSpacing/>
              <w:jc w:val="both"/>
              <w:rPr>
                <w:rFonts w:ascii="Arial" w:hAnsi="Arial" w:cs="Arial"/>
              </w:rPr>
            </w:pPr>
            <w:r>
              <w:rPr>
                <w:rFonts w:ascii="Arial" w:hAnsi="Arial" w:cs="Arial"/>
              </w:rPr>
              <w:t xml:space="preserve">количина енергије: оквирни обим испоруке процењене од Купца око </w:t>
            </w:r>
            <w:r>
              <w:rPr>
                <w:rFonts w:ascii="Arial" w:hAnsi="Arial" w:cs="Arial"/>
                <w:lang w:val="sr-Cyrl-CS"/>
              </w:rPr>
              <w:t>1000 К</w:t>
            </w:r>
            <w:r>
              <w:rPr>
                <w:rFonts w:ascii="Arial" w:hAnsi="Arial" w:cs="Arial"/>
              </w:rPr>
              <w:t>Wh, са процењеном месечном динамиком појединачно, и збирно у датој табели:</w:t>
            </w:r>
          </w:p>
          <w:p w:rsidR="0065775B" w:rsidRDefault="0065775B" w:rsidP="0065775B">
            <w:pPr>
              <w:ind w:left="555"/>
              <w:rPr>
                <w:rFonts w:ascii="Arial" w:eastAsia="Calibri" w:hAnsi="Arial" w:cs="Arial"/>
              </w:rPr>
            </w:pPr>
          </w:p>
          <w:tbl>
            <w:tblPr>
              <w:tblW w:w="9150" w:type="dxa"/>
              <w:tblInd w:w="442" w:type="dxa"/>
              <w:tblLook w:val="04A0" w:firstRow="1" w:lastRow="0" w:firstColumn="1" w:lastColumn="0" w:noHBand="0" w:noVBand="1"/>
            </w:tblPr>
            <w:tblGrid>
              <w:gridCol w:w="1519"/>
              <w:gridCol w:w="982"/>
              <w:gridCol w:w="1258"/>
              <w:gridCol w:w="924"/>
              <w:gridCol w:w="1159"/>
              <w:gridCol w:w="1275"/>
              <w:gridCol w:w="1047"/>
              <w:gridCol w:w="986"/>
            </w:tblGrid>
            <w:tr w:rsidR="0065775B" w:rsidTr="0065775B">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III</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IV</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75B" w:rsidRDefault="0065775B" w:rsidP="0051695A">
                  <w:pPr>
                    <w:pStyle w:val="ListParagraph"/>
                    <w:ind w:left="0"/>
                    <w:jc w:val="center"/>
                    <w:rPr>
                      <w:rFonts w:ascii="Arial" w:eastAsia="Calibri" w:hAnsi="Arial" w:cs="Arial"/>
                      <w:b/>
                    </w:rPr>
                  </w:pPr>
                </w:p>
              </w:tc>
            </w:tr>
            <w:tr w:rsidR="0065775B" w:rsidTr="0065775B">
              <w:trPr>
                <w:trHeight w:val="219"/>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lang w:val="sr-Cyrl-CS"/>
                    </w:rPr>
                    <w:t>5</w:t>
                  </w:r>
                  <w:r>
                    <w:rPr>
                      <w:rFonts w:ascii="Arial" w:eastAsia="Calibri" w:hAnsi="Arial" w:cs="Arial"/>
                      <w:b/>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lang w:val="sr-Cyrl-CS"/>
                    </w:rPr>
                    <w:t>5</w:t>
                  </w:r>
                  <w:r>
                    <w:rPr>
                      <w:rFonts w:ascii="Arial" w:eastAsia="Calibri" w:hAnsi="Arial" w:cs="Arial"/>
                      <w:b/>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75B" w:rsidRDefault="0065775B" w:rsidP="0051695A">
                  <w:pPr>
                    <w:pStyle w:val="ListParagraph"/>
                    <w:ind w:left="0"/>
                    <w:jc w:val="center"/>
                    <w:rPr>
                      <w:rFonts w:ascii="Arial" w:eastAsia="Calibri" w:hAnsi="Arial" w:cs="Arial"/>
                      <w:b/>
                    </w:rPr>
                  </w:pPr>
                </w:p>
              </w:tc>
            </w:tr>
            <w:tr w:rsidR="0065775B" w:rsidTr="0065775B">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75B" w:rsidRDefault="0065775B" w:rsidP="0051695A">
                  <w:pPr>
                    <w:pStyle w:val="ListParagraph"/>
                    <w:ind w:left="0"/>
                    <w:jc w:val="center"/>
                    <w:rPr>
                      <w:rFonts w:ascii="Arial" w:eastAsia="Calibri"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VII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IX</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X</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75B" w:rsidRDefault="0065775B" w:rsidP="0051695A">
                  <w:pPr>
                    <w:pStyle w:val="ListParagraph"/>
                    <w:ind w:left="0"/>
                    <w:jc w:val="center"/>
                    <w:rPr>
                      <w:rFonts w:ascii="Arial" w:eastAsia="Calibri" w:hAnsi="Arial" w:cs="Arial"/>
                      <w:b/>
                    </w:rPr>
                  </w:pPr>
                </w:p>
              </w:tc>
            </w:tr>
            <w:tr w:rsidR="0065775B" w:rsidTr="0065775B">
              <w:trPr>
                <w:trHeight w:val="231"/>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lang w:val="sr-Cyrl-CS"/>
                    </w:rPr>
                    <w:t>5</w:t>
                  </w:r>
                  <w:r>
                    <w:rPr>
                      <w:rFonts w:ascii="Arial" w:eastAsia="Calibri" w:hAnsi="Arial" w:cs="Arial"/>
                      <w:b/>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lang w:val="sr-Cyrl-CS"/>
                    </w:rPr>
                    <w:t>5</w:t>
                  </w:r>
                  <w:r>
                    <w:rPr>
                      <w:rFonts w:ascii="Arial" w:eastAsia="Calibri" w:hAnsi="Arial" w:cs="Arial"/>
                      <w:b/>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rPr>
                      <w:rFonts w:ascii="Arial" w:eastAsia="Calibri" w:hAnsi="Arial" w:cs="Arial"/>
                      <w:b/>
                    </w:rPr>
                  </w:pPr>
                  <w:r>
                    <w:rPr>
                      <w:rFonts w:ascii="Arial" w:eastAsia="Calibri" w:hAnsi="Arial" w:cs="Arial"/>
                      <w:b/>
                    </w:rPr>
                    <w:t xml:space="preserve">   </w:t>
                  </w:r>
                  <w:r>
                    <w:rPr>
                      <w:rFonts w:ascii="Arial" w:eastAsia="Calibri" w:hAnsi="Arial" w:cs="Arial"/>
                      <w:b/>
                      <w:lang w:val="sr-Cyrl-CS"/>
                    </w:rPr>
                    <w:t>10</w:t>
                  </w:r>
                  <w:r>
                    <w:rPr>
                      <w:rFonts w:ascii="Arial" w:eastAsia="Calibri" w:hAnsi="Arial" w:cs="Arial"/>
                      <w:b/>
                    </w:rPr>
                    <w:t>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rPr>
                      <w:rFonts w:ascii="Arial" w:eastAsia="Calibri" w:hAnsi="Arial" w:cs="Arial"/>
                      <w:b/>
                    </w:rPr>
                  </w:pPr>
                  <w:r>
                    <w:rPr>
                      <w:rFonts w:ascii="Arial" w:eastAsia="Calibri" w:hAnsi="Arial" w:cs="Arial"/>
                      <w:b/>
                    </w:rPr>
                    <w:t xml:space="preserve">   </w:t>
                  </w:r>
                  <w:r>
                    <w:rPr>
                      <w:rFonts w:ascii="Arial" w:eastAsia="Calibri" w:hAnsi="Arial" w:cs="Arial"/>
                      <w:b/>
                      <w:lang w:val="sr-Cyrl-CS"/>
                    </w:rPr>
                    <w:t>1</w:t>
                  </w:r>
                  <w:r>
                    <w:rPr>
                      <w:rFonts w:ascii="Arial" w:eastAsia="Calibri" w:hAnsi="Arial" w:cs="Arial"/>
                      <w:b/>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75B" w:rsidRDefault="0065775B" w:rsidP="0051695A">
                  <w:pPr>
                    <w:pStyle w:val="ListParagraph"/>
                    <w:ind w:left="0"/>
                    <w:jc w:val="center"/>
                    <w:rPr>
                      <w:rFonts w:ascii="Arial" w:eastAsia="Calibri" w:hAnsi="Arial" w:cs="Arial"/>
                      <w:b/>
                    </w:rPr>
                  </w:pPr>
                </w:p>
              </w:tc>
            </w:tr>
            <w:tr w:rsidR="0065775B" w:rsidTr="0065775B">
              <w:trPr>
                <w:trHeight w:val="231"/>
              </w:trPr>
              <w:tc>
                <w:tcPr>
                  <w:tcW w:w="7165" w:type="dxa"/>
                  <w:gridSpan w:val="6"/>
                  <w:tcBorders>
                    <w:top w:val="single" w:sz="4" w:space="0" w:color="000000" w:themeColor="text1"/>
                    <w:left w:val="nil"/>
                    <w:bottom w:val="nil"/>
                    <w:right w:val="single" w:sz="4" w:space="0" w:color="000000" w:themeColor="text1"/>
                  </w:tcBorders>
                  <w:vAlign w:val="center"/>
                </w:tcPr>
                <w:p w:rsidR="0065775B" w:rsidRDefault="0065775B" w:rsidP="0051695A">
                  <w:pPr>
                    <w:pStyle w:val="ListParagraph"/>
                    <w:ind w:left="0"/>
                    <w:jc w:val="center"/>
                    <w:rPr>
                      <w:rFonts w:ascii="Arial" w:eastAsia="Calibri"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Pr="00814718" w:rsidRDefault="0065775B" w:rsidP="0051695A">
                  <w:pPr>
                    <w:pStyle w:val="ListParagraph"/>
                    <w:ind w:left="0"/>
                    <w:jc w:val="center"/>
                    <w:rPr>
                      <w:rFonts w:ascii="Arial" w:eastAsia="Calibri" w:hAnsi="Arial" w:cs="Arial"/>
                      <w:b/>
                      <w:lang w:val="sr-Cyrl-CS"/>
                    </w:rPr>
                  </w:pPr>
                  <w:r>
                    <w:rPr>
                      <w:rFonts w:ascii="Arial" w:eastAsia="Calibri" w:hAnsi="Arial" w:cs="Arial"/>
                      <w:b/>
                      <w:lang w:val="sr-Cyrl-CS"/>
                    </w:rPr>
                    <w:t>1000</w:t>
                  </w:r>
                </w:p>
              </w:tc>
            </w:tr>
          </w:tbl>
          <w:p w:rsidR="0065775B" w:rsidRDefault="0065775B" w:rsidP="0065775B">
            <w:pPr>
              <w:pStyle w:val="ListParagraph"/>
              <w:ind w:left="1264"/>
              <w:jc w:val="both"/>
              <w:rPr>
                <w:rFonts w:ascii="Arial" w:eastAsia="Calibri" w:hAnsi="Arial" w:cs="Arial"/>
                <w:b/>
                <w:lang w:val="sr-Cyrl-CS"/>
              </w:rPr>
            </w:pPr>
          </w:p>
          <w:p w:rsidR="0065775B" w:rsidRDefault="0065775B" w:rsidP="0065775B">
            <w:pPr>
              <w:pStyle w:val="ListParagraph"/>
              <w:ind w:left="1264"/>
              <w:jc w:val="both"/>
              <w:rPr>
                <w:rFonts w:ascii="Arial" w:eastAsia="Calibri" w:hAnsi="Arial" w:cs="Arial"/>
                <w:b/>
                <w:lang w:val="sr-Cyrl-CS"/>
              </w:rPr>
            </w:pPr>
          </w:p>
          <w:p w:rsidR="0065775B" w:rsidRDefault="0065775B" w:rsidP="0065775B">
            <w:pPr>
              <w:pStyle w:val="ListParagraph"/>
              <w:ind w:left="1264"/>
              <w:jc w:val="both"/>
              <w:rPr>
                <w:rFonts w:ascii="Arial" w:eastAsia="Calibri" w:hAnsi="Arial" w:cs="Arial"/>
                <w:b/>
                <w:lang w:val="sr-Cyrl-CS"/>
              </w:rPr>
            </w:pPr>
          </w:p>
          <w:p w:rsidR="0065775B" w:rsidRDefault="0065775B" w:rsidP="0065775B">
            <w:pPr>
              <w:pStyle w:val="ListParagraph"/>
              <w:ind w:left="1264"/>
              <w:jc w:val="both"/>
              <w:rPr>
                <w:rFonts w:ascii="Arial" w:eastAsia="Calibri" w:hAnsi="Arial" w:cs="Arial"/>
                <w:b/>
                <w:lang w:val="sr-Cyrl-CS"/>
              </w:rPr>
            </w:pPr>
          </w:p>
          <w:p w:rsidR="0065775B" w:rsidRPr="00700166" w:rsidRDefault="0065775B" w:rsidP="0065775B">
            <w:pPr>
              <w:pStyle w:val="ListParagraph"/>
              <w:ind w:left="1264"/>
              <w:jc w:val="both"/>
              <w:rPr>
                <w:rFonts w:ascii="Arial" w:eastAsia="Calibri" w:hAnsi="Arial" w:cs="Arial"/>
                <w:b/>
                <w:lang w:val="sr-Cyrl-CS"/>
              </w:rPr>
            </w:pPr>
          </w:p>
          <w:p w:rsidR="0065775B" w:rsidRDefault="0065775B" w:rsidP="0065775B">
            <w:pPr>
              <w:ind w:left="555"/>
              <w:rPr>
                <w:rFonts w:ascii="Arial" w:hAnsi="Arial" w:cs="Arial"/>
                <w:bCs/>
                <w:lang w:val="sr-Cyrl-CS"/>
              </w:rPr>
            </w:pPr>
          </w:p>
          <w:p w:rsidR="0065775B" w:rsidRDefault="0065775B" w:rsidP="0065775B">
            <w:pPr>
              <w:ind w:left="915"/>
              <w:rPr>
                <w:rFonts w:ascii="Arial" w:hAnsi="Arial" w:cs="Arial"/>
                <w:i/>
                <w:lang w:val="sr-Cyrl-CS"/>
              </w:rPr>
            </w:pPr>
            <w:r>
              <w:rPr>
                <w:rFonts w:ascii="Arial" w:hAnsi="Arial" w:cs="Arial"/>
                <w:lang w:val="sr-Cyrl-CS"/>
              </w:rPr>
              <w:t>Место примопредаје:</w:t>
            </w:r>
            <w:r>
              <w:rPr>
                <w:rFonts w:ascii="Arial" w:hAnsi="Arial" w:cs="Arial"/>
                <w:lang w:val="sr-Latn-CS"/>
              </w:rPr>
              <w:t xml:space="preserve"> </w:t>
            </w:r>
            <w:r>
              <w:rPr>
                <w:rFonts w:ascii="Arial" w:hAnsi="Arial" w:cs="Arial"/>
                <w:lang w:val="sr-Cyrl-CS"/>
              </w:rPr>
              <w:t xml:space="preserve">унутар електроенергетског система Републике Србије на </w:t>
            </w:r>
            <w:r>
              <w:rPr>
                <w:rFonts w:ascii="Arial" w:hAnsi="Arial" w:cs="Arial"/>
                <w:lang w:val="sr-Latn-CS"/>
              </w:rPr>
              <w:t xml:space="preserve"> </w:t>
            </w:r>
            <w:r>
              <w:rPr>
                <w:rFonts w:ascii="Arial" w:hAnsi="Arial" w:cs="Arial"/>
                <w:lang w:val="sr-Cyrl-CS"/>
              </w:rPr>
              <w:t>електроенергетском објекту:</w:t>
            </w:r>
            <w:r>
              <w:rPr>
                <w:rFonts w:ascii="Arial" w:hAnsi="Arial" w:cs="Arial"/>
                <w:lang w:val="sr-Latn-CS"/>
              </w:rPr>
              <w:t xml:space="preserve"> </w:t>
            </w:r>
            <w:r>
              <w:rPr>
                <w:rFonts w:ascii="Arial" w:hAnsi="Arial" w:cs="Arial"/>
              </w:rPr>
              <w:t xml:space="preserve">Основна школа '' </w:t>
            </w:r>
            <w:r>
              <w:rPr>
                <w:rFonts w:ascii="Arial" w:hAnsi="Arial" w:cs="Arial"/>
                <w:lang w:val="sr-Cyrl-CS"/>
              </w:rPr>
              <w:t>Бранко Крсмановић''</w:t>
            </w:r>
            <w:r>
              <w:rPr>
                <w:rFonts w:ascii="Arial" w:hAnsi="Arial" w:cs="Arial"/>
              </w:rPr>
              <w:t xml:space="preserve"> '' </w:t>
            </w:r>
            <w:r>
              <w:rPr>
                <w:rFonts w:ascii="Arial" w:hAnsi="Arial" w:cs="Arial"/>
                <w:color w:val="auto"/>
                <w:lang w:val="sr-Cyrl-CS"/>
              </w:rPr>
              <w:t>, издвојено одељење   у Бусиловцу (школска кухиња) наведеним у табели 8 из прилога</w:t>
            </w:r>
          </w:p>
          <w:p w:rsidR="0065775B" w:rsidRDefault="0065775B" w:rsidP="0065775B">
            <w:pPr>
              <w:ind w:left="555"/>
              <w:rPr>
                <w:rFonts w:ascii="Arial" w:hAnsi="Arial" w:cs="Arial"/>
                <w:i/>
                <w:iCs/>
              </w:rPr>
            </w:pPr>
          </w:p>
          <w:p w:rsidR="0065775B" w:rsidRDefault="0065775B" w:rsidP="0065775B">
            <w:pPr>
              <w:ind w:left="555"/>
              <w:rPr>
                <w:rFonts w:ascii="Arial" w:hAnsi="Arial" w:cs="Arial"/>
                <w:i/>
                <w:iCs/>
              </w:rPr>
            </w:pPr>
          </w:p>
          <w:p w:rsidR="0065775B" w:rsidRDefault="0065775B" w:rsidP="0065775B">
            <w:pPr>
              <w:ind w:left="1275"/>
              <w:rPr>
                <w:rFonts w:ascii="Arial" w:hAnsi="Arial" w:cs="Arial"/>
                <w:color w:val="auto"/>
                <w:lang w:val="sr-Cyrl-CS"/>
              </w:rPr>
            </w:pPr>
          </w:p>
          <w:p w:rsidR="0065775B" w:rsidRDefault="0065775B" w:rsidP="0065775B">
            <w:pPr>
              <w:ind w:left="1275"/>
              <w:rPr>
                <w:rFonts w:ascii="Arial" w:hAnsi="Arial" w:cs="Arial"/>
                <w:color w:val="auto"/>
                <w:lang w:val="sr-Cyrl-CS"/>
              </w:rPr>
            </w:pPr>
          </w:p>
          <w:p w:rsidR="0065775B" w:rsidRDefault="0065775B" w:rsidP="0065775B">
            <w:pPr>
              <w:ind w:left="1275"/>
              <w:rPr>
                <w:rFonts w:ascii="Arial" w:hAnsi="Arial" w:cs="Arial"/>
                <w:bCs/>
                <w:lang w:val="sr-Cyrl-CS"/>
              </w:rPr>
            </w:pPr>
          </w:p>
          <w:p w:rsidR="0065775B" w:rsidRDefault="0065775B" w:rsidP="0065775B">
            <w:pPr>
              <w:ind w:left="1275"/>
              <w:rPr>
                <w:rFonts w:ascii="Arial" w:hAnsi="Arial" w:cs="Arial"/>
                <w:bCs/>
                <w:lang w:val="sr-Cyrl-CS"/>
              </w:rPr>
            </w:pPr>
          </w:p>
          <w:p w:rsidR="0065775B" w:rsidRDefault="0065775B" w:rsidP="0065775B">
            <w:pPr>
              <w:ind w:left="1275"/>
              <w:rPr>
                <w:rFonts w:ascii="Arial" w:hAnsi="Arial" w:cs="Arial"/>
                <w:bCs/>
                <w:lang w:val="sr-Cyrl-CS"/>
              </w:rPr>
            </w:pPr>
          </w:p>
          <w:p w:rsidR="0065775B" w:rsidRDefault="0065775B" w:rsidP="0065775B">
            <w:pPr>
              <w:ind w:left="1275"/>
              <w:rPr>
                <w:rFonts w:ascii="Arial" w:hAnsi="Arial" w:cs="Arial"/>
                <w:bCs/>
                <w:lang w:val="sr-Cyrl-CS"/>
              </w:rPr>
            </w:pPr>
          </w:p>
          <w:p w:rsidR="0065775B" w:rsidRDefault="0065775B" w:rsidP="0065775B">
            <w:pPr>
              <w:ind w:left="1275"/>
              <w:rPr>
                <w:rFonts w:ascii="Arial" w:hAnsi="Arial" w:cs="Arial"/>
                <w:bCs/>
                <w:lang w:val="sr-Cyrl-CS"/>
              </w:rPr>
            </w:pPr>
          </w:p>
          <w:p w:rsidR="0065775B" w:rsidRDefault="0065775B" w:rsidP="0065775B">
            <w:pPr>
              <w:ind w:left="1275"/>
              <w:rPr>
                <w:rFonts w:ascii="Arial" w:hAnsi="Arial" w:cs="Arial"/>
                <w:bCs/>
                <w:lang w:val="sr-Cyrl-CS"/>
              </w:rPr>
            </w:pPr>
          </w:p>
          <w:p w:rsidR="0065775B" w:rsidRDefault="0065775B" w:rsidP="0065775B">
            <w:pPr>
              <w:ind w:left="1275"/>
              <w:rPr>
                <w:rFonts w:ascii="Arial" w:hAnsi="Arial" w:cs="Arial"/>
                <w:color w:val="auto"/>
                <w:lang w:val="sr-Cyrl-CS"/>
              </w:rPr>
            </w:pPr>
          </w:p>
        </w:tc>
      </w:tr>
      <w:tr w:rsidR="0065775B" w:rsidTr="0065775B">
        <w:trPr>
          <w:gridBefore w:val="1"/>
          <w:wBefore w:w="60" w:type="dxa"/>
          <w:trHeight w:val="12645"/>
        </w:trPr>
        <w:tc>
          <w:tcPr>
            <w:tcW w:w="10305" w:type="dxa"/>
            <w:gridSpan w:val="2"/>
          </w:tcPr>
          <w:p w:rsidR="0065775B" w:rsidRDefault="0065775B" w:rsidP="0065775B">
            <w:pPr>
              <w:ind w:left="1215"/>
              <w:rPr>
                <w:rFonts w:ascii="Arial" w:hAnsi="Arial" w:cs="Arial"/>
                <w:bCs/>
                <w:lang w:val="sr-Cyrl-CS"/>
              </w:rPr>
            </w:pPr>
          </w:p>
          <w:p w:rsidR="0065775B" w:rsidRDefault="0065775B" w:rsidP="0065775B">
            <w:pPr>
              <w:ind w:left="1215"/>
              <w:rPr>
                <w:rFonts w:ascii="Arial" w:hAnsi="Arial" w:cs="Arial"/>
                <w:bCs/>
                <w:lang w:val="sr-Cyrl-CS"/>
              </w:rPr>
            </w:pPr>
            <w:r>
              <w:rPr>
                <w:rFonts w:ascii="Arial" w:hAnsi="Arial" w:cs="Arial"/>
                <w:bCs/>
                <w:lang w:val="sr-Cyrl-CS"/>
              </w:rPr>
              <w:t>Мерно место 9. ( ЕД БРОЈ  245329) хидрофор  у Бусиловцу</w:t>
            </w:r>
          </w:p>
          <w:p w:rsidR="0065775B" w:rsidRDefault="0065775B" w:rsidP="0065775B">
            <w:pPr>
              <w:ind w:left="1215"/>
              <w:rPr>
                <w:rFonts w:ascii="Arial" w:hAnsi="Arial" w:cs="Arial"/>
                <w:bCs/>
                <w:lang w:val="sr-Cyrl-CS"/>
              </w:rPr>
            </w:pPr>
          </w:p>
          <w:p w:rsidR="0065775B" w:rsidRDefault="0065775B" w:rsidP="0065775B">
            <w:pPr>
              <w:numPr>
                <w:ilvl w:val="1"/>
                <w:numId w:val="2"/>
              </w:numPr>
              <w:spacing w:line="240" w:lineRule="auto"/>
              <w:ind w:left="855"/>
              <w:rPr>
                <w:rFonts w:ascii="Arial" w:hAnsi="Arial" w:cs="Arial"/>
                <w:bCs/>
                <w:lang w:val="sr-Cyrl-CS"/>
              </w:rPr>
            </w:pPr>
            <w:r>
              <w:rPr>
                <w:rFonts w:ascii="Arial" w:hAnsi="Arial" w:cs="Arial"/>
                <w:bCs/>
                <w:lang w:val="sr-Cyrl-CS"/>
              </w:rPr>
              <w:t xml:space="preserve">капацитет испоруке око  1000 КWh, </w:t>
            </w:r>
          </w:p>
          <w:p w:rsidR="0065775B" w:rsidRDefault="0065775B" w:rsidP="0065775B">
            <w:pPr>
              <w:pStyle w:val="ListParagraph"/>
              <w:ind w:left="1215"/>
              <w:rPr>
                <w:rFonts w:ascii="Arial" w:hAnsi="Arial" w:cs="Arial"/>
                <w:bCs/>
                <w:lang w:val="sr-Cyrl-CS"/>
              </w:rPr>
            </w:pPr>
          </w:p>
          <w:p w:rsidR="0065775B" w:rsidRDefault="0065775B" w:rsidP="0065775B">
            <w:pPr>
              <w:numPr>
                <w:ilvl w:val="1"/>
                <w:numId w:val="2"/>
              </w:numPr>
              <w:spacing w:line="240" w:lineRule="auto"/>
              <w:ind w:left="855"/>
              <w:rPr>
                <w:rFonts w:ascii="Arial" w:hAnsi="Arial" w:cs="Arial"/>
                <w:bCs/>
                <w:lang w:val="sr-Cyrl-CS"/>
              </w:rPr>
            </w:pPr>
          </w:p>
          <w:p w:rsidR="0065775B" w:rsidRDefault="0065775B" w:rsidP="0065775B">
            <w:pPr>
              <w:numPr>
                <w:ilvl w:val="1"/>
                <w:numId w:val="2"/>
              </w:numPr>
              <w:spacing w:line="240" w:lineRule="auto"/>
              <w:ind w:left="1935"/>
              <w:rPr>
                <w:rFonts w:ascii="Arial" w:hAnsi="Arial" w:cs="Arial"/>
                <w:bCs/>
                <w:lang w:val="sr-Cyrl-CS"/>
              </w:rPr>
            </w:pPr>
            <w:r>
              <w:rPr>
                <w:rFonts w:ascii="Arial" w:hAnsi="Arial" w:cs="Arial"/>
                <w:bCs/>
                <w:lang w:val="sr-Cyrl-CS"/>
              </w:rPr>
              <w:t>рок испоруке: од 00:00h до 24:00</w:t>
            </w:r>
            <w:r>
              <w:rPr>
                <w:rFonts w:ascii="Arial" w:hAnsi="Arial" w:cs="Arial"/>
                <w:bCs/>
              </w:rPr>
              <w:t>h</w:t>
            </w:r>
            <w:r>
              <w:rPr>
                <w:rFonts w:ascii="Arial" w:hAnsi="Arial" w:cs="Arial"/>
                <w:bCs/>
                <w:lang w:val="sr-Cyrl-CS"/>
              </w:rPr>
              <w:t xml:space="preserve">, од  01. марта 2015.год.  до  01. марта 2016.год. </w:t>
            </w:r>
          </w:p>
          <w:p w:rsidR="0065775B" w:rsidRDefault="0065775B" w:rsidP="0065775B">
            <w:pPr>
              <w:pStyle w:val="ListParagraph"/>
              <w:ind w:left="1935"/>
              <w:contextualSpacing/>
              <w:rPr>
                <w:rFonts w:ascii="Arial" w:hAnsi="Arial" w:cs="Arial"/>
              </w:rPr>
            </w:pPr>
          </w:p>
          <w:p w:rsidR="0065775B" w:rsidRDefault="0065775B" w:rsidP="0065775B">
            <w:pPr>
              <w:pStyle w:val="ListParagraph"/>
              <w:ind w:left="1204"/>
              <w:contextualSpacing/>
              <w:jc w:val="both"/>
              <w:rPr>
                <w:rFonts w:ascii="Arial" w:hAnsi="Arial" w:cs="Arial"/>
              </w:rPr>
            </w:pPr>
            <w:r>
              <w:rPr>
                <w:rFonts w:ascii="Arial" w:hAnsi="Arial" w:cs="Arial"/>
              </w:rPr>
              <w:t xml:space="preserve">количина енергије: оквирни обим испоруке процењене од Купца око </w:t>
            </w:r>
            <w:r>
              <w:rPr>
                <w:rFonts w:ascii="Arial" w:hAnsi="Arial" w:cs="Arial"/>
                <w:lang w:val="sr-Cyrl-CS"/>
              </w:rPr>
              <w:t>1000 К</w:t>
            </w:r>
            <w:r>
              <w:rPr>
                <w:rFonts w:ascii="Arial" w:hAnsi="Arial" w:cs="Arial"/>
              </w:rPr>
              <w:t>Wh, са процењеном месечном динамиком појединачно, и збирно у датој табели:</w:t>
            </w:r>
          </w:p>
          <w:p w:rsidR="0065775B" w:rsidRDefault="0065775B" w:rsidP="0065775B">
            <w:pPr>
              <w:ind w:left="495"/>
              <w:rPr>
                <w:rFonts w:ascii="Arial" w:eastAsia="Calibri" w:hAnsi="Arial" w:cs="Arial"/>
              </w:rPr>
            </w:pPr>
          </w:p>
          <w:tbl>
            <w:tblPr>
              <w:tblW w:w="9150" w:type="dxa"/>
              <w:tblInd w:w="382" w:type="dxa"/>
              <w:tblLook w:val="04A0" w:firstRow="1" w:lastRow="0" w:firstColumn="1" w:lastColumn="0" w:noHBand="0" w:noVBand="1"/>
            </w:tblPr>
            <w:tblGrid>
              <w:gridCol w:w="1519"/>
              <w:gridCol w:w="982"/>
              <w:gridCol w:w="1258"/>
              <w:gridCol w:w="924"/>
              <w:gridCol w:w="1159"/>
              <w:gridCol w:w="1275"/>
              <w:gridCol w:w="1047"/>
              <w:gridCol w:w="986"/>
            </w:tblGrid>
            <w:tr w:rsidR="0065775B" w:rsidTr="0065775B">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III</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IV</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75B" w:rsidRDefault="0065775B" w:rsidP="0051695A">
                  <w:pPr>
                    <w:pStyle w:val="ListParagraph"/>
                    <w:ind w:left="0"/>
                    <w:jc w:val="center"/>
                    <w:rPr>
                      <w:rFonts w:ascii="Arial" w:eastAsia="Calibri" w:hAnsi="Arial" w:cs="Arial"/>
                      <w:b/>
                    </w:rPr>
                  </w:pPr>
                </w:p>
              </w:tc>
            </w:tr>
            <w:tr w:rsidR="0065775B" w:rsidTr="0065775B">
              <w:trPr>
                <w:trHeight w:val="219"/>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lang w:val="sr-Cyrl-CS"/>
                    </w:rPr>
                    <w:t>5</w:t>
                  </w:r>
                  <w:r>
                    <w:rPr>
                      <w:rFonts w:ascii="Arial" w:eastAsia="Calibri" w:hAnsi="Arial" w:cs="Arial"/>
                      <w:b/>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lang w:val="sr-Cyrl-CS"/>
                    </w:rPr>
                    <w:t>5</w:t>
                  </w:r>
                  <w:r>
                    <w:rPr>
                      <w:rFonts w:ascii="Arial" w:eastAsia="Calibri" w:hAnsi="Arial" w:cs="Arial"/>
                      <w:b/>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75B" w:rsidRDefault="0065775B" w:rsidP="0051695A">
                  <w:pPr>
                    <w:pStyle w:val="ListParagraph"/>
                    <w:ind w:left="0"/>
                    <w:jc w:val="center"/>
                    <w:rPr>
                      <w:rFonts w:ascii="Arial" w:eastAsia="Calibri" w:hAnsi="Arial" w:cs="Arial"/>
                      <w:b/>
                    </w:rPr>
                  </w:pPr>
                </w:p>
              </w:tc>
            </w:tr>
            <w:tr w:rsidR="0065775B" w:rsidTr="0065775B">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75B" w:rsidRDefault="0065775B" w:rsidP="0051695A">
                  <w:pPr>
                    <w:pStyle w:val="ListParagraph"/>
                    <w:ind w:left="0"/>
                    <w:jc w:val="center"/>
                    <w:rPr>
                      <w:rFonts w:ascii="Arial" w:eastAsia="Calibri"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VII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IX</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X</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75B" w:rsidRDefault="0065775B" w:rsidP="0051695A">
                  <w:pPr>
                    <w:pStyle w:val="ListParagraph"/>
                    <w:ind w:left="0"/>
                    <w:jc w:val="center"/>
                    <w:rPr>
                      <w:rFonts w:ascii="Arial" w:eastAsia="Calibri" w:hAnsi="Arial" w:cs="Arial"/>
                      <w:b/>
                    </w:rPr>
                  </w:pPr>
                </w:p>
              </w:tc>
            </w:tr>
            <w:tr w:rsidR="0065775B" w:rsidTr="0065775B">
              <w:trPr>
                <w:trHeight w:val="231"/>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lang w:val="sr-Cyrl-CS"/>
                    </w:rPr>
                    <w:t>5</w:t>
                  </w:r>
                  <w:r>
                    <w:rPr>
                      <w:rFonts w:ascii="Arial" w:eastAsia="Calibri" w:hAnsi="Arial" w:cs="Arial"/>
                      <w:b/>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lang w:val="sr-Cyrl-CS"/>
                    </w:rPr>
                    <w:t>5</w:t>
                  </w:r>
                  <w:r>
                    <w:rPr>
                      <w:rFonts w:ascii="Arial" w:eastAsia="Calibri" w:hAnsi="Arial" w:cs="Arial"/>
                      <w:b/>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rPr>
                      <w:rFonts w:ascii="Arial" w:eastAsia="Calibri" w:hAnsi="Arial" w:cs="Arial"/>
                      <w:b/>
                    </w:rPr>
                  </w:pPr>
                  <w:r>
                    <w:rPr>
                      <w:rFonts w:ascii="Arial" w:eastAsia="Calibri" w:hAnsi="Arial" w:cs="Arial"/>
                      <w:b/>
                    </w:rPr>
                    <w:t xml:space="preserve">   </w:t>
                  </w:r>
                  <w:r>
                    <w:rPr>
                      <w:rFonts w:ascii="Arial" w:eastAsia="Calibri" w:hAnsi="Arial" w:cs="Arial"/>
                      <w:b/>
                      <w:lang w:val="sr-Cyrl-CS"/>
                    </w:rPr>
                    <w:t>10</w:t>
                  </w:r>
                  <w:r>
                    <w:rPr>
                      <w:rFonts w:ascii="Arial" w:eastAsia="Calibri" w:hAnsi="Arial" w:cs="Arial"/>
                      <w:b/>
                    </w:rPr>
                    <w:t>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rPr>
                      <w:rFonts w:ascii="Arial" w:eastAsia="Calibri" w:hAnsi="Arial" w:cs="Arial"/>
                      <w:b/>
                    </w:rPr>
                  </w:pPr>
                  <w:r>
                    <w:rPr>
                      <w:rFonts w:ascii="Arial" w:eastAsia="Calibri" w:hAnsi="Arial" w:cs="Arial"/>
                      <w:b/>
                    </w:rPr>
                    <w:t xml:space="preserve">   </w:t>
                  </w:r>
                  <w:r>
                    <w:rPr>
                      <w:rFonts w:ascii="Arial" w:eastAsia="Calibri" w:hAnsi="Arial" w:cs="Arial"/>
                      <w:b/>
                      <w:lang w:val="sr-Cyrl-CS"/>
                    </w:rPr>
                    <w:t>1</w:t>
                  </w:r>
                  <w:r>
                    <w:rPr>
                      <w:rFonts w:ascii="Arial" w:eastAsia="Calibri" w:hAnsi="Arial" w:cs="Arial"/>
                      <w:b/>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75B" w:rsidRDefault="0065775B" w:rsidP="0051695A">
                  <w:pPr>
                    <w:pStyle w:val="ListParagraph"/>
                    <w:ind w:left="0"/>
                    <w:jc w:val="center"/>
                    <w:rPr>
                      <w:rFonts w:ascii="Arial" w:eastAsia="Calibri" w:hAnsi="Arial" w:cs="Arial"/>
                      <w:b/>
                    </w:rPr>
                  </w:pPr>
                </w:p>
              </w:tc>
            </w:tr>
            <w:tr w:rsidR="0065775B" w:rsidTr="0065775B">
              <w:trPr>
                <w:trHeight w:val="231"/>
              </w:trPr>
              <w:tc>
                <w:tcPr>
                  <w:tcW w:w="7165" w:type="dxa"/>
                  <w:gridSpan w:val="6"/>
                  <w:tcBorders>
                    <w:top w:val="single" w:sz="4" w:space="0" w:color="000000" w:themeColor="text1"/>
                    <w:left w:val="nil"/>
                    <w:bottom w:val="nil"/>
                    <w:right w:val="single" w:sz="4" w:space="0" w:color="000000" w:themeColor="text1"/>
                  </w:tcBorders>
                  <w:vAlign w:val="center"/>
                </w:tcPr>
                <w:p w:rsidR="0065775B" w:rsidRDefault="0065775B" w:rsidP="0051695A">
                  <w:pPr>
                    <w:pStyle w:val="ListParagraph"/>
                    <w:ind w:left="0"/>
                    <w:jc w:val="center"/>
                    <w:rPr>
                      <w:rFonts w:ascii="Arial" w:eastAsia="Calibri"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Pr="00814718" w:rsidRDefault="0065775B" w:rsidP="0051695A">
                  <w:pPr>
                    <w:pStyle w:val="ListParagraph"/>
                    <w:ind w:left="0"/>
                    <w:jc w:val="center"/>
                    <w:rPr>
                      <w:rFonts w:ascii="Arial" w:eastAsia="Calibri" w:hAnsi="Arial" w:cs="Arial"/>
                      <w:b/>
                      <w:lang w:val="sr-Cyrl-CS"/>
                    </w:rPr>
                  </w:pPr>
                  <w:r>
                    <w:rPr>
                      <w:rFonts w:ascii="Arial" w:eastAsia="Calibri" w:hAnsi="Arial" w:cs="Arial"/>
                      <w:b/>
                      <w:lang w:val="sr-Cyrl-CS"/>
                    </w:rPr>
                    <w:t>1000</w:t>
                  </w:r>
                </w:p>
              </w:tc>
            </w:tr>
          </w:tbl>
          <w:p w:rsidR="0065775B" w:rsidRDefault="0065775B" w:rsidP="0065775B">
            <w:pPr>
              <w:pStyle w:val="ListParagraph"/>
              <w:ind w:left="1204"/>
              <w:jc w:val="both"/>
              <w:rPr>
                <w:rFonts w:ascii="Arial" w:eastAsia="Calibri" w:hAnsi="Arial" w:cs="Arial"/>
                <w:b/>
                <w:lang w:val="sr-Cyrl-CS"/>
              </w:rPr>
            </w:pPr>
          </w:p>
          <w:p w:rsidR="0065775B" w:rsidRDefault="0065775B" w:rsidP="0065775B">
            <w:pPr>
              <w:pStyle w:val="ListParagraph"/>
              <w:ind w:left="1204"/>
              <w:jc w:val="both"/>
              <w:rPr>
                <w:rFonts w:ascii="Arial" w:eastAsia="Calibri" w:hAnsi="Arial" w:cs="Arial"/>
                <w:b/>
                <w:lang w:val="sr-Cyrl-CS"/>
              </w:rPr>
            </w:pPr>
          </w:p>
          <w:p w:rsidR="0065775B" w:rsidRDefault="0065775B" w:rsidP="0065775B">
            <w:pPr>
              <w:pStyle w:val="ListParagraph"/>
              <w:ind w:left="1204"/>
              <w:jc w:val="both"/>
              <w:rPr>
                <w:rFonts w:ascii="Arial" w:eastAsia="Calibri" w:hAnsi="Arial" w:cs="Arial"/>
                <w:b/>
                <w:lang w:val="sr-Cyrl-CS"/>
              </w:rPr>
            </w:pPr>
          </w:p>
          <w:p w:rsidR="0065775B" w:rsidRDefault="0065775B" w:rsidP="0065775B">
            <w:pPr>
              <w:pStyle w:val="ListParagraph"/>
              <w:ind w:left="1204"/>
              <w:jc w:val="both"/>
              <w:rPr>
                <w:rFonts w:ascii="Arial" w:eastAsia="Calibri" w:hAnsi="Arial" w:cs="Arial"/>
                <w:b/>
                <w:lang w:val="sr-Cyrl-CS"/>
              </w:rPr>
            </w:pPr>
          </w:p>
          <w:p w:rsidR="0065775B" w:rsidRDefault="0065775B" w:rsidP="0065775B">
            <w:pPr>
              <w:pStyle w:val="ListParagraph"/>
              <w:ind w:left="1204"/>
              <w:jc w:val="both"/>
              <w:rPr>
                <w:rFonts w:ascii="Arial" w:eastAsia="Calibri" w:hAnsi="Arial" w:cs="Arial"/>
                <w:b/>
                <w:lang w:val="sr-Cyrl-CS"/>
              </w:rPr>
            </w:pPr>
          </w:p>
          <w:p w:rsidR="0065775B" w:rsidRDefault="0065775B" w:rsidP="0065775B">
            <w:pPr>
              <w:pStyle w:val="ListParagraph"/>
              <w:ind w:left="1204"/>
              <w:jc w:val="both"/>
              <w:rPr>
                <w:rFonts w:ascii="Arial" w:eastAsia="Calibri" w:hAnsi="Arial" w:cs="Arial"/>
                <w:b/>
                <w:lang w:val="sr-Cyrl-CS"/>
              </w:rPr>
            </w:pPr>
          </w:p>
          <w:p w:rsidR="0065775B" w:rsidRPr="00700166" w:rsidRDefault="0065775B" w:rsidP="0065775B">
            <w:pPr>
              <w:pStyle w:val="ListParagraph"/>
              <w:ind w:left="1204"/>
              <w:jc w:val="both"/>
              <w:rPr>
                <w:rFonts w:ascii="Arial" w:eastAsia="Calibri" w:hAnsi="Arial" w:cs="Arial"/>
                <w:b/>
                <w:lang w:val="sr-Cyrl-CS"/>
              </w:rPr>
            </w:pPr>
          </w:p>
          <w:p w:rsidR="0065775B" w:rsidRDefault="0065775B" w:rsidP="0065775B">
            <w:pPr>
              <w:ind w:left="495"/>
              <w:rPr>
                <w:rFonts w:ascii="Arial" w:hAnsi="Arial" w:cs="Arial"/>
                <w:bCs/>
                <w:lang w:val="sr-Cyrl-CS"/>
              </w:rPr>
            </w:pPr>
          </w:p>
          <w:p w:rsidR="0065775B" w:rsidRDefault="0065775B" w:rsidP="0065775B">
            <w:pPr>
              <w:ind w:left="855"/>
              <w:rPr>
                <w:rFonts w:ascii="Arial" w:hAnsi="Arial" w:cs="Arial"/>
                <w:color w:val="auto"/>
                <w:lang w:val="sr-Cyrl-CS"/>
              </w:rPr>
            </w:pPr>
            <w:r>
              <w:rPr>
                <w:rFonts w:ascii="Arial" w:hAnsi="Arial" w:cs="Arial"/>
                <w:lang w:val="sr-Cyrl-CS"/>
              </w:rPr>
              <w:t>Место примопредаје:</w:t>
            </w:r>
            <w:r>
              <w:rPr>
                <w:rFonts w:ascii="Arial" w:hAnsi="Arial" w:cs="Arial"/>
                <w:lang w:val="sr-Latn-CS"/>
              </w:rPr>
              <w:t xml:space="preserve"> </w:t>
            </w:r>
            <w:r>
              <w:rPr>
                <w:rFonts w:ascii="Arial" w:hAnsi="Arial" w:cs="Arial"/>
                <w:lang w:val="sr-Cyrl-CS"/>
              </w:rPr>
              <w:t xml:space="preserve">унутар електроенергетског система Републике Србије на </w:t>
            </w:r>
            <w:r>
              <w:rPr>
                <w:rFonts w:ascii="Arial" w:hAnsi="Arial" w:cs="Arial"/>
                <w:lang w:val="sr-Latn-CS"/>
              </w:rPr>
              <w:t xml:space="preserve"> </w:t>
            </w:r>
            <w:r>
              <w:rPr>
                <w:rFonts w:ascii="Arial" w:hAnsi="Arial" w:cs="Arial"/>
                <w:lang w:val="sr-Cyrl-CS"/>
              </w:rPr>
              <w:t>електроенергетском објекту:</w:t>
            </w:r>
            <w:r>
              <w:rPr>
                <w:rFonts w:ascii="Arial" w:hAnsi="Arial" w:cs="Arial"/>
                <w:lang w:val="sr-Latn-CS"/>
              </w:rPr>
              <w:t xml:space="preserve"> </w:t>
            </w:r>
            <w:r>
              <w:rPr>
                <w:rFonts w:ascii="Arial" w:hAnsi="Arial" w:cs="Arial"/>
              </w:rPr>
              <w:t xml:space="preserve">Основна школа '' </w:t>
            </w:r>
            <w:r>
              <w:rPr>
                <w:rFonts w:ascii="Arial" w:hAnsi="Arial" w:cs="Arial"/>
                <w:lang w:val="sr-Cyrl-CS"/>
              </w:rPr>
              <w:t>Бранко Крсмановић''</w:t>
            </w:r>
            <w:r>
              <w:rPr>
                <w:rFonts w:ascii="Arial" w:hAnsi="Arial" w:cs="Arial"/>
              </w:rPr>
              <w:t xml:space="preserve"> '' </w:t>
            </w:r>
            <w:r>
              <w:rPr>
                <w:rFonts w:ascii="Arial" w:hAnsi="Arial" w:cs="Arial"/>
                <w:color w:val="auto"/>
                <w:lang w:val="sr-Cyrl-CS"/>
              </w:rPr>
              <w:t>, издвојено одељење школске у Бусиловцу(хидрофор) , наведеним у табели 9 из прилога</w:t>
            </w:r>
          </w:p>
          <w:p w:rsidR="0065775B" w:rsidRDefault="0065775B" w:rsidP="0065775B">
            <w:pPr>
              <w:ind w:left="855"/>
              <w:rPr>
                <w:rFonts w:ascii="Arial" w:hAnsi="Arial" w:cs="Arial"/>
                <w:color w:val="auto"/>
                <w:lang w:val="sr-Cyrl-CS"/>
              </w:rPr>
            </w:pPr>
          </w:p>
          <w:p w:rsidR="0065775B" w:rsidRDefault="0065775B" w:rsidP="0065775B">
            <w:pPr>
              <w:ind w:left="855"/>
              <w:rPr>
                <w:rFonts w:ascii="Arial" w:hAnsi="Arial" w:cs="Arial"/>
                <w:color w:val="auto"/>
                <w:lang w:val="sr-Cyrl-CS"/>
              </w:rPr>
            </w:pPr>
          </w:p>
          <w:p w:rsidR="0065775B" w:rsidRDefault="0065775B" w:rsidP="0065775B">
            <w:pPr>
              <w:ind w:left="855"/>
              <w:rPr>
                <w:rFonts w:ascii="Arial" w:hAnsi="Arial" w:cs="Arial"/>
                <w:color w:val="auto"/>
                <w:lang w:val="sr-Cyrl-CS"/>
              </w:rPr>
            </w:pPr>
          </w:p>
          <w:p w:rsidR="0065775B" w:rsidRDefault="0065775B" w:rsidP="0065775B">
            <w:pPr>
              <w:ind w:left="855"/>
              <w:rPr>
                <w:rFonts w:ascii="Arial" w:hAnsi="Arial" w:cs="Arial"/>
                <w:color w:val="auto"/>
                <w:lang w:val="sr-Cyrl-CS"/>
              </w:rPr>
            </w:pPr>
          </w:p>
          <w:p w:rsidR="0065775B" w:rsidRDefault="0065775B" w:rsidP="0065775B">
            <w:pPr>
              <w:ind w:left="855"/>
              <w:rPr>
                <w:rFonts w:ascii="Arial" w:hAnsi="Arial" w:cs="Arial"/>
                <w:color w:val="auto"/>
                <w:lang w:val="sr-Cyrl-CS"/>
              </w:rPr>
            </w:pPr>
          </w:p>
          <w:p w:rsidR="0065775B" w:rsidRDefault="0065775B" w:rsidP="0065775B">
            <w:pPr>
              <w:ind w:left="855"/>
              <w:rPr>
                <w:rFonts w:ascii="Arial" w:hAnsi="Arial" w:cs="Arial"/>
                <w:color w:val="auto"/>
                <w:lang w:val="sr-Cyrl-CS"/>
              </w:rPr>
            </w:pPr>
          </w:p>
          <w:p w:rsidR="0065775B" w:rsidRDefault="0065775B" w:rsidP="0065775B">
            <w:pPr>
              <w:ind w:left="855"/>
              <w:rPr>
                <w:rFonts w:ascii="Arial" w:hAnsi="Arial" w:cs="Arial"/>
                <w:color w:val="auto"/>
                <w:lang w:val="sr-Cyrl-CS"/>
              </w:rPr>
            </w:pPr>
          </w:p>
          <w:p w:rsidR="0065775B" w:rsidRDefault="0065775B" w:rsidP="0065775B">
            <w:pPr>
              <w:ind w:left="855"/>
              <w:rPr>
                <w:rFonts w:ascii="Arial" w:hAnsi="Arial" w:cs="Arial"/>
                <w:color w:val="auto"/>
                <w:lang w:val="sr-Cyrl-CS"/>
              </w:rPr>
            </w:pPr>
          </w:p>
          <w:p w:rsidR="0065775B" w:rsidRDefault="0065775B" w:rsidP="0065775B">
            <w:pPr>
              <w:ind w:left="855"/>
              <w:rPr>
                <w:rFonts w:ascii="Arial" w:hAnsi="Arial" w:cs="Arial"/>
                <w:color w:val="auto"/>
                <w:lang w:val="sr-Cyrl-CS"/>
              </w:rPr>
            </w:pPr>
          </w:p>
          <w:p w:rsidR="0065775B" w:rsidRDefault="0065775B" w:rsidP="0065775B">
            <w:pPr>
              <w:ind w:left="855"/>
              <w:rPr>
                <w:rFonts w:ascii="Arial" w:hAnsi="Arial" w:cs="Arial"/>
                <w:color w:val="auto"/>
                <w:lang w:val="sr-Cyrl-CS"/>
              </w:rPr>
            </w:pPr>
          </w:p>
          <w:p w:rsidR="0065775B" w:rsidRDefault="0065775B" w:rsidP="0065775B">
            <w:pPr>
              <w:ind w:left="855"/>
              <w:rPr>
                <w:rFonts w:ascii="Arial" w:hAnsi="Arial" w:cs="Arial"/>
                <w:bCs/>
                <w:lang w:val="sr-Cyrl-CS"/>
              </w:rPr>
            </w:pPr>
          </w:p>
        </w:tc>
      </w:tr>
    </w:tbl>
    <w:p w:rsidR="00C363FB" w:rsidRDefault="00C363FB" w:rsidP="00AA1B53">
      <w:pPr>
        <w:ind w:left="360"/>
        <w:rPr>
          <w:rFonts w:ascii="Arial" w:hAnsi="Arial" w:cs="Arial"/>
          <w:i/>
          <w:lang w:val="sr-Cyrl-CS"/>
        </w:rPr>
      </w:pPr>
    </w:p>
    <w:tbl>
      <w:tblPr>
        <w:tblW w:w="10335"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
        <w:gridCol w:w="10095"/>
        <w:gridCol w:w="195"/>
      </w:tblGrid>
      <w:tr w:rsidR="0065775B" w:rsidTr="0065775B">
        <w:trPr>
          <w:trHeight w:val="12915"/>
        </w:trPr>
        <w:tc>
          <w:tcPr>
            <w:tcW w:w="10335" w:type="dxa"/>
            <w:gridSpan w:val="3"/>
          </w:tcPr>
          <w:p w:rsidR="0065775B" w:rsidRPr="00C363FB" w:rsidRDefault="0065775B" w:rsidP="0065775B">
            <w:pPr>
              <w:ind w:left="555"/>
              <w:rPr>
                <w:rFonts w:ascii="Arial" w:eastAsia="Calibri" w:hAnsi="Arial" w:cs="Arial"/>
              </w:rPr>
            </w:pPr>
            <w:r>
              <w:rPr>
                <w:rFonts w:ascii="Arial" w:hAnsi="Arial" w:cs="Arial"/>
                <w:bCs/>
                <w:lang w:val="sr-Cyrl-CS"/>
              </w:rPr>
              <w:lastRenderedPageBreak/>
              <w:t>Мерно место 10. ( ЕД БРОЈ  2641021) школа  у Ратару</w:t>
            </w:r>
          </w:p>
          <w:p w:rsidR="0065775B" w:rsidRDefault="0065775B" w:rsidP="0065775B">
            <w:pPr>
              <w:ind w:left="1275"/>
              <w:rPr>
                <w:rFonts w:ascii="Arial" w:hAnsi="Arial" w:cs="Arial"/>
                <w:bCs/>
                <w:lang w:val="sr-Cyrl-CS"/>
              </w:rPr>
            </w:pPr>
          </w:p>
          <w:p w:rsidR="0065775B" w:rsidRDefault="0065775B" w:rsidP="0065775B">
            <w:pPr>
              <w:numPr>
                <w:ilvl w:val="1"/>
                <w:numId w:val="2"/>
              </w:numPr>
              <w:spacing w:line="240" w:lineRule="auto"/>
              <w:ind w:left="915"/>
              <w:rPr>
                <w:rFonts w:ascii="Arial" w:hAnsi="Arial" w:cs="Arial"/>
                <w:bCs/>
                <w:lang w:val="sr-Cyrl-CS"/>
              </w:rPr>
            </w:pPr>
            <w:r>
              <w:rPr>
                <w:rFonts w:ascii="Arial" w:hAnsi="Arial" w:cs="Arial"/>
                <w:bCs/>
                <w:lang w:val="sr-Cyrl-CS"/>
              </w:rPr>
              <w:t xml:space="preserve">капацитет испоруке око  4500 КWh, </w:t>
            </w:r>
          </w:p>
          <w:p w:rsidR="0065775B" w:rsidRDefault="0065775B" w:rsidP="0065775B">
            <w:pPr>
              <w:pStyle w:val="ListParagraph"/>
              <w:ind w:left="1275"/>
              <w:rPr>
                <w:rFonts w:ascii="Arial" w:hAnsi="Arial" w:cs="Arial"/>
                <w:bCs/>
                <w:lang w:val="sr-Cyrl-CS"/>
              </w:rPr>
            </w:pPr>
          </w:p>
          <w:p w:rsidR="0065775B" w:rsidRDefault="0065775B" w:rsidP="0065775B">
            <w:pPr>
              <w:numPr>
                <w:ilvl w:val="1"/>
                <w:numId w:val="2"/>
              </w:numPr>
              <w:spacing w:line="240" w:lineRule="auto"/>
              <w:ind w:left="915"/>
              <w:rPr>
                <w:rFonts w:ascii="Arial" w:hAnsi="Arial" w:cs="Arial"/>
                <w:bCs/>
                <w:lang w:val="sr-Cyrl-CS"/>
              </w:rPr>
            </w:pPr>
          </w:p>
          <w:p w:rsidR="0065775B" w:rsidRDefault="0065775B" w:rsidP="0065775B">
            <w:pPr>
              <w:numPr>
                <w:ilvl w:val="1"/>
                <w:numId w:val="2"/>
              </w:numPr>
              <w:spacing w:line="240" w:lineRule="auto"/>
              <w:ind w:left="1995"/>
              <w:rPr>
                <w:rFonts w:ascii="Arial" w:hAnsi="Arial" w:cs="Arial"/>
                <w:bCs/>
                <w:lang w:val="sr-Cyrl-CS"/>
              </w:rPr>
            </w:pPr>
            <w:r>
              <w:rPr>
                <w:rFonts w:ascii="Arial" w:hAnsi="Arial" w:cs="Arial"/>
                <w:bCs/>
                <w:lang w:val="sr-Cyrl-CS"/>
              </w:rPr>
              <w:t>рок испоруке: од 00:00h до 24:00</w:t>
            </w:r>
            <w:r>
              <w:rPr>
                <w:rFonts w:ascii="Arial" w:hAnsi="Arial" w:cs="Arial"/>
                <w:bCs/>
              </w:rPr>
              <w:t>h</w:t>
            </w:r>
            <w:r>
              <w:rPr>
                <w:rFonts w:ascii="Arial" w:hAnsi="Arial" w:cs="Arial"/>
                <w:bCs/>
                <w:lang w:val="sr-Cyrl-CS"/>
              </w:rPr>
              <w:t xml:space="preserve">, од  01. марта 2015.год.  до  01. марта 2016.год. </w:t>
            </w:r>
          </w:p>
          <w:p w:rsidR="0065775B" w:rsidRDefault="0065775B" w:rsidP="0065775B">
            <w:pPr>
              <w:pStyle w:val="ListParagraph"/>
              <w:ind w:left="1995"/>
              <w:contextualSpacing/>
              <w:rPr>
                <w:rFonts w:ascii="Arial" w:hAnsi="Arial" w:cs="Arial"/>
              </w:rPr>
            </w:pPr>
          </w:p>
          <w:p w:rsidR="0065775B" w:rsidRDefault="0065775B" w:rsidP="0065775B">
            <w:pPr>
              <w:pStyle w:val="ListParagraph"/>
              <w:ind w:left="1264"/>
              <w:contextualSpacing/>
              <w:jc w:val="both"/>
              <w:rPr>
                <w:rFonts w:ascii="Arial" w:hAnsi="Arial" w:cs="Arial"/>
              </w:rPr>
            </w:pPr>
            <w:r>
              <w:rPr>
                <w:rFonts w:ascii="Arial" w:hAnsi="Arial" w:cs="Arial"/>
              </w:rPr>
              <w:t xml:space="preserve">количина енергије: оквирни обим испоруке процењене од Купца око </w:t>
            </w:r>
            <w:r>
              <w:rPr>
                <w:rFonts w:ascii="Arial" w:hAnsi="Arial" w:cs="Arial"/>
                <w:lang w:val="sr-Cyrl-CS"/>
              </w:rPr>
              <w:t>4500 К</w:t>
            </w:r>
            <w:r>
              <w:rPr>
                <w:rFonts w:ascii="Arial" w:hAnsi="Arial" w:cs="Arial"/>
              </w:rPr>
              <w:t>Wh, са процењеном месечном динамиком појединачно, и збирно у датој табели:</w:t>
            </w:r>
          </w:p>
          <w:p w:rsidR="0065775B" w:rsidRDefault="0065775B" w:rsidP="0065775B">
            <w:pPr>
              <w:ind w:left="555"/>
              <w:rPr>
                <w:rFonts w:ascii="Arial" w:eastAsia="Calibri" w:hAnsi="Arial" w:cs="Arial"/>
                <w:lang w:val="sr-Cyrl-CS"/>
              </w:rPr>
            </w:pPr>
          </w:p>
          <w:p w:rsidR="0065775B" w:rsidRDefault="0065775B" w:rsidP="0065775B">
            <w:pPr>
              <w:ind w:left="555"/>
              <w:rPr>
                <w:rFonts w:ascii="Arial" w:eastAsia="Calibri" w:hAnsi="Arial" w:cs="Arial"/>
                <w:lang w:val="sr-Cyrl-CS"/>
              </w:rPr>
            </w:pPr>
          </w:p>
          <w:p w:rsidR="0065775B" w:rsidRDefault="0065775B" w:rsidP="0065775B">
            <w:pPr>
              <w:ind w:left="555"/>
              <w:rPr>
                <w:rFonts w:ascii="Arial" w:eastAsia="Calibri" w:hAnsi="Arial" w:cs="Arial"/>
                <w:lang w:val="sr-Cyrl-CS"/>
              </w:rPr>
            </w:pPr>
          </w:p>
          <w:p w:rsidR="0065775B" w:rsidRPr="00AA1B53" w:rsidRDefault="0065775B" w:rsidP="0065775B">
            <w:pPr>
              <w:ind w:left="555"/>
              <w:rPr>
                <w:rFonts w:ascii="Arial" w:eastAsia="Calibri" w:hAnsi="Arial" w:cs="Arial"/>
                <w:lang w:val="sr-Cyrl-CS"/>
              </w:rPr>
            </w:pPr>
          </w:p>
          <w:tbl>
            <w:tblPr>
              <w:tblW w:w="9150" w:type="dxa"/>
              <w:tblInd w:w="442" w:type="dxa"/>
              <w:tblLook w:val="04A0" w:firstRow="1" w:lastRow="0" w:firstColumn="1" w:lastColumn="0" w:noHBand="0" w:noVBand="1"/>
            </w:tblPr>
            <w:tblGrid>
              <w:gridCol w:w="1519"/>
              <w:gridCol w:w="982"/>
              <w:gridCol w:w="1258"/>
              <w:gridCol w:w="924"/>
              <w:gridCol w:w="1159"/>
              <w:gridCol w:w="1275"/>
              <w:gridCol w:w="1047"/>
              <w:gridCol w:w="986"/>
            </w:tblGrid>
            <w:tr w:rsidR="0065775B" w:rsidTr="0065775B">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III</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IV</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75B" w:rsidRDefault="0065775B" w:rsidP="0051695A">
                  <w:pPr>
                    <w:pStyle w:val="ListParagraph"/>
                    <w:ind w:left="0"/>
                    <w:jc w:val="center"/>
                    <w:rPr>
                      <w:rFonts w:ascii="Arial" w:eastAsia="Calibri" w:hAnsi="Arial" w:cs="Arial"/>
                      <w:b/>
                    </w:rPr>
                  </w:pPr>
                </w:p>
              </w:tc>
            </w:tr>
            <w:tr w:rsidR="0065775B" w:rsidTr="0065775B">
              <w:trPr>
                <w:trHeight w:val="219"/>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lang w:val="sr-Cyrl-CS"/>
                    </w:rPr>
                    <w:t>7</w:t>
                  </w:r>
                  <w:r>
                    <w:rPr>
                      <w:rFonts w:ascii="Arial" w:eastAsia="Calibri" w:hAnsi="Arial" w:cs="Arial"/>
                      <w:b/>
                    </w:rPr>
                    <w:t>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lang w:val="sr-Cyrl-CS"/>
                    </w:rPr>
                    <w:t>7</w:t>
                  </w:r>
                  <w:r>
                    <w:rPr>
                      <w:rFonts w:ascii="Arial" w:eastAsia="Calibri" w:hAnsi="Arial" w:cs="Arial"/>
                      <w:b/>
                    </w:rPr>
                    <w:t>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lang w:val="sr-Cyrl-CS"/>
                    </w:rPr>
                    <w:t>4</w:t>
                  </w:r>
                  <w:r>
                    <w:rPr>
                      <w:rFonts w:ascii="Arial" w:eastAsia="Calibri" w:hAnsi="Arial" w:cs="Arial"/>
                      <w:b/>
                    </w:rPr>
                    <w:t>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lang w:val="sr-Cyrl-CS"/>
                    </w:rPr>
                    <w:t>3</w:t>
                  </w:r>
                  <w:r>
                    <w:rPr>
                      <w:rFonts w:ascii="Arial" w:eastAsia="Calibri" w:hAnsi="Arial" w:cs="Arial"/>
                      <w:b/>
                    </w:rPr>
                    <w:t>00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lang w:val="sr-Cyrl-CS"/>
                    </w:rPr>
                    <w:t>5</w:t>
                  </w:r>
                  <w:r>
                    <w:rPr>
                      <w:rFonts w:ascii="Arial" w:eastAsia="Calibri" w:hAnsi="Arial" w:cs="Arial"/>
                      <w:b/>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lang w:val="sr-Cyrl-CS"/>
                    </w:rPr>
                    <w:t>5</w:t>
                  </w:r>
                  <w:r>
                    <w:rPr>
                      <w:rFonts w:ascii="Arial" w:eastAsia="Calibri" w:hAnsi="Arial" w:cs="Arial"/>
                      <w:b/>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75B" w:rsidRDefault="0065775B" w:rsidP="0051695A">
                  <w:pPr>
                    <w:pStyle w:val="ListParagraph"/>
                    <w:ind w:left="0"/>
                    <w:jc w:val="center"/>
                    <w:rPr>
                      <w:rFonts w:ascii="Arial" w:eastAsia="Calibri" w:hAnsi="Arial" w:cs="Arial"/>
                      <w:b/>
                    </w:rPr>
                  </w:pPr>
                </w:p>
              </w:tc>
            </w:tr>
            <w:tr w:rsidR="0065775B" w:rsidTr="0065775B">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75B" w:rsidRDefault="0065775B" w:rsidP="0051695A">
                  <w:pPr>
                    <w:pStyle w:val="ListParagraph"/>
                    <w:ind w:left="0"/>
                    <w:jc w:val="center"/>
                    <w:rPr>
                      <w:rFonts w:ascii="Arial" w:eastAsia="Calibri"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VII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IX</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X</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75B" w:rsidRDefault="0065775B" w:rsidP="0051695A">
                  <w:pPr>
                    <w:pStyle w:val="ListParagraph"/>
                    <w:ind w:left="0"/>
                    <w:jc w:val="center"/>
                    <w:rPr>
                      <w:rFonts w:ascii="Arial" w:eastAsia="Calibri" w:hAnsi="Arial" w:cs="Arial"/>
                      <w:b/>
                    </w:rPr>
                  </w:pPr>
                </w:p>
              </w:tc>
            </w:tr>
            <w:tr w:rsidR="0065775B" w:rsidTr="0065775B">
              <w:trPr>
                <w:trHeight w:val="231"/>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lang w:val="sr-Cyrl-CS"/>
                    </w:rPr>
                    <w:t>5</w:t>
                  </w:r>
                  <w:r>
                    <w:rPr>
                      <w:rFonts w:ascii="Arial" w:eastAsia="Calibri" w:hAnsi="Arial" w:cs="Arial"/>
                      <w:b/>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lang w:val="sr-Cyrl-CS"/>
                    </w:rPr>
                    <w:t>5</w:t>
                  </w:r>
                  <w:r>
                    <w:rPr>
                      <w:rFonts w:ascii="Arial" w:eastAsia="Calibri" w:hAnsi="Arial" w:cs="Arial"/>
                      <w:b/>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lang w:val="sr-Cyrl-CS"/>
                    </w:rPr>
                    <w:t>4</w:t>
                  </w:r>
                  <w:r>
                    <w:rPr>
                      <w:rFonts w:ascii="Arial" w:eastAsia="Calibri" w:hAnsi="Arial" w:cs="Arial"/>
                      <w:b/>
                    </w:rPr>
                    <w:t>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rPr>
                      <w:rFonts w:ascii="Arial" w:eastAsia="Calibri" w:hAnsi="Arial" w:cs="Arial"/>
                      <w:b/>
                    </w:rPr>
                  </w:pPr>
                  <w:r>
                    <w:rPr>
                      <w:rFonts w:ascii="Arial" w:eastAsia="Calibri" w:hAnsi="Arial" w:cs="Arial"/>
                      <w:b/>
                    </w:rPr>
                    <w:t xml:space="preserve">   </w:t>
                  </w:r>
                  <w:r>
                    <w:rPr>
                      <w:rFonts w:ascii="Arial" w:eastAsia="Calibri" w:hAnsi="Arial" w:cs="Arial"/>
                      <w:b/>
                      <w:lang w:val="sr-Cyrl-CS"/>
                    </w:rPr>
                    <w:t>50</w:t>
                  </w:r>
                  <w:r>
                    <w:rPr>
                      <w:rFonts w:ascii="Arial" w:eastAsia="Calibri" w:hAnsi="Arial" w:cs="Arial"/>
                      <w:b/>
                    </w:rPr>
                    <w:t>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rPr>
                      <w:rFonts w:ascii="Arial" w:eastAsia="Calibri" w:hAnsi="Arial" w:cs="Arial"/>
                      <w:b/>
                    </w:rPr>
                  </w:pPr>
                  <w:r>
                    <w:rPr>
                      <w:rFonts w:ascii="Arial" w:eastAsia="Calibri" w:hAnsi="Arial" w:cs="Arial"/>
                      <w:b/>
                    </w:rPr>
                    <w:t xml:space="preserve">   </w:t>
                  </w:r>
                  <w:r>
                    <w:rPr>
                      <w:rFonts w:ascii="Arial" w:eastAsia="Calibri" w:hAnsi="Arial" w:cs="Arial"/>
                      <w:b/>
                      <w:lang w:val="sr-Cyrl-CS"/>
                    </w:rPr>
                    <w:t>6</w:t>
                  </w:r>
                  <w:r>
                    <w:rPr>
                      <w:rFonts w:ascii="Arial" w:eastAsia="Calibri" w:hAnsi="Arial" w:cs="Arial"/>
                      <w:b/>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lang w:val="sr-Cyrl-CS"/>
                    </w:rPr>
                    <w:t>7</w:t>
                  </w:r>
                  <w:r>
                    <w:rPr>
                      <w:rFonts w:ascii="Arial" w:eastAsia="Calibri" w:hAnsi="Arial" w:cs="Arial"/>
                      <w:b/>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75B" w:rsidRDefault="0065775B" w:rsidP="0051695A">
                  <w:pPr>
                    <w:pStyle w:val="ListParagraph"/>
                    <w:ind w:left="0"/>
                    <w:jc w:val="center"/>
                    <w:rPr>
                      <w:rFonts w:ascii="Arial" w:eastAsia="Calibri" w:hAnsi="Arial" w:cs="Arial"/>
                      <w:b/>
                    </w:rPr>
                  </w:pPr>
                </w:p>
              </w:tc>
            </w:tr>
            <w:tr w:rsidR="0065775B" w:rsidTr="0065775B">
              <w:trPr>
                <w:trHeight w:val="231"/>
              </w:trPr>
              <w:tc>
                <w:tcPr>
                  <w:tcW w:w="7165" w:type="dxa"/>
                  <w:gridSpan w:val="6"/>
                  <w:tcBorders>
                    <w:top w:val="single" w:sz="4" w:space="0" w:color="000000" w:themeColor="text1"/>
                    <w:left w:val="nil"/>
                    <w:bottom w:val="nil"/>
                    <w:right w:val="single" w:sz="4" w:space="0" w:color="000000" w:themeColor="text1"/>
                  </w:tcBorders>
                  <w:vAlign w:val="center"/>
                </w:tcPr>
                <w:p w:rsidR="0065775B" w:rsidRDefault="0065775B" w:rsidP="0051695A">
                  <w:pPr>
                    <w:pStyle w:val="ListParagraph"/>
                    <w:ind w:left="0"/>
                    <w:jc w:val="center"/>
                    <w:rPr>
                      <w:rFonts w:ascii="Arial" w:eastAsia="Calibri"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Pr="00814718" w:rsidRDefault="0065775B" w:rsidP="0051695A">
                  <w:pPr>
                    <w:pStyle w:val="ListParagraph"/>
                    <w:ind w:left="0"/>
                    <w:jc w:val="center"/>
                    <w:rPr>
                      <w:rFonts w:ascii="Arial" w:eastAsia="Calibri" w:hAnsi="Arial" w:cs="Arial"/>
                      <w:b/>
                      <w:lang w:val="sr-Cyrl-CS"/>
                    </w:rPr>
                  </w:pPr>
                  <w:r>
                    <w:rPr>
                      <w:rFonts w:ascii="Arial" w:eastAsia="Calibri" w:hAnsi="Arial" w:cs="Arial"/>
                      <w:b/>
                      <w:lang w:val="sr-Cyrl-CS"/>
                    </w:rPr>
                    <w:t>4500</w:t>
                  </w:r>
                </w:p>
              </w:tc>
            </w:tr>
          </w:tbl>
          <w:p w:rsidR="0065775B" w:rsidRDefault="0065775B" w:rsidP="0065775B">
            <w:pPr>
              <w:pStyle w:val="ListParagraph"/>
              <w:ind w:left="1264"/>
              <w:jc w:val="both"/>
              <w:rPr>
                <w:rFonts w:ascii="Arial" w:eastAsia="Calibri" w:hAnsi="Arial" w:cs="Arial"/>
                <w:b/>
              </w:rPr>
            </w:pPr>
          </w:p>
          <w:p w:rsidR="0065775B" w:rsidRDefault="0065775B" w:rsidP="0065775B">
            <w:pPr>
              <w:ind w:left="555"/>
              <w:rPr>
                <w:rFonts w:ascii="Arial" w:hAnsi="Arial" w:cs="Arial"/>
                <w:bCs/>
                <w:lang w:val="sr-Cyrl-CS"/>
              </w:rPr>
            </w:pPr>
          </w:p>
          <w:p w:rsidR="0065775B" w:rsidRDefault="0065775B" w:rsidP="0065775B">
            <w:pPr>
              <w:ind w:left="555"/>
              <w:rPr>
                <w:rFonts w:ascii="Arial" w:hAnsi="Arial" w:cs="Arial"/>
                <w:bCs/>
                <w:lang w:val="sr-Cyrl-CS"/>
              </w:rPr>
            </w:pPr>
          </w:p>
          <w:p w:rsidR="0065775B" w:rsidRDefault="0065775B" w:rsidP="0065775B">
            <w:pPr>
              <w:ind w:left="555"/>
              <w:rPr>
                <w:rFonts w:ascii="Arial" w:hAnsi="Arial" w:cs="Arial"/>
                <w:bCs/>
                <w:lang w:val="sr-Cyrl-CS"/>
              </w:rPr>
            </w:pPr>
          </w:p>
          <w:p w:rsidR="0065775B" w:rsidRDefault="0065775B" w:rsidP="0065775B">
            <w:pPr>
              <w:ind w:left="555"/>
              <w:rPr>
                <w:rFonts w:ascii="Arial" w:hAnsi="Arial" w:cs="Arial"/>
                <w:bCs/>
                <w:lang w:val="sr-Cyrl-CS"/>
              </w:rPr>
            </w:pPr>
          </w:p>
          <w:p w:rsidR="0065775B" w:rsidRDefault="0065775B" w:rsidP="0065775B">
            <w:pPr>
              <w:ind w:left="915"/>
              <w:rPr>
                <w:rFonts w:ascii="Arial" w:hAnsi="Arial" w:cs="Arial"/>
                <w:i/>
                <w:lang w:val="sr-Cyrl-CS"/>
              </w:rPr>
            </w:pPr>
            <w:r>
              <w:rPr>
                <w:rFonts w:ascii="Arial" w:hAnsi="Arial" w:cs="Arial"/>
                <w:lang w:val="sr-Cyrl-CS"/>
              </w:rPr>
              <w:t>Место примопредаје:</w:t>
            </w:r>
            <w:r>
              <w:rPr>
                <w:rFonts w:ascii="Arial" w:hAnsi="Arial" w:cs="Arial"/>
                <w:lang w:val="sr-Latn-CS"/>
              </w:rPr>
              <w:t xml:space="preserve"> </w:t>
            </w:r>
            <w:r>
              <w:rPr>
                <w:rFonts w:ascii="Arial" w:hAnsi="Arial" w:cs="Arial"/>
                <w:lang w:val="sr-Cyrl-CS"/>
              </w:rPr>
              <w:t xml:space="preserve">унутар електроенергетског система Републике Србије на </w:t>
            </w:r>
            <w:r>
              <w:rPr>
                <w:rFonts w:ascii="Arial" w:hAnsi="Arial" w:cs="Arial"/>
                <w:lang w:val="sr-Latn-CS"/>
              </w:rPr>
              <w:t xml:space="preserve"> </w:t>
            </w:r>
            <w:r>
              <w:rPr>
                <w:rFonts w:ascii="Arial" w:hAnsi="Arial" w:cs="Arial"/>
                <w:lang w:val="sr-Cyrl-CS"/>
              </w:rPr>
              <w:t>електроенергетском објекту:</w:t>
            </w:r>
            <w:r>
              <w:rPr>
                <w:rFonts w:ascii="Arial" w:hAnsi="Arial" w:cs="Arial"/>
                <w:lang w:val="sr-Latn-CS"/>
              </w:rPr>
              <w:t xml:space="preserve"> </w:t>
            </w:r>
            <w:r>
              <w:rPr>
                <w:rFonts w:ascii="Arial" w:hAnsi="Arial" w:cs="Arial"/>
              </w:rPr>
              <w:t xml:space="preserve">Основна школа '' </w:t>
            </w:r>
            <w:r>
              <w:rPr>
                <w:rFonts w:ascii="Arial" w:hAnsi="Arial" w:cs="Arial"/>
                <w:lang w:val="sr-Cyrl-CS"/>
              </w:rPr>
              <w:t>Бранко Крсмановић''</w:t>
            </w:r>
            <w:r>
              <w:rPr>
                <w:rFonts w:ascii="Arial" w:hAnsi="Arial" w:cs="Arial"/>
              </w:rPr>
              <w:t xml:space="preserve"> '' </w:t>
            </w:r>
            <w:r>
              <w:rPr>
                <w:rFonts w:ascii="Arial" w:hAnsi="Arial" w:cs="Arial"/>
                <w:color w:val="auto"/>
                <w:lang w:val="sr-Cyrl-CS"/>
              </w:rPr>
              <w:t>, издвојено одељење школе  у Ратару , наведеним у табели 10 из прилога</w:t>
            </w:r>
          </w:p>
          <w:p w:rsidR="0065775B" w:rsidRDefault="0065775B" w:rsidP="0065775B">
            <w:pPr>
              <w:ind w:left="555"/>
              <w:rPr>
                <w:rFonts w:ascii="Arial" w:hAnsi="Arial" w:cs="Arial"/>
                <w:i/>
                <w:iCs/>
              </w:rPr>
            </w:pPr>
          </w:p>
          <w:p w:rsidR="0065775B" w:rsidRDefault="0065775B" w:rsidP="0065775B">
            <w:pPr>
              <w:ind w:left="555"/>
              <w:rPr>
                <w:rFonts w:ascii="Arial" w:hAnsi="Arial" w:cs="Arial"/>
                <w:i/>
                <w:iCs/>
              </w:rPr>
            </w:pPr>
          </w:p>
          <w:p w:rsidR="0065775B" w:rsidRDefault="0065775B" w:rsidP="0065775B">
            <w:pPr>
              <w:ind w:left="555"/>
              <w:rPr>
                <w:rFonts w:ascii="Arial" w:eastAsia="Calibri" w:hAnsi="Arial" w:cs="Arial"/>
                <w:lang w:val="sr-Cyrl-CS"/>
              </w:rPr>
            </w:pPr>
          </w:p>
          <w:p w:rsidR="0065775B" w:rsidRDefault="0065775B" w:rsidP="0065775B">
            <w:pPr>
              <w:ind w:left="555"/>
              <w:rPr>
                <w:rFonts w:ascii="Arial" w:eastAsia="Calibri" w:hAnsi="Arial" w:cs="Arial"/>
                <w:lang w:val="sr-Cyrl-CS"/>
              </w:rPr>
            </w:pPr>
          </w:p>
          <w:p w:rsidR="0065775B" w:rsidRDefault="0065775B" w:rsidP="0065775B">
            <w:pPr>
              <w:ind w:left="555"/>
              <w:rPr>
                <w:rFonts w:ascii="Arial" w:eastAsia="Calibri" w:hAnsi="Arial" w:cs="Arial"/>
                <w:lang w:val="sr-Cyrl-CS"/>
              </w:rPr>
            </w:pPr>
          </w:p>
          <w:p w:rsidR="0065775B" w:rsidRDefault="0065775B" w:rsidP="0065775B">
            <w:pPr>
              <w:ind w:left="555"/>
              <w:rPr>
                <w:rFonts w:ascii="Arial" w:eastAsia="Calibri" w:hAnsi="Arial" w:cs="Arial"/>
                <w:lang w:val="sr-Cyrl-CS"/>
              </w:rPr>
            </w:pPr>
          </w:p>
          <w:p w:rsidR="0065775B" w:rsidRDefault="0065775B" w:rsidP="0065775B">
            <w:pPr>
              <w:ind w:left="555"/>
              <w:rPr>
                <w:rFonts w:ascii="Arial" w:eastAsia="Calibri" w:hAnsi="Arial" w:cs="Arial"/>
                <w:lang w:val="sr-Cyrl-CS"/>
              </w:rPr>
            </w:pPr>
          </w:p>
          <w:p w:rsidR="0065775B" w:rsidRDefault="0065775B" w:rsidP="0065775B">
            <w:pPr>
              <w:ind w:left="555"/>
              <w:rPr>
                <w:rFonts w:ascii="Arial" w:eastAsia="Calibri" w:hAnsi="Arial" w:cs="Arial"/>
                <w:lang w:val="sr-Cyrl-CS"/>
              </w:rPr>
            </w:pPr>
          </w:p>
          <w:p w:rsidR="0065775B" w:rsidRDefault="0065775B" w:rsidP="0065775B">
            <w:pPr>
              <w:ind w:left="555"/>
              <w:rPr>
                <w:rFonts w:ascii="Arial" w:eastAsia="Calibri" w:hAnsi="Arial" w:cs="Arial"/>
                <w:lang w:val="sr-Cyrl-CS"/>
              </w:rPr>
            </w:pPr>
          </w:p>
          <w:p w:rsidR="0065775B" w:rsidRDefault="0065775B" w:rsidP="0065775B">
            <w:pPr>
              <w:ind w:left="555"/>
              <w:rPr>
                <w:rFonts w:ascii="Arial" w:eastAsia="Calibri" w:hAnsi="Arial" w:cs="Arial"/>
                <w:lang w:val="sr-Cyrl-CS"/>
              </w:rPr>
            </w:pPr>
          </w:p>
          <w:p w:rsidR="0065775B" w:rsidRDefault="0065775B" w:rsidP="0065775B">
            <w:pPr>
              <w:ind w:left="555"/>
              <w:rPr>
                <w:rFonts w:ascii="Arial" w:eastAsia="Calibri" w:hAnsi="Arial" w:cs="Arial"/>
                <w:lang w:val="sr-Cyrl-CS"/>
              </w:rPr>
            </w:pPr>
          </w:p>
          <w:p w:rsidR="0065775B" w:rsidRDefault="0065775B" w:rsidP="0065775B">
            <w:pPr>
              <w:ind w:left="555"/>
              <w:rPr>
                <w:rFonts w:ascii="Arial" w:hAnsi="Arial" w:cs="Arial"/>
                <w:bCs/>
                <w:lang w:val="sr-Cyrl-CS"/>
              </w:rPr>
            </w:pPr>
          </w:p>
        </w:tc>
      </w:tr>
      <w:tr w:rsidR="0065775B" w:rsidTr="0065775B">
        <w:trPr>
          <w:gridBefore w:val="1"/>
          <w:gridAfter w:val="1"/>
          <w:wBefore w:w="45" w:type="dxa"/>
          <w:wAfter w:w="195" w:type="dxa"/>
          <w:trHeight w:val="12645"/>
        </w:trPr>
        <w:tc>
          <w:tcPr>
            <w:tcW w:w="10095" w:type="dxa"/>
          </w:tcPr>
          <w:p w:rsidR="0065775B" w:rsidRDefault="0065775B" w:rsidP="0065775B">
            <w:pPr>
              <w:ind w:left="510"/>
              <w:rPr>
                <w:rFonts w:ascii="Arial" w:eastAsia="Calibri" w:hAnsi="Arial" w:cs="Arial"/>
                <w:lang w:val="sr-Cyrl-CS"/>
              </w:rPr>
            </w:pPr>
          </w:p>
          <w:p w:rsidR="0065775B" w:rsidRDefault="0065775B" w:rsidP="0065775B">
            <w:pPr>
              <w:ind w:left="510"/>
              <w:rPr>
                <w:rFonts w:ascii="Arial" w:eastAsia="Calibri" w:hAnsi="Arial" w:cs="Arial"/>
                <w:lang w:val="sr-Cyrl-CS"/>
              </w:rPr>
            </w:pPr>
          </w:p>
          <w:p w:rsidR="0065775B" w:rsidRDefault="0065775B" w:rsidP="0065775B">
            <w:pPr>
              <w:ind w:left="1230"/>
              <w:rPr>
                <w:rFonts w:ascii="Arial" w:hAnsi="Arial" w:cs="Arial"/>
                <w:bCs/>
                <w:lang w:val="sr-Cyrl-CS"/>
              </w:rPr>
            </w:pPr>
          </w:p>
          <w:p w:rsidR="0065775B" w:rsidRDefault="0065775B" w:rsidP="0065775B">
            <w:pPr>
              <w:ind w:left="1230"/>
              <w:rPr>
                <w:rFonts w:ascii="Arial" w:hAnsi="Arial" w:cs="Arial"/>
                <w:bCs/>
                <w:lang w:val="sr-Cyrl-CS"/>
              </w:rPr>
            </w:pPr>
            <w:r>
              <w:rPr>
                <w:rFonts w:ascii="Arial" w:hAnsi="Arial" w:cs="Arial"/>
                <w:bCs/>
                <w:lang w:val="sr-Cyrl-CS"/>
              </w:rPr>
              <w:t>Мерно место 11. ( ЕД БРОЈ  027728) школа  у Горњем Видову</w:t>
            </w:r>
          </w:p>
          <w:p w:rsidR="0065775B" w:rsidRDefault="0065775B" w:rsidP="0065775B">
            <w:pPr>
              <w:ind w:left="1230"/>
              <w:rPr>
                <w:rFonts w:ascii="Arial" w:hAnsi="Arial" w:cs="Arial"/>
                <w:bCs/>
                <w:lang w:val="sr-Cyrl-CS"/>
              </w:rPr>
            </w:pPr>
          </w:p>
          <w:p w:rsidR="0065775B" w:rsidRDefault="0065775B" w:rsidP="0065775B">
            <w:pPr>
              <w:numPr>
                <w:ilvl w:val="1"/>
                <w:numId w:val="2"/>
              </w:numPr>
              <w:spacing w:line="240" w:lineRule="auto"/>
              <w:ind w:left="870"/>
              <w:rPr>
                <w:rFonts w:ascii="Arial" w:hAnsi="Arial" w:cs="Arial"/>
                <w:bCs/>
                <w:lang w:val="sr-Cyrl-CS"/>
              </w:rPr>
            </w:pPr>
            <w:r>
              <w:rPr>
                <w:rFonts w:ascii="Arial" w:hAnsi="Arial" w:cs="Arial"/>
                <w:bCs/>
                <w:lang w:val="sr-Cyrl-CS"/>
              </w:rPr>
              <w:t xml:space="preserve">капацитет испоруке око  7000 КWh, </w:t>
            </w:r>
          </w:p>
          <w:p w:rsidR="0065775B" w:rsidRDefault="0065775B" w:rsidP="0065775B">
            <w:pPr>
              <w:pStyle w:val="ListParagraph"/>
              <w:ind w:left="1230"/>
              <w:rPr>
                <w:rFonts w:ascii="Arial" w:hAnsi="Arial" w:cs="Arial"/>
                <w:bCs/>
                <w:lang w:val="sr-Cyrl-CS"/>
              </w:rPr>
            </w:pPr>
          </w:p>
          <w:p w:rsidR="0065775B" w:rsidRDefault="0065775B" w:rsidP="0065775B">
            <w:pPr>
              <w:numPr>
                <w:ilvl w:val="1"/>
                <w:numId w:val="2"/>
              </w:numPr>
              <w:spacing w:line="240" w:lineRule="auto"/>
              <w:ind w:left="870"/>
              <w:rPr>
                <w:rFonts w:ascii="Arial" w:hAnsi="Arial" w:cs="Arial"/>
                <w:bCs/>
                <w:lang w:val="sr-Cyrl-CS"/>
              </w:rPr>
            </w:pPr>
          </w:p>
          <w:p w:rsidR="0065775B" w:rsidRDefault="0065775B" w:rsidP="0065775B">
            <w:pPr>
              <w:numPr>
                <w:ilvl w:val="1"/>
                <w:numId w:val="2"/>
              </w:numPr>
              <w:spacing w:line="240" w:lineRule="auto"/>
              <w:ind w:left="1950"/>
              <w:rPr>
                <w:rFonts w:ascii="Arial" w:hAnsi="Arial" w:cs="Arial"/>
                <w:bCs/>
                <w:lang w:val="sr-Cyrl-CS"/>
              </w:rPr>
            </w:pPr>
            <w:r>
              <w:rPr>
                <w:rFonts w:ascii="Arial" w:hAnsi="Arial" w:cs="Arial"/>
                <w:bCs/>
                <w:lang w:val="sr-Cyrl-CS"/>
              </w:rPr>
              <w:t>рок испоруке: од 00:00h до 24:00</w:t>
            </w:r>
            <w:r>
              <w:rPr>
                <w:rFonts w:ascii="Arial" w:hAnsi="Arial" w:cs="Arial"/>
                <w:bCs/>
              </w:rPr>
              <w:t>h</w:t>
            </w:r>
            <w:r>
              <w:rPr>
                <w:rFonts w:ascii="Arial" w:hAnsi="Arial" w:cs="Arial"/>
                <w:bCs/>
                <w:lang w:val="sr-Cyrl-CS"/>
              </w:rPr>
              <w:t xml:space="preserve">, од  01. марта 2015.год.  до  01. марта 2016.год. </w:t>
            </w:r>
          </w:p>
          <w:p w:rsidR="0065775B" w:rsidRDefault="0065775B" w:rsidP="0065775B">
            <w:pPr>
              <w:pStyle w:val="ListParagraph"/>
              <w:ind w:left="1950"/>
              <w:contextualSpacing/>
              <w:rPr>
                <w:rFonts w:ascii="Arial" w:hAnsi="Arial" w:cs="Arial"/>
              </w:rPr>
            </w:pPr>
          </w:p>
          <w:p w:rsidR="0065775B" w:rsidRDefault="0065775B" w:rsidP="0065775B">
            <w:pPr>
              <w:pStyle w:val="ListParagraph"/>
              <w:ind w:left="1219"/>
              <w:contextualSpacing/>
              <w:jc w:val="both"/>
              <w:rPr>
                <w:rFonts w:ascii="Arial" w:hAnsi="Arial" w:cs="Arial"/>
              </w:rPr>
            </w:pPr>
            <w:r>
              <w:rPr>
                <w:rFonts w:ascii="Arial" w:hAnsi="Arial" w:cs="Arial"/>
              </w:rPr>
              <w:t xml:space="preserve">количина енергије: оквирни обим испоруке процењене од Купца око </w:t>
            </w:r>
            <w:r>
              <w:rPr>
                <w:rFonts w:ascii="Arial" w:hAnsi="Arial" w:cs="Arial"/>
                <w:lang w:val="sr-Cyrl-CS"/>
              </w:rPr>
              <w:t>7000 К</w:t>
            </w:r>
            <w:r>
              <w:rPr>
                <w:rFonts w:ascii="Arial" w:hAnsi="Arial" w:cs="Arial"/>
              </w:rPr>
              <w:t>Wh, са процењеном месечном динамиком појединачно, и збирно у датој табели:</w:t>
            </w:r>
          </w:p>
          <w:p w:rsidR="0065775B" w:rsidRDefault="0065775B" w:rsidP="0065775B">
            <w:pPr>
              <w:ind w:left="510"/>
              <w:rPr>
                <w:rFonts w:ascii="Arial" w:eastAsia="Calibri" w:hAnsi="Arial" w:cs="Arial"/>
                <w:lang w:val="sr-Cyrl-CS"/>
              </w:rPr>
            </w:pPr>
          </w:p>
          <w:p w:rsidR="0065775B" w:rsidRDefault="0065775B" w:rsidP="0065775B">
            <w:pPr>
              <w:ind w:left="510"/>
              <w:rPr>
                <w:rFonts w:ascii="Arial" w:eastAsia="Calibri" w:hAnsi="Arial" w:cs="Arial"/>
                <w:lang w:val="sr-Cyrl-CS"/>
              </w:rPr>
            </w:pPr>
          </w:p>
          <w:p w:rsidR="0065775B" w:rsidRDefault="0065775B" w:rsidP="0065775B">
            <w:pPr>
              <w:ind w:left="510"/>
              <w:rPr>
                <w:rFonts w:ascii="Arial" w:eastAsia="Calibri" w:hAnsi="Arial" w:cs="Arial"/>
                <w:lang w:val="sr-Cyrl-CS"/>
              </w:rPr>
            </w:pPr>
          </w:p>
          <w:p w:rsidR="0065775B" w:rsidRPr="00AA1B53" w:rsidRDefault="0065775B" w:rsidP="0065775B">
            <w:pPr>
              <w:ind w:left="510"/>
              <w:rPr>
                <w:rFonts w:ascii="Arial" w:eastAsia="Calibri" w:hAnsi="Arial" w:cs="Arial"/>
                <w:lang w:val="sr-Cyrl-CS"/>
              </w:rPr>
            </w:pPr>
          </w:p>
          <w:tbl>
            <w:tblPr>
              <w:tblW w:w="9150" w:type="dxa"/>
              <w:tblInd w:w="397" w:type="dxa"/>
              <w:tblLook w:val="04A0" w:firstRow="1" w:lastRow="0" w:firstColumn="1" w:lastColumn="0" w:noHBand="0" w:noVBand="1"/>
            </w:tblPr>
            <w:tblGrid>
              <w:gridCol w:w="1519"/>
              <w:gridCol w:w="985"/>
              <w:gridCol w:w="1259"/>
              <w:gridCol w:w="922"/>
              <w:gridCol w:w="1157"/>
              <w:gridCol w:w="1276"/>
              <w:gridCol w:w="1047"/>
              <w:gridCol w:w="985"/>
            </w:tblGrid>
            <w:tr w:rsidR="0065775B" w:rsidTr="0065775B">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III</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IV</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75B" w:rsidRDefault="0065775B" w:rsidP="0051695A">
                  <w:pPr>
                    <w:pStyle w:val="ListParagraph"/>
                    <w:ind w:left="0"/>
                    <w:jc w:val="center"/>
                    <w:rPr>
                      <w:rFonts w:ascii="Arial" w:eastAsia="Calibri" w:hAnsi="Arial" w:cs="Arial"/>
                      <w:b/>
                    </w:rPr>
                  </w:pPr>
                </w:p>
              </w:tc>
            </w:tr>
            <w:tr w:rsidR="0065775B" w:rsidTr="0065775B">
              <w:trPr>
                <w:trHeight w:val="219"/>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lang w:val="sr-Cyrl-CS"/>
                    </w:rPr>
                    <w:t>10</w:t>
                  </w:r>
                  <w:r>
                    <w:rPr>
                      <w:rFonts w:ascii="Arial" w:eastAsia="Calibri" w:hAnsi="Arial" w:cs="Arial"/>
                      <w:b/>
                    </w:rPr>
                    <w:t>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lang w:val="sr-Cyrl-CS"/>
                    </w:rPr>
                    <w:t>10</w:t>
                  </w:r>
                  <w:r>
                    <w:rPr>
                      <w:rFonts w:ascii="Arial" w:eastAsia="Calibri" w:hAnsi="Arial" w:cs="Arial"/>
                      <w:b/>
                    </w:rPr>
                    <w:t>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lang w:val="sr-Cyrl-CS"/>
                    </w:rPr>
                    <w:t>7</w:t>
                  </w:r>
                  <w:r>
                    <w:rPr>
                      <w:rFonts w:ascii="Arial" w:eastAsia="Calibri" w:hAnsi="Arial" w:cs="Arial"/>
                      <w:b/>
                    </w:rPr>
                    <w:t>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lang w:val="sr-Cyrl-CS"/>
                    </w:rPr>
                    <w:t>4</w:t>
                  </w:r>
                  <w:r>
                    <w:rPr>
                      <w:rFonts w:ascii="Arial" w:eastAsia="Calibri" w:hAnsi="Arial" w:cs="Arial"/>
                      <w:b/>
                    </w:rPr>
                    <w:t>00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Pr="00AA1B53" w:rsidRDefault="0065775B" w:rsidP="0051695A">
                  <w:pPr>
                    <w:pStyle w:val="ListParagraph"/>
                    <w:ind w:left="0"/>
                    <w:jc w:val="center"/>
                    <w:rPr>
                      <w:rFonts w:ascii="Arial" w:eastAsia="Calibri" w:hAnsi="Arial" w:cs="Arial"/>
                      <w:b/>
                      <w:lang w:val="sr-Cyrl-CS"/>
                    </w:rPr>
                  </w:pPr>
                  <w:r>
                    <w:rPr>
                      <w:rFonts w:ascii="Arial" w:eastAsia="Calibri" w:hAnsi="Arial" w:cs="Arial"/>
                      <w:b/>
                      <w:lang w:val="sr-Cyrl-CS"/>
                    </w:rPr>
                    <w:t>2</w:t>
                  </w:r>
                  <w:r>
                    <w:rPr>
                      <w:rFonts w:ascii="Arial" w:eastAsia="Calibri" w:hAnsi="Arial" w:cs="Arial"/>
                      <w:b/>
                    </w:rPr>
                    <w:t>0</w:t>
                  </w:r>
                  <w:r>
                    <w:rPr>
                      <w:rFonts w:ascii="Arial" w:eastAsia="Calibri" w:hAnsi="Arial" w:cs="Arial"/>
                      <w:b/>
                      <w:lang w:val="sr-Cyrl-CS"/>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lang w:val="sr-Cyrl-CS"/>
                    </w:rPr>
                    <w:t>20</w:t>
                  </w:r>
                  <w:r>
                    <w:rPr>
                      <w:rFonts w:ascii="Arial" w:eastAsia="Calibri" w:hAnsi="Arial" w:cs="Arial"/>
                      <w:b/>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75B" w:rsidRDefault="0065775B" w:rsidP="0051695A">
                  <w:pPr>
                    <w:pStyle w:val="ListParagraph"/>
                    <w:ind w:left="0"/>
                    <w:jc w:val="center"/>
                    <w:rPr>
                      <w:rFonts w:ascii="Arial" w:eastAsia="Calibri" w:hAnsi="Arial" w:cs="Arial"/>
                      <w:b/>
                    </w:rPr>
                  </w:pPr>
                </w:p>
              </w:tc>
            </w:tr>
            <w:tr w:rsidR="0065775B" w:rsidTr="0065775B">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75B" w:rsidRDefault="0065775B" w:rsidP="0051695A">
                  <w:pPr>
                    <w:pStyle w:val="ListParagraph"/>
                    <w:ind w:left="0"/>
                    <w:jc w:val="center"/>
                    <w:rPr>
                      <w:rFonts w:ascii="Arial" w:eastAsia="Calibri"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VII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IX</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X</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75B" w:rsidRDefault="0065775B" w:rsidP="0051695A">
                  <w:pPr>
                    <w:pStyle w:val="ListParagraph"/>
                    <w:ind w:left="0"/>
                    <w:jc w:val="center"/>
                    <w:rPr>
                      <w:rFonts w:ascii="Arial" w:eastAsia="Calibri" w:hAnsi="Arial" w:cs="Arial"/>
                      <w:b/>
                    </w:rPr>
                  </w:pPr>
                </w:p>
              </w:tc>
            </w:tr>
            <w:tr w:rsidR="0065775B" w:rsidTr="0065775B">
              <w:trPr>
                <w:trHeight w:val="231"/>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lang w:val="sr-Cyrl-CS"/>
                    </w:rPr>
                    <w:t>10</w:t>
                  </w:r>
                  <w:r>
                    <w:rPr>
                      <w:rFonts w:ascii="Arial" w:eastAsia="Calibri" w:hAnsi="Arial" w:cs="Arial"/>
                      <w:b/>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lang w:val="sr-Cyrl-CS"/>
                    </w:rPr>
                    <w:t>20</w:t>
                  </w:r>
                  <w:r>
                    <w:rPr>
                      <w:rFonts w:ascii="Arial" w:eastAsia="Calibri" w:hAnsi="Arial" w:cs="Arial"/>
                      <w:b/>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lang w:val="sr-Cyrl-CS"/>
                    </w:rPr>
                    <w:t>6</w:t>
                  </w:r>
                  <w:r>
                    <w:rPr>
                      <w:rFonts w:ascii="Arial" w:eastAsia="Calibri" w:hAnsi="Arial" w:cs="Arial"/>
                      <w:b/>
                    </w:rPr>
                    <w:t>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rPr>
                      <w:rFonts w:ascii="Arial" w:eastAsia="Calibri" w:hAnsi="Arial" w:cs="Arial"/>
                      <w:b/>
                    </w:rPr>
                  </w:pPr>
                  <w:r>
                    <w:rPr>
                      <w:rFonts w:ascii="Arial" w:eastAsia="Calibri" w:hAnsi="Arial" w:cs="Arial"/>
                      <w:b/>
                    </w:rPr>
                    <w:t xml:space="preserve">   </w:t>
                  </w:r>
                  <w:r>
                    <w:rPr>
                      <w:rFonts w:ascii="Arial" w:eastAsia="Calibri" w:hAnsi="Arial" w:cs="Arial"/>
                      <w:b/>
                      <w:lang w:val="sr-Cyrl-CS"/>
                    </w:rPr>
                    <w:t>60</w:t>
                  </w:r>
                  <w:r>
                    <w:rPr>
                      <w:rFonts w:ascii="Arial" w:eastAsia="Calibri" w:hAnsi="Arial" w:cs="Arial"/>
                      <w:b/>
                    </w:rPr>
                    <w:t>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rPr>
                      <w:rFonts w:ascii="Arial" w:eastAsia="Calibri" w:hAnsi="Arial" w:cs="Arial"/>
                      <w:b/>
                    </w:rPr>
                  </w:pPr>
                  <w:r>
                    <w:rPr>
                      <w:rFonts w:ascii="Arial" w:eastAsia="Calibri" w:hAnsi="Arial" w:cs="Arial"/>
                      <w:b/>
                    </w:rPr>
                    <w:t xml:space="preserve">   </w:t>
                  </w:r>
                  <w:r>
                    <w:rPr>
                      <w:rFonts w:ascii="Arial" w:eastAsia="Calibri" w:hAnsi="Arial" w:cs="Arial"/>
                      <w:b/>
                      <w:lang w:val="sr-Cyrl-CS"/>
                    </w:rPr>
                    <w:t>10</w:t>
                  </w:r>
                  <w:r>
                    <w:rPr>
                      <w:rFonts w:ascii="Arial" w:eastAsia="Calibri" w:hAnsi="Arial" w:cs="Arial"/>
                      <w:b/>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lang w:val="sr-Cyrl-CS"/>
                    </w:rPr>
                    <w:t>10</w:t>
                  </w:r>
                  <w:r>
                    <w:rPr>
                      <w:rFonts w:ascii="Arial" w:eastAsia="Calibri" w:hAnsi="Arial" w:cs="Arial"/>
                      <w:b/>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75B" w:rsidRDefault="0065775B" w:rsidP="0051695A">
                  <w:pPr>
                    <w:pStyle w:val="ListParagraph"/>
                    <w:ind w:left="0"/>
                    <w:jc w:val="center"/>
                    <w:rPr>
                      <w:rFonts w:ascii="Arial" w:eastAsia="Calibri" w:hAnsi="Arial" w:cs="Arial"/>
                      <w:b/>
                    </w:rPr>
                  </w:pPr>
                </w:p>
              </w:tc>
            </w:tr>
            <w:tr w:rsidR="0065775B" w:rsidTr="0065775B">
              <w:trPr>
                <w:trHeight w:val="231"/>
              </w:trPr>
              <w:tc>
                <w:tcPr>
                  <w:tcW w:w="7165" w:type="dxa"/>
                  <w:gridSpan w:val="6"/>
                  <w:tcBorders>
                    <w:top w:val="single" w:sz="4" w:space="0" w:color="000000" w:themeColor="text1"/>
                    <w:left w:val="nil"/>
                    <w:bottom w:val="nil"/>
                    <w:right w:val="single" w:sz="4" w:space="0" w:color="000000" w:themeColor="text1"/>
                  </w:tcBorders>
                  <w:vAlign w:val="center"/>
                </w:tcPr>
                <w:p w:rsidR="0065775B" w:rsidRDefault="0065775B" w:rsidP="0051695A">
                  <w:pPr>
                    <w:pStyle w:val="ListParagraph"/>
                    <w:ind w:left="0"/>
                    <w:jc w:val="center"/>
                    <w:rPr>
                      <w:rFonts w:ascii="Arial" w:eastAsia="Calibri"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51695A">
                  <w:pPr>
                    <w:pStyle w:val="ListParagraph"/>
                    <w:ind w:left="0"/>
                    <w:jc w:val="center"/>
                    <w:rPr>
                      <w:rFonts w:ascii="Arial" w:eastAsia="Calibri" w:hAnsi="Arial" w:cs="Arial"/>
                      <w:b/>
                    </w:rPr>
                  </w:pPr>
                  <w:r>
                    <w:rPr>
                      <w:rFonts w:ascii="Arial" w:eastAsia="Calibri" w:hAnsi="Arial" w:cs="Arial"/>
                      <w:b/>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Pr="00814718" w:rsidRDefault="0065775B" w:rsidP="0051695A">
                  <w:pPr>
                    <w:pStyle w:val="ListParagraph"/>
                    <w:ind w:left="0"/>
                    <w:jc w:val="center"/>
                    <w:rPr>
                      <w:rFonts w:ascii="Arial" w:eastAsia="Calibri" w:hAnsi="Arial" w:cs="Arial"/>
                      <w:b/>
                      <w:lang w:val="sr-Cyrl-CS"/>
                    </w:rPr>
                  </w:pPr>
                  <w:r>
                    <w:rPr>
                      <w:rFonts w:ascii="Arial" w:eastAsia="Calibri" w:hAnsi="Arial" w:cs="Arial"/>
                      <w:b/>
                      <w:lang w:val="sr-Cyrl-CS"/>
                    </w:rPr>
                    <w:t>7000</w:t>
                  </w:r>
                </w:p>
              </w:tc>
            </w:tr>
          </w:tbl>
          <w:p w:rsidR="0065775B" w:rsidRDefault="0065775B" w:rsidP="0065775B">
            <w:pPr>
              <w:pStyle w:val="ListParagraph"/>
              <w:ind w:left="1219"/>
              <w:jc w:val="both"/>
              <w:rPr>
                <w:rFonts w:ascii="Arial" w:eastAsia="Calibri" w:hAnsi="Arial" w:cs="Arial"/>
                <w:b/>
              </w:rPr>
            </w:pPr>
          </w:p>
          <w:p w:rsidR="0065775B" w:rsidRDefault="0065775B" w:rsidP="0065775B">
            <w:pPr>
              <w:ind w:left="510"/>
              <w:rPr>
                <w:rFonts w:ascii="Arial" w:hAnsi="Arial" w:cs="Arial"/>
                <w:bCs/>
                <w:lang w:val="sr-Cyrl-CS"/>
              </w:rPr>
            </w:pPr>
          </w:p>
          <w:p w:rsidR="0065775B" w:rsidRDefault="0065775B" w:rsidP="0065775B">
            <w:pPr>
              <w:ind w:left="870"/>
              <w:rPr>
                <w:rFonts w:ascii="Arial" w:hAnsi="Arial" w:cs="Arial"/>
                <w:i/>
                <w:lang w:val="sr-Cyrl-CS"/>
              </w:rPr>
            </w:pPr>
            <w:r>
              <w:rPr>
                <w:rFonts w:ascii="Arial" w:hAnsi="Arial" w:cs="Arial"/>
                <w:lang w:val="sr-Cyrl-CS"/>
              </w:rPr>
              <w:t>Место примопредаје:</w:t>
            </w:r>
            <w:r>
              <w:rPr>
                <w:rFonts w:ascii="Arial" w:hAnsi="Arial" w:cs="Arial"/>
                <w:lang w:val="sr-Latn-CS"/>
              </w:rPr>
              <w:t xml:space="preserve"> </w:t>
            </w:r>
            <w:r>
              <w:rPr>
                <w:rFonts w:ascii="Arial" w:hAnsi="Arial" w:cs="Arial"/>
                <w:lang w:val="sr-Cyrl-CS"/>
              </w:rPr>
              <w:t xml:space="preserve">унутар електроенергетског система Републике Србије на </w:t>
            </w:r>
            <w:r>
              <w:rPr>
                <w:rFonts w:ascii="Arial" w:hAnsi="Arial" w:cs="Arial"/>
                <w:lang w:val="sr-Latn-CS"/>
              </w:rPr>
              <w:t xml:space="preserve"> </w:t>
            </w:r>
            <w:r>
              <w:rPr>
                <w:rFonts w:ascii="Arial" w:hAnsi="Arial" w:cs="Arial"/>
                <w:lang w:val="sr-Cyrl-CS"/>
              </w:rPr>
              <w:t>електроенергетском објекту:</w:t>
            </w:r>
            <w:r>
              <w:rPr>
                <w:rFonts w:ascii="Arial" w:hAnsi="Arial" w:cs="Arial"/>
                <w:lang w:val="sr-Latn-CS"/>
              </w:rPr>
              <w:t xml:space="preserve"> </w:t>
            </w:r>
            <w:r>
              <w:rPr>
                <w:rFonts w:ascii="Arial" w:hAnsi="Arial" w:cs="Arial"/>
              </w:rPr>
              <w:t xml:space="preserve">Основна школа '' </w:t>
            </w:r>
            <w:r>
              <w:rPr>
                <w:rFonts w:ascii="Arial" w:hAnsi="Arial" w:cs="Arial"/>
                <w:lang w:val="sr-Cyrl-CS"/>
              </w:rPr>
              <w:t>Бранко Крсмановић''</w:t>
            </w:r>
            <w:r>
              <w:rPr>
                <w:rFonts w:ascii="Arial" w:hAnsi="Arial" w:cs="Arial"/>
              </w:rPr>
              <w:t xml:space="preserve"> '' </w:t>
            </w:r>
            <w:r>
              <w:rPr>
                <w:rFonts w:ascii="Arial" w:hAnsi="Arial" w:cs="Arial"/>
                <w:color w:val="auto"/>
                <w:lang w:val="sr-Cyrl-CS"/>
              </w:rPr>
              <w:t>, издвојено одељење школе  у Горњем Видову , наведеним у табели 11 из прилога</w:t>
            </w:r>
          </w:p>
          <w:p w:rsidR="0065775B" w:rsidRDefault="0065775B" w:rsidP="0065775B">
            <w:pPr>
              <w:ind w:left="510"/>
              <w:rPr>
                <w:rFonts w:ascii="Arial" w:hAnsi="Arial" w:cs="Arial"/>
                <w:i/>
                <w:iCs/>
              </w:rPr>
            </w:pPr>
          </w:p>
          <w:p w:rsidR="0065775B" w:rsidRDefault="0065775B" w:rsidP="0065775B">
            <w:pPr>
              <w:ind w:left="510"/>
              <w:rPr>
                <w:rFonts w:ascii="Arial" w:hAnsi="Arial" w:cs="Arial"/>
                <w:i/>
                <w:iCs/>
              </w:rPr>
            </w:pPr>
          </w:p>
          <w:p w:rsidR="0065775B" w:rsidRDefault="0065775B" w:rsidP="0065775B">
            <w:pPr>
              <w:ind w:left="870"/>
              <w:rPr>
                <w:rFonts w:ascii="Arial" w:hAnsi="Arial" w:cs="Arial"/>
                <w:i/>
                <w:lang w:val="sr-Cyrl-CS"/>
              </w:rPr>
            </w:pPr>
          </w:p>
          <w:p w:rsidR="0065775B" w:rsidRDefault="0065775B" w:rsidP="0065775B">
            <w:pPr>
              <w:ind w:left="870"/>
              <w:rPr>
                <w:rFonts w:ascii="Arial" w:hAnsi="Arial" w:cs="Arial"/>
                <w:i/>
                <w:lang w:val="sr-Cyrl-CS"/>
              </w:rPr>
            </w:pPr>
          </w:p>
          <w:p w:rsidR="0065775B" w:rsidRDefault="0065775B" w:rsidP="0065775B">
            <w:pPr>
              <w:ind w:left="870"/>
              <w:rPr>
                <w:rFonts w:ascii="Arial" w:hAnsi="Arial" w:cs="Arial"/>
                <w:i/>
                <w:lang w:val="sr-Cyrl-CS"/>
              </w:rPr>
            </w:pPr>
          </w:p>
          <w:p w:rsidR="0065775B" w:rsidRDefault="0065775B" w:rsidP="0065775B">
            <w:pPr>
              <w:ind w:left="870"/>
              <w:rPr>
                <w:rFonts w:ascii="Arial" w:hAnsi="Arial" w:cs="Arial"/>
                <w:i/>
                <w:lang w:val="sr-Cyrl-CS"/>
              </w:rPr>
            </w:pPr>
          </w:p>
          <w:p w:rsidR="0065775B" w:rsidRDefault="0065775B" w:rsidP="0065775B">
            <w:pPr>
              <w:ind w:left="870"/>
              <w:rPr>
                <w:rFonts w:ascii="Arial" w:hAnsi="Arial" w:cs="Arial"/>
                <w:i/>
                <w:lang w:val="sr-Cyrl-CS"/>
              </w:rPr>
            </w:pPr>
          </w:p>
          <w:p w:rsidR="0065775B" w:rsidRDefault="0065775B" w:rsidP="0065775B">
            <w:pPr>
              <w:ind w:left="870"/>
              <w:rPr>
                <w:rFonts w:ascii="Arial" w:hAnsi="Arial" w:cs="Arial"/>
                <w:i/>
                <w:lang w:val="sr-Cyrl-CS"/>
              </w:rPr>
            </w:pPr>
          </w:p>
          <w:p w:rsidR="0065775B" w:rsidRDefault="0065775B" w:rsidP="0065775B">
            <w:pPr>
              <w:ind w:left="870"/>
              <w:rPr>
                <w:rFonts w:ascii="Arial" w:hAnsi="Arial" w:cs="Arial"/>
                <w:i/>
                <w:lang w:val="sr-Cyrl-CS"/>
              </w:rPr>
            </w:pPr>
          </w:p>
          <w:p w:rsidR="0065775B" w:rsidRDefault="0065775B" w:rsidP="0065775B">
            <w:pPr>
              <w:ind w:left="870"/>
              <w:rPr>
                <w:rFonts w:ascii="Arial" w:hAnsi="Arial" w:cs="Arial"/>
                <w:i/>
                <w:lang w:val="sr-Cyrl-CS"/>
              </w:rPr>
            </w:pPr>
          </w:p>
          <w:p w:rsidR="0065775B" w:rsidRDefault="0065775B" w:rsidP="0065775B">
            <w:pPr>
              <w:ind w:left="870"/>
              <w:rPr>
                <w:rFonts w:ascii="Arial" w:hAnsi="Arial" w:cs="Arial"/>
                <w:i/>
                <w:lang w:val="sr-Cyrl-CS"/>
              </w:rPr>
            </w:pPr>
          </w:p>
          <w:p w:rsidR="0065775B" w:rsidRDefault="0065775B" w:rsidP="0065775B">
            <w:pPr>
              <w:ind w:left="870"/>
              <w:rPr>
                <w:rFonts w:ascii="Arial" w:eastAsia="Calibri" w:hAnsi="Arial" w:cs="Arial"/>
                <w:lang w:val="sr-Cyrl-CS"/>
              </w:rPr>
            </w:pPr>
          </w:p>
        </w:tc>
      </w:tr>
    </w:tbl>
    <w:p w:rsidR="00240313" w:rsidRDefault="00240313" w:rsidP="00844BAB">
      <w:pPr>
        <w:ind w:left="360"/>
        <w:rPr>
          <w:rFonts w:ascii="Arial" w:hAnsi="Arial" w:cs="Arial"/>
          <w:i/>
          <w:lang w:val="sr-Cyrl-CS"/>
        </w:rPr>
      </w:pPr>
    </w:p>
    <w:tbl>
      <w:tblPr>
        <w:tblW w:w="99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0"/>
      </w:tblGrid>
      <w:tr w:rsidR="0065775B" w:rsidTr="0065775B">
        <w:trPr>
          <w:trHeight w:val="11520"/>
        </w:trPr>
        <w:tc>
          <w:tcPr>
            <w:tcW w:w="9960" w:type="dxa"/>
          </w:tcPr>
          <w:p w:rsidR="0065775B" w:rsidRDefault="0065775B" w:rsidP="0065775B">
            <w:pPr>
              <w:ind w:left="975"/>
              <w:rPr>
                <w:rFonts w:ascii="Arial" w:hAnsi="Arial" w:cs="Arial"/>
                <w:bCs/>
                <w:lang w:val="sr-Cyrl-CS"/>
              </w:rPr>
            </w:pPr>
          </w:p>
          <w:p w:rsidR="0065775B" w:rsidRDefault="0065775B" w:rsidP="0065775B">
            <w:pPr>
              <w:ind w:left="975"/>
              <w:rPr>
                <w:rFonts w:ascii="Arial" w:hAnsi="Arial" w:cs="Arial"/>
                <w:bCs/>
                <w:lang w:val="sr-Cyrl-CS"/>
              </w:rPr>
            </w:pPr>
            <w:r>
              <w:rPr>
                <w:rFonts w:ascii="Arial" w:hAnsi="Arial" w:cs="Arial"/>
                <w:bCs/>
                <w:lang w:val="sr-Cyrl-CS"/>
              </w:rPr>
              <w:t>Мерно место 12. ( ЕД БРОЈ  1428024)  хидрофор у Ратару</w:t>
            </w:r>
          </w:p>
          <w:p w:rsidR="0065775B" w:rsidRDefault="0065775B" w:rsidP="0065775B">
            <w:pPr>
              <w:ind w:left="975"/>
              <w:rPr>
                <w:rFonts w:ascii="Arial" w:hAnsi="Arial" w:cs="Arial"/>
                <w:bCs/>
                <w:lang w:val="sr-Cyrl-CS"/>
              </w:rPr>
            </w:pPr>
          </w:p>
          <w:p w:rsidR="0065775B" w:rsidRDefault="0065775B" w:rsidP="0065775B">
            <w:pPr>
              <w:numPr>
                <w:ilvl w:val="1"/>
                <w:numId w:val="2"/>
              </w:numPr>
              <w:spacing w:line="240" w:lineRule="auto"/>
              <w:ind w:left="615"/>
              <w:rPr>
                <w:rFonts w:ascii="Arial" w:hAnsi="Arial" w:cs="Arial"/>
                <w:bCs/>
                <w:lang w:val="sr-Cyrl-CS"/>
              </w:rPr>
            </w:pPr>
            <w:r>
              <w:rPr>
                <w:rFonts w:ascii="Arial" w:hAnsi="Arial" w:cs="Arial"/>
                <w:bCs/>
                <w:lang w:val="sr-Cyrl-CS"/>
              </w:rPr>
              <w:t xml:space="preserve">капацитет испоруке око  3200 КWh, </w:t>
            </w:r>
          </w:p>
          <w:p w:rsidR="0065775B" w:rsidRDefault="0065775B" w:rsidP="0065775B">
            <w:pPr>
              <w:pStyle w:val="ListParagraph"/>
              <w:ind w:left="975"/>
              <w:rPr>
                <w:rFonts w:ascii="Arial" w:hAnsi="Arial" w:cs="Arial"/>
                <w:bCs/>
                <w:lang w:val="sr-Cyrl-CS"/>
              </w:rPr>
            </w:pPr>
          </w:p>
          <w:p w:rsidR="0065775B" w:rsidRDefault="0065775B" w:rsidP="0065775B">
            <w:pPr>
              <w:numPr>
                <w:ilvl w:val="1"/>
                <w:numId w:val="2"/>
              </w:numPr>
              <w:spacing w:line="240" w:lineRule="auto"/>
              <w:ind w:left="615"/>
              <w:rPr>
                <w:rFonts w:ascii="Arial" w:hAnsi="Arial" w:cs="Arial"/>
                <w:bCs/>
                <w:lang w:val="sr-Cyrl-CS"/>
              </w:rPr>
            </w:pPr>
          </w:p>
          <w:p w:rsidR="0065775B" w:rsidRDefault="0065775B" w:rsidP="0065775B">
            <w:pPr>
              <w:numPr>
                <w:ilvl w:val="1"/>
                <w:numId w:val="2"/>
              </w:numPr>
              <w:spacing w:line="240" w:lineRule="auto"/>
              <w:ind w:left="1695"/>
              <w:rPr>
                <w:rFonts w:ascii="Arial" w:hAnsi="Arial" w:cs="Arial"/>
                <w:bCs/>
                <w:lang w:val="sr-Cyrl-CS"/>
              </w:rPr>
            </w:pPr>
            <w:r>
              <w:rPr>
                <w:rFonts w:ascii="Arial" w:hAnsi="Arial" w:cs="Arial"/>
                <w:bCs/>
                <w:lang w:val="sr-Cyrl-CS"/>
              </w:rPr>
              <w:t>рок испоруке: од 00:00h до 24:00</w:t>
            </w:r>
            <w:r>
              <w:rPr>
                <w:rFonts w:ascii="Arial" w:hAnsi="Arial" w:cs="Arial"/>
                <w:bCs/>
              </w:rPr>
              <w:t>h</w:t>
            </w:r>
            <w:r>
              <w:rPr>
                <w:rFonts w:ascii="Arial" w:hAnsi="Arial" w:cs="Arial"/>
                <w:bCs/>
                <w:lang w:val="sr-Cyrl-CS"/>
              </w:rPr>
              <w:t xml:space="preserve">, од  01. марта 2015.год.  до  01. марта 2016.год. </w:t>
            </w:r>
          </w:p>
          <w:p w:rsidR="0065775B" w:rsidRDefault="0065775B" w:rsidP="0065775B">
            <w:pPr>
              <w:pStyle w:val="ListParagraph"/>
              <w:ind w:left="1695"/>
              <w:contextualSpacing/>
              <w:rPr>
                <w:rFonts w:ascii="Arial" w:hAnsi="Arial" w:cs="Arial"/>
              </w:rPr>
            </w:pPr>
          </w:p>
          <w:p w:rsidR="0065775B" w:rsidRDefault="0065775B" w:rsidP="0065775B">
            <w:pPr>
              <w:pStyle w:val="ListParagraph"/>
              <w:ind w:left="964"/>
              <w:contextualSpacing/>
              <w:jc w:val="both"/>
              <w:rPr>
                <w:rFonts w:ascii="Arial" w:hAnsi="Arial" w:cs="Arial"/>
              </w:rPr>
            </w:pPr>
            <w:r>
              <w:rPr>
                <w:rFonts w:ascii="Arial" w:hAnsi="Arial" w:cs="Arial"/>
              </w:rPr>
              <w:t xml:space="preserve">количина енергије: оквирни обим испоруке процењене од Купца око </w:t>
            </w:r>
            <w:r>
              <w:rPr>
                <w:rFonts w:ascii="Arial" w:hAnsi="Arial" w:cs="Arial"/>
                <w:lang w:val="sr-Cyrl-CS"/>
              </w:rPr>
              <w:t>3200 К</w:t>
            </w:r>
            <w:r>
              <w:rPr>
                <w:rFonts w:ascii="Arial" w:hAnsi="Arial" w:cs="Arial"/>
              </w:rPr>
              <w:t>Wh, са процењеном месечном динамиком појединачно, и збирно у датој табели:</w:t>
            </w:r>
          </w:p>
          <w:p w:rsidR="0065775B" w:rsidRDefault="0065775B" w:rsidP="0065775B">
            <w:pPr>
              <w:ind w:left="255"/>
              <w:rPr>
                <w:rFonts w:ascii="Arial" w:eastAsia="Calibri" w:hAnsi="Arial" w:cs="Arial"/>
                <w:lang w:val="sr-Cyrl-CS"/>
              </w:rPr>
            </w:pPr>
          </w:p>
          <w:p w:rsidR="0065775B" w:rsidRDefault="0065775B" w:rsidP="0065775B">
            <w:pPr>
              <w:ind w:left="255"/>
              <w:rPr>
                <w:rFonts w:ascii="Arial" w:eastAsia="Calibri" w:hAnsi="Arial" w:cs="Arial"/>
                <w:lang w:val="sr-Cyrl-CS"/>
              </w:rPr>
            </w:pPr>
          </w:p>
          <w:p w:rsidR="0065775B" w:rsidRDefault="0065775B" w:rsidP="0065775B">
            <w:pPr>
              <w:ind w:left="255"/>
              <w:rPr>
                <w:rFonts w:ascii="Arial" w:eastAsia="Calibri" w:hAnsi="Arial" w:cs="Arial"/>
                <w:lang w:val="sr-Cyrl-CS"/>
              </w:rPr>
            </w:pPr>
          </w:p>
          <w:p w:rsidR="0065775B" w:rsidRPr="00AA1B53" w:rsidRDefault="0065775B" w:rsidP="0065775B">
            <w:pPr>
              <w:ind w:left="255"/>
              <w:rPr>
                <w:rFonts w:ascii="Arial" w:eastAsia="Calibri" w:hAnsi="Arial" w:cs="Arial"/>
                <w:lang w:val="sr-Cyrl-CS"/>
              </w:rPr>
            </w:pPr>
          </w:p>
          <w:tbl>
            <w:tblPr>
              <w:tblW w:w="9150" w:type="dxa"/>
              <w:tblInd w:w="142" w:type="dxa"/>
              <w:tblLook w:val="04A0" w:firstRow="1" w:lastRow="0" w:firstColumn="1" w:lastColumn="0" w:noHBand="0" w:noVBand="1"/>
            </w:tblPr>
            <w:tblGrid>
              <w:gridCol w:w="1519"/>
              <w:gridCol w:w="982"/>
              <w:gridCol w:w="1258"/>
              <w:gridCol w:w="924"/>
              <w:gridCol w:w="1159"/>
              <w:gridCol w:w="1275"/>
              <w:gridCol w:w="1047"/>
              <w:gridCol w:w="986"/>
            </w:tblGrid>
            <w:tr w:rsidR="0065775B" w:rsidTr="0065775B">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rPr>
                    <w:t>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rPr>
                    <w:t>III</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rPr>
                    <w:t>IV</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75B" w:rsidRDefault="0065775B" w:rsidP="00197B8E">
                  <w:pPr>
                    <w:pStyle w:val="ListParagraph"/>
                    <w:ind w:left="0"/>
                    <w:jc w:val="center"/>
                    <w:rPr>
                      <w:rFonts w:ascii="Arial" w:eastAsia="Calibri" w:hAnsi="Arial" w:cs="Arial"/>
                      <w:b/>
                    </w:rPr>
                  </w:pPr>
                </w:p>
              </w:tc>
            </w:tr>
            <w:tr w:rsidR="0065775B" w:rsidTr="0065775B">
              <w:trPr>
                <w:trHeight w:val="219"/>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Pr="00240313" w:rsidRDefault="0065775B" w:rsidP="00197B8E">
                  <w:pPr>
                    <w:pStyle w:val="ListParagraph"/>
                    <w:ind w:left="0"/>
                    <w:jc w:val="center"/>
                    <w:rPr>
                      <w:rFonts w:ascii="Arial" w:eastAsia="Calibri" w:hAnsi="Arial" w:cs="Arial"/>
                      <w:b/>
                    </w:rPr>
                  </w:pPr>
                  <w:r>
                    <w:rPr>
                      <w:rFonts w:ascii="Arial" w:eastAsia="Calibri" w:hAnsi="Arial" w:cs="Arial"/>
                      <w:b/>
                      <w:lang w:val="sr-Cyrl-CS"/>
                    </w:rPr>
                    <w:t>300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lang w:val="sr-Cyrl-CS"/>
                    </w:rPr>
                    <w:t>3</w:t>
                  </w:r>
                  <w:r>
                    <w:rPr>
                      <w:rFonts w:ascii="Arial" w:eastAsia="Calibri" w:hAnsi="Arial" w:cs="Arial"/>
                      <w:b/>
                    </w:rPr>
                    <w:t>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lang w:val="sr-Cyrl-CS"/>
                    </w:rPr>
                    <w:t>3</w:t>
                  </w:r>
                  <w:r>
                    <w:rPr>
                      <w:rFonts w:ascii="Arial" w:eastAsia="Calibri" w:hAnsi="Arial" w:cs="Arial"/>
                      <w:b/>
                    </w:rPr>
                    <w:t>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lang w:val="sr-Cyrl-CS"/>
                    </w:rPr>
                    <w:t>3</w:t>
                  </w:r>
                  <w:r>
                    <w:rPr>
                      <w:rFonts w:ascii="Arial" w:eastAsia="Calibri" w:hAnsi="Arial" w:cs="Arial"/>
                      <w:b/>
                    </w:rPr>
                    <w:t>00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Pr="00AA1B53" w:rsidRDefault="0065775B" w:rsidP="00197B8E">
                  <w:pPr>
                    <w:pStyle w:val="ListParagraph"/>
                    <w:ind w:left="0"/>
                    <w:jc w:val="center"/>
                    <w:rPr>
                      <w:rFonts w:ascii="Arial" w:eastAsia="Calibri" w:hAnsi="Arial" w:cs="Arial"/>
                      <w:b/>
                      <w:lang w:val="sr-Cyrl-CS"/>
                    </w:rPr>
                  </w:pPr>
                  <w:r>
                    <w:rPr>
                      <w:rFonts w:ascii="Arial" w:eastAsia="Calibri" w:hAnsi="Arial" w:cs="Arial"/>
                      <w:b/>
                      <w:lang w:val="sr-Cyrl-CS"/>
                    </w:rPr>
                    <w:t>2</w:t>
                  </w:r>
                  <w:r>
                    <w:rPr>
                      <w:rFonts w:ascii="Arial" w:eastAsia="Calibri" w:hAnsi="Arial" w:cs="Arial"/>
                      <w:b/>
                    </w:rPr>
                    <w:t>0</w:t>
                  </w:r>
                  <w:r>
                    <w:rPr>
                      <w:rFonts w:ascii="Arial" w:eastAsia="Calibri" w:hAnsi="Arial" w:cs="Arial"/>
                      <w:b/>
                      <w:lang w:val="sr-Cyrl-CS"/>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lang w:val="sr-Cyrl-CS"/>
                    </w:rPr>
                    <w:t>20</w:t>
                  </w:r>
                  <w:r>
                    <w:rPr>
                      <w:rFonts w:ascii="Arial" w:eastAsia="Calibri" w:hAnsi="Arial" w:cs="Arial"/>
                      <w:b/>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75B" w:rsidRDefault="0065775B" w:rsidP="00197B8E">
                  <w:pPr>
                    <w:pStyle w:val="ListParagraph"/>
                    <w:ind w:left="0"/>
                    <w:jc w:val="center"/>
                    <w:rPr>
                      <w:rFonts w:ascii="Arial" w:eastAsia="Calibri" w:hAnsi="Arial" w:cs="Arial"/>
                      <w:b/>
                    </w:rPr>
                  </w:pPr>
                </w:p>
              </w:tc>
            </w:tr>
            <w:tr w:rsidR="0065775B" w:rsidTr="0065775B">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75B" w:rsidRDefault="0065775B" w:rsidP="00197B8E">
                  <w:pPr>
                    <w:pStyle w:val="ListParagraph"/>
                    <w:ind w:left="0"/>
                    <w:jc w:val="center"/>
                    <w:rPr>
                      <w:rFonts w:ascii="Arial" w:eastAsia="Calibri"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rPr>
                    <w:t>VII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rPr>
                    <w:t>IX</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rPr>
                    <w:t>X</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75B" w:rsidRDefault="0065775B" w:rsidP="00197B8E">
                  <w:pPr>
                    <w:pStyle w:val="ListParagraph"/>
                    <w:ind w:left="0"/>
                    <w:jc w:val="center"/>
                    <w:rPr>
                      <w:rFonts w:ascii="Arial" w:eastAsia="Calibri" w:hAnsi="Arial" w:cs="Arial"/>
                      <w:b/>
                    </w:rPr>
                  </w:pPr>
                </w:p>
              </w:tc>
            </w:tr>
            <w:tr w:rsidR="0065775B" w:rsidTr="0065775B">
              <w:trPr>
                <w:trHeight w:val="231"/>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lang w:val="sr-Cyrl-CS"/>
                    </w:rPr>
                    <w:t>20</w:t>
                  </w:r>
                  <w:r>
                    <w:rPr>
                      <w:rFonts w:ascii="Arial" w:eastAsia="Calibri" w:hAnsi="Arial" w:cs="Arial"/>
                      <w:b/>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lang w:val="sr-Cyrl-CS"/>
                    </w:rPr>
                    <w:t>20</w:t>
                  </w:r>
                  <w:r>
                    <w:rPr>
                      <w:rFonts w:ascii="Arial" w:eastAsia="Calibri" w:hAnsi="Arial" w:cs="Arial"/>
                      <w:b/>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lang w:val="sr-Cyrl-CS"/>
                    </w:rPr>
                    <w:t>3</w:t>
                  </w:r>
                  <w:r>
                    <w:rPr>
                      <w:rFonts w:ascii="Arial" w:eastAsia="Calibri" w:hAnsi="Arial" w:cs="Arial"/>
                      <w:b/>
                    </w:rPr>
                    <w:t>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rPr>
                      <w:rFonts w:ascii="Arial" w:eastAsia="Calibri" w:hAnsi="Arial" w:cs="Arial"/>
                      <w:b/>
                    </w:rPr>
                  </w:pPr>
                  <w:r>
                    <w:rPr>
                      <w:rFonts w:ascii="Arial" w:eastAsia="Calibri" w:hAnsi="Arial" w:cs="Arial"/>
                      <w:b/>
                    </w:rPr>
                    <w:t xml:space="preserve">   </w:t>
                  </w:r>
                  <w:r>
                    <w:rPr>
                      <w:rFonts w:ascii="Arial" w:eastAsia="Calibri" w:hAnsi="Arial" w:cs="Arial"/>
                      <w:b/>
                      <w:lang w:val="sr-Cyrl-CS"/>
                    </w:rPr>
                    <w:t>30</w:t>
                  </w:r>
                  <w:r>
                    <w:rPr>
                      <w:rFonts w:ascii="Arial" w:eastAsia="Calibri" w:hAnsi="Arial" w:cs="Arial"/>
                      <w:b/>
                    </w:rPr>
                    <w:t>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rPr>
                      <w:rFonts w:ascii="Arial" w:eastAsia="Calibri" w:hAnsi="Arial" w:cs="Arial"/>
                      <w:b/>
                    </w:rPr>
                  </w:pPr>
                  <w:r>
                    <w:rPr>
                      <w:rFonts w:ascii="Arial" w:eastAsia="Calibri" w:hAnsi="Arial" w:cs="Arial"/>
                      <w:b/>
                    </w:rPr>
                    <w:t xml:space="preserve">   </w:t>
                  </w:r>
                  <w:r>
                    <w:rPr>
                      <w:rFonts w:ascii="Arial" w:eastAsia="Calibri" w:hAnsi="Arial" w:cs="Arial"/>
                      <w:b/>
                      <w:lang w:val="sr-Cyrl-CS"/>
                    </w:rPr>
                    <w:t>3</w:t>
                  </w:r>
                  <w:r>
                    <w:rPr>
                      <w:rFonts w:ascii="Arial" w:eastAsia="Calibri" w:hAnsi="Arial" w:cs="Arial"/>
                      <w:b/>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lang w:val="sr-Cyrl-CS"/>
                    </w:rPr>
                    <w:t>3</w:t>
                  </w:r>
                  <w:r>
                    <w:rPr>
                      <w:rFonts w:ascii="Arial" w:eastAsia="Calibri" w:hAnsi="Arial" w:cs="Arial"/>
                      <w:b/>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75B" w:rsidRDefault="0065775B" w:rsidP="00197B8E">
                  <w:pPr>
                    <w:pStyle w:val="ListParagraph"/>
                    <w:ind w:left="0"/>
                    <w:jc w:val="center"/>
                    <w:rPr>
                      <w:rFonts w:ascii="Arial" w:eastAsia="Calibri" w:hAnsi="Arial" w:cs="Arial"/>
                      <w:b/>
                    </w:rPr>
                  </w:pPr>
                </w:p>
              </w:tc>
            </w:tr>
            <w:tr w:rsidR="0065775B" w:rsidTr="0065775B">
              <w:trPr>
                <w:trHeight w:val="231"/>
              </w:trPr>
              <w:tc>
                <w:tcPr>
                  <w:tcW w:w="7165" w:type="dxa"/>
                  <w:gridSpan w:val="6"/>
                  <w:tcBorders>
                    <w:top w:val="single" w:sz="4" w:space="0" w:color="000000" w:themeColor="text1"/>
                    <w:left w:val="nil"/>
                    <w:bottom w:val="nil"/>
                    <w:right w:val="single" w:sz="4" w:space="0" w:color="000000" w:themeColor="text1"/>
                  </w:tcBorders>
                  <w:vAlign w:val="center"/>
                </w:tcPr>
                <w:p w:rsidR="0065775B" w:rsidRDefault="0065775B" w:rsidP="00197B8E">
                  <w:pPr>
                    <w:pStyle w:val="ListParagraph"/>
                    <w:ind w:left="0"/>
                    <w:jc w:val="center"/>
                    <w:rPr>
                      <w:rFonts w:ascii="Arial" w:eastAsia="Calibri"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Pr="00814718" w:rsidRDefault="0065775B" w:rsidP="00197B8E">
                  <w:pPr>
                    <w:pStyle w:val="ListParagraph"/>
                    <w:ind w:left="0"/>
                    <w:jc w:val="center"/>
                    <w:rPr>
                      <w:rFonts w:ascii="Arial" w:eastAsia="Calibri" w:hAnsi="Arial" w:cs="Arial"/>
                      <w:b/>
                      <w:lang w:val="sr-Cyrl-CS"/>
                    </w:rPr>
                  </w:pPr>
                  <w:r>
                    <w:rPr>
                      <w:rFonts w:ascii="Arial" w:eastAsia="Calibri" w:hAnsi="Arial" w:cs="Arial"/>
                      <w:b/>
                      <w:lang w:val="sr-Cyrl-CS"/>
                    </w:rPr>
                    <w:t>3200</w:t>
                  </w:r>
                </w:p>
              </w:tc>
            </w:tr>
          </w:tbl>
          <w:p w:rsidR="0065775B" w:rsidRDefault="0065775B" w:rsidP="0065775B">
            <w:pPr>
              <w:pStyle w:val="ListParagraph"/>
              <w:ind w:left="964"/>
              <w:jc w:val="both"/>
              <w:rPr>
                <w:rFonts w:ascii="Arial" w:eastAsia="Calibri" w:hAnsi="Arial" w:cs="Arial"/>
                <w:b/>
              </w:rPr>
            </w:pPr>
          </w:p>
          <w:p w:rsidR="0065775B" w:rsidRDefault="0065775B" w:rsidP="0065775B">
            <w:pPr>
              <w:ind w:left="255"/>
              <w:rPr>
                <w:rFonts w:ascii="Arial" w:hAnsi="Arial" w:cs="Arial"/>
                <w:bCs/>
                <w:lang w:val="sr-Cyrl-CS"/>
              </w:rPr>
            </w:pPr>
          </w:p>
          <w:p w:rsidR="0065775B" w:rsidRDefault="0065775B" w:rsidP="0065775B">
            <w:pPr>
              <w:ind w:left="615"/>
              <w:rPr>
                <w:rFonts w:ascii="Arial" w:hAnsi="Arial" w:cs="Arial"/>
                <w:i/>
                <w:lang w:val="sr-Cyrl-CS"/>
              </w:rPr>
            </w:pPr>
            <w:r>
              <w:rPr>
                <w:rFonts w:ascii="Arial" w:hAnsi="Arial" w:cs="Arial"/>
                <w:lang w:val="sr-Cyrl-CS"/>
              </w:rPr>
              <w:t>Место примопредаје:</w:t>
            </w:r>
            <w:r>
              <w:rPr>
                <w:rFonts w:ascii="Arial" w:hAnsi="Arial" w:cs="Arial"/>
                <w:lang w:val="sr-Latn-CS"/>
              </w:rPr>
              <w:t xml:space="preserve"> </w:t>
            </w:r>
            <w:r>
              <w:rPr>
                <w:rFonts w:ascii="Arial" w:hAnsi="Arial" w:cs="Arial"/>
                <w:lang w:val="sr-Cyrl-CS"/>
              </w:rPr>
              <w:t xml:space="preserve">унутар електроенергетског система Републике Србије на </w:t>
            </w:r>
            <w:r>
              <w:rPr>
                <w:rFonts w:ascii="Arial" w:hAnsi="Arial" w:cs="Arial"/>
                <w:lang w:val="sr-Latn-CS"/>
              </w:rPr>
              <w:t xml:space="preserve"> </w:t>
            </w:r>
            <w:r>
              <w:rPr>
                <w:rFonts w:ascii="Arial" w:hAnsi="Arial" w:cs="Arial"/>
                <w:lang w:val="sr-Cyrl-CS"/>
              </w:rPr>
              <w:t>електроенергетском објекту:</w:t>
            </w:r>
            <w:r>
              <w:rPr>
                <w:rFonts w:ascii="Arial" w:hAnsi="Arial" w:cs="Arial"/>
                <w:lang w:val="sr-Latn-CS"/>
              </w:rPr>
              <w:t xml:space="preserve"> </w:t>
            </w:r>
            <w:r>
              <w:rPr>
                <w:rFonts w:ascii="Arial" w:hAnsi="Arial" w:cs="Arial"/>
              </w:rPr>
              <w:t xml:space="preserve">Основна школа '' </w:t>
            </w:r>
            <w:r>
              <w:rPr>
                <w:rFonts w:ascii="Arial" w:hAnsi="Arial" w:cs="Arial"/>
                <w:lang w:val="sr-Cyrl-CS"/>
              </w:rPr>
              <w:t>Бранко Крсмановић''</w:t>
            </w:r>
            <w:r>
              <w:rPr>
                <w:rFonts w:ascii="Arial" w:hAnsi="Arial" w:cs="Arial"/>
              </w:rPr>
              <w:t xml:space="preserve"> '' </w:t>
            </w:r>
            <w:r>
              <w:rPr>
                <w:rFonts w:ascii="Arial" w:hAnsi="Arial" w:cs="Arial"/>
                <w:color w:val="auto"/>
                <w:lang w:val="sr-Cyrl-CS"/>
              </w:rPr>
              <w:t>, издвојено одељење школе  у Ратару , наведеним у табели 12 из прилога</w:t>
            </w:r>
          </w:p>
          <w:p w:rsidR="0065775B" w:rsidRDefault="0065775B" w:rsidP="0065775B">
            <w:pPr>
              <w:ind w:left="255"/>
              <w:rPr>
                <w:rFonts w:ascii="Arial" w:hAnsi="Arial" w:cs="Arial"/>
                <w:i/>
                <w:iCs/>
              </w:rPr>
            </w:pPr>
          </w:p>
          <w:p w:rsidR="0065775B" w:rsidRDefault="0065775B" w:rsidP="0065775B">
            <w:pPr>
              <w:ind w:left="255"/>
              <w:rPr>
                <w:rFonts w:ascii="Arial" w:hAnsi="Arial" w:cs="Arial"/>
                <w:i/>
                <w:iCs/>
              </w:rPr>
            </w:pPr>
          </w:p>
          <w:p w:rsidR="0065775B" w:rsidRDefault="0065775B" w:rsidP="0065775B">
            <w:pPr>
              <w:ind w:left="615"/>
              <w:rPr>
                <w:rFonts w:ascii="Arial" w:hAnsi="Arial" w:cs="Arial"/>
                <w:i/>
                <w:lang w:val="sr-Cyrl-CS"/>
              </w:rPr>
            </w:pPr>
          </w:p>
          <w:p w:rsidR="0065775B" w:rsidRDefault="0065775B" w:rsidP="0065775B">
            <w:pPr>
              <w:ind w:left="615"/>
              <w:rPr>
                <w:rFonts w:ascii="Arial" w:hAnsi="Arial" w:cs="Arial"/>
                <w:i/>
                <w:lang w:val="sr-Cyrl-CS"/>
              </w:rPr>
            </w:pPr>
          </w:p>
          <w:p w:rsidR="0065775B" w:rsidRDefault="0065775B" w:rsidP="0065775B">
            <w:pPr>
              <w:ind w:left="615"/>
              <w:rPr>
                <w:rFonts w:ascii="Arial" w:hAnsi="Arial" w:cs="Arial"/>
                <w:i/>
                <w:lang w:val="sr-Cyrl-CS"/>
              </w:rPr>
            </w:pPr>
          </w:p>
          <w:p w:rsidR="0065775B" w:rsidRDefault="0065775B" w:rsidP="0065775B">
            <w:pPr>
              <w:ind w:left="615"/>
              <w:rPr>
                <w:rFonts w:ascii="Arial" w:hAnsi="Arial" w:cs="Arial"/>
                <w:i/>
                <w:lang w:val="sr-Cyrl-CS"/>
              </w:rPr>
            </w:pPr>
          </w:p>
          <w:p w:rsidR="0065775B" w:rsidRDefault="0065775B" w:rsidP="0065775B">
            <w:pPr>
              <w:ind w:left="615"/>
              <w:rPr>
                <w:rFonts w:ascii="Arial" w:hAnsi="Arial" w:cs="Arial"/>
                <w:bCs/>
                <w:lang w:val="sr-Cyrl-CS"/>
              </w:rPr>
            </w:pPr>
          </w:p>
        </w:tc>
      </w:tr>
    </w:tbl>
    <w:p w:rsidR="00240313" w:rsidRDefault="00240313" w:rsidP="00240313">
      <w:pPr>
        <w:ind w:left="360"/>
        <w:rPr>
          <w:rFonts w:ascii="Arial" w:hAnsi="Arial" w:cs="Arial"/>
          <w:i/>
          <w:lang w:val="sr-Cyrl-CS"/>
        </w:rPr>
      </w:pPr>
    </w:p>
    <w:p w:rsidR="00240313" w:rsidRDefault="00240313" w:rsidP="00240313">
      <w:pPr>
        <w:ind w:left="360"/>
        <w:rPr>
          <w:rFonts w:ascii="Arial" w:hAnsi="Arial" w:cs="Arial"/>
          <w:i/>
          <w:lang w:val="sr-Cyrl-CS"/>
        </w:rPr>
      </w:pPr>
    </w:p>
    <w:p w:rsidR="00240313" w:rsidRDefault="00240313" w:rsidP="00240313">
      <w:pPr>
        <w:ind w:left="360"/>
        <w:rPr>
          <w:rFonts w:ascii="Arial" w:hAnsi="Arial" w:cs="Arial"/>
          <w:i/>
          <w:lang w:val="sr-Cyrl-CS"/>
        </w:rPr>
      </w:pPr>
    </w:p>
    <w:p w:rsidR="00240313" w:rsidRDefault="00240313" w:rsidP="00240313">
      <w:pPr>
        <w:ind w:left="360"/>
        <w:rPr>
          <w:rFonts w:ascii="Arial" w:hAnsi="Arial" w:cs="Arial"/>
          <w:i/>
          <w:lang w:val="sr-Cyrl-CS"/>
        </w:rPr>
      </w:pPr>
    </w:p>
    <w:p w:rsidR="00240313" w:rsidRDefault="00240313" w:rsidP="00240313">
      <w:pPr>
        <w:ind w:left="360"/>
        <w:rPr>
          <w:rFonts w:ascii="Arial" w:hAnsi="Arial" w:cs="Arial"/>
          <w:i/>
          <w:lang w:val="sr-Cyrl-CS"/>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65775B" w:rsidTr="0065775B">
        <w:trPr>
          <w:trHeight w:val="12915"/>
        </w:trPr>
        <w:tc>
          <w:tcPr>
            <w:tcW w:w="9990" w:type="dxa"/>
          </w:tcPr>
          <w:p w:rsidR="0065775B" w:rsidRDefault="0065775B" w:rsidP="0065775B">
            <w:pPr>
              <w:ind w:left="630"/>
              <w:rPr>
                <w:rFonts w:ascii="Arial" w:hAnsi="Arial" w:cs="Arial"/>
                <w:i/>
                <w:lang w:val="sr-Cyrl-CS"/>
              </w:rPr>
            </w:pPr>
          </w:p>
          <w:p w:rsidR="0065775B" w:rsidRDefault="0065775B" w:rsidP="0065775B">
            <w:pPr>
              <w:ind w:left="630"/>
              <w:rPr>
                <w:rFonts w:ascii="Arial" w:hAnsi="Arial" w:cs="Arial"/>
                <w:i/>
                <w:lang w:val="sr-Cyrl-CS"/>
              </w:rPr>
            </w:pPr>
          </w:p>
          <w:p w:rsidR="0065775B" w:rsidRDefault="0065775B" w:rsidP="0065775B">
            <w:pPr>
              <w:ind w:left="990"/>
              <w:rPr>
                <w:rFonts w:ascii="Arial" w:hAnsi="Arial" w:cs="Arial"/>
                <w:bCs/>
                <w:lang w:val="sr-Cyrl-CS"/>
              </w:rPr>
            </w:pPr>
            <w:r>
              <w:rPr>
                <w:rFonts w:ascii="Arial" w:hAnsi="Arial" w:cs="Arial"/>
                <w:bCs/>
                <w:lang w:val="sr-Cyrl-CS"/>
              </w:rPr>
              <w:t>Мерно место 13. ( ЕД БРОЈ  4171133)  школа у Голубовцу</w:t>
            </w:r>
          </w:p>
          <w:p w:rsidR="0065775B" w:rsidRDefault="0065775B" w:rsidP="0065775B">
            <w:pPr>
              <w:ind w:left="990"/>
              <w:rPr>
                <w:rFonts w:ascii="Arial" w:hAnsi="Arial" w:cs="Arial"/>
                <w:bCs/>
                <w:lang w:val="sr-Cyrl-CS"/>
              </w:rPr>
            </w:pPr>
          </w:p>
          <w:p w:rsidR="0065775B" w:rsidRDefault="0065775B" w:rsidP="0065775B">
            <w:pPr>
              <w:numPr>
                <w:ilvl w:val="1"/>
                <w:numId w:val="2"/>
              </w:numPr>
              <w:spacing w:line="240" w:lineRule="auto"/>
              <w:ind w:left="630"/>
              <w:rPr>
                <w:rFonts w:ascii="Arial" w:hAnsi="Arial" w:cs="Arial"/>
                <w:bCs/>
                <w:lang w:val="sr-Cyrl-CS"/>
              </w:rPr>
            </w:pPr>
            <w:r>
              <w:rPr>
                <w:rFonts w:ascii="Arial" w:hAnsi="Arial" w:cs="Arial"/>
                <w:bCs/>
                <w:lang w:val="sr-Cyrl-CS"/>
              </w:rPr>
              <w:t xml:space="preserve">капацитет испоруке око  120 КWh, </w:t>
            </w:r>
          </w:p>
          <w:p w:rsidR="0065775B" w:rsidRDefault="0065775B" w:rsidP="0065775B">
            <w:pPr>
              <w:pStyle w:val="ListParagraph"/>
              <w:ind w:left="990"/>
              <w:rPr>
                <w:rFonts w:ascii="Arial" w:hAnsi="Arial" w:cs="Arial"/>
                <w:bCs/>
                <w:lang w:val="sr-Cyrl-CS"/>
              </w:rPr>
            </w:pPr>
          </w:p>
          <w:p w:rsidR="0065775B" w:rsidRDefault="0065775B" w:rsidP="0065775B">
            <w:pPr>
              <w:numPr>
                <w:ilvl w:val="1"/>
                <w:numId w:val="2"/>
              </w:numPr>
              <w:spacing w:line="240" w:lineRule="auto"/>
              <w:ind w:left="630"/>
              <w:rPr>
                <w:rFonts w:ascii="Arial" w:hAnsi="Arial" w:cs="Arial"/>
                <w:bCs/>
                <w:lang w:val="sr-Cyrl-CS"/>
              </w:rPr>
            </w:pPr>
          </w:p>
          <w:p w:rsidR="0065775B" w:rsidRDefault="0065775B" w:rsidP="0065775B">
            <w:pPr>
              <w:numPr>
                <w:ilvl w:val="1"/>
                <w:numId w:val="2"/>
              </w:numPr>
              <w:spacing w:line="240" w:lineRule="auto"/>
              <w:ind w:left="1710"/>
              <w:rPr>
                <w:rFonts w:ascii="Arial" w:hAnsi="Arial" w:cs="Arial"/>
                <w:bCs/>
                <w:lang w:val="sr-Cyrl-CS"/>
              </w:rPr>
            </w:pPr>
            <w:r>
              <w:rPr>
                <w:rFonts w:ascii="Arial" w:hAnsi="Arial" w:cs="Arial"/>
                <w:bCs/>
                <w:lang w:val="sr-Cyrl-CS"/>
              </w:rPr>
              <w:t>рок испоруке: од 00:00h до 24:00</w:t>
            </w:r>
            <w:r>
              <w:rPr>
                <w:rFonts w:ascii="Arial" w:hAnsi="Arial" w:cs="Arial"/>
                <w:bCs/>
              </w:rPr>
              <w:t>h</w:t>
            </w:r>
            <w:r>
              <w:rPr>
                <w:rFonts w:ascii="Arial" w:hAnsi="Arial" w:cs="Arial"/>
                <w:bCs/>
                <w:lang w:val="sr-Cyrl-CS"/>
              </w:rPr>
              <w:t xml:space="preserve">, од  01. марта 2015.год.  до  01. марта 2016.год. </w:t>
            </w:r>
          </w:p>
          <w:p w:rsidR="0065775B" w:rsidRDefault="0065775B" w:rsidP="0065775B">
            <w:pPr>
              <w:pStyle w:val="ListParagraph"/>
              <w:ind w:left="1710"/>
              <w:contextualSpacing/>
              <w:rPr>
                <w:rFonts w:ascii="Arial" w:hAnsi="Arial" w:cs="Arial"/>
              </w:rPr>
            </w:pPr>
          </w:p>
          <w:p w:rsidR="0065775B" w:rsidRDefault="0065775B" w:rsidP="0065775B">
            <w:pPr>
              <w:pStyle w:val="ListParagraph"/>
              <w:ind w:left="979"/>
              <w:contextualSpacing/>
              <w:jc w:val="both"/>
              <w:rPr>
                <w:rFonts w:ascii="Arial" w:hAnsi="Arial" w:cs="Arial"/>
              </w:rPr>
            </w:pPr>
            <w:r>
              <w:rPr>
                <w:rFonts w:ascii="Arial" w:hAnsi="Arial" w:cs="Arial"/>
              </w:rPr>
              <w:t xml:space="preserve">количина енергије: оквирни обим испоруке процењене од Купца око </w:t>
            </w:r>
            <w:r>
              <w:rPr>
                <w:rFonts w:ascii="Arial" w:hAnsi="Arial" w:cs="Arial"/>
                <w:lang w:val="sr-Cyrl-CS"/>
              </w:rPr>
              <w:t>120 К</w:t>
            </w:r>
            <w:r>
              <w:rPr>
                <w:rFonts w:ascii="Arial" w:hAnsi="Arial" w:cs="Arial"/>
              </w:rPr>
              <w:t>Wh, са процењеном месечном динамиком појединачно, и збирно у датој табели:</w:t>
            </w:r>
          </w:p>
          <w:p w:rsidR="0065775B" w:rsidRDefault="0065775B" w:rsidP="0065775B">
            <w:pPr>
              <w:ind w:left="270"/>
              <w:rPr>
                <w:rFonts w:ascii="Arial" w:eastAsia="Calibri" w:hAnsi="Arial" w:cs="Arial"/>
                <w:lang w:val="sr-Cyrl-CS"/>
              </w:rPr>
            </w:pPr>
          </w:p>
          <w:p w:rsidR="0065775B" w:rsidRDefault="0065775B" w:rsidP="0065775B">
            <w:pPr>
              <w:ind w:left="270"/>
              <w:rPr>
                <w:rFonts w:ascii="Arial" w:eastAsia="Calibri" w:hAnsi="Arial" w:cs="Arial"/>
                <w:lang w:val="sr-Cyrl-CS"/>
              </w:rPr>
            </w:pPr>
          </w:p>
          <w:p w:rsidR="0065775B" w:rsidRDefault="0065775B" w:rsidP="0065775B">
            <w:pPr>
              <w:ind w:left="270"/>
              <w:rPr>
                <w:rFonts w:ascii="Arial" w:eastAsia="Calibri" w:hAnsi="Arial" w:cs="Arial"/>
                <w:lang w:val="sr-Cyrl-CS"/>
              </w:rPr>
            </w:pPr>
          </w:p>
          <w:p w:rsidR="0065775B" w:rsidRPr="00AA1B53" w:rsidRDefault="0065775B" w:rsidP="0065775B">
            <w:pPr>
              <w:ind w:left="270"/>
              <w:rPr>
                <w:rFonts w:ascii="Arial" w:eastAsia="Calibri" w:hAnsi="Arial" w:cs="Arial"/>
                <w:lang w:val="sr-Cyrl-CS"/>
              </w:rPr>
            </w:pPr>
          </w:p>
          <w:tbl>
            <w:tblPr>
              <w:tblW w:w="9150" w:type="dxa"/>
              <w:tblInd w:w="157" w:type="dxa"/>
              <w:tblLook w:val="04A0" w:firstRow="1" w:lastRow="0" w:firstColumn="1" w:lastColumn="0" w:noHBand="0" w:noVBand="1"/>
            </w:tblPr>
            <w:tblGrid>
              <w:gridCol w:w="1519"/>
              <w:gridCol w:w="982"/>
              <w:gridCol w:w="1260"/>
              <w:gridCol w:w="923"/>
              <w:gridCol w:w="1159"/>
              <w:gridCol w:w="1276"/>
              <w:gridCol w:w="1047"/>
              <w:gridCol w:w="984"/>
            </w:tblGrid>
            <w:tr w:rsidR="0065775B" w:rsidTr="0065775B">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rPr>
                    <w:t>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rPr>
                    <w:t>III</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rPr>
                    <w:t>IV</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75B" w:rsidRDefault="0065775B" w:rsidP="00197B8E">
                  <w:pPr>
                    <w:pStyle w:val="ListParagraph"/>
                    <w:ind w:left="0"/>
                    <w:jc w:val="center"/>
                    <w:rPr>
                      <w:rFonts w:ascii="Arial" w:eastAsia="Calibri" w:hAnsi="Arial" w:cs="Arial"/>
                      <w:b/>
                    </w:rPr>
                  </w:pPr>
                </w:p>
              </w:tc>
            </w:tr>
            <w:tr w:rsidR="0065775B" w:rsidTr="0065775B">
              <w:trPr>
                <w:trHeight w:val="219"/>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Pr="00240313" w:rsidRDefault="0065775B" w:rsidP="00197B8E">
                  <w:pPr>
                    <w:pStyle w:val="ListParagraph"/>
                    <w:ind w:left="0"/>
                    <w:jc w:val="center"/>
                    <w:rPr>
                      <w:rFonts w:ascii="Arial" w:eastAsia="Calibri" w:hAnsi="Arial" w:cs="Arial"/>
                      <w:b/>
                    </w:rPr>
                  </w:pPr>
                  <w:r>
                    <w:rPr>
                      <w:rFonts w:ascii="Arial" w:eastAsia="Calibri" w:hAnsi="Arial" w:cs="Arial"/>
                      <w:b/>
                      <w:lang w:val="sr-Cyrl-CS"/>
                    </w:rPr>
                    <w:t>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Pr="00AA1B53" w:rsidRDefault="0065775B" w:rsidP="00197B8E">
                  <w:pPr>
                    <w:pStyle w:val="ListParagraph"/>
                    <w:ind w:left="0"/>
                    <w:jc w:val="center"/>
                    <w:rPr>
                      <w:rFonts w:ascii="Arial" w:eastAsia="Calibri" w:hAnsi="Arial" w:cs="Arial"/>
                      <w:b/>
                      <w:lang w:val="sr-Cyrl-CS"/>
                    </w:rPr>
                  </w:pPr>
                  <w:r>
                    <w:rPr>
                      <w:rFonts w:ascii="Arial" w:eastAsia="Calibri" w:hAnsi="Arial" w:cs="Arial"/>
                      <w:b/>
                      <w:lang w:val="sr-Cyrl-CS"/>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75B" w:rsidRDefault="0065775B" w:rsidP="00197B8E">
                  <w:pPr>
                    <w:pStyle w:val="ListParagraph"/>
                    <w:ind w:left="0"/>
                    <w:jc w:val="center"/>
                    <w:rPr>
                      <w:rFonts w:ascii="Arial" w:eastAsia="Calibri" w:hAnsi="Arial" w:cs="Arial"/>
                      <w:b/>
                    </w:rPr>
                  </w:pPr>
                </w:p>
              </w:tc>
            </w:tr>
            <w:tr w:rsidR="0065775B" w:rsidTr="0065775B">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75B" w:rsidRDefault="0065775B" w:rsidP="00197B8E">
                  <w:pPr>
                    <w:pStyle w:val="ListParagraph"/>
                    <w:ind w:left="0"/>
                    <w:jc w:val="center"/>
                    <w:rPr>
                      <w:rFonts w:ascii="Arial" w:eastAsia="Calibri"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rPr>
                    <w:t>VII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rPr>
                    <w:t>IX</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rPr>
                    <w:t>X</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75B" w:rsidRDefault="0065775B" w:rsidP="00197B8E">
                  <w:pPr>
                    <w:pStyle w:val="ListParagraph"/>
                    <w:ind w:left="0"/>
                    <w:jc w:val="center"/>
                    <w:rPr>
                      <w:rFonts w:ascii="Arial" w:eastAsia="Calibri" w:hAnsi="Arial" w:cs="Arial"/>
                      <w:b/>
                    </w:rPr>
                  </w:pPr>
                </w:p>
              </w:tc>
            </w:tr>
            <w:tr w:rsidR="0065775B" w:rsidTr="0065775B">
              <w:trPr>
                <w:trHeight w:val="231"/>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rPr>
                      <w:rFonts w:ascii="Arial" w:eastAsia="Calibri" w:hAnsi="Arial" w:cs="Arial"/>
                      <w:b/>
                    </w:rPr>
                  </w:pPr>
                  <w:r>
                    <w:rPr>
                      <w:rFonts w:ascii="Arial" w:eastAsia="Calibri" w:hAnsi="Arial" w:cs="Arial"/>
                      <w:b/>
                    </w:rPr>
                    <w:t xml:space="preserve">   </w:t>
                  </w:r>
                  <w:r>
                    <w:rPr>
                      <w:rFonts w:ascii="Arial" w:eastAsia="Calibri" w:hAnsi="Arial" w:cs="Arial"/>
                      <w:b/>
                      <w:lang w:val="sr-Cyrl-CS"/>
                    </w:rPr>
                    <w:t>1</w:t>
                  </w:r>
                  <w:r>
                    <w:rPr>
                      <w:rFonts w:ascii="Arial" w:eastAsia="Calibri" w:hAnsi="Arial" w:cs="Arial"/>
                      <w:b/>
                    </w:rPr>
                    <w:t>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rPr>
                      <w:rFonts w:ascii="Arial" w:eastAsia="Calibri" w:hAnsi="Arial" w:cs="Arial"/>
                      <w:b/>
                    </w:rPr>
                  </w:pPr>
                  <w:r>
                    <w:rPr>
                      <w:rFonts w:ascii="Arial" w:eastAsia="Calibri" w:hAnsi="Arial" w:cs="Arial"/>
                      <w:b/>
                    </w:rPr>
                    <w:t xml:space="preserve">     </w:t>
                  </w:r>
                  <w:r>
                    <w:rPr>
                      <w:rFonts w:ascii="Arial" w:eastAsia="Calibri" w:hAnsi="Arial" w:cs="Arial"/>
                      <w:b/>
                      <w:lang w:val="sr-Cyrl-CS"/>
                    </w:rPr>
                    <w:t>1</w:t>
                  </w:r>
                  <w:r>
                    <w:rPr>
                      <w:rFonts w:ascii="Arial" w:eastAsia="Calibri" w:hAnsi="Arial" w:cs="Arial"/>
                      <w:b/>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75B" w:rsidRDefault="0065775B" w:rsidP="00197B8E">
                  <w:pPr>
                    <w:pStyle w:val="ListParagraph"/>
                    <w:ind w:left="0"/>
                    <w:jc w:val="center"/>
                    <w:rPr>
                      <w:rFonts w:ascii="Arial" w:eastAsia="Calibri" w:hAnsi="Arial" w:cs="Arial"/>
                      <w:b/>
                    </w:rPr>
                  </w:pPr>
                </w:p>
              </w:tc>
            </w:tr>
            <w:tr w:rsidR="0065775B" w:rsidTr="0065775B">
              <w:trPr>
                <w:trHeight w:val="231"/>
              </w:trPr>
              <w:tc>
                <w:tcPr>
                  <w:tcW w:w="7165" w:type="dxa"/>
                  <w:gridSpan w:val="6"/>
                  <w:tcBorders>
                    <w:top w:val="single" w:sz="4" w:space="0" w:color="000000" w:themeColor="text1"/>
                    <w:left w:val="nil"/>
                    <w:bottom w:val="nil"/>
                    <w:right w:val="single" w:sz="4" w:space="0" w:color="000000" w:themeColor="text1"/>
                  </w:tcBorders>
                  <w:vAlign w:val="center"/>
                </w:tcPr>
                <w:p w:rsidR="0065775B" w:rsidRDefault="0065775B" w:rsidP="00197B8E">
                  <w:pPr>
                    <w:pStyle w:val="ListParagraph"/>
                    <w:ind w:left="0"/>
                    <w:jc w:val="center"/>
                    <w:rPr>
                      <w:rFonts w:ascii="Arial" w:eastAsia="Calibri"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Pr="00814718" w:rsidRDefault="0065775B" w:rsidP="00197B8E">
                  <w:pPr>
                    <w:pStyle w:val="ListParagraph"/>
                    <w:ind w:left="0"/>
                    <w:jc w:val="center"/>
                    <w:rPr>
                      <w:rFonts w:ascii="Arial" w:eastAsia="Calibri" w:hAnsi="Arial" w:cs="Arial"/>
                      <w:b/>
                      <w:lang w:val="sr-Cyrl-CS"/>
                    </w:rPr>
                  </w:pPr>
                  <w:r>
                    <w:rPr>
                      <w:rFonts w:ascii="Arial" w:eastAsia="Calibri" w:hAnsi="Arial" w:cs="Arial"/>
                      <w:b/>
                      <w:lang w:val="sr-Cyrl-CS"/>
                    </w:rPr>
                    <w:t>120</w:t>
                  </w:r>
                </w:p>
              </w:tc>
            </w:tr>
          </w:tbl>
          <w:p w:rsidR="0065775B" w:rsidRDefault="0065775B" w:rsidP="0065775B">
            <w:pPr>
              <w:pStyle w:val="ListParagraph"/>
              <w:ind w:left="979"/>
              <w:jc w:val="both"/>
              <w:rPr>
                <w:rFonts w:ascii="Arial" w:eastAsia="Calibri" w:hAnsi="Arial" w:cs="Arial"/>
                <w:b/>
              </w:rPr>
            </w:pPr>
          </w:p>
          <w:p w:rsidR="0065775B" w:rsidRDefault="0065775B" w:rsidP="0065775B">
            <w:pPr>
              <w:ind w:left="270"/>
              <w:rPr>
                <w:rFonts w:ascii="Arial" w:hAnsi="Arial" w:cs="Arial"/>
                <w:bCs/>
                <w:lang w:val="sr-Cyrl-CS"/>
              </w:rPr>
            </w:pPr>
          </w:p>
          <w:p w:rsidR="0065775B" w:rsidRDefault="0065775B" w:rsidP="0065775B">
            <w:pPr>
              <w:ind w:left="630"/>
              <w:rPr>
                <w:rFonts w:ascii="Arial" w:hAnsi="Arial" w:cs="Arial"/>
                <w:i/>
                <w:lang w:val="sr-Cyrl-CS"/>
              </w:rPr>
            </w:pPr>
            <w:r>
              <w:rPr>
                <w:rFonts w:ascii="Arial" w:hAnsi="Arial" w:cs="Arial"/>
                <w:lang w:val="sr-Cyrl-CS"/>
              </w:rPr>
              <w:t>Место примопредаје:</w:t>
            </w:r>
            <w:r>
              <w:rPr>
                <w:rFonts w:ascii="Arial" w:hAnsi="Arial" w:cs="Arial"/>
                <w:lang w:val="sr-Latn-CS"/>
              </w:rPr>
              <w:t xml:space="preserve"> </w:t>
            </w:r>
            <w:r>
              <w:rPr>
                <w:rFonts w:ascii="Arial" w:hAnsi="Arial" w:cs="Arial"/>
                <w:lang w:val="sr-Cyrl-CS"/>
              </w:rPr>
              <w:t xml:space="preserve">унутар електроенергетског система Републике Србије на </w:t>
            </w:r>
            <w:r>
              <w:rPr>
                <w:rFonts w:ascii="Arial" w:hAnsi="Arial" w:cs="Arial"/>
                <w:lang w:val="sr-Latn-CS"/>
              </w:rPr>
              <w:t xml:space="preserve"> </w:t>
            </w:r>
            <w:r>
              <w:rPr>
                <w:rFonts w:ascii="Arial" w:hAnsi="Arial" w:cs="Arial"/>
                <w:lang w:val="sr-Cyrl-CS"/>
              </w:rPr>
              <w:t>електроенергетском објекту:</w:t>
            </w:r>
            <w:r>
              <w:rPr>
                <w:rFonts w:ascii="Arial" w:hAnsi="Arial" w:cs="Arial"/>
                <w:lang w:val="sr-Latn-CS"/>
              </w:rPr>
              <w:t xml:space="preserve"> </w:t>
            </w:r>
            <w:r>
              <w:rPr>
                <w:rFonts w:ascii="Arial" w:hAnsi="Arial" w:cs="Arial"/>
              </w:rPr>
              <w:t xml:space="preserve">Основна школа '' </w:t>
            </w:r>
            <w:r>
              <w:rPr>
                <w:rFonts w:ascii="Arial" w:hAnsi="Arial" w:cs="Arial"/>
                <w:lang w:val="sr-Cyrl-CS"/>
              </w:rPr>
              <w:t>Бранко Крсмановић''</w:t>
            </w:r>
            <w:r>
              <w:rPr>
                <w:rFonts w:ascii="Arial" w:hAnsi="Arial" w:cs="Arial"/>
              </w:rPr>
              <w:t xml:space="preserve"> '' </w:t>
            </w:r>
            <w:r>
              <w:rPr>
                <w:rFonts w:ascii="Arial" w:hAnsi="Arial" w:cs="Arial"/>
                <w:color w:val="auto"/>
                <w:lang w:val="sr-Cyrl-CS"/>
              </w:rPr>
              <w:t>, издвојено одељење школе  у Голубовцу , наведеним у табели 13 из прилога</w:t>
            </w:r>
          </w:p>
          <w:p w:rsidR="0065775B" w:rsidRDefault="0065775B" w:rsidP="0065775B">
            <w:pPr>
              <w:ind w:left="270"/>
              <w:rPr>
                <w:rFonts w:ascii="Arial" w:hAnsi="Arial" w:cs="Arial"/>
                <w:i/>
                <w:iCs/>
              </w:rPr>
            </w:pPr>
          </w:p>
          <w:p w:rsidR="0065775B" w:rsidRDefault="0065775B" w:rsidP="0065775B">
            <w:pPr>
              <w:ind w:left="270"/>
              <w:rPr>
                <w:rFonts w:ascii="Arial" w:hAnsi="Arial" w:cs="Arial"/>
                <w:i/>
                <w:iCs/>
              </w:rPr>
            </w:pPr>
          </w:p>
          <w:p w:rsidR="0065775B" w:rsidRDefault="0065775B" w:rsidP="0065775B">
            <w:pPr>
              <w:ind w:left="630"/>
              <w:rPr>
                <w:rFonts w:ascii="Arial" w:hAnsi="Arial" w:cs="Arial"/>
                <w:i/>
                <w:lang w:val="sr-Cyrl-CS"/>
              </w:rPr>
            </w:pPr>
          </w:p>
          <w:p w:rsidR="0065775B" w:rsidRDefault="0065775B" w:rsidP="0065775B">
            <w:pPr>
              <w:ind w:left="630"/>
              <w:rPr>
                <w:rFonts w:ascii="Arial" w:hAnsi="Arial" w:cs="Arial"/>
                <w:i/>
                <w:lang w:val="sr-Cyrl-CS"/>
              </w:rPr>
            </w:pPr>
          </w:p>
          <w:p w:rsidR="0065775B" w:rsidRDefault="0065775B" w:rsidP="0065775B">
            <w:pPr>
              <w:ind w:left="630"/>
              <w:rPr>
                <w:rFonts w:ascii="Arial" w:hAnsi="Arial" w:cs="Arial"/>
                <w:i/>
                <w:lang w:val="sr-Cyrl-CS"/>
              </w:rPr>
            </w:pPr>
          </w:p>
          <w:p w:rsidR="0065775B" w:rsidRDefault="0065775B" w:rsidP="0065775B">
            <w:pPr>
              <w:ind w:left="630"/>
              <w:rPr>
                <w:rFonts w:ascii="Arial" w:hAnsi="Arial" w:cs="Arial"/>
                <w:i/>
                <w:lang w:val="sr-Cyrl-CS"/>
              </w:rPr>
            </w:pPr>
          </w:p>
          <w:p w:rsidR="0065775B" w:rsidRDefault="0065775B" w:rsidP="0065775B">
            <w:pPr>
              <w:ind w:left="630"/>
              <w:rPr>
                <w:rFonts w:ascii="Arial" w:hAnsi="Arial" w:cs="Arial"/>
                <w:i/>
                <w:lang w:val="sr-Cyrl-CS"/>
              </w:rPr>
            </w:pPr>
          </w:p>
          <w:p w:rsidR="0065775B" w:rsidRDefault="0065775B" w:rsidP="0065775B">
            <w:pPr>
              <w:ind w:left="630"/>
              <w:rPr>
                <w:rFonts w:ascii="Arial" w:hAnsi="Arial" w:cs="Arial"/>
                <w:i/>
                <w:lang w:val="sr-Cyrl-CS"/>
              </w:rPr>
            </w:pPr>
          </w:p>
          <w:p w:rsidR="0065775B" w:rsidRDefault="0065775B" w:rsidP="0065775B">
            <w:pPr>
              <w:ind w:left="630"/>
              <w:rPr>
                <w:rFonts w:ascii="Arial" w:hAnsi="Arial" w:cs="Arial"/>
                <w:i/>
                <w:lang w:val="sr-Cyrl-CS"/>
              </w:rPr>
            </w:pPr>
          </w:p>
          <w:p w:rsidR="0065775B" w:rsidRDefault="0065775B" w:rsidP="0065775B">
            <w:pPr>
              <w:ind w:left="630"/>
              <w:rPr>
                <w:rFonts w:ascii="Arial" w:hAnsi="Arial" w:cs="Arial"/>
                <w:i/>
                <w:lang w:val="sr-Cyrl-CS"/>
              </w:rPr>
            </w:pPr>
          </w:p>
          <w:p w:rsidR="0065775B" w:rsidRDefault="0065775B" w:rsidP="0065775B">
            <w:pPr>
              <w:ind w:left="630"/>
              <w:rPr>
                <w:rFonts w:ascii="Arial" w:hAnsi="Arial" w:cs="Arial"/>
                <w:i/>
                <w:lang w:val="sr-Cyrl-CS"/>
              </w:rPr>
            </w:pPr>
          </w:p>
          <w:p w:rsidR="0065775B" w:rsidRDefault="0065775B" w:rsidP="0065775B">
            <w:pPr>
              <w:ind w:left="630"/>
              <w:rPr>
                <w:rFonts w:ascii="Arial" w:hAnsi="Arial" w:cs="Arial"/>
                <w:i/>
                <w:lang w:val="sr-Cyrl-CS"/>
              </w:rPr>
            </w:pPr>
          </w:p>
          <w:p w:rsidR="0065775B" w:rsidRDefault="0065775B" w:rsidP="0065775B">
            <w:pPr>
              <w:ind w:left="630"/>
              <w:rPr>
                <w:rFonts w:ascii="Arial" w:hAnsi="Arial" w:cs="Arial"/>
                <w:i/>
                <w:lang w:val="sr-Cyrl-CS"/>
              </w:rPr>
            </w:pPr>
          </w:p>
        </w:tc>
      </w:tr>
    </w:tbl>
    <w:p w:rsidR="00240313" w:rsidRDefault="00240313" w:rsidP="00240313">
      <w:pPr>
        <w:ind w:left="360"/>
        <w:rPr>
          <w:rFonts w:ascii="Arial" w:hAnsi="Arial" w:cs="Arial"/>
          <w:i/>
          <w:lang w:val="sr-Cyrl-CS"/>
        </w:rPr>
      </w:pPr>
    </w:p>
    <w:p w:rsidR="00240313" w:rsidRDefault="00240313" w:rsidP="00844BAB">
      <w:pPr>
        <w:ind w:left="360"/>
        <w:rPr>
          <w:rFonts w:ascii="Arial" w:hAnsi="Arial" w:cs="Arial"/>
          <w:i/>
          <w:lang w:val="sr-Cyrl-CS"/>
        </w:rPr>
      </w:pPr>
    </w:p>
    <w:tbl>
      <w:tblPr>
        <w:tblW w:w="9990"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65775B" w:rsidTr="0065775B">
        <w:trPr>
          <w:trHeight w:val="10425"/>
        </w:trPr>
        <w:tc>
          <w:tcPr>
            <w:tcW w:w="9990" w:type="dxa"/>
          </w:tcPr>
          <w:p w:rsidR="0065775B" w:rsidRPr="0065775B" w:rsidRDefault="0065775B" w:rsidP="0065775B">
            <w:pPr>
              <w:ind w:left="705"/>
              <w:rPr>
                <w:i/>
                <w:lang w:val="sr-Cyrl-CS"/>
              </w:rPr>
            </w:pPr>
          </w:p>
          <w:p w:rsidR="0065775B" w:rsidRDefault="0065775B" w:rsidP="0065775B">
            <w:pPr>
              <w:ind w:left="1065"/>
              <w:rPr>
                <w:rFonts w:ascii="Arial" w:hAnsi="Arial" w:cs="Arial"/>
                <w:bCs/>
                <w:lang w:val="sr-Cyrl-CS"/>
              </w:rPr>
            </w:pPr>
            <w:r>
              <w:rPr>
                <w:rFonts w:ascii="Arial" w:hAnsi="Arial" w:cs="Arial"/>
                <w:bCs/>
                <w:lang w:val="sr-Cyrl-CS"/>
              </w:rPr>
              <w:t>Мерно место 14. ( ЕД БРОЈ  4504689)  школски стан у Ратарау</w:t>
            </w:r>
          </w:p>
          <w:p w:rsidR="0065775B" w:rsidRDefault="0065775B" w:rsidP="0065775B">
            <w:pPr>
              <w:ind w:left="1065"/>
              <w:rPr>
                <w:rFonts w:ascii="Arial" w:hAnsi="Arial" w:cs="Arial"/>
                <w:bCs/>
                <w:lang w:val="sr-Cyrl-CS"/>
              </w:rPr>
            </w:pPr>
          </w:p>
          <w:p w:rsidR="0065775B" w:rsidRDefault="0065775B" w:rsidP="0065775B">
            <w:pPr>
              <w:numPr>
                <w:ilvl w:val="1"/>
                <w:numId w:val="2"/>
              </w:numPr>
              <w:spacing w:line="240" w:lineRule="auto"/>
              <w:ind w:left="705"/>
              <w:rPr>
                <w:rFonts w:ascii="Arial" w:hAnsi="Arial" w:cs="Arial"/>
                <w:bCs/>
                <w:lang w:val="sr-Cyrl-CS"/>
              </w:rPr>
            </w:pPr>
            <w:r>
              <w:rPr>
                <w:rFonts w:ascii="Arial" w:hAnsi="Arial" w:cs="Arial"/>
                <w:bCs/>
                <w:lang w:val="sr-Cyrl-CS"/>
              </w:rPr>
              <w:t xml:space="preserve">капацитет испоруке око  120 КWh, </w:t>
            </w:r>
          </w:p>
          <w:p w:rsidR="0065775B" w:rsidRDefault="0065775B" w:rsidP="0065775B">
            <w:pPr>
              <w:pStyle w:val="ListParagraph"/>
              <w:ind w:left="1065"/>
              <w:rPr>
                <w:rFonts w:ascii="Arial" w:hAnsi="Arial" w:cs="Arial"/>
                <w:bCs/>
                <w:lang w:val="sr-Cyrl-CS"/>
              </w:rPr>
            </w:pPr>
          </w:p>
          <w:p w:rsidR="0065775B" w:rsidRDefault="0065775B" w:rsidP="0065775B">
            <w:pPr>
              <w:numPr>
                <w:ilvl w:val="1"/>
                <w:numId w:val="2"/>
              </w:numPr>
              <w:spacing w:line="240" w:lineRule="auto"/>
              <w:ind w:left="705"/>
              <w:rPr>
                <w:rFonts w:ascii="Arial" w:hAnsi="Arial" w:cs="Arial"/>
                <w:bCs/>
                <w:lang w:val="sr-Cyrl-CS"/>
              </w:rPr>
            </w:pPr>
          </w:p>
          <w:p w:rsidR="0065775B" w:rsidRDefault="0065775B" w:rsidP="0065775B">
            <w:pPr>
              <w:numPr>
                <w:ilvl w:val="1"/>
                <w:numId w:val="2"/>
              </w:numPr>
              <w:spacing w:line="240" w:lineRule="auto"/>
              <w:ind w:left="1785"/>
              <w:rPr>
                <w:rFonts w:ascii="Arial" w:hAnsi="Arial" w:cs="Arial"/>
                <w:bCs/>
                <w:lang w:val="sr-Cyrl-CS"/>
              </w:rPr>
            </w:pPr>
            <w:r>
              <w:rPr>
                <w:rFonts w:ascii="Arial" w:hAnsi="Arial" w:cs="Arial"/>
                <w:bCs/>
                <w:lang w:val="sr-Cyrl-CS"/>
              </w:rPr>
              <w:t>рок испоруке: од 00:00h до 24:00</w:t>
            </w:r>
            <w:r>
              <w:rPr>
                <w:rFonts w:ascii="Arial" w:hAnsi="Arial" w:cs="Arial"/>
                <w:bCs/>
              </w:rPr>
              <w:t>h</w:t>
            </w:r>
            <w:r>
              <w:rPr>
                <w:rFonts w:ascii="Arial" w:hAnsi="Arial" w:cs="Arial"/>
                <w:bCs/>
                <w:lang w:val="sr-Cyrl-CS"/>
              </w:rPr>
              <w:t xml:space="preserve">, од  01. марта 2015.год.  до  01. марта 2016.год. </w:t>
            </w:r>
          </w:p>
          <w:p w:rsidR="0065775B" w:rsidRDefault="0065775B" w:rsidP="0065775B">
            <w:pPr>
              <w:pStyle w:val="ListParagraph"/>
              <w:ind w:left="1785"/>
              <w:contextualSpacing/>
              <w:rPr>
                <w:rFonts w:ascii="Arial" w:hAnsi="Arial" w:cs="Arial"/>
              </w:rPr>
            </w:pPr>
          </w:p>
          <w:p w:rsidR="0065775B" w:rsidRDefault="0065775B" w:rsidP="0065775B">
            <w:pPr>
              <w:pStyle w:val="ListParagraph"/>
              <w:ind w:left="1054"/>
              <w:contextualSpacing/>
              <w:jc w:val="both"/>
              <w:rPr>
                <w:rFonts w:ascii="Arial" w:hAnsi="Arial" w:cs="Arial"/>
              </w:rPr>
            </w:pPr>
            <w:r>
              <w:rPr>
                <w:rFonts w:ascii="Arial" w:hAnsi="Arial" w:cs="Arial"/>
              </w:rPr>
              <w:t xml:space="preserve">количина енергије: оквирни обим испоруке процењене од Купца око </w:t>
            </w:r>
            <w:r>
              <w:rPr>
                <w:rFonts w:ascii="Arial" w:hAnsi="Arial" w:cs="Arial"/>
                <w:lang w:val="sr-Cyrl-CS"/>
              </w:rPr>
              <w:t>120 К</w:t>
            </w:r>
            <w:r>
              <w:rPr>
                <w:rFonts w:ascii="Arial" w:hAnsi="Arial" w:cs="Arial"/>
              </w:rPr>
              <w:t>Wh, са процењеном месечном динамиком појединачно, и збирно у датој табели:</w:t>
            </w:r>
          </w:p>
          <w:p w:rsidR="0065775B" w:rsidRDefault="0065775B" w:rsidP="0065775B">
            <w:pPr>
              <w:ind w:left="345"/>
              <w:rPr>
                <w:rFonts w:ascii="Arial" w:eastAsia="Calibri" w:hAnsi="Arial" w:cs="Arial"/>
                <w:lang w:val="sr-Cyrl-CS"/>
              </w:rPr>
            </w:pPr>
          </w:p>
          <w:p w:rsidR="0065775B" w:rsidRDefault="0065775B" w:rsidP="0065775B">
            <w:pPr>
              <w:ind w:left="345"/>
              <w:rPr>
                <w:rFonts w:ascii="Arial" w:eastAsia="Calibri" w:hAnsi="Arial" w:cs="Arial"/>
                <w:lang w:val="sr-Cyrl-CS"/>
              </w:rPr>
            </w:pPr>
          </w:p>
          <w:p w:rsidR="0065775B" w:rsidRDefault="0065775B" w:rsidP="0065775B">
            <w:pPr>
              <w:ind w:left="345"/>
              <w:rPr>
                <w:rFonts w:ascii="Arial" w:eastAsia="Calibri" w:hAnsi="Arial" w:cs="Arial"/>
                <w:lang w:val="sr-Cyrl-CS"/>
              </w:rPr>
            </w:pPr>
          </w:p>
          <w:p w:rsidR="0065775B" w:rsidRPr="00AA1B53" w:rsidRDefault="0065775B" w:rsidP="0065775B">
            <w:pPr>
              <w:ind w:left="345"/>
              <w:rPr>
                <w:rFonts w:ascii="Arial" w:eastAsia="Calibri" w:hAnsi="Arial" w:cs="Arial"/>
                <w:lang w:val="sr-Cyrl-CS"/>
              </w:rPr>
            </w:pPr>
          </w:p>
          <w:tbl>
            <w:tblPr>
              <w:tblW w:w="9150" w:type="dxa"/>
              <w:tblInd w:w="232" w:type="dxa"/>
              <w:tblLook w:val="04A0" w:firstRow="1" w:lastRow="0" w:firstColumn="1" w:lastColumn="0" w:noHBand="0" w:noVBand="1"/>
            </w:tblPr>
            <w:tblGrid>
              <w:gridCol w:w="1519"/>
              <w:gridCol w:w="982"/>
              <w:gridCol w:w="1260"/>
              <w:gridCol w:w="923"/>
              <w:gridCol w:w="1159"/>
              <w:gridCol w:w="1276"/>
              <w:gridCol w:w="1047"/>
              <w:gridCol w:w="984"/>
            </w:tblGrid>
            <w:tr w:rsidR="0065775B" w:rsidTr="0065775B">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rPr>
                    <w:t>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rPr>
                    <w:t>III</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rPr>
                    <w:t>IV</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75B" w:rsidRDefault="0065775B" w:rsidP="00197B8E">
                  <w:pPr>
                    <w:pStyle w:val="ListParagraph"/>
                    <w:ind w:left="0"/>
                    <w:jc w:val="center"/>
                    <w:rPr>
                      <w:rFonts w:ascii="Arial" w:eastAsia="Calibri" w:hAnsi="Arial" w:cs="Arial"/>
                      <w:b/>
                    </w:rPr>
                  </w:pPr>
                </w:p>
              </w:tc>
            </w:tr>
            <w:tr w:rsidR="0065775B" w:rsidTr="0065775B">
              <w:trPr>
                <w:trHeight w:val="219"/>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Pr="00240313" w:rsidRDefault="0065775B" w:rsidP="00197B8E">
                  <w:pPr>
                    <w:pStyle w:val="ListParagraph"/>
                    <w:ind w:left="0"/>
                    <w:jc w:val="center"/>
                    <w:rPr>
                      <w:rFonts w:ascii="Arial" w:eastAsia="Calibri" w:hAnsi="Arial" w:cs="Arial"/>
                      <w:b/>
                    </w:rPr>
                  </w:pPr>
                  <w:r>
                    <w:rPr>
                      <w:rFonts w:ascii="Arial" w:eastAsia="Calibri" w:hAnsi="Arial" w:cs="Arial"/>
                      <w:b/>
                      <w:lang w:val="sr-Cyrl-CS"/>
                    </w:rPr>
                    <w:t>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Pr="00AA1B53" w:rsidRDefault="0065775B" w:rsidP="00197B8E">
                  <w:pPr>
                    <w:pStyle w:val="ListParagraph"/>
                    <w:ind w:left="0"/>
                    <w:jc w:val="center"/>
                    <w:rPr>
                      <w:rFonts w:ascii="Arial" w:eastAsia="Calibri" w:hAnsi="Arial" w:cs="Arial"/>
                      <w:b/>
                      <w:lang w:val="sr-Cyrl-CS"/>
                    </w:rPr>
                  </w:pPr>
                  <w:r>
                    <w:rPr>
                      <w:rFonts w:ascii="Arial" w:eastAsia="Calibri" w:hAnsi="Arial" w:cs="Arial"/>
                      <w:b/>
                      <w:lang w:val="sr-Cyrl-CS"/>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75B" w:rsidRDefault="0065775B" w:rsidP="00197B8E">
                  <w:pPr>
                    <w:pStyle w:val="ListParagraph"/>
                    <w:ind w:left="0"/>
                    <w:jc w:val="center"/>
                    <w:rPr>
                      <w:rFonts w:ascii="Arial" w:eastAsia="Calibri" w:hAnsi="Arial" w:cs="Arial"/>
                      <w:b/>
                    </w:rPr>
                  </w:pPr>
                </w:p>
              </w:tc>
            </w:tr>
            <w:tr w:rsidR="0065775B" w:rsidTr="0065775B">
              <w:trPr>
                <w:trHeight w:val="206"/>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75B" w:rsidRDefault="0065775B" w:rsidP="00197B8E">
                  <w:pPr>
                    <w:pStyle w:val="ListParagraph"/>
                    <w:ind w:left="0"/>
                    <w:jc w:val="center"/>
                    <w:rPr>
                      <w:rFonts w:ascii="Arial" w:eastAsia="Calibri"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rPr>
                    <w:t>VII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rPr>
                    <w:t>IX</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rPr>
                    <w:t>X</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75B" w:rsidRDefault="0065775B" w:rsidP="00197B8E">
                  <w:pPr>
                    <w:pStyle w:val="ListParagraph"/>
                    <w:ind w:left="0"/>
                    <w:jc w:val="center"/>
                    <w:rPr>
                      <w:rFonts w:ascii="Arial" w:eastAsia="Calibri" w:hAnsi="Arial" w:cs="Arial"/>
                      <w:b/>
                    </w:rPr>
                  </w:pPr>
                </w:p>
              </w:tc>
            </w:tr>
            <w:tr w:rsidR="0065775B" w:rsidTr="0065775B">
              <w:trPr>
                <w:trHeight w:val="231"/>
              </w:trPr>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rPr>
                      <w:rFonts w:ascii="Arial" w:eastAsia="Calibri" w:hAnsi="Arial" w:cs="Arial"/>
                      <w:b/>
                    </w:rPr>
                  </w:pPr>
                  <w:r>
                    <w:rPr>
                      <w:rFonts w:ascii="Arial" w:eastAsia="Calibri" w:hAnsi="Arial" w:cs="Arial"/>
                      <w:b/>
                    </w:rPr>
                    <w:t xml:space="preserve">   </w:t>
                  </w:r>
                  <w:r>
                    <w:rPr>
                      <w:rFonts w:ascii="Arial" w:eastAsia="Calibri" w:hAnsi="Arial" w:cs="Arial"/>
                      <w:b/>
                      <w:lang w:val="sr-Cyrl-CS"/>
                    </w:rPr>
                    <w:t>1</w:t>
                  </w:r>
                  <w:r>
                    <w:rPr>
                      <w:rFonts w:ascii="Arial" w:eastAsia="Calibri" w:hAnsi="Arial" w:cs="Arial"/>
                      <w:b/>
                    </w:rPr>
                    <w:t>0</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rPr>
                      <w:rFonts w:ascii="Arial" w:eastAsia="Calibri" w:hAnsi="Arial" w:cs="Arial"/>
                      <w:b/>
                    </w:rPr>
                  </w:pPr>
                  <w:r>
                    <w:rPr>
                      <w:rFonts w:ascii="Arial" w:eastAsia="Calibri" w:hAnsi="Arial" w:cs="Arial"/>
                      <w:b/>
                    </w:rPr>
                    <w:t xml:space="preserve">     </w:t>
                  </w:r>
                  <w:r>
                    <w:rPr>
                      <w:rFonts w:ascii="Arial" w:eastAsia="Calibri" w:hAnsi="Arial" w:cs="Arial"/>
                      <w:b/>
                      <w:lang w:val="sr-Cyrl-CS"/>
                    </w:rPr>
                    <w:t>1</w:t>
                  </w:r>
                  <w:r>
                    <w:rPr>
                      <w:rFonts w:ascii="Arial" w:eastAsia="Calibri" w:hAnsi="Arial" w:cs="Arial"/>
                      <w:b/>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lang w:val="sr-Cyrl-CS"/>
                    </w:rPr>
                    <w:t>1</w:t>
                  </w:r>
                  <w:r>
                    <w:rPr>
                      <w:rFonts w:ascii="Arial" w:eastAsia="Calibri" w:hAnsi="Arial" w:cs="Arial"/>
                      <w:b/>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75B" w:rsidRDefault="0065775B" w:rsidP="00197B8E">
                  <w:pPr>
                    <w:pStyle w:val="ListParagraph"/>
                    <w:ind w:left="0"/>
                    <w:jc w:val="center"/>
                    <w:rPr>
                      <w:rFonts w:ascii="Arial" w:eastAsia="Calibri" w:hAnsi="Arial" w:cs="Arial"/>
                      <w:b/>
                    </w:rPr>
                  </w:pPr>
                </w:p>
              </w:tc>
            </w:tr>
            <w:tr w:rsidR="0065775B" w:rsidTr="0065775B">
              <w:trPr>
                <w:trHeight w:val="231"/>
              </w:trPr>
              <w:tc>
                <w:tcPr>
                  <w:tcW w:w="7165" w:type="dxa"/>
                  <w:gridSpan w:val="6"/>
                  <w:tcBorders>
                    <w:top w:val="single" w:sz="4" w:space="0" w:color="000000" w:themeColor="text1"/>
                    <w:left w:val="nil"/>
                    <w:bottom w:val="nil"/>
                    <w:right w:val="single" w:sz="4" w:space="0" w:color="000000" w:themeColor="text1"/>
                  </w:tcBorders>
                  <w:vAlign w:val="center"/>
                </w:tcPr>
                <w:p w:rsidR="0065775B" w:rsidRDefault="0065775B" w:rsidP="00197B8E">
                  <w:pPr>
                    <w:pStyle w:val="ListParagraph"/>
                    <w:ind w:left="0"/>
                    <w:jc w:val="center"/>
                    <w:rPr>
                      <w:rFonts w:ascii="Arial" w:eastAsia="Calibri"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Default="0065775B" w:rsidP="00197B8E">
                  <w:pPr>
                    <w:pStyle w:val="ListParagraph"/>
                    <w:ind w:left="0"/>
                    <w:jc w:val="center"/>
                    <w:rPr>
                      <w:rFonts w:ascii="Arial" w:eastAsia="Calibri" w:hAnsi="Arial" w:cs="Arial"/>
                      <w:b/>
                    </w:rPr>
                  </w:pPr>
                  <w:r>
                    <w:rPr>
                      <w:rFonts w:ascii="Arial" w:eastAsia="Calibri" w:hAnsi="Arial" w:cs="Arial"/>
                      <w:b/>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75B" w:rsidRPr="00814718" w:rsidRDefault="0065775B" w:rsidP="00197B8E">
                  <w:pPr>
                    <w:pStyle w:val="ListParagraph"/>
                    <w:ind w:left="0"/>
                    <w:jc w:val="center"/>
                    <w:rPr>
                      <w:rFonts w:ascii="Arial" w:eastAsia="Calibri" w:hAnsi="Arial" w:cs="Arial"/>
                      <w:b/>
                      <w:lang w:val="sr-Cyrl-CS"/>
                    </w:rPr>
                  </w:pPr>
                  <w:r>
                    <w:rPr>
                      <w:rFonts w:ascii="Arial" w:eastAsia="Calibri" w:hAnsi="Arial" w:cs="Arial"/>
                      <w:b/>
                      <w:lang w:val="sr-Cyrl-CS"/>
                    </w:rPr>
                    <w:t>120</w:t>
                  </w:r>
                </w:p>
              </w:tc>
            </w:tr>
          </w:tbl>
          <w:p w:rsidR="0065775B" w:rsidRDefault="0065775B" w:rsidP="0065775B">
            <w:pPr>
              <w:pStyle w:val="ListParagraph"/>
              <w:ind w:left="1054"/>
              <w:jc w:val="both"/>
              <w:rPr>
                <w:rFonts w:ascii="Arial" w:eastAsia="Calibri" w:hAnsi="Arial" w:cs="Arial"/>
                <w:b/>
              </w:rPr>
            </w:pPr>
          </w:p>
          <w:p w:rsidR="0065775B" w:rsidRDefault="0065775B" w:rsidP="0065775B">
            <w:pPr>
              <w:ind w:left="345"/>
              <w:rPr>
                <w:rFonts w:ascii="Arial" w:hAnsi="Arial" w:cs="Arial"/>
                <w:bCs/>
                <w:lang w:val="sr-Cyrl-CS"/>
              </w:rPr>
            </w:pPr>
          </w:p>
          <w:p w:rsidR="0065775B" w:rsidRDefault="0065775B" w:rsidP="0065775B">
            <w:pPr>
              <w:ind w:left="705"/>
              <w:rPr>
                <w:rFonts w:ascii="Arial" w:hAnsi="Arial" w:cs="Arial"/>
                <w:i/>
                <w:lang w:val="sr-Cyrl-CS"/>
              </w:rPr>
            </w:pPr>
            <w:r>
              <w:rPr>
                <w:rFonts w:ascii="Arial" w:hAnsi="Arial" w:cs="Arial"/>
                <w:lang w:val="sr-Cyrl-CS"/>
              </w:rPr>
              <w:t>Место примопредаје:</w:t>
            </w:r>
            <w:r>
              <w:rPr>
                <w:rFonts w:ascii="Arial" w:hAnsi="Arial" w:cs="Arial"/>
                <w:lang w:val="sr-Latn-CS"/>
              </w:rPr>
              <w:t xml:space="preserve"> </w:t>
            </w:r>
            <w:r>
              <w:rPr>
                <w:rFonts w:ascii="Arial" w:hAnsi="Arial" w:cs="Arial"/>
                <w:lang w:val="sr-Cyrl-CS"/>
              </w:rPr>
              <w:t xml:space="preserve">унутар електроенергетског система Републике Србије на </w:t>
            </w:r>
            <w:r>
              <w:rPr>
                <w:rFonts w:ascii="Arial" w:hAnsi="Arial" w:cs="Arial"/>
                <w:lang w:val="sr-Latn-CS"/>
              </w:rPr>
              <w:t xml:space="preserve"> </w:t>
            </w:r>
            <w:r>
              <w:rPr>
                <w:rFonts w:ascii="Arial" w:hAnsi="Arial" w:cs="Arial"/>
                <w:lang w:val="sr-Cyrl-CS"/>
              </w:rPr>
              <w:t>електроенергетском објекту:</w:t>
            </w:r>
            <w:r>
              <w:rPr>
                <w:rFonts w:ascii="Arial" w:hAnsi="Arial" w:cs="Arial"/>
                <w:lang w:val="sr-Latn-CS"/>
              </w:rPr>
              <w:t xml:space="preserve"> </w:t>
            </w:r>
            <w:r>
              <w:rPr>
                <w:rFonts w:ascii="Arial" w:hAnsi="Arial" w:cs="Arial"/>
              </w:rPr>
              <w:t xml:space="preserve">Основна школа '' </w:t>
            </w:r>
            <w:r>
              <w:rPr>
                <w:rFonts w:ascii="Arial" w:hAnsi="Arial" w:cs="Arial"/>
                <w:lang w:val="sr-Cyrl-CS"/>
              </w:rPr>
              <w:t>Бранко Крсмановић''</w:t>
            </w:r>
            <w:r>
              <w:rPr>
                <w:rFonts w:ascii="Arial" w:hAnsi="Arial" w:cs="Arial"/>
              </w:rPr>
              <w:t xml:space="preserve"> '' </w:t>
            </w:r>
            <w:r>
              <w:rPr>
                <w:rFonts w:ascii="Arial" w:hAnsi="Arial" w:cs="Arial"/>
                <w:color w:val="auto"/>
                <w:lang w:val="sr-Cyrl-CS"/>
              </w:rPr>
              <w:t>, издвојено одељење школе  у ратару , наведеним у табели 14 из прилога</w:t>
            </w:r>
          </w:p>
          <w:p w:rsidR="0065775B" w:rsidRDefault="0065775B" w:rsidP="0065775B">
            <w:pPr>
              <w:ind w:left="345"/>
              <w:rPr>
                <w:rFonts w:ascii="Arial" w:hAnsi="Arial" w:cs="Arial"/>
                <w:i/>
                <w:iCs/>
              </w:rPr>
            </w:pPr>
          </w:p>
          <w:p w:rsidR="0065775B" w:rsidRDefault="0065775B" w:rsidP="0065775B">
            <w:pPr>
              <w:ind w:left="345"/>
              <w:rPr>
                <w:rFonts w:ascii="Arial" w:hAnsi="Arial" w:cs="Arial"/>
                <w:i/>
                <w:iCs/>
              </w:rPr>
            </w:pPr>
          </w:p>
          <w:p w:rsidR="0065775B" w:rsidRDefault="0065775B" w:rsidP="0065775B">
            <w:pPr>
              <w:ind w:left="705"/>
              <w:rPr>
                <w:rFonts w:ascii="Arial" w:hAnsi="Arial" w:cs="Arial"/>
                <w:i/>
                <w:lang w:val="sr-Cyrl-CS"/>
              </w:rPr>
            </w:pPr>
          </w:p>
          <w:p w:rsidR="0065775B" w:rsidRDefault="0065775B" w:rsidP="0065775B">
            <w:pPr>
              <w:ind w:left="705"/>
              <w:rPr>
                <w:rFonts w:ascii="Arial" w:hAnsi="Arial" w:cs="Arial"/>
                <w:i/>
                <w:lang w:val="sr-Cyrl-CS"/>
              </w:rPr>
            </w:pPr>
          </w:p>
          <w:p w:rsidR="0065775B" w:rsidRDefault="0065775B" w:rsidP="0065775B">
            <w:pPr>
              <w:ind w:left="705"/>
              <w:rPr>
                <w:rFonts w:ascii="Arial" w:hAnsi="Arial" w:cs="Arial"/>
                <w:i/>
                <w:lang w:val="sr-Cyrl-CS"/>
              </w:rPr>
            </w:pPr>
          </w:p>
        </w:tc>
      </w:tr>
    </w:tbl>
    <w:p w:rsidR="0057744B" w:rsidRDefault="0057744B" w:rsidP="00844BAB">
      <w:pPr>
        <w:ind w:left="360"/>
        <w:rPr>
          <w:rFonts w:ascii="Arial" w:hAnsi="Arial" w:cs="Arial"/>
          <w:i/>
          <w:lang w:val="sr-Cyrl-CS"/>
        </w:rPr>
      </w:pPr>
    </w:p>
    <w:p w:rsidR="00240313" w:rsidRDefault="00240313" w:rsidP="00844BAB">
      <w:pPr>
        <w:ind w:left="360"/>
        <w:rPr>
          <w:rFonts w:ascii="Arial" w:hAnsi="Arial" w:cs="Arial"/>
          <w:i/>
          <w:lang w:val="sr-Cyrl-CS"/>
        </w:rPr>
      </w:pPr>
    </w:p>
    <w:p w:rsidR="00F96467" w:rsidRPr="0065775B" w:rsidRDefault="00844BAB" w:rsidP="0065775B">
      <w:pPr>
        <w:widowControl w:val="0"/>
        <w:autoSpaceDE w:val="0"/>
        <w:autoSpaceDN w:val="0"/>
        <w:adjustRightInd w:val="0"/>
        <w:rPr>
          <w:rFonts w:ascii="Arial" w:hAnsi="Arial" w:cs="Arial"/>
          <w:lang w:val="sr-Cyrl-CS"/>
        </w:rPr>
      </w:pPr>
      <w:r>
        <w:rPr>
          <w:rFonts w:ascii="Arial" w:hAnsi="Arial" w:cs="Arial"/>
          <w:lang w:val="sr-Cyrl-CS"/>
        </w:rPr>
        <w:t xml:space="preserve">Уговорена количина електричне енергије ће се испоручити у складу са  утврђеним Правилима о раду преносног система (у даљем тексту: </w:t>
      </w:r>
      <w:r>
        <w:rPr>
          <w:rFonts w:ascii="Arial" w:hAnsi="Arial" w:cs="Arial"/>
          <w:b/>
          <w:lang w:val="sr-Cyrl-CS"/>
        </w:rPr>
        <w:t>Правила ОПС</w:t>
      </w:r>
      <w:r>
        <w:rPr>
          <w:rFonts w:ascii="Arial" w:hAnsi="Arial" w:cs="Arial"/>
          <w:lang w:val="sr-Cyrl-CS"/>
        </w:rPr>
        <w:t xml:space="preserve">), односно Правилима о раду дистрибутивног система (у даљем тексту: </w:t>
      </w:r>
      <w:r>
        <w:rPr>
          <w:rFonts w:ascii="Arial" w:hAnsi="Arial" w:cs="Arial"/>
          <w:b/>
          <w:lang w:val="sr-Cyrl-CS"/>
        </w:rPr>
        <w:t>Правила ОДС</w:t>
      </w:r>
      <w:r>
        <w:rPr>
          <w:rFonts w:ascii="Arial" w:hAnsi="Arial" w:cs="Arial"/>
          <w:lang w:val="sr-Cyrl-CS"/>
        </w:rPr>
        <w:t xml:space="preserve">) Републике Србије (у даљем тексту у множини: </w:t>
      </w:r>
      <w:r>
        <w:rPr>
          <w:rFonts w:ascii="Arial" w:hAnsi="Arial" w:cs="Arial"/>
          <w:b/>
          <w:lang w:val="sr-Cyrl-CS"/>
        </w:rPr>
        <w:t>Правила Оператора система</w:t>
      </w:r>
      <w:r>
        <w:rPr>
          <w:rFonts w:ascii="Arial" w:hAnsi="Arial" w:cs="Arial"/>
          <w:lang w:val="sr-Cyrl-CS"/>
        </w:rPr>
        <w:t>)</w:t>
      </w:r>
    </w:p>
    <w:p w:rsidR="00F96467" w:rsidRPr="0065775B" w:rsidRDefault="00F96467" w:rsidP="00F96467">
      <w:pPr>
        <w:rPr>
          <w:rFonts w:ascii="Arial" w:hAnsi="Arial" w:cs="Arial"/>
          <w:i/>
          <w:iCs/>
        </w:rPr>
      </w:pPr>
    </w:p>
    <w:p w:rsidR="00F96467" w:rsidRPr="00700166" w:rsidRDefault="00700166" w:rsidP="00F96467">
      <w:pPr>
        <w:rPr>
          <w:rFonts w:ascii="Arial" w:hAnsi="Arial" w:cs="Arial"/>
          <w:i/>
          <w:iCs/>
          <w:lang w:val="sr-Cyrl-CS"/>
        </w:rPr>
      </w:pPr>
      <w:r>
        <w:rPr>
          <w:rFonts w:ascii="Arial" w:hAnsi="Arial" w:cs="Arial"/>
          <w:i/>
          <w:iCs/>
        </w:rPr>
        <w:lastRenderedPageBreak/>
        <w:t xml:space="preserve"> </w:t>
      </w:r>
    </w:p>
    <w:p w:rsidR="00F96467" w:rsidRDefault="00F96467" w:rsidP="00F96467">
      <w:pPr>
        <w:shd w:val="clear" w:color="auto" w:fill="C6D9F1"/>
        <w:jc w:val="center"/>
        <w:rPr>
          <w:rFonts w:ascii="Arial" w:hAnsi="Arial" w:cs="Arial"/>
          <w:b/>
          <w:bCs/>
          <w:i/>
          <w:iCs/>
        </w:rPr>
      </w:pPr>
      <w:r>
        <w:rPr>
          <w:rFonts w:ascii="Arial" w:hAnsi="Arial" w:cs="Arial"/>
          <w:b/>
          <w:bCs/>
          <w:i/>
          <w:iCs/>
        </w:rPr>
        <w:t>IV   УСЛОВИ ЗА УЧЕШЋЕ У ПОСТУПКУ ЈАВНЕ НАБАВКЕ ИЗ ЧЛ. 75. И 76. ЗАКОНА И УПУТСТВО КАКО СЕ ДОКАЗУЈЕ ИСПУЊЕНОСТ ТИХ УСЛОВА</w:t>
      </w:r>
    </w:p>
    <w:p w:rsidR="00F96467" w:rsidRDefault="00F96467" w:rsidP="00F96467">
      <w:pPr>
        <w:shd w:val="clear" w:color="auto" w:fill="C6D9F1"/>
        <w:jc w:val="center"/>
        <w:rPr>
          <w:rFonts w:ascii="Arial" w:hAnsi="Arial" w:cs="Arial"/>
          <w:b/>
          <w:bCs/>
          <w:i/>
          <w:iCs/>
        </w:rPr>
      </w:pPr>
    </w:p>
    <w:p w:rsidR="00F96467" w:rsidRDefault="00F96467" w:rsidP="00F96467">
      <w:pPr>
        <w:jc w:val="both"/>
        <w:rPr>
          <w:rFonts w:ascii="Arial" w:hAnsi="Arial" w:cs="Arial"/>
          <w:b/>
          <w:bCs/>
          <w:i/>
          <w:iCs/>
        </w:rPr>
      </w:pPr>
    </w:p>
    <w:p w:rsidR="00F96467" w:rsidRDefault="00F96467" w:rsidP="00F96467">
      <w:pPr>
        <w:pStyle w:val="ListParagraph"/>
        <w:numPr>
          <w:ilvl w:val="0"/>
          <w:numId w:val="4"/>
        </w:numPr>
        <w:shd w:val="clear" w:color="auto" w:fill="C6D9F1"/>
        <w:jc w:val="both"/>
        <w:rPr>
          <w:rFonts w:ascii="Arial" w:hAnsi="Arial" w:cs="Arial"/>
          <w:b/>
          <w:bCs/>
          <w:i/>
          <w:iCs/>
        </w:rPr>
      </w:pPr>
      <w:r>
        <w:rPr>
          <w:rFonts w:ascii="Arial" w:hAnsi="Arial" w:cs="Arial"/>
          <w:b/>
          <w:bCs/>
          <w:i/>
          <w:iCs/>
        </w:rPr>
        <w:t xml:space="preserve">УСЛОВИ ЗА УЧЕШЋЕ У ПОСТУПКУ ЈАВНЕ НАБАВКЕ ИЗ ЧЛ. 75. И </w:t>
      </w:r>
      <w:r>
        <w:rPr>
          <w:rFonts w:ascii="Arial" w:hAnsi="Arial" w:cs="Arial"/>
          <w:b/>
          <w:bCs/>
          <w:i/>
          <w:iCs/>
          <w:color w:val="auto"/>
        </w:rPr>
        <w:t>76.</w:t>
      </w:r>
      <w:r>
        <w:rPr>
          <w:rFonts w:ascii="Arial" w:hAnsi="Arial" w:cs="Arial"/>
          <w:b/>
          <w:bCs/>
          <w:i/>
          <w:iCs/>
        </w:rPr>
        <w:t xml:space="preserve"> ЗАКОНА</w:t>
      </w:r>
    </w:p>
    <w:p w:rsidR="00F96467" w:rsidRDefault="00F96467" w:rsidP="00F96467">
      <w:pPr>
        <w:pStyle w:val="ListParagraph"/>
        <w:jc w:val="both"/>
        <w:rPr>
          <w:rFonts w:ascii="Arial" w:hAnsi="Arial" w:cs="Arial"/>
          <w:b/>
          <w:bCs/>
          <w:i/>
          <w:iCs/>
        </w:rPr>
      </w:pPr>
    </w:p>
    <w:p w:rsidR="00F96467" w:rsidRDefault="00F96467" w:rsidP="00F96467">
      <w:pPr>
        <w:pStyle w:val="ListParagraph"/>
        <w:numPr>
          <w:ilvl w:val="1"/>
          <w:numId w:val="4"/>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F96467" w:rsidRDefault="00F96467" w:rsidP="00F96467">
      <w:pPr>
        <w:pStyle w:val="ListParagraph"/>
        <w:numPr>
          <w:ilvl w:val="0"/>
          <w:numId w:val="5"/>
        </w:numPr>
        <w:ind w:left="1440"/>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 xml:space="preserve">(чл. 75. ст. 1. </w:t>
      </w:r>
      <w:r>
        <w:rPr>
          <w:rFonts w:ascii="Arial" w:hAnsi="Arial" w:cs="Arial"/>
          <w:iCs/>
          <w:color w:val="auto"/>
          <w:lang w:val="sr-Cyrl-CS"/>
        </w:rPr>
        <w:t>т</w:t>
      </w:r>
      <w:r>
        <w:rPr>
          <w:rFonts w:ascii="Arial" w:hAnsi="Arial" w:cs="Arial"/>
          <w:i/>
          <w:iCs/>
          <w:lang w:val="sr-Cyrl-CS"/>
        </w:rPr>
        <w:t>ач. 1) Закона);</w:t>
      </w:r>
    </w:p>
    <w:p w:rsidR="00F96467" w:rsidRDefault="00F96467" w:rsidP="00F96467">
      <w:pPr>
        <w:pStyle w:val="ListParagraph"/>
        <w:numPr>
          <w:ilvl w:val="0"/>
          <w:numId w:val="5"/>
        </w:numPr>
        <w:ind w:left="1440"/>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 xml:space="preserve">(чл. 75. ст. 1. </w:t>
      </w:r>
      <w:r>
        <w:rPr>
          <w:rFonts w:ascii="Arial" w:hAnsi="Arial" w:cs="Arial"/>
          <w:iCs/>
          <w:lang w:val="sr-Cyrl-CS"/>
        </w:rPr>
        <w:t>т</w:t>
      </w:r>
      <w:r>
        <w:rPr>
          <w:rFonts w:ascii="Arial" w:hAnsi="Arial" w:cs="Arial"/>
          <w:i/>
          <w:iCs/>
          <w:lang w:val="sr-Cyrl-CS"/>
        </w:rPr>
        <w:t>ач. 2) Закона);</w:t>
      </w:r>
    </w:p>
    <w:p w:rsidR="00F96467" w:rsidRDefault="00F96467" w:rsidP="00F96467">
      <w:pPr>
        <w:pStyle w:val="ListParagraph"/>
        <w:numPr>
          <w:ilvl w:val="0"/>
          <w:numId w:val="5"/>
        </w:numPr>
        <w:ind w:left="1440"/>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 xml:space="preserve">(чл. 75. ст. 1. </w:t>
      </w:r>
      <w:r>
        <w:rPr>
          <w:rFonts w:ascii="Arial" w:hAnsi="Arial" w:cs="Arial"/>
          <w:iCs/>
          <w:lang w:val="sr-Cyrl-CS"/>
        </w:rPr>
        <w:t>т</w:t>
      </w:r>
      <w:r>
        <w:rPr>
          <w:rFonts w:ascii="Arial" w:hAnsi="Arial" w:cs="Arial"/>
          <w:i/>
          <w:iCs/>
          <w:lang w:val="sr-Cyrl-CS"/>
        </w:rPr>
        <w:t>ач. 3) Закона);</w:t>
      </w:r>
    </w:p>
    <w:p w:rsidR="00F96467" w:rsidRDefault="00F96467" w:rsidP="00F96467">
      <w:pPr>
        <w:pStyle w:val="ListParagraph"/>
        <w:numPr>
          <w:ilvl w:val="0"/>
          <w:numId w:val="5"/>
        </w:numPr>
        <w:ind w:left="1440"/>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 xml:space="preserve">(чл. 75. ст. 1. </w:t>
      </w:r>
      <w:r>
        <w:rPr>
          <w:rFonts w:ascii="Arial" w:hAnsi="Arial" w:cs="Arial"/>
          <w:iCs/>
          <w:lang w:val="sr-Cyrl-CS"/>
        </w:rPr>
        <w:t>т</w:t>
      </w:r>
      <w:r>
        <w:rPr>
          <w:rFonts w:ascii="Arial" w:hAnsi="Arial" w:cs="Arial"/>
          <w:i/>
          <w:iCs/>
          <w:lang w:val="sr-Cyrl-CS"/>
        </w:rPr>
        <w:t>ач. 4) Закона);</w:t>
      </w:r>
    </w:p>
    <w:p w:rsidR="00F96467" w:rsidRDefault="00F96467" w:rsidP="00F96467">
      <w:pPr>
        <w:pStyle w:val="ListParagraph"/>
        <w:numPr>
          <w:ilvl w:val="0"/>
          <w:numId w:val="5"/>
        </w:numPr>
        <w:ind w:left="1440"/>
        <w:jc w:val="both"/>
        <w:rPr>
          <w:rFonts w:ascii="Arial" w:hAnsi="Arial" w:cs="Arial"/>
        </w:rPr>
      </w:pPr>
      <w:r>
        <w:rPr>
          <w:rFonts w:ascii="Arial" w:hAnsi="Arial" w:cs="Arial"/>
        </w:rPr>
        <w:t>Да има важећу дозволу надлежног органа за обављање делатности која је предмет јавне набавке: лиценцу за снабдевање</w:t>
      </w:r>
      <w:r>
        <w:rPr>
          <w:rFonts w:ascii="Arial" w:hAnsi="Arial" w:cs="Arial"/>
          <w:lang w:val="sr-Cyrl-CS"/>
        </w:rPr>
        <w:t xml:space="preserve"> електричном енергијом, коју је издала </w:t>
      </w:r>
      <w:r>
        <w:rPr>
          <w:rFonts w:ascii="Arial" w:hAnsi="Arial" w:cs="Arial"/>
        </w:rPr>
        <w:t>Агенција за енергитику</w:t>
      </w:r>
      <w:r>
        <w:rPr>
          <w:rFonts w:ascii="Arial" w:hAnsi="Arial" w:cs="Arial"/>
          <w:i/>
          <w:iCs/>
          <w:lang w:val="sr-Cyrl-CS"/>
        </w:rPr>
        <w:t xml:space="preserve"> или адеква</w:t>
      </w:r>
      <w:r>
        <w:rPr>
          <w:rFonts w:ascii="Arial" w:hAnsi="Arial" w:cs="Arial"/>
          <w:iCs/>
          <w:lang w:val="sr-Cyrl-CS"/>
        </w:rPr>
        <w:t>т</w:t>
      </w:r>
      <w:r>
        <w:rPr>
          <w:rFonts w:ascii="Arial" w:hAnsi="Arial" w:cs="Arial"/>
          <w:i/>
          <w:iCs/>
          <w:lang w:val="sr-Cyrl-CS"/>
        </w:rPr>
        <w:t>ан докумен</w:t>
      </w:r>
      <w:r>
        <w:rPr>
          <w:rFonts w:ascii="Arial" w:hAnsi="Arial" w:cs="Arial"/>
          <w:iCs/>
          <w:lang w:val="sr-Cyrl-CS"/>
        </w:rPr>
        <w:t>т</w:t>
      </w:r>
      <w:r>
        <w:rPr>
          <w:rFonts w:ascii="Arial" w:hAnsi="Arial" w:cs="Arial"/>
          <w:i/>
          <w:iCs/>
          <w:lang w:val="sr-Cyrl-CS"/>
        </w:rPr>
        <w:t xml:space="preserve"> предвиђен прописима држа</w:t>
      </w:r>
      <w:r>
        <w:rPr>
          <w:rFonts w:ascii="Arial" w:hAnsi="Arial" w:cs="Arial"/>
          <w:i/>
          <w:iCs/>
          <w:color w:val="auto"/>
          <w:lang w:val="sr-Cyrl-CS"/>
        </w:rPr>
        <w:t>в</w:t>
      </w:r>
      <w:r>
        <w:rPr>
          <w:rFonts w:ascii="Arial" w:hAnsi="Arial" w:cs="Arial"/>
          <w:i/>
          <w:iCs/>
          <w:lang w:val="sr-Cyrl-CS"/>
        </w:rPr>
        <w:t>е у којој с</w:t>
      </w:r>
      <w:r>
        <w:rPr>
          <w:rFonts w:ascii="Arial" w:hAnsi="Arial" w:cs="Arial"/>
          <w:iCs/>
          <w:lang w:val="sr-Cyrl-CS"/>
        </w:rPr>
        <w:t>т</w:t>
      </w:r>
      <w:r>
        <w:rPr>
          <w:rFonts w:ascii="Arial" w:hAnsi="Arial" w:cs="Arial"/>
          <w:i/>
          <w:iCs/>
          <w:lang w:val="sr-Cyrl-CS"/>
        </w:rPr>
        <w:t>рани понуђач има сед</w:t>
      </w:r>
      <w:r>
        <w:rPr>
          <w:rFonts w:ascii="Arial" w:hAnsi="Arial" w:cs="Arial"/>
          <w:i/>
          <w:iCs/>
          <w:color w:val="auto"/>
          <w:lang w:val="sr-Cyrl-CS"/>
        </w:rPr>
        <w:t>и</w:t>
      </w:r>
      <w:r>
        <w:rPr>
          <w:rFonts w:ascii="Arial" w:hAnsi="Arial" w:cs="Arial"/>
          <w:i/>
          <w:iCs/>
          <w:lang w:val="sr-Cyrl-CS"/>
        </w:rPr>
        <w:t>ш</w:t>
      </w:r>
      <w:r>
        <w:rPr>
          <w:rFonts w:ascii="Arial" w:hAnsi="Arial" w:cs="Arial"/>
          <w:iCs/>
          <w:lang w:val="sr-Cyrl-CS"/>
        </w:rPr>
        <w:t>т</w:t>
      </w:r>
      <w:r>
        <w:rPr>
          <w:rFonts w:ascii="Arial" w:hAnsi="Arial" w:cs="Arial"/>
          <w:i/>
          <w:iCs/>
          <w:lang w:val="sr-Cyrl-CS"/>
        </w:rPr>
        <w:t xml:space="preserve">е (чл. 75. ст. 1. </w:t>
      </w:r>
      <w:r>
        <w:rPr>
          <w:rFonts w:ascii="Arial" w:hAnsi="Arial" w:cs="Arial"/>
          <w:iCs/>
          <w:lang w:val="sr-Cyrl-CS"/>
        </w:rPr>
        <w:t>т</w:t>
      </w:r>
      <w:r>
        <w:rPr>
          <w:rFonts w:ascii="Arial" w:hAnsi="Arial" w:cs="Arial"/>
          <w:i/>
          <w:iCs/>
          <w:lang w:val="sr-Cyrl-CS"/>
        </w:rPr>
        <w:t>ач. 5) Закона);</w:t>
      </w:r>
      <w:r>
        <w:rPr>
          <w:rFonts w:ascii="Arial" w:hAnsi="Arial" w:cs="Arial"/>
          <w:lang w:val="sr-Cyrl-CS"/>
        </w:rPr>
        <w:t xml:space="preserve"> </w:t>
      </w:r>
    </w:p>
    <w:p w:rsidR="00F96467" w:rsidRDefault="00F96467" w:rsidP="00F96467">
      <w:pPr>
        <w:pStyle w:val="ListParagraph"/>
        <w:numPr>
          <w:ilvl w:val="0"/>
          <w:numId w:val="5"/>
        </w:numPr>
        <w:ind w:left="1440"/>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w:t>
      </w:r>
      <w:r>
        <w:rPr>
          <w:rFonts w:ascii="Arial" w:hAnsi="Arial" w:cs="Arial"/>
          <w:iCs/>
          <w:lang w:val="sr-Cyrl-CS"/>
        </w:rPr>
        <w:t>т</w:t>
      </w:r>
      <w:r>
        <w:rPr>
          <w:rFonts w:ascii="Arial" w:hAnsi="Arial" w:cs="Arial"/>
          <w:i/>
          <w:iCs/>
          <w:lang w:val="sr-Cyrl-CS"/>
        </w:rPr>
        <w:t>. 2. Закона).</w:t>
      </w:r>
    </w:p>
    <w:p w:rsidR="00F96467" w:rsidRDefault="00F96467" w:rsidP="00F96467">
      <w:pPr>
        <w:pStyle w:val="ListParagraph"/>
        <w:numPr>
          <w:ilvl w:val="1"/>
          <w:numId w:val="5"/>
        </w:numPr>
        <w:jc w:val="both"/>
        <w:rPr>
          <w:rFonts w:ascii="Arial" w:hAnsi="Arial" w:cs="Arial"/>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F96467" w:rsidRDefault="00F96467" w:rsidP="00F96467">
      <w:pPr>
        <w:pStyle w:val="ListParagraph"/>
        <w:numPr>
          <w:ilvl w:val="1"/>
          <w:numId w:val="5"/>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F96467" w:rsidRDefault="00F96467" w:rsidP="00F96467">
      <w:pPr>
        <w:pStyle w:val="ListParagraph"/>
        <w:ind w:left="1350"/>
        <w:jc w:val="both"/>
        <w:rPr>
          <w:rFonts w:ascii="Arial" w:hAnsi="Arial" w:cs="Arial"/>
          <w:bCs/>
          <w:iCs/>
          <w:lang w:val="sr-Cyrl-CS"/>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F96467" w:rsidRDefault="00F96467" w:rsidP="00F96467">
      <w:pPr>
        <w:pStyle w:val="ListParagraph"/>
        <w:ind w:left="1350"/>
        <w:jc w:val="both"/>
        <w:rPr>
          <w:rFonts w:ascii="Arial" w:hAnsi="Arial" w:cs="Arial"/>
          <w:bCs/>
          <w:i/>
          <w:iCs/>
          <w:color w:val="C00000"/>
          <w:lang w:val="sr-Cyrl-CS"/>
        </w:rPr>
      </w:pPr>
    </w:p>
    <w:p w:rsidR="00F96467" w:rsidRPr="009D23F8" w:rsidRDefault="00F96467" w:rsidP="009D23F8">
      <w:pPr>
        <w:pStyle w:val="ListParagraph"/>
        <w:ind w:left="1350"/>
        <w:jc w:val="both"/>
        <w:rPr>
          <w:rFonts w:ascii="Arial" w:hAnsi="Arial" w:cs="Arial"/>
          <w:bCs/>
          <w:i/>
          <w:iCs/>
          <w:color w:val="C00000"/>
          <w:lang w:val="sr-Cyrl-CS"/>
        </w:rPr>
      </w:pPr>
    </w:p>
    <w:p w:rsidR="00F96467" w:rsidRPr="009D23F8" w:rsidRDefault="00F96467" w:rsidP="009D23F8">
      <w:pPr>
        <w:jc w:val="both"/>
        <w:rPr>
          <w:rFonts w:ascii="Arial" w:hAnsi="Arial" w:cs="Arial"/>
          <w:bCs/>
          <w:i/>
          <w:iCs/>
          <w:color w:val="C00000"/>
          <w:lang w:val="sr-Cyrl-CS"/>
        </w:rPr>
      </w:pPr>
    </w:p>
    <w:p w:rsidR="00F96467" w:rsidRDefault="00F96467" w:rsidP="00F96467">
      <w:pPr>
        <w:shd w:val="clear" w:color="auto" w:fill="C6D9F1"/>
        <w:ind w:left="1170"/>
        <w:jc w:val="center"/>
        <w:rPr>
          <w:rFonts w:ascii="Arial" w:hAnsi="Arial" w:cs="Arial"/>
          <w:b/>
          <w:bCs/>
          <w:i/>
          <w:iCs/>
        </w:rPr>
      </w:pPr>
      <w:r>
        <w:rPr>
          <w:rFonts w:ascii="Arial" w:hAnsi="Arial" w:cs="Arial"/>
          <w:b/>
          <w:bCs/>
          <w:i/>
          <w:iCs/>
        </w:rPr>
        <w:t>УПУТСТВО КАКО СЕ ДОКАЗУЈЕ ИСПУЊЕНОСТ УСЛОВА</w:t>
      </w:r>
    </w:p>
    <w:p w:rsidR="00F96467" w:rsidRDefault="00F96467" w:rsidP="00F96467">
      <w:pPr>
        <w:pStyle w:val="ListParagraph"/>
        <w:jc w:val="both"/>
        <w:rPr>
          <w:rFonts w:ascii="Arial" w:hAnsi="Arial" w:cs="Arial"/>
          <w:b/>
          <w:bCs/>
          <w:i/>
          <w:iCs/>
        </w:rPr>
      </w:pPr>
    </w:p>
    <w:p w:rsidR="00F96467" w:rsidRDefault="00F96467" w:rsidP="00F96467">
      <w:pPr>
        <w:pStyle w:val="ListParagraph"/>
        <w:ind w:left="0" w:firstLine="540"/>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p>
    <w:p w:rsidR="00F96467" w:rsidRDefault="00F96467" w:rsidP="00F96467">
      <w:pPr>
        <w:pStyle w:val="ListParagraph"/>
        <w:ind w:left="0"/>
        <w:jc w:val="both"/>
        <w:rPr>
          <w:rFonts w:ascii="Arial" w:hAnsi="Arial" w:cs="Arial"/>
          <w:lang w:val="sr-Cyrl-CS"/>
        </w:rPr>
      </w:pPr>
    </w:p>
    <w:p w:rsidR="00F96467" w:rsidRDefault="00F96467" w:rsidP="009D23F8">
      <w:pPr>
        <w:pStyle w:val="ListParagraph"/>
        <w:ind w:left="0" w:firstLine="540"/>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96467" w:rsidRDefault="00F96467" w:rsidP="00F96467">
      <w:pPr>
        <w:pStyle w:val="ListParagraph"/>
        <w:ind w:left="0"/>
        <w:jc w:val="both"/>
        <w:rPr>
          <w:rFonts w:ascii="Arial" w:hAnsi="Arial" w:cs="Arial"/>
          <w:bCs/>
          <w:iCs/>
          <w:lang w:val="sr-Cyrl-CS"/>
        </w:rPr>
      </w:pPr>
      <w:r>
        <w:rPr>
          <w:rFonts w:ascii="Arial" w:hAnsi="Arial" w:cs="Arial"/>
          <w:b/>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F96467" w:rsidRDefault="00F96467" w:rsidP="00F96467">
      <w:pPr>
        <w:pStyle w:val="ListParagraph"/>
        <w:ind w:left="0"/>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F96467" w:rsidRDefault="00F96467" w:rsidP="00F96467">
      <w:pPr>
        <w:pStyle w:val="ListParagraph"/>
        <w:ind w:left="0"/>
        <w:jc w:val="both"/>
        <w:rPr>
          <w:rFonts w:ascii="Arial" w:hAnsi="Arial" w:cs="Arial"/>
          <w:bCs/>
          <w:iCs/>
          <w:lang w:val="sr-Cyrl-CS"/>
        </w:rPr>
      </w:pPr>
    </w:p>
    <w:p w:rsidR="00F96467" w:rsidRDefault="00F96467" w:rsidP="00F96467">
      <w:pPr>
        <w:pStyle w:val="ListParagraph"/>
        <w:ind w:left="0"/>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96467" w:rsidRDefault="00F96467" w:rsidP="00F96467">
      <w:pPr>
        <w:pStyle w:val="ListParagraph"/>
        <w:ind w:left="0"/>
        <w:jc w:val="both"/>
        <w:rPr>
          <w:rFonts w:ascii="Arial" w:hAnsi="Arial" w:cs="Arial"/>
          <w:bCs/>
          <w:iCs/>
          <w:lang w:val="sr-Cyrl-CS"/>
        </w:rPr>
      </w:pPr>
    </w:p>
    <w:p w:rsidR="00F96467" w:rsidRDefault="00F96467" w:rsidP="00F96467">
      <w:pPr>
        <w:pStyle w:val="ListParagraph"/>
        <w:ind w:left="0"/>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F96467" w:rsidRDefault="00F96467" w:rsidP="00F96467">
      <w:pPr>
        <w:pStyle w:val="ListParagraph"/>
        <w:ind w:left="0"/>
        <w:jc w:val="both"/>
        <w:rPr>
          <w:rFonts w:ascii="Arial" w:hAnsi="Arial" w:cs="Arial"/>
          <w:color w:val="FF0000"/>
        </w:rPr>
      </w:pPr>
    </w:p>
    <w:p w:rsidR="00F96467" w:rsidRDefault="00F96467" w:rsidP="00F96467">
      <w:pPr>
        <w:pStyle w:val="ListParagraph"/>
        <w:ind w:left="0"/>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F96467" w:rsidRDefault="00F96467" w:rsidP="00F96467">
      <w:pPr>
        <w:pStyle w:val="ListParagraph"/>
        <w:ind w:left="0"/>
        <w:jc w:val="both"/>
        <w:rPr>
          <w:rFonts w:ascii="Arial" w:hAnsi="Arial" w:cs="Arial"/>
          <w:color w:val="auto"/>
        </w:rPr>
      </w:pPr>
    </w:p>
    <w:p w:rsidR="00F96467" w:rsidRDefault="00F96467" w:rsidP="00F96467">
      <w:pPr>
        <w:pStyle w:val="ListParagraph"/>
        <w:ind w:left="0"/>
        <w:jc w:val="both"/>
        <w:rPr>
          <w:rFonts w:ascii="Arial" w:hAnsi="Arial" w:cs="Arial"/>
          <w:color w:val="auto"/>
        </w:rPr>
      </w:pPr>
      <w:r>
        <w:rPr>
          <w:rFonts w:ascii="Arial" w:hAnsi="Arial" w:cs="Arial"/>
          <w:color w:val="auto"/>
        </w:rPr>
        <w:t>Понуђач је дужан</w:t>
      </w:r>
      <w:r>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96467" w:rsidRDefault="00F96467" w:rsidP="00F96467">
      <w:pPr>
        <w:widowControl w:val="0"/>
        <w:autoSpaceDE w:val="0"/>
        <w:autoSpaceDN w:val="0"/>
        <w:adjustRightInd w:val="0"/>
        <w:spacing w:line="293" w:lineRule="exact"/>
        <w:ind w:right="-100"/>
        <w:jc w:val="both"/>
        <w:rPr>
          <w:rFonts w:ascii="Arial" w:hAnsi="Arial" w:cs="Arial"/>
          <w:bCs/>
          <w:iCs/>
          <w:position w:val="-1"/>
          <w:lang w:val="sr-Cyrl-CS"/>
        </w:rPr>
      </w:pPr>
    </w:p>
    <w:p w:rsidR="00F96467" w:rsidRDefault="00F96467" w:rsidP="00F96467">
      <w:pPr>
        <w:autoSpaceDE w:val="0"/>
        <w:autoSpaceDN w:val="0"/>
        <w:adjustRightInd w:val="0"/>
        <w:ind w:left="360"/>
        <w:jc w:val="both"/>
        <w:rPr>
          <w:rFonts w:ascii="Arial" w:hAnsi="Arial" w:cs="Arial"/>
          <w:b/>
          <w:iCs/>
          <w:color w:val="FF0000"/>
          <w:lang w:val="ru-RU"/>
        </w:rPr>
      </w:pPr>
    </w:p>
    <w:p w:rsidR="00F96467" w:rsidRDefault="00F96467" w:rsidP="00F96467">
      <w:pPr>
        <w:autoSpaceDE w:val="0"/>
        <w:autoSpaceDN w:val="0"/>
        <w:adjustRightInd w:val="0"/>
        <w:ind w:left="360"/>
        <w:jc w:val="both"/>
        <w:rPr>
          <w:rFonts w:ascii="Arial" w:hAnsi="Arial" w:cs="Arial"/>
          <w:iCs/>
        </w:rPr>
      </w:pPr>
      <w:r>
        <w:rPr>
          <w:rFonts w:ascii="Arial" w:hAnsi="Arial" w:cs="Arial"/>
          <w:iCs/>
          <w:lang w:val="sr-Latn-CS"/>
        </w:rPr>
        <w:tab/>
      </w:r>
      <w:r>
        <w:rPr>
          <w:rFonts w:ascii="Arial" w:hAnsi="Arial" w:cs="Arial"/>
          <w:iCs/>
          <w:lang w:val="ru-RU"/>
        </w:rPr>
        <w:t xml:space="preserve">Страно правно лице као подносилац понуде може, ако се наведени докази не издају у држави у којој има седиште,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 а наручилац је дужан да провери да ли су испуњени услови за примену тог средства. </w:t>
      </w:r>
      <w:r>
        <w:rPr>
          <w:rFonts w:ascii="Arial" w:hAnsi="Arial" w:cs="Arial"/>
          <w:iCs/>
          <w:lang w:val="sr-Latn-CS"/>
        </w:rPr>
        <w:t xml:space="preserve"> </w:t>
      </w:r>
    </w:p>
    <w:p w:rsidR="00F96467" w:rsidRDefault="00F96467" w:rsidP="00F96467">
      <w:pPr>
        <w:autoSpaceDE w:val="0"/>
        <w:autoSpaceDN w:val="0"/>
        <w:adjustRightInd w:val="0"/>
        <w:ind w:left="360"/>
        <w:jc w:val="both"/>
        <w:rPr>
          <w:rFonts w:ascii="Arial" w:hAnsi="Arial" w:cs="Arial"/>
          <w:iCs/>
        </w:rPr>
      </w:pPr>
    </w:p>
    <w:p w:rsidR="00F96467" w:rsidRDefault="00F96467" w:rsidP="00F96467">
      <w:pPr>
        <w:autoSpaceDE w:val="0"/>
        <w:autoSpaceDN w:val="0"/>
        <w:adjustRightInd w:val="0"/>
        <w:ind w:left="360"/>
        <w:jc w:val="both"/>
        <w:rPr>
          <w:rFonts w:ascii="Arial" w:hAnsi="Arial" w:cs="Arial"/>
          <w:iCs/>
        </w:rPr>
      </w:pPr>
    </w:p>
    <w:p w:rsidR="00F96467" w:rsidRPr="00700166" w:rsidRDefault="00F96467" w:rsidP="00F96467">
      <w:pPr>
        <w:autoSpaceDE w:val="0"/>
        <w:autoSpaceDN w:val="0"/>
        <w:adjustRightInd w:val="0"/>
        <w:ind w:left="360"/>
        <w:jc w:val="both"/>
        <w:rPr>
          <w:rFonts w:ascii="Arial" w:hAnsi="Arial" w:cs="Arial"/>
          <w:iCs/>
          <w:lang w:val="sr-Cyrl-CS"/>
        </w:rPr>
      </w:pPr>
    </w:p>
    <w:p w:rsidR="00F96467" w:rsidRDefault="00F96467" w:rsidP="009D23F8">
      <w:pPr>
        <w:autoSpaceDE w:val="0"/>
        <w:autoSpaceDN w:val="0"/>
        <w:adjustRightInd w:val="0"/>
        <w:jc w:val="both"/>
        <w:rPr>
          <w:rFonts w:ascii="Arial" w:hAnsi="Arial" w:cs="Arial"/>
          <w:b/>
          <w:iCs/>
          <w:lang w:val="ru-RU"/>
        </w:rPr>
      </w:pPr>
    </w:p>
    <w:p w:rsidR="00F96467" w:rsidRDefault="00F96467" w:rsidP="00F96467">
      <w:pPr>
        <w:rPr>
          <w:rFonts w:ascii="Arial" w:hAnsi="Arial" w:cs="Arial"/>
        </w:rPr>
      </w:pPr>
      <w:r>
        <w:rPr>
          <w:rFonts w:ascii="Arial" w:hAnsi="Arial" w:cs="Arial"/>
        </w:rPr>
        <w:t xml:space="preserve">ИЗЈАВА ПОНУЂАЧА О ИСПУЊАВАЊУ УСЛОВА ИЗ ЧЛ. 75. И 76. ЗЈН </w:t>
      </w:r>
    </w:p>
    <w:p w:rsidR="00F96467" w:rsidRDefault="00F96467" w:rsidP="00F96467">
      <w:pPr>
        <w:rPr>
          <w:rFonts w:ascii="Arial" w:hAnsi="Arial" w:cs="Arial"/>
        </w:rPr>
      </w:pPr>
      <w:r>
        <w:rPr>
          <w:rFonts w:ascii="Arial" w:hAnsi="Arial" w:cs="Arial"/>
        </w:rPr>
        <w:t xml:space="preserve">                                у  ПОСТУПКУ ЈАВНЕ НАБАВКЕ МАЛЕ ВРЕДНОСТИ</w:t>
      </w:r>
    </w:p>
    <w:p w:rsidR="00F96467" w:rsidRDefault="00F96467" w:rsidP="00F96467">
      <w:pPr>
        <w:rPr>
          <w:rFonts w:ascii="Arial" w:hAnsi="Arial" w:cs="Arial"/>
        </w:rPr>
      </w:pPr>
    </w:p>
    <w:p w:rsidR="00F96467" w:rsidRDefault="00F96467" w:rsidP="00F96467">
      <w:pPr>
        <w:rPr>
          <w:rFonts w:ascii="Arial" w:hAnsi="Arial" w:cs="Arial"/>
        </w:rPr>
      </w:pPr>
      <w:r>
        <w:rPr>
          <w:rFonts w:ascii="Arial" w:hAnsi="Arial" w:cs="Arial"/>
        </w:rPr>
        <w:t>У складу са чланом 77. став 4. ЗЈН, под пуном материјалном и кривичном  одговорношћу, као заступник понуђача, дајем следећу</w:t>
      </w:r>
    </w:p>
    <w:p w:rsidR="00F96467" w:rsidRDefault="00F96467" w:rsidP="00F96467">
      <w:pPr>
        <w:rPr>
          <w:rFonts w:ascii="Arial" w:hAnsi="Arial" w:cs="Arial"/>
        </w:rPr>
      </w:pPr>
    </w:p>
    <w:p w:rsidR="00F96467" w:rsidRDefault="00F96467" w:rsidP="00F96467">
      <w:pPr>
        <w:rPr>
          <w:rFonts w:ascii="Arial" w:hAnsi="Arial" w:cs="Arial"/>
        </w:rPr>
      </w:pPr>
    </w:p>
    <w:p w:rsidR="00F96467" w:rsidRDefault="00F96467" w:rsidP="00F96467">
      <w:pPr>
        <w:rPr>
          <w:rFonts w:ascii="Arial" w:hAnsi="Arial" w:cs="Arial"/>
        </w:rPr>
      </w:pPr>
    </w:p>
    <w:p w:rsidR="00F96467" w:rsidRDefault="00F96467" w:rsidP="00F96467">
      <w:pPr>
        <w:rPr>
          <w:rFonts w:ascii="Arial" w:hAnsi="Arial" w:cs="Arial"/>
        </w:rPr>
      </w:pPr>
    </w:p>
    <w:p w:rsidR="00F96467" w:rsidRDefault="00F96467" w:rsidP="00F96467">
      <w:pPr>
        <w:rPr>
          <w:rFonts w:ascii="Arial" w:hAnsi="Arial" w:cs="Arial"/>
        </w:rPr>
      </w:pPr>
      <w:r>
        <w:rPr>
          <w:rFonts w:ascii="Arial" w:hAnsi="Arial" w:cs="Arial"/>
        </w:rPr>
        <w:t xml:space="preserve">                                              И З Ј А В У</w:t>
      </w:r>
    </w:p>
    <w:p w:rsidR="00F96467" w:rsidRDefault="00F96467" w:rsidP="00F96467">
      <w:pPr>
        <w:rPr>
          <w:rFonts w:ascii="Arial" w:hAnsi="Arial" w:cs="Arial"/>
        </w:rPr>
      </w:pPr>
    </w:p>
    <w:p w:rsidR="00F96467" w:rsidRDefault="00F96467" w:rsidP="00F96467">
      <w:pPr>
        <w:rPr>
          <w:rFonts w:ascii="Arial" w:hAnsi="Arial" w:cs="Arial"/>
        </w:rPr>
      </w:pPr>
    </w:p>
    <w:p w:rsidR="00F96467" w:rsidRDefault="00F96467" w:rsidP="00F96467">
      <w:pPr>
        <w:rPr>
          <w:rFonts w:ascii="Arial" w:hAnsi="Arial" w:cs="Arial"/>
        </w:rPr>
      </w:pPr>
    </w:p>
    <w:p w:rsidR="00F96467" w:rsidRDefault="00F96467" w:rsidP="00F96467">
      <w:pPr>
        <w:rPr>
          <w:rFonts w:ascii="Arial" w:hAnsi="Arial" w:cs="Arial"/>
        </w:rPr>
      </w:pPr>
      <w:r>
        <w:rPr>
          <w:rFonts w:ascii="Arial" w:hAnsi="Arial" w:cs="Arial"/>
        </w:rPr>
        <w:t>Понуђач _____________________________________________ (навести назив Понуђача), у поступку јавне набавке мале в</w:t>
      </w:r>
      <w:r w:rsidR="0057744B">
        <w:rPr>
          <w:rFonts w:ascii="Arial" w:hAnsi="Arial" w:cs="Arial"/>
        </w:rPr>
        <w:t>редности бр. 1/15</w:t>
      </w:r>
      <w:r>
        <w:rPr>
          <w:rFonts w:ascii="Arial" w:hAnsi="Arial" w:cs="Arial"/>
        </w:rPr>
        <w:t>, набавка добара – електрична енергија, испуњава све услове из чл. 75. и 76. ЗЈН, односно услове дефинисане конкурсном документацијом за предметну јавну  набавку, и то:</w:t>
      </w:r>
    </w:p>
    <w:p w:rsidR="00F96467" w:rsidRDefault="00F96467" w:rsidP="00F96467">
      <w:pPr>
        <w:rPr>
          <w:rFonts w:ascii="Arial" w:hAnsi="Arial" w:cs="Arial"/>
        </w:rPr>
      </w:pPr>
      <w:r>
        <w:rPr>
          <w:rFonts w:ascii="Arial" w:hAnsi="Arial" w:cs="Arial"/>
        </w:rPr>
        <w:t xml:space="preserve">1) Понуђач је регистрован код надлежног органа, односно уписан у одговарајући регистар; </w:t>
      </w:r>
    </w:p>
    <w:p w:rsidR="00F96467" w:rsidRDefault="00F96467" w:rsidP="00F96467">
      <w:pPr>
        <w:rPr>
          <w:rFonts w:ascii="Arial" w:hAnsi="Arial" w:cs="Arial"/>
        </w:rPr>
      </w:pPr>
      <w:r>
        <w:rPr>
          <w:rFonts w:ascii="Arial" w:hAnsi="Arial" w:cs="Arial"/>
        </w:rPr>
        <w:t xml:space="preserve">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96467" w:rsidRDefault="00F96467" w:rsidP="00F96467">
      <w:pPr>
        <w:rPr>
          <w:rFonts w:ascii="Arial" w:hAnsi="Arial" w:cs="Arial"/>
        </w:rPr>
      </w:pPr>
      <w:r>
        <w:rPr>
          <w:rFonts w:ascii="Arial" w:hAnsi="Arial" w:cs="Arial"/>
        </w:rPr>
        <w:t xml:space="preserve">3) Понуђачу није изречена мера забране обављања делатности, која је на снази у време објаве позива за подношење понуде; </w:t>
      </w:r>
    </w:p>
    <w:p w:rsidR="00F96467" w:rsidRDefault="00F96467" w:rsidP="00F96467">
      <w:pPr>
        <w:rPr>
          <w:rFonts w:ascii="Arial" w:hAnsi="Arial" w:cs="Arial"/>
        </w:rPr>
      </w:pPr>
      <w:r>
        <w:rPr>
          <w:rFonts w:ascii="Arial" w:hAnsi="Arial" w:cs="Arial"/>
        </w:rPr>
        <w:t xml:space="preserve">4)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F96467" w:rsidRDefault="00F96467" w:rsidP="00F96467">
      <w:pPr>
        <w:rPr>
          <w:rFonts w:ascii="Arial" w:hAnsi="Arial" w:cs="Arial"/>
        </w:rPr>
      </w:pPr>
      <w:r>
        <w:rPr>
          <w:rFonts w:ascii="Arial" w:hAnsi="Arial" w:cs="Arial"/>
        </w:rPr>
        <w:t xml:space="preserve">5) 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 </w:t>
      </w:r>
    </w:p>
    <w:p w:rsidR="00F96467" w:rsidRDefault="00F96467" w:rsidP="00F96467">
      <w:pPr>
        <w:rPr>
          <w:rFonts w:ascii="Arial" w:hAnsi="Arial" w:cs="Arial"/>
        </w:rPr>
      </w:pPr>
    </w:p>
    <w:p w:rsidR="00F96467" w:rsidRDefault="00F96467" w:rsidP="00F96467">
      <w:pPr>
        <w:rPr>
          <w:rFonts w:ascii="Arial" w:hAnsi="Arial" w:cs="Arial"/>
        </w:rPr>
      </w:pPr>
    </w:p>
    <w:p w:rsidR="00F96467" w:rsidRDefault="00F96467" w:rsidP="00F96467">
      <w:pPr>
        <w:rPr>
          <w:rFonts w:ascii="Arial" w:hAnsi="Arial" w:cs="Arial"/>
        </w:rPr>
      </w:pPr>
    </w:p>
    <w:p w:rsidR="00F96467" w:rsidRDefault="00F96467" w:rsidP="00F96467">
      <w:pPr>
        <w:rPr>
          <w:rFonts w:ascii="Arial" w:hAnsi="Arial" w:cs="Arial"/>
        </w:rPr>
      </w:pPr>
    </w:p>
    <w:p w:rsidR="00F96467" w:rsidRDefault="00F96467" w:rsidP="00F96467">
      <w:pPr>
        <w:rPr>
          <w:rFonts w:ascii="Arial" w:hAnsi="Arial" w:cs="Arial"/>
        </w:rPr>
      </w:pPr>
      <w:r>
        <w:rPr>
          <w:rFonts w:ascii="Arial" w:hAnsi="Arial" w:cs="Arial"/>
        </w:rPr>
        <w:t>Датум:                                         Печат:                Потпис одговорног лица понуђача:</w:t>
      </w:r>
    </w:p>
    <w:p w:rsidR="00F96467" w:rsidRDefault="00F96467" w:rsidP="00F96467">
      <w:pPr>
        <w:rPr>
          <w:rFonts w:ascii="Arial" w:hAnsi="Arial" w:cs="Arial"/>
        </w:rPr>
      </w:pPr>
    </w:p>
    <w:p w:rsidR="00F96467" w:rsidRDefault="00F96467" w:rsidP="00F96467">
      <w:pPr>
        <w:rPr>
          <w:rFonts w:ascii="Arial" w:hAnsi="Arial" w:cs="Arial"/>
        </w:rPr>
      </w:pPr>
      <w:r>
        <w:rPr>
          <w:rFonts w:ascii="Arial" w:hAnsi="Arial" w:cs="Arial"/>
        </w:rPr>
        <w:t xml:space="preserve"> ___________                                                                ___________________</w:t>
      </w:r>
    </w:p>
    <w:p w:rsidR="00F96467" w:rsidRDefault="00F96467" w:rsidP="00F96467">
      <w:pPr>
        <w:autoSpaceDE w:val="0"/>
        <w:autoSpaceDN w:val="0"/>
        <w:adjustRightInd w:val="0"/>
        <w:ind w:left="360"/>
        <w:jc w:val="both"/>
        <w:rPr>
          <w:rFonts w:ascii="Arial" w:hAnsi="Arial" w:cs="Arial"/>
          <w:bCs/>
          <w:iCs/>
          <w:lang w:val="ru-RU"/>
        </w:rPr>
      </w:pPr>
    </w:p>
    <w:p w:rsidR="00F96467" w:rsidRDefault="00F96467" w:rsidP="00F96467"/>
    <w:p w:rsidR="00F96467" w:rsidRDefault="00F96467" w:rsidP="00F96467"/>
    <w:p w:rsidR="00F96467" w:rsidRDefault="00F96467" w:rsidP="00F96467"/>
    <w:p w:rsidR="00F96467" w:rsidRDefault="00F96467" w:rsidP="00F96467"/>
    <w:p w:rsidR="00F96467" w:rsidRDefault="00F96467" w:rsidP="00F96467"/>
    <w:p w:rsidR="00F96467" w:rsidRPr="00700166" w:rsidRDefault="00F96467" w:rsidP="009D23F8">
      <w:pPr>
        <w:rPr>
          <w:lang w:val="sr-Cyrl-CS"/>
        </w:rPr>
      </w:pPr>
    </w:p>
    <w:p w:rsidR="00F96467" w:rsidRDefault="00F96467" w:rsidP="00F96467">
      <w:pPr>
        <w:shd w:val="clear" w:color="auto" w:fill="C6D9F1"/>
        <w:jc w:val="center"/>
        <w:rPr>
          <w:rFonts w:ascii="Arial" w:hAnsi="Arial" w:cs="Arial"/>
          <w:b/>
          <w:bCs/>
          <w:i/>
          <w:iCs/>
        </w:rPr>
      </w:pPr>
      <w:r>
        <w:rPr>
          <w:rFonts w:ascii="Arial" w:hAnsi="Arial" w:cs="Arial"/>
          <w:b/>
          <w:bCs/>
          <w:i/>
          <w:iCs/>
        </w:rPr>
        <w:t>V  УПУТСТВО ПОНУЂАЧИМА КАКО ДА САЧИНЕ ПОНУДУ</w:t>
      </w:r>
    </w:p>
    <w:p w:rsidR="00F96467" w:rsidRDefault="00F96467" w:rsidP="00F96467">
      <w:pPr>
        <w:shd w:val="clear" w:color="auto" w:fill="C6D9F1"/>
        <w:jc w:val="center"/>
        <w:rPr>
          <w:rFonts w:ascii="Arial" w:hAnsi="Arial" w:cs="Arial"/>
          <w:b/>
          <w:bCs/>
          <w:i/>
          <w:iCs/>
        </w:rPr>
      </w:pPr>
    </w:p>
    <w:p w:rsidR="00F96467" w:rsidRDefault="00F96467" w:rsidP="00F96467">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F96467" w:rsidRDefault="00F96467" w:rsidP="00F96467">
      <w:pPr>
        <w:jc w:val="both"/>
        <w:rPr>
          <w:rFonts w:ascii="Arial" w:hAnsi="Arial" w:cs="Arial"/>
          <w:b/>
          <w:bCs/>
          <w:i/>
          <w:iCs/>
        </w:rPr>
      </w:pPr>
      <w:r>
        <w:rPr>
          <w:rFonts w:ascii="Arial" w:hAnsi="Arial" w:cs="Arial"/>
        </w:rPr>
        <w:t>Понуђач подноси понуду на српском језику.</w:t>
      </w:r>
    </w:p>
    <w:p w:rsidR="00F96467" w:rsidRDefault="00F96467" w:rsidP="00F96467">
      <w:pPr>
        <w:jc w:val="both"/>
        <w:rPr>
          <w:rFonts w:ascii="Arial" w:eastAsia="TimesNewRomanPSMT" w:hAnsi="Arial" w:cs="Arial"/>
          <w:bCs/>
        </w:rPr>
      </w:pPr>
      <w:r>
        <w:rPr>
          <w:rFonts w:ascii="Arial" w:hAnsi="Arial" w:cs="Arial"/>
          <w:b/>
          <w:bCs/>
          <w:i/>
          <w:iCs/>
        </w:rPr>
        <w:t>2. НАЧИН НА КОЈИ ПОНУДА МОРА ДА БУДЕ САЧИЊЕНА</w:t>
      </w:r>
    </w:p>
    <w:p w:rsidR="00F96467" w:rsidRDefault="00F96467" w:rsidP="00F96467">
      <w:pPr>
        <w:jc w:val="both"/>
        <w:rPr>
          <w:rFonts w:ascii="Arial" w:eastAsia="TimesNewRomanPSMT" w:hAnsi="Arial" w:cs="Arial"/>
          <w:bCs/>
        </w:rPr>
      </w:pPr>
      <w:r>
        <w:rPr>
          <w:rFonts w:ascii="Arial" w:eastAsia="TimesNewRomanPSMT" w:hAnsi="Arial" w:cs="Arial"/>
          <w:bCs/>
        </w:rPr>
        <w:tab/>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96467" w:rsidRDefault="00F96467" w:rsidP="00F96467">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F96467" w:rsidRDefault="00F96467" w:rsidP="00F96467">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96467" w:rsidRDefault="00F96467" w:rsidP="00F96467">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ab/>
        <w:t>Понуду доставити на адресу: Основн</w:t>
      </w:r>
      <w:r w:rsidR="00700166">
        <w:rPr>
          <w:rFonts w:ascii="Arial" w:eastAsia="TimesNewRomanPSMT" w:hAnsi="Arial" w:cs="Arial"/>
          <w:bCs/>
        </w:rPr>
        <w:t xml:space="preserve">а школа '' </w:t>
      </w:r>
      <w:r w:rsidR="00700166">
        <w:rPr>
          <w:rFonts w:ascii="Arial" w:eastAsia="TimesNewRomanPSMT" w:hAnsi="Arial" w:cs="Arial"/>
          <w:bCs/>
          <w:lang w:val="sr-Cyrl-CS"/>
        </w:rPr>
        <w:t>Бранко Крсмановић''</w:t>
      </w:r>
      <w:r w:rsidR="008A090B">
        <w:rPr>
          <w:rFonts w:ascii="Arial" w:eastAsia="TimesNewRomanPSMT" w:hAnsi="Arial" w:cs="Arial"/>
          <w:bCs/>
        </w:rPr>
        <w:t xml:space="preserve"> '' 35 </w:t>
      </w:r>
      <w:r w:rsidR="008A090B">
        <w:rPr>
          <w:rFonts w:ascii="Arial" w:eastAsia="TimesNewRomanPSMT" w:hAnsi="Arial" w:cs="Arial"/>
          <w:bCs/>
          <w:lang w:val="sr-Cyrl-CS"/>
        </w:rPr>
        <w:t>256</w:t>
      </w:r>
      <w:r>
        <w:rPr>
          <w:rFonts w:ascii="Arial" w:eastAsia="TimesNewRomanPSMT" w:hAnsi="Arial" w:cs="Arial"/>
          <w:bCs/>
        </w:rPr>
        <w:t xml:space="preserve"> </w:t>
      </w:r>
      <w:r w:rsidR="008A090B">
        <w:rPr>
          <w:rFonts w:ascii="Arial" w:eastAsia="TimesNewRomanPSMT" w:hAnsi="Arial" w:cs="Arial"/>
          <w:bCs/>
          <w:lang w:val="sr-Cyrl-CS"/>
        </w:rPr>
        <w:t>Сикирица</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 мале вредности</w:t>
      </w:r>
      <w:r>
        <w:rPr>
          <w:rFonts w:ascii="Arial" w:hAnsi="Arial" w:cs="Arial"/>
        </w:rPr>
        <w:t xml:space="preserve"> добара – </w:t>
      </w:r>
      <w:r>
        <w:rPr>
          <w:rFonts w:ascii="Arial" w:eastAsia="TimesNewRomanPS-BoldMT" w:hAnsi="Arial" w:cs="Arial"/>
          <w:b/>
          <w:bCs/>
          <w:color w:val="002060"/>
        </w:rPr>
        <w:t xml:space="preserve"> </w:t>
      </w:r>
      <w:r>
        <w:rPr>
          <w:rFonts w:ascii="Arial" w:eastAsia="TimesNewRomanPS-BoldMT" w:hAnsi="Arial" w:cs="Arial"/>
          <w:b/>
          <w:bCs/>
          <w:color w:val="auto"/>
          <w:lang w:val="sr-Cyrl-CS"/>
        </w:rPr>
        <w:t>електрична енергија</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ЈНМВ бр</w:t>
      </w:r>
      <w:r w:rsidR="0057744B">
        <w:rPr>
          <w:rFonts w:ascii="Arial" w:eastAsia="TimesNewRomanPS-BoldMT" w:hAnsi="Arial" w:cs="Arial"/>
          <w:b/>
          <w:bCs/>
          <w:lang w:val="sr-Cyrl-CS"/>
        </w:rPr>
        <w:t>.1/15</w:t>
      </w:r>
      <w:r>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b/>
        </w:rPr>
        <w:t>.</w:t>
      </w:r>
      <w:r>
        <w:rPr>
          <w:rFonts w:ascii="Arial" w:hAnsi="Arial" w:cs="Arial"/>
          <w:color w:val="FF0000"/>
        </w:rPr>
        <w:t xml:space="preserve"> </w:t>
      </w:r>
      <w:r>
        <w:rPr>
          <w:rFonts w:ascii="Arial" w:hAnsi="Arial" w:cs="Arial"/>
          <w:color w:val="auto"/>
        </w:rPr>
        <w:t xml:space="preserve">Понуда се сматра благовременом уколико је примљена од стране наручиоца до </w:t>
      </w:r>
      <w:r w:rsidR="0057744B">
        <w:rPr>
          <w:rFonts w:ascii="Arial" w:hAnsi="Arial" w:cs="Arial"/>
          <w:color w:val="auto"/>
          <w:lang w:val="sr-Cyrl-CS"/>
        </w:rPr>
        <w:t>18</w:t>
      </w:r>
      <w:r>
        <w:rPr>
          <w:rFonts w:ascii="Arial" w:hAnsi="Arial" w:cs="Arial"/>
          <w:color w:val="auto"/>
          <w:lang w:val="sr-Cyrl-CS"/>
        </w:rPr>
        <w:t>.02.2014.год.</w:t>
      </w:r>
      <w:r>
        <w:rPr>
          <w:rFonts w:ascii="Arial" w:hAnsi="Arial" w:cs="Arial"/>
          <w:i/>
          <w:iCs/>
          <w:color w:val="auto"/>
          <w:lang w:val="sr-Cyrl-CS"/>
        </w:rPr>
        <w:t xml:space="preserve">  </w:t>
      </w:r>
      <w:r>
        <w:rPr>
          <w:rFonts w:ascii="Arial" w:hAnsi="Arial" w:cs="Arial"/>
          <w:color w:val="auto"/>
        </w:rPr>
        <w:t xml:space="preserve">до </w:t>
      </w:r>
      <w:r>
        <w:rPr>
          <w:rFonts w:ascii="Arial" w:hAnsi="Arial" w:cs="Arial"/>
          <w:color w:val="auto"/>
          <w:lang w:val="sr-Cyrl-CS"/>
        </w:rPr>
        <w:t>10:00</w:t>
      </w:r>
      <w:r>
        <w:rPr>
          <w:rFonts w:ascii="Arial" w:hAnsi="Arial" w:cs="Arial"/>
          <w:color w:val="auto"/>
        </w:rPr>
        <w:t xml:space="preserve"> часова</w:t>
      </w:r>
      <w:r>
        <w:rPr>
          <w:rFonts w:ascii="Arial" w:hAnsi="Arial" w:cs="Arial"/>
          <w:i/>
          <w:iCs/>
          <w:color w:val="auto"/>
        </w:rPr>
        <w:t>.</w:t>
      </w:r>
      <w:r>
        <w:rPr>
          <w:rFonts w:ascii="Arial" w:hAnsi="Arial" w:cs="Arial"/>
          <w:i/>
          <w:iCs/>
          <w:color w:val="FF0000"/>
        </w:rPr>
        <w:t xml:space="preserve"> </w:t>
      </w:r>
    </w:p>
    <w:p w:rsidR="00F96467" w:rsidRDefault="00F96467" w:rsidP="00F96467">
      <w:pPr>
        <w:autoSpaceDE w:val="0"/>
        <w:autoSpaceDN w:val="0"/>
        <w:adjustRightInd w:val="0"/>
        <w:spacing w:line="240" w:lineRule="auto"/>
        <w:jc w:val="both"/>
        <w:rPr>
          <w:rFonts w:ascii="Arial" w:hAnsi="Arial" w:cs="Arial"/>
          <w:color w:val="auto"/>
        </w:rPr>
      </w:pPr>
      <w:r>
        <w:rPr>
          <w:rFonts w:ascii="Arial" w:eastAsia="TimesNewRomanPS-BoldMT" w:hAnsi="Arial" w:cs="Arial"/>
          <w:b/>
          <w:bCs/>
          <w:color w:val="FF0000"/>
        </w:rPr>
        <w:t xml:space="preserve"> </w:t>
      </w:r>
      <w:r>
        <w:rPr>
          <w:rFonts w:ascii="Arial" w:hAnsi="Arial" w:cs="Arial"/>
          <w:color w:val="FF0000"/>
        </w:rPr>
        <w:t xml:space="preserve">  </w:t>
      </w:r>
      <w:r>
        <w:rPr>
          <w:rFonts w:ascii="Arial" w:hAnsi="Arial" w:cs="Arial"/>
          <w:color w:val="FF0000"/>
        </w:rPr>
        <w:tab/>
      </w:r>
      <w:r>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color w:val="auto"/>
          <w:lang w:val="sr-Cyrl-CS"/>
        </w:rPr>
        <w:t>н</w:t>
      </w:r>
      <w:r>
        <w:rPr>
          <w:rFonts w:ascii="Arial" w:hAnsi="Arial" w:cs="Arial"/>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F96467" w:rsidRDefault="00F96467" w:rsidP="00F96467">
      <w:pPr>
        <w:autoSpaceDE w:val="0"/>
        <w:autoSpaceDN w:val="0"/>
        <w:adjustRightInd w:val="0"/>
        <w:spacing w:line="240" w:lineRule="auto"/>
        <w:jc w:val="both"/>
        <w:rPr>
          <w:rFonts w:ascii="Arial" w:hAnsi="Arial" w:cs="Arial"/>
          <w:color w:val="auto"/>
        </w:rPr>
      </w:pPr>
      <w:r>
        <w:rPr>
          <w:rFonts w:ascii="Arial" w:hAnsi="Arial" w:cs="Arial"/>
          <w:color w:val="auto"/>
        </w:rPr>
        <w:ta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96467" w:rsidRDefault="00F96467" w:rsidP="00F96467">
      <w:pPr>
        <w:jc w:val="both"/>
        <w:rPr>
          <w:rFonts w:ascii="Arial" w:eastAsia="TimesNewRomanPSMT" w:hAnsi="Arial" w:cs="Arial"/>
          <w:bCs/>
        </w:rPr>
      </w:pPr>
      <w:r>
        <w:rPr>
          <w:rFonts w:ascii="Arial" w:hAnsi="Arial" w:cs="Arial"/>
          <w:b/>
        </w:rPr>
        <w:t xml:space="preserve">   </w:t>
      </w:r>
      <w:r>
        <w:rPr>
          <w:rFonts w:ascii="Arial" w:eastAsia="TimesNewRomanPSMT" w:hAnsi="Arial" w:cs="Arial"/>
          <w:bCs/>
        </w:rPr>
        <w:t>Понуда мора да садржи:</w:t>
      </w:r>
    </w:p>
    <w:p w:rsidR="00F96467" w:rsidRDefault="00F96467" w:rsidP="00F96467">
      <w:pPr>
        <w:pStyle w:val="ListParagraph"/>
        <w:numPr>
          <w:ilvl w:val="0"/>
          <w:numId w:val="6"/>
        </w:numPr>
        <w:jc w:val="both"/>
        <w:rPr>
          <w:rFonts w:ascii="Arial" w:hAnsi="Arial" w:cs="Arial"/>
          <w:bCs/>
          <w:i/>
          <w:iCs/>
          <w:color w:val="FF0000"/>
        </w:rPr>
      </w:pPr>
      <w:r>
        <w:rPr>
          <w:rFonts w:ascii="Arial" w:hAnsi="Arial" w:cs="Arial"/>
          <w:b/>
          <w:lang w:val="ru-RU"/>
        </w:rPr>
        <w:t>Податке о понуђачу</w:t>
      </w:r>
      <w:r>
        <w:rPr>
          <w:rFonts w:ascii="Arial" w:hAnsi="Arial" w:cs="Arial"/>
          <w:lang w:val="ru-RU"/>
        </w:rPr>
        <w:t xml:space="preserve"> - попуњен, </w:t>
      </w:r>
      <w:r>
        <w:rPr>
          <w:rFonts w:ascii="Arial" w:hAnsi="Arial" w:cs="Arial"/>
          <w:lang w:val="sr-Cyrl-CS"/>
        </w:rPr>
        <w:t>потписан и печатом оверен</w:t>
      </w:r>
      <w:r>
        <w:rPr>
          <w:rFonts w:ascii="Arial" w:hAnsi="Arial" w:cs="Arial"/>
          <w:lang w:val="ru-RU"/>
        </w:rPr>
        <w:t xml:space="preserve"> образац;</w:t>
      </w:r>
    </w:p>
    <w:p w:rsidR="00F96467" w:rsidRDefault="00F96467" w:rsidP="00F96467">
      <w:pPr>
        <w:pStyle w:val="ListParagraph"/>
        <w:numPr>
          <w:ilvl w:val="0"/>
          <w:numId w:val="6"/>
        </w:numPr>
        <w:jc w:val="both"/>
        <w:rPr>
          <w:rFonts w:ascii="Arial" w:hAnsi="Arial" w:cs="Arial"/>
          <w:b/>
          <w:bCs/>
          <w:i/>
          <w:iCs/>
          <w:color w:val="FF0000"/>
        </w:rPr>
      </w:pPr>
      <w:r>
        <w:rPr>
          <w:rFonts w:ascii="Arial" w:hAnsi="Arial"/>
          <w:b/>
          <w:lang w:val="sr-Cyrl-CS"/>
        </w:rPr>
        <w:t>Податке о подизвођачу</w:t>
      </w:r>
      <w:r>
        <w:rPr>
          <w:rFonts w:ascii="Arial" w:hAnsi="Arial"/>
          <w:lang w:val="sr-Cyrl-CS"/>
        </w:rPr>
        <w:t xml:space="preserve"> – </w:t>
      </w:r>
      <w:r>
        <w:rPr>
          <w:rFonts w:ascii="Arial" w:hAnsi="Arial"/>
          <w:b/>
          <w:lang w:val="sr-Cyrl-CS"/>
        </w:rPr>
        <w:t>уколико  се подноси понуда са подизвођачем/има</w:t>
      </w:r>
      <w:r>
        <w:rPr>
          <w:rFonts w:ascii="Arial" w:hAnsi="Arial"/>
          <w:lang w:val="sr-Cyrl-CS"/>
        </w:rPr>
        <w:t>-</w:t>
      </w:r>
      <w:r>
        <w:rPr>
          <w:rFonts w:ascii="Arial" w:hAnsi="Arial"/>
          <w:b/>
          <w:lang w:val="sr-Cyrl-CS"/>
        </w:rPr>
        <w:t xml:space="preserve">за сваког подизвођача </w:t>
      </w:r>
      <w:r>
        <w:rPr>
          <w:rFonts w:ascii="Arial" w:hAnsi="Arial"/>
          <w:lang w:val="sr-Cyrl-CS"/>
        </w:rPr>
        <w:t xml:space="preserve">- попуњен, потписан и </w:t>
      </w:r>
      <w:r>
        <w:rPr>
          <w:rFonts w:ascii="Arial" w:hAnsi="Arial" w:cs="Arial"/>
          <w:lang w:val="sr-Cyrl-CS"/>
        </w:rPr>
        <w:t>печатом</w:t>
      </w:r>
      <w:r>
        <w:rPr>
          <w:rFonts w:ascii="Arial" w:hAnsi="Arial"/>
          <w:lang w:val="sr-Cyrl-CS"/>
        </w:rPr>
        <w:t xml:space="preserve"> оверен образац;</w:t>
      </w:r>
    </w:p>
    <w:p w:rsidR="00F96467" w:rsidRDefault="00F96467" w:rsidP="00F96467">
      <w:pPr>
        <w:pStyle w:val="ListParagraph"/>
        <w:numPr>
          <w:ilvl w:val="0"/>
          <w:numId w:val="6"/>
        </w:numPr>
        <w:jc w:val="both"/>
        <w:rPr>
          <w:rFonts w:ascii="Arial" w:hAnsi="Arial" w:cs="Arial"/>
          <w:b/>
          <w:bCs/>
          <w:i/>
          <w:iCs/>
          <w:color w:val="FF0000"/>
        </w:rPr>
      </w:pPr>
      <w:r>
        <w:rPr>
          <w:rFonts w:ascii="Arial" w:hAnsi="Arial"/>
          <w:b/>
          <w:lang w:val="sr-Cyrl-CS"/>
        </w:rPr>
        <w:t>Податке о понуђачима који учествују у заједничкој понуди</w:t>
      </w:r>
      <w:r>
        <w:rPr>
          <w:rFonts w:ascii="Arial" w:hAnsi="Arial"/>
          <w:lang w:val="sr-Cyrl-CS"/>
        </w:rPr>
        <w:t xml:space="preserve"> – </w:t>
      </w:r>
      <w:r>
        <w:rPr>
          <w:rFonts w:ascii="Arial" w:hAnsi="Arial"/>
          <w:b/>
          <w:lang w:val="sr-Cyrl-CS"/>
        </w:rPr>
        <w:t xml:space="preserve">уколико се подноси заједничка понуда - за сваког учесника у заједничкој понуди </w:t>
      </w:r>
      <w:r>
        <w:rPr>
          <w:rFonts w:ascii="Arial" w:hAnsi="Arial"/>
          <w:lang w:val="sr-Cyrl-CS"/>
        </w:rPr>
        <w:t xml:space="preserve">- попуњен, потписан и </w:t>
      </w:r>
      <w:r>
        <w:rPr>
          <w:rFonts w:ascii="Arial" w:hAnsi="Arial" w:cs="Arial"/>
          <w:lang w:val="sr-Cyrl-CS"/>
        </w:rPr>
        <w:t>печатом</w:t>
      </w:r>
      <w:r>
        <w:rPr>
          <w:rFonts w:ascii="Arial" w:hAnsi="Arial"/>
          <w:lang w:val="sr-Cyrl-CS"/>
        </w:rPr>
        <w:t xml:space="preserve"> оверен образац;</w:t>
      </w:r>
    </w:p>
    <w:p w:rsidR="00F96467" w:rsidRDefault="00F96467" w:rsidP="00F96467">
      <w:pPr>
        <w:pStyle w:val="ListParagraph"/>
        <w:numPr>
          <w:ilvl w:val="0"/>
          <w:numId w:val="6"/>
        </w:numPr>
        <w:jc w:val="both"/>
        <w:rPr>
          <w:rFonts w:ascii="Arial" w:hAnsi="Arial" w:cs="Arial"/>
          <w:b/>
          <w:bCs/>
          <w:i/>
          <w:iCs/>
          <w:color w:val="FF0000"/>
        </w:rPr>
      </w:pPr>
      <w:r>
        <w:rPr>
          <w:rFonts w:ascii="Arial" w:hAnsi="Arial"/>
          <w:b/>
          <w:lang w:val="sr-Cyrl-CS"/>
        </w:rPr>
        <w:t>Образац понуде</w:t>
      </w:r>
      <w:r>
        <w:rPr>
          <w:rFonts w:ascii="Arial" w:hAnsi="Arial"/>
          <w:lang w:val="sr-Cyrl-CS"/>
        </w:rPr>
        <w:t xml:space="preserve"> - попуњен, потписан и </w:t>
      </w:r>
      <w:r>
        <w:rPr>
          <w:rFonts w:ascii="Arial" w:hAnsi="Arial" w:cs="Arial"/>
          <w:lang w:val="sr-Cyrl-CS"/>
        </w:rPr>
        <w:t>печатом</w:t>
      </w:r>
      <w:r>
        <w:rPr>
          <w:rFonts w:ascii="Arial" w:hAnsi="Arial"/>
          <w:lang w:val="sr-Cyrl-CS"/>
        </w:rPr>
        <w:t xml:space="preserve"> оверен образац</w:t>
      </w:r>
      <w:r>
        <w:rPr>
          <w:rFonts w:ascii="Arial" w:hAnsi="Arial" w:cs="Arial"/>
          <w:lang w:val="ru-RU"/>
        </w:rPr>
        <w:t>;</w:t>
      </w:r>
    </w:p>
    <w:p w:rsidR="00F96467" w:rsidRDefault="00F96467" w:rsidP="00F96467">
      <w:pPr>
        <w:pStyle w:val="ListParagraph"/>
        <w:numPr>
          <w:ilvl w:val="0"/>
          <w:numId w:val="6"/>
        </w:numPr>
        <w:jc w:val="both"/>
        <w:rPr>
          <w:rFonts w:ascii="Arial" w:hAnsi="Arial" w:cs="Arial"/>
          <w:b/>
          <w:bCs/>
          <w:i/>
          <w:iCs/>
          <w:color w:val="FF0000"/>
        </w:rPr>
      </w:pPr>
      <w:r>
        <w:rPr>
          <w:rFonts w:ascii="Arial" w:eastAsia="TimesNewRomanPSMT" w:hAnsi="Arial" w:cs="Arial"/>
          <w:b/>
          <w:color w:val="auto"/>
        </w:rPr>
        <w:t>Образац структуре ценe</w:t>
      </w:r>
      <w:r>
        <w:rPr>
          <w:rFonts w:ascii="Arial" w:eastAsia="TimesNewRomanPSMT" w:hAnsi="Arial" w:cs="Arial"/>
          <w:b/>
          <w:color w:val="auto"/>
          <w:lang w:val="sr-Cyrl-CS"/>
        </w:rPr>
        <w:t xml:space="preserve"> </w:t>
      </w:r>
      <w:r>
        <w:rPr>
          <w:rFonts w:ascii="Arial" w:hAnsi="Arial"/>
          <w:lang w:val="sr-Cyrl-CS"/>
        </w:rPr>
        <w:t xml:space="preserve">- попуњен, потписан и </w:t>
      </w:r>
      <w:r>
        <w:rPr>
          <w:rFonts w:ascii="Arial" w:hAnsi="Arial" w:cs="Arial"/>
          <w:lang w:val="sr-Cyrl-CS"/>
        </w:rPr>
        <w:t>печатом</w:t>
      </w:r>
      <w:r>
        <w:rPr>
          <w:rFonts w:ascii="Arial" w:hAnsi="Arial"/>
          <w:lang w:val="sr-Cyrl-CS"/>
        </w:rPr>
        <w:t xml:space="preserve"> оверен образац</w:t>
      </w:r>
      <w:r>
        <w:rPr>
          <w:rFonts w:ascii="Arial" w:hAnsi="Arial" w:cs="Arial"/>
          <w:lang w:val="ru-RU"/>
        </w:rPr>
        <w:t>;</w:t>
      </w:r>
    </w:p>
    <w:p w:rsidR="00F96467" w:rsidRDefault="00F96467" w:rsidP="00F96467">
      <w:pPr>
        <w:pStyle w:val="ListParagraph"/>
        <w:numPr>
          <w:ilvl w:val="0"/>
          <w:numId w:val="6"/>
        </w:numPr>
        <w:jc w:val="both"/>
        <w:rPr>
          <w:rFonts w:ascii="Arial" w:hAnsi="Arial" w:cs="Arial"/>
          <w:b/>
          <w:bCs/>
          <w:i/>
          <w:iCs/>
          <w:color w:val="FF0000"/>
        </w:rPr>
      </w:pPr>
      <w:r>
        <w:rPr>
          <w:rFonts w:ascii="Arial" w:hAnsi="Arial"/>
          <w:b/>
          <w:lang w:val="sr-Cyrl-CS"/>
        </w:rPr>
        <w:t>Доказе (члан 77.) којима понуђач доказује испуњеност обавезних</w:t>
      </w:r>
      <w:r>
        <w:rPr>
          <w:rFonts w:ascii="Arial" w:hAnsi="Arial"/>
          <w:b/>
          <w:lang w:val="sr-Latn-CS"/>
        </w:rPr>
        <w:t xml:space="preserve"> </w:t>
      </w:r>
      <w:r>
        <w:rPr>
          <w:rFonts w:ascii="Arial" w:hAnsi="Arial"/>
          <w:b/>
          <w:lang w:val="sr-Cyrl-CS"/>
        </w:rPr>
        <w:t>и додатних услова предвиђених чланом 75. и 76. Закона о јавним набавкама</w:t>
      </w:r>
      <w:r>
        <w:rPr>
          <w:rFonts w:ascii="Arial" w:hAnsi="Arial" w:cs="Arial"/>
          <w:bCs/>
          <w:lang w:val="ru-RU"/>
        </w:rPr>
        <w:t xml:space="preserve"> . Образац изјаве</w:t>
      </w:r>
    </w:p>
    <w:p w:rsidR="00F96467" w:rsidRDefault="00F96467" w:rsidP="00F96467">
      <w:pPr>
        <w:pStyle w:val="ListParagraph"/>
        <w:numPr>
          <w:ilvl w:val="0"/>
          <w:numId w:val="6"/>
        </w:numPr>
        <w:jc w:val="both"/>
        <w:rPr>
          <w:rFonts w:ascii="Arial" w:hAnsi="Arial" w:cs="Arial"/>
          <w:b/>
          <w:bCs/>
          <w:i/>
          <w:iCs/>
          <w:color w:val="FF0000"/>
        </w:rPr>
      </w:pPr>
      <w:r>
        <w:rPr>
          <w:rFonts w:ascii="Arial" w:hAnsi="Arial"/>
          <w:b/>
          <w:lang w:val="sr-Cyrl-CS"/>
        </w:rPr>
        <w:t xml:space="preserve">Изјаву о независној понуди </w:t>
      </w:r>
      <w:r>
        <w:rPr>
          <w:rFonts w:ascii="Arial" w:hAnsi="Arial"/>
          <w:lang w:val="sr-Cyrl-CS"/>
        </w:rPr>
        <w:t>- попуњен</w:t>
      </w:r>
      <w:r>
        <w:rPr>
          <w:rFonts w:ascii="Arial" w:hAnsi="Arial"/>
        </w:rPr>
        <w:t>у</w:t>
      </w:r>
      <w:r>
        <w:rPr>
          <w:rFonts w:ascii="Arial" w:hAnsi="Arial"/>
          <w:lang w:val="sr-Cyrl-CS"/>
        </w:rPr>
        <w:t xml:space="preserve">, потписану и </w:t>
      </w:r>
      <w:r>
        <w:rPr>
          <w:rFonts w:ascii="Arial" w:hAnsi="Arial" w:cs="Arial"/>
          <w:lang w:val="sr-Cyrl-CS"/>
        </w:rPr>
        <w:t>печатом</w:t>
      </w:r>
      <w:r>
        <w:rPr>
          <w:rFonts w:ascii="Arial" w:hAnsi="Arial"/>
          <w:lang w:val="sr-Cyrl-CS"/>
        </w:rPr>
        <w:t xml:space="preserve"> оверену</w:t>
      </w:r>
      <w:r>
        <w:rPr>
          <w:rFonts w:ascii="Arial" w:hAnsi="Arial" w:cs="Arial"/>
          <w:lang w:val="ru-RU"/>
        </w:rPr>
        <w:t>;</w:t>
      </w:r>
    </w:p>
    <w:p w:rsidR="00F96467" w:rsidRDefault="00F96467" w:rsidP="00F96467">
      <w:pPr>
        <w:pStyle w:val="ListParagraph"/>
        <w:numPr>
          <w:ilvl w:val="0"/>
          <w:numId w:val="6"/>
        </w:numPr>
        <w:jc w:val="both"/>
        <w:rPr>
          <w:rFonts w:ascii="Arial" w:hAnsi="Arial" w:cs="Arial"/>
          <w:b/>
          <w:bCs/>
          <w:i/>
          <w:iCs/>
          <w:color w:val="FF0000"/>
        </w:rPr>
      </w:pPr>
      <w:r>
        <w:rPr>
          <w:rFonts w:ascii="Arial" w:hAnsi="Arial" w:cs="Arial"/>
          <w:b/>
          <w:lang w:val="ru-RU"/>
        </w:rPr>
        <w:t xml:space="preserve">Изјава </w:t>
      </w:r>
      <w:r>
        <w:rPr>
          <w:rFonts w:ascii="Arial" w:hAnsi="Arial" w:cs="Arial"/>
          <w:b/>
        </w:rPr>
        <w:t xml:space="preserve">да је понуђач поштовао обавезе које произлазе из важећих прописа о заштити на раду, запошљавању и условима рада, заштити животне средине, као и да понуђач гарантује </w:t>
      </w:r>
      <w:r>
        <w:rPr>
          <w:rFonts w:ascii="Arial" w:hAnsi="Arial" w:cs="Arial"/>
          <w:b/>
          <w:bCs/>
        </w:rPr>
        <w:t>да је ималац права интелектуалне својине</w:t>
      </w:r>
      <w:r>
        <w:rPr>
          <w:rFonts w:ascii="Arial" w:hAnsi="Arial" w:cs="Arial"/>
          <w:bCs/>
        </w:rPr>
        <w:t xml:space="preserve"> - </w:t>
      </w:r>
      <w:r>
        <w:rPr>
          <w:rFonts w:ascii="Arial" w:hAnsi="Arial" w:cs="Arial"/>
          <w:lang w:val="ru-RU"/>
        </w:rPr>
        <w:t xml:space="preserve"> </w:t>
      </w:r>
      <w:r>
        <w:rPr>
          <w:rFonts w:ascii="Arial" w:hAnsi="Arial"/>
          <w:lang w:val="sr-Cyrl-CS"/>
        </w:rPr>
        <w:t xml:space="preserve">попуњен, </w:t>
      </w:r>
      <w:r>
        <w:rPr>
          <w:rFonts w:ascii="Arial" w:hAnsi="Arial" w:cs="Arial"/>
          <w:lang w:val="ru-RU"/>
        </w:rPr>
        <w:t xml:space="preserve">потписана и </w:t>
      </w:r>
      <w:r>
        <w:rPr>
          <w:rFonts w:ascii="Arial" w:hAnsi="Arial" w:cs="Arial"/>
          <w:lang w:val="sr-Cyrl-CS"/>
        </w:rPr>
        <w:t>печатом</w:t>
      </w:r>
      <w:r>
        <w:rPr>
          <w:rFonts w:ascii="Arial" w:hAnsi="Arial" w:cs="Arial"/>
          <w:lang w:val="ru-RU"/>
        </w:rPr>
        <w:t xml:space="preserve"> оверена;</w:t>
      </w:r>
    </w:p>
    <w:p w:rsidR="00F96467" w:rsidRDefault="00F96467" w:rsidP="00F96467">
      <w:pPr>
        <w:pStyle w:val="ListParagraph"/>
        <w:numPr>
          <w:ilvl w:val="0"/>
          <w:numId w:val="6"/>
        </w:numPr>
        <w:jc w:val="both"/>
        <w:rPr>
          <w:rFonts w:ascii="Arial" w:hAnsi="Arial" w:cs="Arial"/>
          <w:b/>
          <w:bCs/>
          <w:i/>
          <w:iCs/>
          <w:color w:val="FF0000"/>
        </w:rPr>
      </w:pPr>
      <w:r>
        <w:rPr>
          <w:rFonts w:ascii="Arial" w:hAnsi="Arial"/>
          <w:b/>
          <w:lang w:val="ru-RU"/>
        </w:rPr>
        <w:t>Модел уговора</w:t>
      </w:r>
      <w:r>
        <w:rPr>
          <w:rFonts w:ascii="Arial" w:hAnsi="Arial"/>
          <w:lang w:val="ru-RU"/>
        </w:rPr>
        <w:t xml:space="preserve"> -</w:t>
      </w:r>
      <w:r>
        <w:rPr>
          <w:rFonts w:ascii="Arial" w:hAnsi="Arial"/>
          <w:lang w:val="sr-Latn-CS"/>
        </w:rPr>
        <w:t xml:space="preserve"> </w:t>
      </w:r>
      <w:r>
        <w:rPr>
          <w:rFonts w:ascii="Arial" w:hAnsi="Arial"/>
          <w:lang w:val="sr-Cyrl-CS"/>
        </w:rPr>
        <w:t xml:space="preserve">који је саставни део конкурсне документације попуњен на означеним местима, потписан и </w:t>
      </w:r>
      <w:r>
        <w:rPr>
          <w:rFonts w:ascii="Arial" w:hAnsi="Arial" w:cs="Arial"/>
          <w:lang w:val="sr-Cyrl-CS"/>
        </w:rPr>
        <w:t>печатом</w:t>
      </w:r>
      <w:r>
        <w:rPr>
          <w:rFonts w:ascii="Arial" w:hAnsi="Arial"/>
          <w:lang w:val="sr-Cyrl-CS"/>
        </w:rPr>
        <w:t xml:space="preserve"> оверен.</w:t>
      </w:r>
    </w:p>
    <w:p w:rsidR="00F96467" w:rsidRPr="009D23F8" w:rsidRDefault="00F96467" w:rsidP="00F96467">
      <w:pPr>
        <w:jc w:val="both"/>
        <w:rPr>
          <w:rFonts w:ascii="Arial" w:hAnsi="Arial" w:cs="Arial"/>
          <w:b/>
          <w:bCs/>
          <w:i/>
          <w:iCs/>
          <w:lang w:val="sr-Cyrl-CS"/>
        </w:rPr>
      </w:pPr>
      <w:r>
        <w:rPr>
          <w:rFonts w:ascii="Arial" w:hAnsi="Arial" w:cs="Arial"/>
          <w:b/>
          <w:bCs/>
          <w:i/>
          <w:iCs/>
          <w:color w:val="auto"/>
        </w:rPr>
        <w:lastRenderedPageBreak/>
        <w:t>3. ПАРТИЈЕ</w:t>
      </w:r>
      <w:r>
        <w:rPr>
          <w:rFonts w:ascii="Arial" w:hAnsi="Arial" w:cs="Arial"/>
          <w:b/>
          <w:bCs/>
          <w:i/>
          <w:iCs/>
        </w:rPr>
        <w:t xml:space="preserve">: </w:t>
      </w:r>
      <w:r>
        <w:rPr>
          <w:rFonts w:ascii="Arial" w:hAnsi="Arial" w:cs="Arial"/>
          <w:bCs/>
          <w:iCs/>
        </w:rPr>
        <w:t>Нема</w:t>
      </w:r>
      <w:r w:rsidR="009D23F8">
        <w:rPr>
          <w:rFonts w:ascii="Arial" w:hAnsi="Arial" w:cs="Arial"/>
          <w:bCs/>
          <w:iCs/>
          <w:lang w:val="sr-Cyrl-CS"/>
        </w:rPr>
        <w:t xml:space="preserve">                                                  </w:t>
      </w:r>
    </w:p>
    <w:p w:rsidR="00F96467" w:rsidRPr="009D23F8" w:rsidRDefault="00F96467" w:rsidP="00F96467">
      <w:pPr>
        <w:jc w:val="both"/>
        <w:rPr>
          <w:rFonts w:ascii="Arial" w:hAnsi="Arial" w:cs="Arial"/>
        </w:rPr>
      </w:pPr>
      <w:r>
        <w:rPr>
          <w:rFonts w:ascii="Arial" w:hAnsi="Arial" w:cs="Arial"/>
          <w:b/>
          <w:i/>
          <w:iCs/>
        </w:rPr>
        <w:t>4.</w:t>
      </w:r>
      <w:r>
        <w:rPr>
          <w:rFonts w:ascii="Arial" w:hAnsi="Arial" w:cs="Arial"/>
          <w:b/>
          <w:bCs/>
          <w:i/>
          <w:iCs/>
        </w:rPr>
        <w:t xml:space="preserve">  ПОНУДА СА ВАРИЈАНТАМА:</w:t>
      </w:r>
      <w:r>
        <w:rPr>
          <w:rFonts w:ascii="Arial" w:hAnsi="Arial" w:cs="Arial"/>
          <w:bCs/>
          <w:iCs/>
        </w:rPr>
        <w:t xml:space="preserve"> Подношење понуде са варијантама није дозвољено.</w:t>
      </w:r>
      <w:r>
        <w:rPr>
          <w:rFonts w:ascii="Arial" w:hAnsi="Arial" w:cs="Arial"/>
        </w:rPr>
        <w:t xml:space="preserve"> </w:t>
      </w:r>
    </w:p>
    <w:p w:rsidR="00F96467" w:rsidRDefault="00F96467" w:rsidP="00F96467">
      <w:pPr>
        <w:jc w:val="both"/>
        <w:rPr>
          <w:rFonts w:ascii="Arial" w:hAnsi="Arial" w:cs="Arial"/>
        </w:rPr>
      </w:pPr>
      <w:r>
        <w:rPr>
          <w:rFonts w:ascii="Arial" w:hAnsi="Arial" w:cs="Arial"/>
          <w:b/>
          <w:bCs/>
          <w:i/>
          <w:iCs/>
        </w:rPr>
        <w:t xml:space="preserve">5. </w:t>
      </w:r>
      <w:r>
        <w:rPr>
          <w:rFonts w:ascii="Arial" w:hAnsi="Arial" w:cs="Arial"/>
          <w:b/>
          <w:i/>
          <w:iCs/>
        </w:rPr>
        <w:t>НАЧИН ИЗМЕНЕ, ДОПУНЕ И ОПОЗИВА ПОНУДЕ</w:t>
      </w:r>
    </w:p>
    <w:p w:rsidR="00F96467" w:rsidRDefault="00F96467" w:rsidP="00F96467">
      <w:pPr>
        <w:jc w:val="both"/>
        <w:rPr>
          <w:rFonts w:ascii="Arial" w:hAnsi="Arial" w:cs="Arial"/>
        </w:rPr>
      </w:pPr>
      <w:r>
        <w:rPr>
          <w:rFonts w:ascii="Arial" w:hAnsi="Arial" w:cs="Arial"/>
        </w:rPr>
        <w:tab/>
        <w:t>У року за подношење понуде понуђач може да измени, допуни или опозове своју понуду на начин који је одређен за подношење понуде.</w:t>
      </w:r>
    </w:p>
    <w:p w:rsidR="00F96467" w:rsidRDefault="00F96467" w:rsidP="00F96467">
      <w:pPr>
        <w:jc w:val="both"/>
        <w:rPr>
          <w:rFonts w:ascii="Arial" w:eastAsia="TimesNewRomanPSMT" w:hAnsi="Arial" w:cs="Arial"/>
          <w:bCs/>
          <w:iCs/>
        </w:rPr>
      </w:pPr>
      <w:r>
        <w:rPr>
          <w:rFonts w:ascii="Arial" w:hAnsi="Arial" w:cs="Arial"/>
        </w:rPr>
        <w:tab/>
        <w:t xml:space="preserve">Понуђач је дужан да јасно назначи који део понуде мења односно која документа накнадно доставља. </w:t>
      </w:r>
    </w:p>
    <w:p w:rsidR="00F96467" w:rsidRDefault="00F96467" w:rsidP="00F96467">
      <w:pPr>
        <w:ind w:firstLine="708"/>
        <w:jc w:val="both"/>
        <w:rPr>
          <w:rFonts w:ascii="Arial" w:eastAsia="TimesNewRomanPSMT" w:hAnsi="Arial" w:cs="Arial"/>
          <w:bCs/>
          <w:iCs/>
          <w:lang w:val="sr-Cyrl-CS"/>
        </w:rPr>
      </w:pPr>
      <w:r>
        <w:rPr>
          <w:rFonts w:ascii="Arial" w:eastAsia="TimesNewRomanPSMT" w:hAnsi="Arial" w:cs="Arial"/>
          <w:bCs/>
          <w:iCs/>
        </w:rPr>
        <w:t>Измену, допуну или опозив понуде треба доставити на адре</w:t>
      </w:r>
      <w:r w:rsidR="008A090B">
        <w:rPr>
          <w:rFonts w:ascii="Arial" w:eastAsia="TimesNewRomanPSMT" w:hAnsi="Arial" w:cs="Arial"/>
          <w:bCs/>
          <w:iCs/>
        </w:rPr>
        <w:t xml:space="preserve">су: Основна школа '' </w:t>
      </w:r>
      <w:r w:rsidR="008A090B">
        <w:rPr>
          <w:rFonts w:ascii="Arial" w:eastAsia="TimesNewRomanPSMT" w:hAnsi="Arial" w:cs="Arial"/>
          <w:bCs/>
          <w:iCs/>
          <w:lang w:val="sr-Cyrl-CS"/>
        </w:rPr>
        <w:t>Бранко Крсмановић</w:t>
      </w:r>
      <w:r w:rsidR="008A090B">
        <w:rPr>
          <w:rFonts w:ascii="Arial" w:eastAsia="TimesNewRomanPSMT" w:hAnsi="Arial" w:cs="Arial"/>
          <w:bCs/>
          <w:iCs/>
        </w:rPr>
        <w:t xml:space="preserve"> '' 35 2</w:t>
      </w:r>
      <w:r w:rsidR="008A090B">
        <w:rPr>
          <w:rFonts w:ascii="Arial" w:eastAsia="TimesNewRomanPSMT" w:hAnsi="Arial" w:cs="Arial"/>
          <w:bCs/>
          <w:iCs/>
          <w:lang w:val="sr-Cyrl-CS"/>
        </w:rPr>
        <w:t>56</w:t>
      </w:r>
      <w:r>
        <w:rPr>
          <w:rFonts w:ascii="Arial" w:eastAsia="TimesNewRomanPSMT" w:hAnsi="Arial" w:cs="Arial"/>
          <w:bCs/>
          <w:iCs/>
        </w:rPr>
        <w:t xml:space="preserve"> </w:t>
      </w:r>
      <w:r w:rsidR="008A090B">
        <w:rPr>
          <w:rFonts w:ascii="Arial" w:eastAsia="TimesNewRomanPSMT" w:hAnsi="Arial" w:cs="Arial"/>
          <w:bCs/>
          <w:iCs/>
          <w:lang w:val="sr-Cyrl-CS"/>
        </w:rPr>
        <w:t>Сикирица</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F96467" w:rsidRDefault="00F96467" w:rsidP="00F9646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мале вредности добара – </w:t>
      </w:r>
      <w:r>
        <w:rPr>
          <w:rFonts w:ascii="Arial" w:eastAsia="TimesNewRomanPS-BoldMT" w:hAnsi="Arial" w:cs="Arial"/>
          <w:b/>
          <w:bCs/>
          <w:color w:val="002060"/>
        </w:rPr>
        <w:t xml:space="preserve"> </w:t>
      </w:r>
      <w:r>
        <w:rPr>
          <w:rFonts w:ascii="Arial" w:eastAsia="TimesNewRomanPS-BoldMT" w:hAnsi="Arial" w:cs="Arial"/>
          <w:b/>
          <w:bCs/>
          <w:color w:val="auto"/>
          <w:lang w:val="sr-Cyrl-CS"/>
        </w:rPr>
        <w:t>електрична енергија</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ЈНМВ бр</w:t>
      </w:r>
      <w:r>
        <w:rPr>
          <w:rFonts w:ascii="Arial" w:eastAsia="TimesNewRomanPS-BoldMT" w:hAnsi="Arial" w:cs="Arial"/>
          <w:b/>
          <w:bCs/>
          <w:lang w:val="sr-Cyrl-CS"/>
        </w:rPr>
        <w:t>. 1/1</w:t>
      </w:r>
      <w:r w:rsidR="0057744B">
        <w:rPr>
          <w:rFonts w:ascii="Arial" w:eastAsia="TimesNewRomanPS-BoldMT" w:hAnsi="Arial" w:cs="Arial"/>
          <w:b/>
          <w:bCs/>
          <w:lang w:val="sr-Cyrl-CS"/>
        </w:rPr>
        <w:t>5</w:t>
      </w:r>
      <w:r>
        <w:rPr>
          <w:rFonts w:ascii="Arial" w:hAnsi="Arial" w:cs="Arial"/>
          <w:i/>
          <w:i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F96467" w:rsidRDefault="00F96467" w:rsidP="00F9646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мале вредности добара – </w:t>
      </w:r>
      <w:r>
        <w:rPr>
          <w:rFonts w:ascii="Arial" w:eastAsia="TimesNewRomanPS-BoldMT" w:hAnsi="Arial" w:cs="Arial"/>
          <w:b/>
          <w:bCs/>
          <w:color w:val="002060"/>
        </w:rPr>
        <w:t xml:space="preserve"> </w:t>
      </w:r>
      <w:r>
        <w:rPr>
          <w:rFonts w:ascii="Arial" w:eastAsia="TimesNewRomanPS-BoldMT" w:hAnsi="Arial" w:cs="Arial"/>
          <w:b/>
          <w:bCs/>
          <w:color w:val="auto"/>
          <w:lang w:val="sr-Cyrl-CS"/>
        </w:rPr>
        <w:t>електрична енергија</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ЈНМВ  бр</w:t>
      </w:r>
      <w:r w:rsidR="0057744B">
        <w:rPr>
          <w:rFonts w:ascii="Arial" w:eastAsia="TimesNewRomanPS-BoldMT" w:hAnsi="Arial" w:cs="Arial"/>
          <w:b/>
          <w:bCs/>
          <w:lang w:val="sr-Cyrl-CS"/>
        </w:rPr>
        <w:t>.1/15</w:t>
      </w:r>
      <w:r>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F96467" w:rsidRDefault="00F96467" w:rsidP="00F9646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мале вредности добара </w:t>
      </w:r>
      <w:r>
        <w:rPr>
          <w:rFonts w:ascii="Arial" w:hAnsi="Arial" w:cs="Arial"/>
          <w:color w:val="auto"/>
        </w:rPr>
        <w:t>–</w:t>
      </w:r>
      <w:r>
        <w:rPr>
          <w:rFonts w:ascii="Arial" w:hAnsi="Arial" w:cs="Arial"/>
        </w:rPr>
        <w:t xml:space="preserve"> </w:t>
      </w:r>
      <w:r>
        <w:rPr>
          <w:rFonts w:ascii="Arial" w:eastAsia="TimesNewRomanPS-BoldMT" w:hAnsi="Arial" w:cs="Arial"/>
          <w:b/>
          <w:bCs/>
          <w:color w:val="002060"/>
        </w:rPr>
        <w:t xml:space="preserve"> </w:t>
      </w:r>
      <w:r>
        <w:rPr>
          <w:rFonts w:ascii="Arial" w:eastAsia="TimesNewRomanPS-BoldMT" w:hAnsi="Arial" w:cs="Arial"/>
          <w:b/>
          <w:bCs/>
          <w:color w:val="auto"/>
          <w:lang w:val="sr-Cyrl-CS"/>
        </w:rPr>
        <w:t>електрична енергија</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ЈНМВ  бр</w:t>
      </w:r>
      <w:r>
        <w:rPr>
          <w:rFonts w:ascii="Arial" w:eastAsia="TimesNewRomanPS-BoldMT" w:hAnsi="Arial" w:cs="Arial"/>
          <w:b/>
          <w:bCs/>
          <w:lang w:val="sr-Cyrl-CS"/>
        </w:rPr>
        <w:t>.1/1</w:t>
      </w:r>
      <w:r w:rsidR="0057744B">
        <w:rPr>
          <w:rFonts w:ascii="Arial" w:eastAsia="TimesNewRomanPS-BoldMT" w:hAnsi="Arial" w:cs="Arial"/>
          <w:b/>
          <w:bCs/>
          <w:lang w:val="sr-Cyrl-CS"/>
        </w:rPr>
        <w:t>5</w:t>
      </w:r>
      <w:r>
        <w:rPr>
          <w:rFonts w:ascii="Arial" w:hAnsi="Arial" w:cs="Arial"/>
          <w:i/>
          <w:iCs/>
          <w:lang w:val="sr-Cyrl-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F96467" w:rsidRDefault="00F96467" w:rsidP="00F96467">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 мале вредности </w:t>
      </w:r>
      <w:r>
        <w:rPr>
          <w:rFonts w:ascii="Arial" w:hAnsi="Arial" w:cs="Arial"/>
        </w:rPr>
        <w:t xml:space="preserve"> добара – </w:t>
      </w:r>
      <w:r>
        <w:rPr>
          <w:rFonts w:ascii="Arial" w:eastAsia="TimesNewRomanPS-BoldMT" w:hAnsi="Arial" w:cs="Arial"/>
          <w:b/>
          <w:bCs/>
          <w:color w:val="002060"/>
        </w:rPr>
        <w:t xml:space="preserve"> </w:t>
      </w:r>
      <w:r>
        <w:rPr>
          <w:rFonts w:ascii="Arial" w:eastAsia="TimesNewRomanPS-BoldMT" w:hAnsi="Arial" w:cs="Arial"/>
          <w:b/>
          <w:bCs/>
          <w:color w:val="auto"/>
          <w:lang w:val="sr-Cyrl-CS"/>
        </w:rPr>
        <w:t>електрична енергија</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ЈНМВ  бр</w:t>
      </w:r>
      <w:r w:rsidR="0057744B">
        <w:rPr>
          <w:rFonts w:ascii="Arial" w:eastAsia="TimesNewRomanPS-BoldMT" w:hAnsi="Arial" w:cs="Arial"/>
          <w:b/>
          <w:bCs/>
          <w:lang w:val="sr-Cyrl-CS"/>
        </w:rPr>
        <w:t>.1/15</w:t>
      </w:r>
      <w:r>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F96467" w:rsidRDefault="00F96467" w:rsidP="00F96467">
      <w:pPr>
        <w:ind w:firstLine="708"/>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96467" w:rsidRDefault="00F96467" w:rsidP="00F96467">
      <w:pPr>
        <w:ind w:firstLine="708"/>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F96467" w:rsidRDefault="00F96467" w:rsidP="00F96467">
      <w:pPr>
        <w:ind w:firstLine="708"/>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96467" w:rsidRDefault="00F96467" w:rsidP="00F96467">
      <w:pPr>
        <w:ind w:firstLine="708"/>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F96467" w:rsidRDefault="00F96467" w:rsidP="00F96467">
      <w:pPr>
        <w:jc w:val="both"/>
        <w:rPr>
          <w:rFonts w:ascii="Arial" w:hAnsi="Arial" w:cs="Arial"/>
          <w:bCs/>
          <w:iCs/>
        </w:rPr>
      </w:pPr>
      <w:r>
        <w:rPr>
          <w:rFonts w:ascii="Arial" w:hAnsi="Arial" w:cs="Arial"/>
          <w:b/>
          <w:bCs/>
          <w:i/>
          <w:iCs/>
        </w:rPr>
        <w:t xml:space="preserve">6. УЧЕСТВОВАЊЕ У ЗАЈЕДНИЧКОЈ ПОНУДИ ИЛИ КАО ПОДИЗВОЂАЧ </w:t>
      </w:r>
    </w:p>
    <w:p w:rsidR="00F96467" w:rsidRDefault="00F96467" w:rsidP="00F96467">
      <w:pPr>
        <w:jc w:val="both"/>
        <w:rPr>
          <w:rFonts w:ascii="Arial" w:hAnsi="Arial" w:cs="Arial"/>
          <w:iCs/>
        </w:rPr>
      </w:pPr>
      <w:r>
        <w:rPr>
          <w:rFonts w:ascii="Arial" w:hAnsi="Arial" w:cs="Arial"/>
          <w:bCs/>
          <w:iCs/>
        </w:rPr>
        <w:tab/>
        <w:t>Понуђач може да поднесе само једну понуду.</w:t>
      </w:r>
      <w:r>
        <w:rPr>
          <w:rFonts w:ascii="Arial" w:hAnsi="Arial" w:cs="Arial"/>
          <w:i/>
          <w:iCs/>
        </w:rPr>
        <w:t xml:space="preserve"> </w:t>
      </w:r>
    </w:p>
    <w:p w:rsidR="00F96467" w:rsidRDefault="00F96467" w:rsidP="00F96467">
      <w:pPr>
        <w:jc w:val="both"/>
        <w:rPr>
          <w:rFonts w:ascii="Arial" w:hAnsi="Arial" w:cs="Arial"/>
          <w:iCs/>
        </w:rPr>
      </w:pPr>
      <w:r>
        <w:rPr>
          <w:rFonts w:ascii="Arial" w:hAnsi="Arial" w:cs="Arial"/>
          <w:iCs/>
        </w:rPr>
        <w:tab/>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96467" w:rsidRDefault="00F96467" w:rsidP="00F96467">
      <w:pPr>
        <w:jc w:val="both"/>
        <w:rPr>
          <w:rFonts w:ascii="Arial" w:hAnsi="Arial" w:cs="Arial"/>
          <w:i/>
          <w:iCs/>
          <w:color w:val="FF0000"/>
        </w:rPr>
      </w:pPr>
      <w:r>
        <w:rPr>
          <w:rFonts w:ascii="Arial" w:hAnsi="Arial" w:cs="Arial"/>
          <w:iCs/>
        </w:rPr>
        <w:tab/>
        <w:t xml:space="preserve">У Обрасцу понуде </w:t>
      </w:r>
      <w:r>
        <w:rPr>
          <w:rFonts w:ascii="Arial" w:hAnsi="Arial" w:cs="Arial"/>
          <w:iCs/>
          <w:lang w:val="sr-Cyrl-CS"/>
        </w:rPr>
        <w:t xml:space="preserve">(поглавље </w:t>
      </w:r>
      <w:r>
        <w:rPr>
          <w:rFonts w:ascii="Arial" w:hAnsi="Arial" w:cs="Arial"/>
          <w:b/>
          <w:iC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96467" w:rsidRDefault="00F96467" w:rsidP="00F96467">
      <w:pPr>
        <w:jc w:val="both"/>
        <w:rPr>
          <w:rFonts w:ascii="Arial" w:hAnsi="Arial" w:cs="Arial"/>
          <w:iCs/>
        </w:rPr>
      </w:pPr>
      <w:r>
        <w:rPr>
          <w:rFonts w:ascii="Arial" w:hAnsi="Arial" w:cs="Arial"/>
          <w:b/>
          <w:bCs/>
          <w:i/>
          <w:iCs/>
        </w:rPr>
        <w:t>7. ПОНУДА СА ПОДИЗВОЂАЧЕМ</w:t>
      </w:r>
    </w:p>
    <w:p w:rsidR="00F96467" w:rsidRDefault="00F96467" w:rsidP="00F96467">
      <w:pPr>
        <w:jc w:val="both"/>
        <w:rPr>
          <w:rFonts w:ascii="Arial" w:hAnsi="Arial" w:cs="Arial"/>
          <w:iCs/>
        </w:rPr>
      </w:pPr>
      <w:r>
        <w:rPr>
          <w:rFonts w:ascii="Arial" w:hAnsi="Arial" w:cs="Arial"/>
          <w:iCs/>
        </w:rPr>
        <w:tab/>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w:t>
      </w:r>
      <w:r>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96467" w:rsidRPr="009D23F8" w:rsidRDefault="00F96467" w:rsidP="00F96467">
      <w:pPr>
        <w:jc w:val="both"/>
        <w:rPr>
          <w:rFonts w:ascii="Arial" w:hAnsi="Arial" w:cs="Arial"/>
          <w:iCs/>
          <w:lang w:val="sr-Cyrl-CS"/>
        </w:rPr>
      </w:pPr>
      <w:r>
        <w:rPr>
          <w:rFonts w:ascii="Arial" w:hAnsi="Arial" w:cs="Arial"/>
          <w:iCs/>
        </w:rPr>
        <w:t xml:space="preserve">Понуђач </w:t>
      </w:r>
      <w:r>
        <w:rPr>
          <w:rFonts w:ascii="Arial" w:hAnsi="Arial" w:cs="Arial"/>
          <w:iCs/>
          <w:color w:val="auto"/>
        </w:rPr>
        <w:t>у Обрасцу понуде</w:t>
      </w:r>
      <w:r>
        <w:rPr>
          <w:rFonts w:ascii="Arial" w:hAnsi="Arial" w:cs="Arial"/>
          <w:i/>
          <w:iCs/>
        </w:rPr>
        <w:t xml:space="preserve"> </w:t>
      </w:r>
      <w:r>
        <w:rPr>
          <w:rFonts w:ascii="Arial" w:hAnsi="Arial" w:cs="Arial"/>
          <w:iCs/>
        </w:rPr>
        <w:t xml:space="preserve">наводи назив и седиште подизвођача, уколико ће делимично извршење набавке поверити подизвођачу. </w:t>
      </w:r>
      <w:r w:rsidR="00700166">
        <w:rPr>
          <w:rFonts w:ascii="Arial" w:hAnsi="Arial" w:cs="Arial"/>
          <w:iCs/>
          <w:lang w:val="sr-Cyrl-CS"/>
        </w:rPr>
        <w:t xml:space="preserve">                </w:t>
      </w:r>
    </w:p>
    <w:p w:rsidR="00F96467" w:rsidRPr="009D23F8" w:rsidRDefault="00F96467" w:rsidP="009D23F8">
      <w:pPr>
        <w:jc w:val="both"/>
        <w:rPr>
          <w:rFonts w:ascii="Arial" w:eastAsia="TimesNewRomanPSMT" w:hAnsi="Arial" w:cs="Arial"/>
          <w:bCs/>
          <w:lang w:val="sr-Cyrl-CS"/>
        </w:rPr>
      </w:pPr>
      <w:r>
        <w:rPr>
          <w:rFonts w:ascii="Arial" w:hAnsi="Arial" w:cs="Arial"/>
          <w:iCs/>
        </w:rPr>
        <w:lastRenderedPageBreak/>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ascii="Arial" w:eastAsia="TimesNewRomanPSMT" w:hAnsi="Arial" w:cs="Arial"/>
          <w:bCs/>
        </w:rPr>
        <w:t xml:space="preserve"> </w:t>
      </w:r>
    </w:p>
    <w:p w:rsidR="00F96467" w:rsidRDefault="00F96467" w:rsidP="00F96467">
      <w:pPr>
        <w:jc w:val="both"/>
        <w:rPr>
          <w:rFonts w:ascii="Arial" w:hAnsi="Arial" w:cs="Arial"/>
          <w:iCs/>
        </w:rPr>
      </w:pPr>
      <w:r>
        <w:rPr>
          <w:rFonts w:ascii="Arial" w:eastAsia="TimesNewRomanPSMT" w:hAnsi="Arial" w:cs="Arial"/>
          <w:bCs/>
        </w:rPr>
        <w:tab/>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
          <w:bCs/>
          <w:lang w:val="sr-Cyrl-CS"/>
        </w:rPr>
        <w:t xml:space="preserve"> </w:t>
      </w:r>
      <w:r>
        <w:rPr>
          <w:rFonts w:ascii="Arial" w:eastAsia="TimesNewRomanPSMT" w:hAnsi="Arial" w:cs="Arial"/>
          <w:b/>
          <w:bCs/>
        </w:rPr>
        <w:t>IV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w:t>
      </w:r>
    </w:p>
    <w:p w:rsidR="00F96467" w:rsidRDefault="00F96467" w:rsidP="00F96467">
      <w:pPr>
        <w:jc w:val="both"/>
        <w:rPr>
          <w:rFonts w:ascii="Arial" w:hAnsi="Arial" w:cs="Arial"/>
          <w:iCs/>
        </w:rPr>
      </w:pPr>
      <w:r>
        <w:rPr>
          <w:rFonts w:ascii="Arial" w:hAnsi="Arial" w:cs="Arial"/>
          <w:iCs/>
        </w:rPr>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96467" w:rsidRPr="009D23F8" w:rsidRDefault="00F96467" w:rsidP="00F96467">
      <w:pPr>
        <w:jc w:val="both"/>
        <w:rPr>
          <w:rFonts w:ascii="Arial" w:hAnsi="Arial" w:cs="Arial"/>
          <w:iCs/>
        </w:rPr>
      </w:pPr>
      <w:r>
        <w:rPr>
          <w:rFonts w:ascii="Arial" w:hAnsi="Arial" w:cs="Arial"/>
          <w:iCs/>
        </w:rPr>
        <w:tab/>
        <w:t>Понуђач је дужан да наручиоцу, на његов захтев, омогући приступ код подизвођача, ради утврђивања испуњености тражених услова.</w:t>
      </w:r>
      <w:r>
        <w:rPr>
          <w:rFonts w:ascii="Arial" w:hAnsi="Arial" w:cs="Arial"/>
          <w:b/>
          <w:i/>
        </w:rPr>
        <w:t xml:space="preserve"> </w:t>
      </w:r>
    </w:p>
    <w:p w:rsidR="00F96467" w:rsidRDefault="00F96467" w:rsidP="00F96467">
      <w:pPr>
        <w:jc w:val="both"/>
        <w:rPr>
          <w:rFonts w:ascii="Arial" w:hAnsi="Arial" w:cs="Arial"/>
        </w:rPr>
      </w:pPr>
      <w:r>
        <w:rPr>
          <w:rFonts w:ascii="Arial" w:hAnsi="Arial" w:cs="Arial"/>
          <w:b/>
          <w:i/>
        </w:rPr>
        <w:t>8. ЗАЈЕДНИЧКА ПОНУДА</w:t>
      </w:r>
    </w:p>
    <w:p w:rsidR="00F96467" w:rsidRDefault="00F96467" w:rsidP="00F96467">
      <w:pPr>
        <w:jc w:val="both"/>
        <w:rPr>
          <w:rFonts w:ascii="Arial" w:hAnsi="Arial" w:cs="Arial"/>
        </w:rPr>
      </w:pPr>
      <w:r>
        <w:rPr>
          <w:rFonts w:ascii="Arial" w:hAnsi="Arial" w:cs="Arial"/>
        </w:rPr>
        <w:tab/>
        <w:t>Понуду може поднети група понуђача.</w:t>
      </w:r>
    </w:p>
    <w:p w:rsidR="00F96467" w:rsidRDefault="00F96467" w:rsidP="00F96467">
      <w:pPr>
        <w:jc w:val="both"/>
        <w:rPr>
          <w:rFonts w:ascii="Arial" w:hAnsi="Arial" w:cs="Arial"/>
        </w:rPr>
      </w:pPr>
      <w:r>
        <w:rPr>
          <w:rFonts w:ascii="Arial" w:hAnsi="Arial" w:cs="Arial"/>
        </w:rPr>
        <w:ta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 xml:space="preserve">) </w:t>
      </w:r>
      <w:r>
        <w:rPr>
          <w:rFonts w:ascii="Arial" w:hAnsi="Arial" w:cs="Arial"/>
        </w:rPr>
        <w:t>до 6</w:t>
      </w:r>
      <w:r>
        <w:rPr>
          <w:rFonts w:ascii="Arial" w:hAnsi="Arial" w:cs="Arial"/>
          <w:lang w:val="sr-Cyrl-CS"/>
        </w:rPr>
        <w:t>)</w:t>
      </w:r>
      <w:r>
        <w:rPr>
          <w:rFonts w:ascii="Arial" w:hAnsi="Arial" w:cs="Arial"/>
        </w:rPr>
        <w:t xml:space="preserve"> Закона и то податке о: </w:t>
      </w:r>
    </w:p>
    <w:p w:rsidR="00F96467" w:rsidRDefault="00F96467" w:rsidP="00F96467">
      <w:pPr>
        <w:numPr>
          <w:ilvl w:val="0"/>
          <w:numId w:val="7"/>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F96467" w:rsidRDefault="00F96467" w:rsidP="00F96467">
      <w:pPr>
        <w:numPr>
          <w:ilvl w:val="0"/>
          <w:numId w:val="7"/>
        </w:numPr>
        <w:jc w:val="both"/>
        <w:rPr>
          <w:rFonts w:ascii="Arial" w:hAnsi="Arial" w:cs="Arial"/>
        </w:rPr>
      </w:pPr>
      <w:r>
        <w:rPr>
          <w:rFonts w:ascii="Arial" w:hAnsi="Arial" w:cs="Arial"/>
        </w:rPr>
        <w:t xml:space="preserve">понуђачу који ће у име групе понуђача потписати уговор, </w:t>
      </w:r>
    </w:p>
    <w:p w:rsidR="00F96467" w:rsidRDefault="00F96467" w:rsidP="00F96467">
      <w:pPr>
        <w:numPr>
          <w:ilvl w:val="0"/>
          <w:numId w:val="7"/>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F96467" w:rsidRDefault="00F96467" w:rsidP="00F96467">
      <w:pPr>
        <w:numPr>
          <w:ilvl w:val="0"/>
          <w:numId w:val="7"/>
        </w:numPr>
        <w:jc w:val="both"/>
        <w:rPr>
          <w:rFonts w:ascii="Arial" w:hAnsi="Arial" w:cs="Arial"/>
        </w:rPr>
      </w:pPr>
      <w:r>
        <w:rPr>
          <w:rFonts w:ascii="Arial" w:hAnsi="Arial" w:cs="Arial"/>
        </w:rPr>
        <w:t xml:space="preserve">понуђачу који ће издати рачун, </w:t>
      </w:r>
    </w:p>
    <w:p w:rsidR="00F96467" w:rsidRDefault="00F96467" w:rsidP="00F96467">
      <w:pPr>
        <w:numPr>
          <w:ilvl w:val="0"/>
          <w:numId w:val="7"/>
        </w:numPr>
        <w:jc w:val="both"/>
        <w:rPr>
          <w:rFonts w:ascii="Arial" w:hAnsi="Arial" w:cs="Arial"/>
        </w:rPr>
      </w:pPr>
      <w:r>
        <w:rPr>
          <w:rFonts w:ascii="Arial" w:hAnsi="Arial" w:cs="Arial"/>
        </w:rPr>
        <w:t xml:space="preserve">рачуну на који ће бити извршено плаћање, </w:t>
      </w:r>
    </w:p>
    <w:p w:rsidR="00F96467" w:rsidRDefault="00F96467" w:rsidP="00F96467">
      <w:pPr>
        <w:pStyle w:val="ListParagraph"/>
        <w:numPr>
          <w:ilvl w:val="0"/>
          <w:numId w:val="7"/>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p>
    <w:p w:rsidR="00F96467" w:rsidRDefault="00F96467" w:rsidP="00F96467">
      <w:pPr>
        <w:jc w:val="both"/>
        <w:rPr>
          <w:rFonts w:ascii="Arial" w:hAnsi="Arial" w:cs="Arial"/>
        </w:rPr>
      </w:pPr>
      <w:r>
        <w:rPr>
          <w:rFonts w:ascii="Arial" w:eastAsia="TimesNewRomanPSMT" w:hAnsi="Arial" w:cs="Arial"/>
          <w:bCs/>
        </w:rPr>
        <w:tab/>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IV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w:t>
      </w:r>
    </w:p>
    <w:p w:rsidR="00F96467" w:rsidRDefault="00F96467" w:rsidP="00F96467">
      <w:pPr>
        <w:jc w:val="both"/>
        <w:rPr>
          <w:rFonts w:ascii="Arial" w:hAnsi="Arial" w:cs="Arial"/>
          <w:color w:val="auto"/>
        </w:rPr>
      </w:pPr>
      <w:r>
        <w:rPr>
          <w:rFonts w:ascii="Arial" w:hAnsi="Arial" w:cs="Arial"/>
        </w:rPr>
        <w:tab/>
        <w:t xml:space="preserve">Понуђачи из групе понуђача одговарају неограничено солидарно према наручиоцу. </w:t>
      </w:r>
    </w:p>
    <w:p w:rsidR="00F96467" w:rsidRDefault="00F96467" w:rsidP="00F96467">
      <w:pPr>
        <w:jc w:val="both"/>
        <w:rPr>
          <w:rFonts w:ascii="Arial" w:hAnsi="Arial" w:cs="Arial"/>
          <w:color w:val="auto"/>
        </w:rPr>
      </w:pPr>
      <w:r>
        <w:rPr>
          <w:rFonts w:ascii="Arial" w:hAnsi="Arial" w:cs="Arial"/>
          <w:color w:val="auto"/>
        </w:rPr>
        <w:tab/>
        <w:t>Задруга може поднети понуду самостално, у своје име, а за рачун задругара или заједничку понуду у име задругара.</w:t>
      </w:r>
    </w:p>
    <w:p w:rsidR="00F96467" w:rsidRDefault="00F96467" w:rsidP="00F96467">
      <w:pPr>
        <w:jc w:val="both"/>
        <w:rPr>
          <w:rFonts w:ascii="Arial" w:hAnsi="Arial" w:cs="Arial"/>
          <w:color w:val="auto"/>
        </w:rPr>
      </w:pPr>
      <w:r>
        <w:rPr>
          <w:rFonts w:ascii="Arial" w:hAnsi="Arial" w:cs="Arial"/>
          <w:color w:val="auto"/>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96467" w:rsidRPr="009D23F8" w:rsidRDefault="00F96467" w:rsidP="00F96467">
      <w:pPr>
        <w:jc w:val="both"/>
        <w:rPr>
          <w:rFonts w:ascii="Arial" w:hAnsi="Arial" w:cs="Arial"/>
          <w:color w:val="auto"/>
          <w:lang w:val="sr-Cyrl-CS"/>
        </w:rPr>
      </w:pPr>
      <w:r>
        <w:rPr>
          <w:rFonts w:ascii="Arial" w:hAnsi="Arial" w:cs="Arial"/>
          <w:color w:val="auto"/>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96467" w:rsidRPr="009D23F8" w:rsidRDefault="00F96467" w:rsidP="00F96467">
      <w:pPr>
        <w:jc w:val="both"/>
        <w:rPr>
          <w:rFonts w:ascii="Arial" w:hAnsi="Arial" w:cs="Arial"/>
          <w:lang w:val="sr-Cyrl-CS"/>
        </w:rPr>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F96467" w:rsidRDefault="00F96467" w:rsidP="00F96467">
      <w:pPr>
        <w:jc w:val="both"/>
        <w:rPr>
          <w:rFonts w:ascii="Arial" w:hAnsi="Arial" w:cs="Arial"/>
        </w:rPr>
      </w:pPr>
      <w:r>
        <w:rPr>
          <w:rFonts w:ascii="Arial" w:hAnsi="Arial" w:cs="Arial"/>
          <w:b/>
          <w:bCs/>
          <w:i/>
          <w:iCs/>
        </w:rPr>
        <w:t xml:space="preserve">9.1. </w:t>
      </w:r>
      <w:r>
        <w:rPr>
          <w:rFonts w:ascii="Arial" w:hAnsi="Arial" w:cs="Arial"/>
        </w:rPr>
        <w:t>Наручилац се обавезује да се плаћање по месечном  рачуну Понуђача, изврши најкасније до 20. у текућем месецу за предходни месец.</w:t>
      </w:r>
    </w:p>
    <w:p w:rsidR="00F96467" w:rsidRDefault="00F96467" w:rsidP="00F96467">
      <w:pPr>
        <w:pStyle w:val="BodyTextIndent"/>
        <w:ind w:left="0"/>
        <w:rPr>
          <w:rFonts w:ascii="Arial" w:hAnsi="Arial" w:cs="Arial"/>
          <w:lang w:val="sr-Cyrl-CS"/>
        </w:rPr>
      </w:pPr>
      <w:r>
        <w:rPr>
          <w:rFonts w:ascii="Arial" w:hAnsi="Arial" w:cs="Arial"/>
          <w:b/>
          <w:i/>
          <w:lang w:val="sr-Cyrl-CS"/>
        </w:rPr>
        <w:t xml:space="preserve">9.2. </w:t>
      </w:r>
      <w:r>
        <w:rPr>
          <w:rFonts w:ascii="Arial" w:hAnsi="Arial" w:cs="Arial"/>
          <w:lang w:val="sr-Cyrl-CS"/>
        </w:rPr>
        <w:t>М</w:t>
      </w:r>
      <w:r>
        <w:rPr>
          <w:rFonts w:ascii="Arial" w:hAnsi="Arial" w:cs="Arial"/>
        </w:rPr>
        <w:t>еста испоруке су одређена у техничкој спецификацији (</w:t>
      </w:r>
      <w:r w:rsidR="00471A95">
        <w:rPr>
          <w:rFonts w:ascii="Arial" w:hAnsi="Arial" w:cs="Arial"/>
          <w:lang w:val="sr-Cyrl-CS"/>
        </w:rPr>
        <w:t>Табеле 1 – 11</w:t>
      </w:r>
      <w:r>
        <w:rPr>
          <w:rFonts w:ascii="Arial" w:hAnsi="Arial" w:cs="Arial"/>
          <w:lang w:val="sr-Cyrl-CS"/>
        </w:rPr>
        <w:t xml:space="preserve"> </w:t>
      </w:r>
      <w:r>
        <w:rPr>
          <w:rFonts w:ascii="Arial" w:hAnsi="Arial" w:cs="Arial"/>
        </w:rPr>
        <w:t>).</w:t>
      </w:r>
    </w:p>
    <w:p w:rsidR="00F96467" w:rsidRDefault="00F96467" w:rsidP="00F96467">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(периода испоруке електричне енергије</w:t>
      </w:r>
      <w:r>
        <w:rPr>
          <w:rFonts w:ascii="Arial" w:hAnsi="Arial" w:cs="Arial"/>
          <w:iCs/>
          <w:u w:val="single"/>
          <w:lang w:val="sr-Cyrl-CS"/>
        </w:rPr>
        <w:t>)</w:t>
      </w:r>
      <w:r>
        <w:rPr>
          <w:rFonts w:ascii="Arial" w:hAnsi="Arial" w:cs="Arial"/>
          <w:iCs/>
          <w:u w:val="single"/>
        </w:rPr>
        <w:t>:</w:t>
      </w:r>
    </w:p>
    <w:p w:rsidR="00F96467" w:rsidRDefault="00F96467" w:rsidP="00F96467">
      <w:pPr>
        <w:jc w:val="both"/>
        <w:rPr>
          <w:rFonts w:ascii="Arial" w:hAnsi="Arial" w:cs="Arial"/>
          <w:bCs/>
          <w:lang w:val="sr-Cyrl-CS"/>
        </w:rPr>
      </w:pPr>
      <w:r>
        <w:rPr>
          <w:rFonts w:ascii="Arial" w:hAnsi="Arial" w:cs="Arial"/>
          <w:bCs/>
          <w:lang w:val="sr-Cyrl-CS"/>
        </w:rPr>
        <w:t xml:space="preserve">Рок испоруке: од </w:t>
      </w:r>
      <w:r w:rsidR="0057744B">
        <w:rPr>
          <w:rFonts w:ascii="Arial" w:hAnsi="Arial" w:cs="Arial"/>
          <w:bCs/>
          <w:lang w:val="sr-Cyrl-CS"/>
        </w:rPr>
        <w:t>00:00h до 24:00 од 01.марта 2015.год. до  01.марта 2016</w:t>
      </w:r>
      <w:r>
        <w:rPr>
          <w:rFonts w:ascii="Arial" w:hAnsi="Arial" w:cs="Arial"/>
          <w:bCs/>
          <w:lang w:val="sr-Cyrl-CS"/>
        </w:rPr>
        <w:t>.год.</w:t>
      </w:r>
    </w:p>
    <w:p w:rsidR="00F96467" w:rsidRPr="00700166" w:rsidRDefault="00F96467" w:rsidP="00F96467">
      <w:pPr>
        <w:jc w:val="both"/>
        <w:rPr>
          <w:rFonts w:ascii="Arial" w:hAnsi="Arial" w:cs="Arial"/>
          <w:iCs/>
          <w:color w:val="auto"/>
          <w:lang w:val="sr-Cyrl-CS"/>
        </w:rPr>
      </w:pPr>
      <w:r>
        <w:rPr>
          <w:rFonts w:ascii="Arial" w:hAnsi="Arial" w:cs="Arial"/>
          <w:iCs/>
        </w:rPr>
        <w:t xml:space="preserve">•Место примопредаје: унутар електроенергетског система Републике Србије на  електроенергетским објектима </w:t>
      </w:r>
      <w:r>
        <w:rPr>
          <w:rFonts w:ascii="Arial" w:hAnsi="Arial" w:cs="Arial"/>
          <w:iCs/>
          <w:color w:val="auto"/>
        </w:rPr>
        <w:t>наведеним у</w:t>
      </w:r>
      <w:r w:rsidR="00700166">
        <w:rPr>
          <w:rFonts w:ascii="Arial" w:hAnsi="Arial" w:cs="Arial"/>
          <w:iCs/>
          <w:color w:val="auto"/>
        </w:rPr>
        <w:t>з табеле 1-</w:t>
      </w:r>
      <w:r w:rsidR="00C363FB">
        <w:rPr>
          <w:rFonts w:ascii="Arial" w:hAnsi="Arial" w:cs="Arial"/>
          <w:iCs/>
          <w:color w:val="auto"/>
          <w:lang w:val="sr-Cyrl-CS"/>
        </w:rPr>
        <w:t>11</w:t>
      </w:r>
      <w:r>
        <w:rPr>
          <w:rFonts w:ascii="Arial" w:hAnsi="Arial" w:cs="Arial"/>
          <w:iCs/>
          <w:color w:val="auto"/>
        </w:rPr>
        <w:t xml:space="preserve"> </w:t>
      </w:r>
      <w:r w:rsidR="00700166">
        <w:rPr>
          <w:rFonts w:ascii="Arial" w:hAnsi="Arial" w:cs="Arial"/>
          <w:iCs/>
          <w:color w:val="auto"/>
        </w:rPr>
        <w:t xml:space="preserve">       </w:t>
      </w:r>
    </w:p>
    <w:p w:rsidR="00F96467" w:rsidRDefault="00F96467" w:rsidP="00F96467">
      <w:pPr>
        <w:jc w:val="both"/>
        <w:rPr>
          <w:rFonts w:ascii="Arial" w:hAnsi="Arial" w:cs="Arial"/>
          <w:iCs/>
        </w:rPr>
      </w:pPr>
      <w:r>
        <w:rPr>
          <w:rFonts w:ascii="Arial" w:hAnsi="Arial" w:cs="Arial"/>
          <w:b/>
          <w:bCs/>
          <w:iCs/>
          <w:u w:val="single"/>
        </w:rPr>
        <w:lastRenderedPageBreak/>
        <w:t xml:space="preserve">9.4. </w:t>
      </w:r>
      <w:r>
        <w:rPr>
          <w:rFonts w:ascii="Arial" w:hAnsi="Arial" w:cs="Arial"/>
          <w:iCs/>
          <w:u w:val="single"/>
        </w:rPr>
        <w:t>Захтев у погледу рока важења понуде</w:t>
      </w:r>
    </w:p>
    <w:p w:rsidR="00F96467" w:rsidRPr="009D23F8" w:rsidRDefault="00F96467" w:rsidP="00F96467">
      <w:pPr>
        <w:jc w:val="both"/>
        <w:rPr>
          <w:rFonts w:ascii="Arial" w:hAnsi="Arial" w:cs="Arial"/>
          <w:iCs/>
          <w:lang w:val="sr-Cyrl-CS"/>
        </w:rPr>
      </w:pPr>
      <w:r>
        <w:rPr>
          <w:rFonts w:ascii="Arial" w:hAnsi="Arial" w:cs="Arial"/>
          <w:iCs/>
        </w:rPr>
        <w:t xml:space="preserve">Понуда </w:t>
      </w:r>
      <w:r>
        <w:rPr>
          <w:rFonts w:ascii="Arial" w:hAnsi="Arial" w:cs="Arial"/>
          <w:iCs/>
          <w:color w:val="auto"/>
        </w:rPr>
        <w:t xml:space="preserve">важи </w:t>
      </w:r>
      <w:r>
        <w:rPr>
          <w:rFonts w:ascii="Arial" w:hAnsi="Arial" w:cs="Arial"/>
          <w:iCs/>
          <w:color w:val="auto"/>
          <w:lang w:val="sr-Cyrl-CS"/>
        </w:rPr>
        <w:t>30</w:t>
      </w:r>
      <w:r>
        <w:rPr>
          <w:rFonts w:ascii="Arial" w:hAnsi="Arial" w:cs="Arial"/>
          <w:iCs/>
        </w:rPr>
        <w:t xml:space="preserve">  дана од дана отварања понуда.</w:t>
      </w:r>
    </w:p>
    <w:p w:rsidR="00F96467" w:rsidRDefault="00F96467" w:rsidP="00F96467">
      <w:pPr>
        <w:jc w:val="both"/>
        <w:rPr>
          <w:rFonts w:ascii="Arial" w:hAnsi="Arial" w:cs="Arial"/>
          <w:iCs/>
        </w:rPr>
      </w:pPr>
      <w:r>
        <w:rPr>
          <w:rFonts w:ascii="Arial" w:hAnsi="Arial" w:cs="Arial"/>
          <w:iCs/>
        </w:rPr>
        <w:tab/>
        <w:t>У случају истека рока важења понуде, наручилац је дужан да у писаном облику затражи од понуђача продужење рока важења понуде.</w:t>
      </w:r>
    </w:p>
    <w:p w:rsidR="00F96467" w:rsidRDefault="00F96467" w:rsidP="00F96467">
      <w:pPr>
        <w:jc w:val="both"/>
        <w:rPr>
          <w:rFonts w:ascii="Arial" w:hAnsi="Arial" w:cs="Arial"/>
          <w:b/>
          <w:bCs/>
          <w:i/>
          <w:iCs/>
        </w:rPr>
      </w:pPr>
      <w:r>
        <w:rPr>
          <w:rFonts w:ascii="Arial" w:hAnsi="Arial" w:cs="Arial"/>
          <w:iCs/>
        </w:rPr>
        <w:tab/>
        <w:t>Понуђач који прихвати захтев за продужење рока важења понуде не може мењати понуду.</w:t>
      </w:r>
      <w:r>
        <w:rPr>
          <w:rFonts w:ascii="Arial" w:hAnsi="Arial" w:cs="Arial"/>
          <w:b/>
          <w:bCs/>
          <w:i/>
          <w:iCs/>
        </w:rPr>
        <w:t xml:space="preserve"> </w:t>
      </w:r>
    </w:p>
    <w:p w:rsidR="00F96467" w:rsidRPr="009D23F8" w:rsidRDefault="00F96467" w:rsidP="009D23F8">
      <w:pPr>
        <w:widowControl w:val="0"/>
        <w:autoSpaceDE w:val="0"/>
        <w:autoSpaceDN w:val="0"/>
        <w:adjustRightInd w:val="0"/>
        <w:spacing w:before="76" w:line="271" w:lineRule="exact"/>
        <w:ind w:left="118"/>
        <w:rPr>
          <w:rFonts w:ascii="Arial" w:hAnsi="Arial" w:cs="Arial"/>
          <w:b/>
          <w:bCs/>
          <w:i/>
          <w:iCs/>
          <w:position w:val="-1"/>
        </w:rPr>
      </w:pPr>
      <w:r>
        <w:rPr>
          <w:rFonts w:ascii="Arial" w:hAnsi="Arial" w:cs="Arial"/>
          <w:b/>
          <w:bCs/>
          <w:iCs/>
          <w:position w:val="-1"/>
          <w:sz w:val="26"/>
          <w:szCs w:val="26"/>
          <w:lang w:val="sr-Cyrl-CS"/>
        </w:rPr>
        <w:t>10.</w:t>
      </w:r>
      <w:r>
        <w:rPr>
          <w:rFonts w:ascii="Arial" w:hAnsi="Arial" w:cs="Arial"/>
          <w:bCs/>
          <w:iCs/>
          <w:position w:val="-1"/>
          <w:sz w:val="26"/>
          <w:szCs w:val="26"/>
          <w:lang w:val="sr-Cyrl-CS"/>
        </w:rPr>
        <w:t xml:space="preserve"> </w:t>
      </w:r>
      <w:r>
        <w:rPr>
          <w:rFonts w:ascii="Arial" w:hAnsi="Arial" w:cs="Arial"/>
          <w:b/>
          <w:bCs/>
          <w:i/>
          <w:iCs/>
          <w:position w:val="-1"/>
        </w:rPr>
        <w:t>ВА</w:t>
      </w:r>
      <w:r>
        <w:rPr>
          <w:rFonts w:ascii="Arial" w:hAnsi="Arial" w:cs="Arial"/>
          <w:b/>
          <w:bCs/>
          <w:i/>
          <w:iCs/>
          <w:spacing w:val="1"/>
          <w:position w:val="-1"/>
        </w:rPr>
        <w:t>ЛУ</w:t>
      </w:r>
      <w:r>
        <w:rPr>
          <w:rFonts w:ascii="Arial" w:hAnsi="Arial" w:cs="Arial"/>
          <w:b/>
          <w:bCs/>
          <w:i/>
          <w:iCs/>
          <w:spacing w:val="-2"/>
          <w:position w:val="-1"/>
        </w:rPr>
        <w:t>Т</w:t>
      </w:r>
      <w:r>
        <w:rPr>
          <w:rFonts w:ascii="Arial" w:hAnsi="Arial" w:cs="Arial"/>
          <w:b/>
          <w:bCs/>
          <w:i/>
          <w:iCs/>
          <w:position w:val="-1"/>
        </w:rPr>
        <w:t>А И Ц</w:t>
      </w:r>
      <w:r>
        <w:rPr>
          <w:rFonts w:ascii="Arial" w:hAnsi="Arial" w:cs="Arial"/>
          <w:b/>
          <w:bCs/>
          <w:i/>
          <w:iCs/>
          <w:spacing w:val="-2"/>
          <w:position w:val="-1"/>
        </w:rPr>
        <w:t>ЕН</w:t>
      </w:r>
      <w:r>
        <w:rPr>
          <w:rFonts w:ascii="Arial" w:hAnsi="Arial" w:cs="Arial"/>
          <w:b/>
          <w:bCs/>
          <w:i/>
          <w:iCs/>
          <w:position w:val="-1"/>
        </w:rPr>
        <w:t>А</w:t>
      </w:r>
    </w:p>
    <w:p w:rsidR="00F96467" w:rsidRDefault="00F96467" w:rsidP="00F96467">
      <w:pPr>
        <w:widowControl w:val="0"/>
        <w:autoSpaceDE w:val="0"/>
        <w:autoSpaceDN w:val="0"/>
        <w:adjustRightInd w:val="0"/>
        <w:spacing w:before="29" w:line="240" w:lineRule="auto"/>
        <w:ind w:left="118" w:right="62"/>
        <w:jc w:val="both"/>
        <w:rPr>
          <w:rFonts w:ascii="Arial" w:hAnsi="Arial" w:cs="Arial"/>
          <w:spacing w:val="-2"/>
        </w:rPr>
      </w:pPr>
      <w:r>
        <w:rPr>
          <w:rFonts w:ascii="Arial" w:hAnsi="Arial" w:cs="Arial"/>
        </w:rPr>
        <w:t>Ц</w:t>
      </w:r>
      <w:r>
        <w:rPr>
          <w:rFonts w:ascii="Arial" w:hAnsi="Arial" w:cs="Arial"/>
          <w:spacing w:val="-1"/>
        </w:rPr>
        <w:t>е</w:t>
      </w:r>
      <w:r>
        <w:rPr>
          <w:rFonts w:ascii="Arial" w:hAnsi="Arial" w:cs="Arial"/>
          <w:spacing w:val="1"/>
        </w:rPr>
        <w:t>н</w:t>
      </w:r>
      <w:r>
        <w:rPr>
          <w:rFonts w:ascii="Arial" w:hAnsi="Arial" w:cs="Arial"/>
        </w:rPr>
        <w:t>а</w:t>
      </w:r>
      <w:r>
        <w:rPr>
          <w:rFonts w:ascii="Arial" w:hAnsi="Arial" w:cs="Arial"/>
          <w:spacing w:val="6"/>
        </w:rPr>
        <w:t xml:space="preserve"> </w:t>
      </w:r>
      <w:r>
        <w:rPr>
          <w:rFonts w:ascii="Arial" w:hAnsi="Arial" w:cs="Arial"/>
        </w:rPr>
        <w:t xml:space="preserve">у </w:t>
      </w:r>
      <w:r>
        <w:rPr>
          <w:rFonts w:ascii="Arial" w:hAnsi="Arial" w:cs="Arial"/>
          <w:spacing w:val="1"/>
        </w:rPr>
        <w:t>п</w:t>
      </w:r>
      <w:r>
        <w:rPr>
          <w:rFonts w:ascii="Arial" w:hAnsi="Arial" w:cs="Arial"/>
        </w:rPr>
        <w:t>о</w:t>
      </w:r>
      <w:r>
        <w:rPr>
          <w:rFonts w:ascii="Arial" w:hAnsi="Arial" w:cs="Arial"/>
          <w:spacing w:val="6"/>
        </w:rPr>
        <w:t>н</w:t>
      </w:r>
      <w:r>
        <w:rPr>
          <w:rFonts w:ascii="Arial" w:hAnsi="Arial" w:cs="Arial"/>
          <w:spacing w:val="-12"/>
        </w:rPr>
        <w:t>у</w:t>
      </w:r>
      <w:r>
        <w:rPr>
          <w:rFonts w:ascii="Arial" w:hAnsi="Arial" w:cs="Arial"/>
          <w:spacing w:val="3"/>
        </w:rPr>
        <w:t>д</w:t>
      </w:r>
      <w:r>
        <w:rPr>
          <w:rFonts w:ascii="Arial" w:hAnsi="Arial" w:cs="Arial"/>
        </w:rPr>
        <w:t>и</w:t>
      </w:r>
      <w:r>
        <w:rPr>
          <w:rFonts w:ascii="Arial" w:hAnsi="Arial" w:cs="Arial"/>
          <w:spacing w:val="8"/>
        </w:rPr>
        <w:t xml:space="preserve"> </w:t>
      </w:r>
      <w:r>
        <w:rPr>
          <w:rFonts w:ascii="Arial" w:hAnsi="Arial" w:cs="Arial"/>
          <w:spacing w:val="1"/>
        </w:rPr>
        <w:t>т</w:t>
      </w:r>
      <w:r>
        <w:rPr>
          <w:rFonts w:ascii="Arial" w:hAnsi="Arial" w:cs="Arial"/>
        </w:rPr>
        <w:t>р</w:t>
      </w:r>
      <w:r>
        <w:rPr>
          <w:rFonts w:ascii="Arial" w:hAnsi="Arial" w:cs="Arial"/>
          <w:spacing w:val="-1"/>
        </w:rPr>
        <w:t>е</w:t>
      </w:r>
      <w:r>
        <w:rPr>
          <w:rFonts w:ascii="Arial" w:hAnsi="Arial" w:cs="Arial"/>
        </w:rPr>
        <w:t>ба</w:t>
      </w:r>
      <w:r>
        <w:rPr>
          <w:rFonts w:ascii="Arial" w:hAnsi="Arial" w:cs="Arial"/>
          <w:spacing w:val="4"/>
        </w:rPr>
        <w:t xml:space="preserve"> </w:t>
      </w:r>
      <w:r>
        <w:rPr>
          <w:rFonts w:ascii="Arial" w:hAnsi="Arial" w:cs="Arial"/>
        </w:rPr>
        <w:t>да</w:t>
      </w:r>
      <w:r>
        <w:rPr>
          <w:rFonts w:ascii="Arial" w:hAnsi="Arial" w:cs="Arial"/>
          <w:spacing w:val="7"/>
        </w:rPr>
        <w:t xml:space="preserve"> </w:t>
      </w:r>
      <w:r>
        <w:rPr>
          <w:rFonts w:ascii="Arial" w:hAnsi="Arial" w:cs="Arial"/>
          <w:spacing w:val="5"/>
        </w:rPr>
        <w:t>б</w:t>
      </w:r>
      <w:r>
        <w:rPr>
          <w:rFonts w:ascii="Arial" w:hAnsi="Arial" w:cs="Arial"/>
          <w:spacing w:val="-12"/>
        </w:rPr>
        <w:t>у</w:t>
      </w:r>
      <w:r>
        <w:rPr>
          <w:rFonts w:ascii="Arial" w:hAnsi="Arial" w:cs="Arial"/>
          <w:spacing w:val="3"/>
        </w:rPr>
        <w:t>д</w:t>
      </w:r>
      <w:r>
        <w:rPr>
          <w:rFonts w:ascii="Arial" w:hAnsi="Arial" w:cs="Arial"/>
        </w:rPr>
        <w:t>е</w:t>
      </w:r>
      <w:r>
        <w:rPr>
          <w:rFonts w:ascii="Arial" w:hAnsi="Arial" w:cs="Arial"/>
          <w:spacing w:val="6"/>
        </w:rPr>
        <w:t xml:space="preserve"> </w:t>
      </w:r>
      <w:r>
        <w:rPr>
          <w:rFonts w:ascii="Arial" w:hAnsi="Arial" w:cs="Arial"/>
          <w:spacing w:val="1"/>
        </w:rPr>
        <w:t>из</w:t>
      </w:r>
      <w:r>
        <w:rPr>
          <w:rFonts w:ascii="Arial" w:hAnsi="Arial" w:cs="Arial"/>
        </w:rPr>
        <w:t>р</w:t>
      </w:r>
      <w:r>
        <w:rPr>
          <w:rFonts w:ascii="Arial" w:hAnsi="Arial" w:cs="Arial"/>
          <w:spacing w:val="-1"/>
        </w:rPr>
        <w:t>а</w:t>
      </w:r>
      <w:r>
        <w:rPr>
          <w:rFonts w:ascii="Arial" w:hAnsi="Arial" w:cs="Arial"/>
        </w:rPr>
        <w:t>ж</w:t>
      </w:r>
      <w:r>
        <w:rPr>
          <w:rFonts w:ascii="Arial" w:hAnsi="Arial" w:cs="Arial"/>
          <w:spacing w:val="-1"/>
        </w:rPr>
        <w:t>е</w:t>
      </w:r>
      <w:r>
        <w:rPr>
          <w:rFonts w:ascii="Arial" w:hAnsi="Arial" w:cs="Arial"/>
          <w:spacing w:val="1"/>
        </w:rPr>
        <w:t>н</w:t>
      </w:r>
      <w:r>
        <w:rPr>
          <w:rFonts w:ascii="Arial" w:hAnsi="Arial" w:cs="Arial"/>
        </w:rPr>
        <w:t>а</w:t>
      </w:r>
      <w:r>
        <w:rPr>
          <w:rFonts w:ascii="Arial" w:hAnsi="Arial" w:cs="Arial"/>
          <w:spacing w:val="6"/>
        </w:rPr>
        <w:t xml:space="preserve"> </w:t>
      </w:r>
      <w:r>
        <w:rPr>
          <w:rFonts w:ascii="Arial" w:hAnsi="Arial" w:cs="Arial"/>
        </w:rPr>
        <w:t xml:space="preserve">у </w:t>
      </w:r>
      <w:r>
        <w:rPr>
          <w:rFonts w:ascii="Arial" w:hAnsi="Arial" w:cs="Arial"/>
          <w:spacing w:val="1"/>
        </w:rPr>
        <w:t>дин</w:t>
      </w:r>
      <w:r>
        <w:rPr>
          <w:rFonts w:ascii="Arial" w:hAnsi="Arial" w:cs="Arial"/>
          <w:spacing w:val="-1"/>
        </w:rPr>
        <w:t>а</w:t>
      </w:r>
      <w:r>
        <w:rPr>
          <w:rFonts w:ascii="Arial" w:hAnsi="Arial" w:cs="Arial"/>
        </w:rPr>
        <w:t>р</w:t>
      </w:r>
      <w:r>
        <w:rPr>
          <w:rFonts w:ascii="Arial" w:hAnsi="Arial" w:cs="Arial"/>
          <w:spacing w:val="1"/>
        </w:rPr>
        <w:t>и</w:t>
      </w:r>
      <w:r>
        <w:rPr>
          <w:rFonts w:ascii="Arial" w:hAnsi="Arial" w:cs="Arial"/>
        </w:rPr>
        <w:t>м</w:t>
      </w:r>
      <w:r>
        <w:rPr>
          <w:rFonts w:ascii="Arial" w:hAnsi="Arial" w:cs="Arial"/>
          <w:spacing w:val="-1"/>
        </w:rPr>
        <w:t>а</w:t>
      </w:r>
      <w:r>
        <w:rPr>
          <w:rFonts w:ascii="Arial" w:hAnsi="Arial" w:cs="Arial"/>
        </w:rPr>
        <w:t>,</w:t>
      </w:r>
      <w:r>
        <w:rPr>
          <w:rFonts w:ascii="Arial" w:hAnsi="Arial" w:cs="Arial"/>
          <w:spacing w:val="5"/>
        </w:rPr>
        <w:t xml:space="preserve"> </w:t>
      </w:r>
      <w:r>
        <w:rPr>
          <w:rFonts w:ascii="Arial" w:hAnsi="Arial" w:cs="Arial"/>
        </w:rPr>
        <w:t>б</w:t>
      </w:r>
      <w:r>
        <w:rPr>
          <w:rFonts w:ascii="Arial" w:hAnsi="Arial" w:cs="Arial"/>
          <w:spacing w:val="-1"/>
        </w:rPr>
        <w:t>е</w:t>
      </w:r>
      <w:r>
        <w:rPr>
          <w:rFonts w:ascii="Arial" w:hAnsi="Arial" w:cs="Arial"/>
        </w:rPr>
        <w:t>з</w:t>
      </w:r>
      <w:r>
        <w:rPr>
          <w:rFonts w:ascii="Arial" w:hAnsi="Arial" w:cs="Arial"/>
          <w:spacing w:val="6"/>
        </w:rPr>
        <w:t xml:space="preserve"> </w:t>
      </w:r>
      <w:r>
        <w:rPr>
          <w:rFonts w:ascii="Arial" w:hAnsi="Arial" w:cs="Arial"/>
        </w:rPr>
        <w:t>ПД</w:t>
      </w:r>
      <w:r>
        <w:rPr>
          <w:rFonts w:ascii="Arial" w:hAnsi="Arial" w:cs="Arial"/>
          <w:spacing w:val="-1"/>
        </w:rPr>
        <w:t>В-</w:t>
      </w:r>
      <w:r>
        <w:rPr>
          <w:rFonts w:ascii="Arial" w:hAnsi="Arial" w:cs="Arial"/>
        </w:rPr>
        <w:t>а</w:t>
      </w:r>
      <w:r>
        <w:rPr>
          <w:rFonts w:ascii="Arial" w:hAnsi="Arial" w:cs="Arial"/>
          <w:spacing w:val="4"/>
        </w:rPr>
        <w:t xml:space="preserve"> </w:t>
      </w:r>
      <w:r>
        <w:rPr>
          <w:rFonts w:ascii="Arial" w:hAnsi="Arial" w:cs="Arial"/>
        </w:rPr>
        <w:t>и</w:t>
      </w:r>
      <w:r>
        <w:rPr>
          <w:rFonts w:ascii="Arial" w:hAnsi="Arial" w:cs="Arial"/>
          <w:spacing w:val="6"/>
        </w:rPr>
        <w:t xml:space="preserve"> </w:t>
      </w:r>
      <w:r>
        <w:rPr>
          <w:rFonts w:ascii="Arial" w:hAnsi="Arial" w:cs="Arial"/>
        </w:rPr>
        <w:t>мора</w:t>
      </w:r>
      <w:r>
        <w:rPr>
          <w:rFonts w:ascii="Arial" w:hAnsi="Arial" w:cs="Arial"/>
          <w:spacing w:val="9"/>
        </w:rPr>
        <w:t xml:space="preserve"> </w:t>
      </w:r>
      <w:r>
        <w:rPr>
          <w:rFonts w:ascii="Arial" w:hAnsi="Arial" w:cs="Arial"/>
        </w:rPr>
        <w:t>б</w:t>
      </w:r>
      <w:r>
        <w:rPr>
          <w:rFonts w:ascii="Arial" w:hAnsi="Arial" w:cs="Arial"/>
          <w:spacing w:val="-1"/>
        </w:rPr>
        <w:t>и</w:t>
      </w:r>
      <w:r>
        <w:rPr>
          <w:rFonts w:ascii="Arial" w:hAnsi="Arial" w:cs="Arial"/>
          <w:spacing w:val="1"/>
        </w:rPr>
        <w:t>т</w:t>
      </w:r>
      <w:r>
        <w:rPr>
          <w:rFonts w:ascii="Arial" w:hAnsi="Arial" w:cs="Arial"/>
        </w:rPr>
        <w:t>и</w:t>
      </w:r>
      <w:r>
        <w:rPr>
          <w:rFonts w:ascii="Arial" w:hAnsi="Arial" w:cs="Arial"/>
          <w:spacing w:val="6"/>
        </w:rPr>
        <w:t xml:space="preserve"> </w:t>
      </w:r>
      <w:r>
        <w:rPr>
          <w:rFonts w:ascii="Arial" w:hAnsi="Arial" w:cs="Arial"/>
          <w:spacing w:val="1"/>
        </w:rPr>
        <w:t>ф</w:t>
      </w:r>
      <w:r>
        <w:rPr>
          <w:rFonts w:ascii="Arial" w:hAnsi="Arial" w:cs="Arial"/>
          <w:spacing w:val="-1"/>
        </w:rPr>
        <w:t>и</w:t>
      </w:r>
      <w:r>
        <w:rPr>
          <w:rFonts w:ascii="Arial" w:hAnsi="Arial" w:cs="Arial"/>
          <w:spacing w:val="1"/>
        </w:rPr>
        <w:t>к</w:t>
      </w:r>
      <w:r>
        <w:rPr>
          <w:rFonts w:ascii="Arial" w:hAnsi="Arial" w:cs="Arial"/>
          <w:spacing w:val="-3"/>
        </w:rPr>
        <w:t>с</w:t>
      </w:r>
      <w:r>
        <w:rPr>
          <w:rFonts w:ascii="Arial" w:hAnsi="Arial" w:cs="Arial"/>
          <w:spacing w:val="1"/>
        </w:rPr>
        <w:t>н</w:t>
      </w:r>
      <w:r>
        <w:rPr>
          <w:rFonts w:ascii="Arial" w:hAnsi="Arial" w:cs="Arial"/>
          <w:spacing w:val="-1"/>
        </w:rPr>
        <w:t>а</w:t>
      </w:r>
      <w:r>
        <w:rPr>
          <w:rFonts w:ascii="Arial" w:hAnsi="Arial" w:cs="Arial"/>
          <w:spacing w:val="-2"/>
        </w:rPr>
        <w:t>.</w:t>
      </w:r>
    </w:p>
    <w:p w:rsidR="00F96467" w:rsidRDefault="00F96467" w:rsidP="00F96467">
      <w:pPr>
        <w:widowControl w:val="0"/>
        <w:autoSpaceDE w:val="0"/>
        <w:autoSpaceDN w:val="0"/>
        <w:adjustRightInd w:val="0"/>
        <w:spacing w:before="29" w:line="240" w:lineRule="auto"/>
        <w:ind w:left="118" w:right="62"/>
        <w:jc w:val="both"/>
        <w:rPr>
          <w:rFonts w:ascii="Arial" w:hAnsi="Arial" w:cs="Arial"/>
          <w:spacing w:val="6"/>
          <w:lang w:val="sr-Cyrl-CS"/>
        </w:rPr>
      </w:pPr>
      <w:r>
        <w:rPr>
          <w:rFonts w:ascii="Arial" w:hAnsi="Arial" w:cs="Arial"/>
          <w:spacing w:val="-3"/>
        </w:rPr>
        <w:t>Це</w:t>
      </w:r>
      <w:r>
        <w:rPr>
          <w:rFonts w:ascii="Arial" w:hAnsi="Arial" w:cs="Arial"/>
          <w:spacing w:val="1"/>
        </w:rPr>
        <w:t>н</w:t>
      </w:r>
      <w:r>
        <w:rPr>
          <w:rFonts w:ascii="Arial" w:hAnsi="Arial" w:cs="Arial"/>
        </w:rPr>
        <w:t>у</w:t>
      </w:r>
      <w:r>
        <w:rPr>
          <w:rFonts w:ascii="Arial" w:hAnsi="Arial" w:cs="Arial"/>
          <w:spacing w:val="38"/>
        </w:rPr>
        <w:t xml:space="preserve"> </w:t>
      </w:r>
      <w:r>
        <w:rPr>
          <w:rFonts w:ascii="Arial" w:hAnsi="Arial" w:cs="Arial"/>
          <w:spacing w:val="-2"/>
        </w:rPr>
        <w:t>ј</w:t>
      </w:r>
      <w:r>
        <w:rPr>
          <w:rFonts w:ascii="Arial" w:hAnsi="Arial" w:cs="Arial"/>
        </w:rPr>
        <w:t xml:space="preserve">е </w:t>
      </w:r>
      <w:r>
        <w:rPr>
          <w:rFonts w:ascii="Arial" w:hAnsi="Arial" w:cs="Arial"/>
          <w:spacing w:val="1"/>
        </w:rPr>
        <w:t>п</w:t>
      </w:r>
      <w:r>
        <w:rPr>
          <w:rFonts w:ascii="Arial" w:hAnsi="Arial" w:cs="Arial"/>
          <w:spacing w:val="-2"/>
        </w:rPr>
        <w:t>о</w:t>
      </w:r>
      <w:r>
        <w:rPr>
          <w:rFonts w:ascii="Arial" w:hAnsi="Arial" w:cs="Arial"/>
          <w:spacing w:val="1"/>
        </w:rPr>
        <w:t>т</w:t>
      </w:r>
      <w:r>
        <w:rPr>
          <w:rFonts w:ascii="Arial" w:hAnsi="Arial" w:cs="Arial"/>
        </w:rPr>
        <w:t>р</w:t>
      </w:r>
      <w:r>
        <w:rPr>
          <w:rFonts w:ascii="Arial" w:hAnsi="Arial" w:cs="Arial"/>
          <w:spacing w:val="-1"/>
        </w:rPr>
        <w:t>е</w:t>
      </w:r>
      <w:r>
        <w:rPr>
          <w:rFonts w:ascii="Arial" w:hAnsi="Arial" w:cs="Arial"/>
        </w:rPr>
        <w:t>б</w:t>
      </w:r>
      <w:r>
        <w:rPr>
          <w:rFonts w:ascii="Arial" w:hAnsi="Arial" w:cs="Arial"/>
          <w:spacing w:val="1"/>
        </w:rPr>
        <w:t>н</w:t>
      </w:r>
      <w:r>
        <w:rPr>
          <w:rFonts w:ascii="Arial" w:hAnsi="Arial" w:cs="Arial"/>
        </w:rPr>
        <w:t xml:space="preserve">о </w:t>
      </w:r>
      <w:r>
        <w:rPr>
          <w:rFonts w:ascii="Arial" w:hAnsi="Arial" w:cs="Arial"/>
          <w:spacing w:val="5"/>
        </w:rPr>
        <w:t xml:space="preserve"> </w:t>
      </w:r>
      <w:r>
        <w:rPr>
          <w:rFonts w:ascii="Arial" w:hAnsi="Arial" w:cs="Arial"/>
          <w:spacing w:val="-1"/>
        </w:rPr>
        <w:t>и</w:t>
      </w:r>
      <w:r>
        <w:rPr>
          <w:rFonts w:ascii="Arial" w:hAnsi="Arial" w:cs="Arial"/>
          <w:spacing w:val="1"/>
        </w:rPr>
        <w:t>з</w:t>
      </w:r>
      <w:r>
        <w:rPr>
          <w:rFonts w:ascii="Arial" w:hAnsi="Arial" w:cs="Arial"/>
        </w:rPr>
        <w:t>р</w:t>
      </w:r>
      <w:r>
        <w:rPr>
          <w:rFonts w:ascii="Arial" w:hAnsi="Arial" w:cs="Arial"/>
          <w:spacing w:val="-1"/>
        </w:rPr>
        <w:t>аз</w:t>
      </w:r>
      <w:r>
        <w:rPr>
          <w:rFonts w:ascii="Arial" w:hAnsi="Arial" w:cs="Arial"/>
          <w:spacing w:val="1"/>
        </w:rPr>
        <w:t>ит</w:t>
      </w:r>
      <w:r>
        <w:rPr>
          <w:rFonts w:ascii="Arial" w:hAnsi="Arial" w:cs="Arial"/>
        </w:rPr>
        <w:t xml:space="preserve">и </w:t>
      </w:r>
      <w:r>
        <w:rPr>
          <w:rFonts w:ascii="Arial" w:hAnsi="Arial" w:cs="Arial"/>
          <w:spacing w:val="8"/>
        </w:rPr>
        <w:t xml:space="preserve"> </w:t>
      </w:r>
      <w:r>
        <w:rPr>
          <w:rFonts w:ascii="Arial" w:hAnsi="Arial" w:cs="Arial"/>
          <w:spacing w:val="4"/>
        </w:rPr>
        <w:t>н</w:t>
      </w:r>
      <w:r>
        <w:rPr>
          <w:rFonts w:ascii="Arial" w:hAnsi="Arial" w:cs="Arial"/>
          <w:spacing w:val="-10"/>
        </w:rPr>
        <w:t>у</w:t>
      </w:r>
      <w:r>
        <w:rPr>
          <w:rFonts w:ascii="Arial" w:hAnsi="Arial" w:cs="Arial"/>
          <w:spacing w:val="2"/>
        </w:rPr>
        <w:t>м</w:t>
      </w:r>
      <w:r>
        <w:rPr>
          <w:rFonts w:ascii="Arial" w:hAnsi="Arial" w:cs="Arial"/>
          <w:spacing w:val="-1"/>
        </w:rPr>
        <w:t>е</w:t>
      </w:r>
      <w:r>
        <w:rPr>
          <w:rFonts w:ascii="Arial" w:hAnsi="Arial" w:cs="Arial"/>
        </w:rPr>
        <w:t>р</w:t>
      </w:r>
      <w:r>
        <w:rPr>
          <w:rFonts w:ascii="Arial" w:hAnsi="Arial" w:cs="Arial"/>
          <w:spacing w:val="1"/>
        </w:rPr>
        <w:t>и</w:t>
      </w:r>
      <w:r>
        <w:rPr>
          <w:rFonts w:ascii="Arial" w:hAnsi="Arial" w:cs="Arial"/>
        </w:rPr>
        <w:t>ч</w:t>
      </w:r>
      <w:r>
        <w:rPr>
          <w:rFonts w:ascii="Arial" w:hAnsi="Arial" w:cs="Arial"/>
          <w:spacing w:val="1"/>
        </w:rPr>
        <w:t>к</w:t>
      </w:r>
      <w:r>
        <w:rPr>
          <w:rFonts w:ascii="Arial" w:hAnsi="Arial" w:cs="Arial"/>
        </w:rPr>
        <w:t xml:space="preserve">и </w:t>
      </w:r>
      <w:r>
        <w:rPr>
          <w:rFonts w:ascii="Arial" w:hAnsi="Arial" w:cs="Arial"/>
          <w:spacing w:val="8"/>
        </w:rPr>
        <w:t xml:space="preserve"> </w:t>
      </w:r>
      <w:r>
        <w:rPr>
          <w:rFonts w:ascii="Arial" w:hAnsi="Arial" w:cs="Arial"/>
        </w:rPr>
        <w:t xml:space="preserve">и </w:t>
      </w:r>
      <w:r>
        <w:rPr>
          <w:rFonts w:ascii="Arial" w:hAnsi="Arial" w:cs="Arial"/>
          <w:spacing w:val="8"/>
        </w:rPr>
        <w:t xml:space="preserve"> </w:t>
      </w:r>
      <w:r>
        <w:rPr>
          <w:rFonts w:ascii="Arial" w:hAnsi="Arial" w:cs="Arial"/>
          <w:spacing w:val="1"/>
        </w:rPr>
        <w:t>т</w:t>
      </w:r>
      <w:r>
        <w:rPr>
          <w:rFonts w:ascii="Arial" w:hAnsi="Arial" w:cs="Arial"/>
          <w:spacing w:val="-3"/>
        </w:rPr>
        <w:t>е</w:t>
      </w:r>
      <w:r>
        <w:rPr>
          <w:rFonts w:ascii="Arial" w:hAnsi="Arial" w:cs="Arial"/>
          <w:spacing w:val="1"/>
        </w:rPr>
        <w:t>к</w:t>
      </w:r>
      <w:r>
        <w:rPr>
          <w:rFonts w:ascii="Arial" w:hAnsi="Arial" w:cs="Arial"/>
          <w:spacing w:val="-1"/>
        </w:rPr>
        <w:t>с</w:t>
      </w:r>
      <w:r>
        <w:rPr>
          <w:rFonts w:ascii="Arial" w:hAnsi="Arial" w:cs="Arial"/>
          <w:spacing w:val="3"/>
        </w:rPr>
        <w:t>т</w:t>
      </w:r>
      <w:r>
        <w:rPr>
          <w:rFonts w:ascii="Arial" w:hAnsi="Arial" w:cs="Arial"/>
          <w:spacing w:val="-10"/>
        </w:rPr>
        <w:t>у</w:t>
      </w:r>
      <w:r>
        <w:rPr>
          <w:rFonts w:ascii="Arial" w:hAnsi="Arial" w:cs="Arial"/>
          <w:spacing w:val="-1"/>
        </w:rPr>
        <w:t>а</w:t>
      </w:r>
      <w:r>
        <w:rPr>
          <w:rFonts w:ascii="Arial" w:hAnsi="Arial" w:cs="Arial"/>
          <w:spacing w:val="3"/>
        </w:rPr>
        <w:t>л</w:t>
      </w:r>
      <w:r>
        <w:rPr>
          <w:rFonts w:ascii="Arial" w:hAnsi="Arial" w:cs="Arial"/>
          <w:spacing w:val="1"/>
        </w:rPr>
        <w:t>н</w:t>
      </w:r>
      <w:r>
        <w:rPr>
          <w:rFonts w:ascii="Arial" w:hAnsi="Arial" w:cs="Arial"/>
        </w:rPr>
        <w:t xml:space="preserve">о, </w:t>
      </w:r>
      <w:r>
        <w:rPr>
          <w:rFonts w:ascii="Arial" w:hAnsi="Arial" w:cs="Arial"/>
          <w:spacing w:val="9"/>
        </w:rPr>
        <w:t xml:space="preserve"> </w:t>
      </w:r>
      <w:r>
        <w:rPr>
          <w:rFonts w:ascii="Arial" w:hAnsi="Arial" w:cs="Arial"/>
          <w:spacing w:val="1"/>
        </w:rPr>
        <w:t>п</w:t>
      </w:r>
      <w:r>
        <w:rPr>
          <w:rFonts w:ascii="Arial" w:hAnsi="Arial" w:cs="Arial"/>
        </w:rPr>
        <w:t xml:space="preserve">ри </w:t>
      </w:r>
      <w:r>
        <w:rPr>
          <w:rFonts w:ascii="Arial" w:hAnsi="Arial" w:cs="Arial"/>
          <w:spacing w:val="8"/>
        </w:rPr>
        <w:t xml:space="preserve"> </w:t>
      </w:r>
      <w:r>
        <w:rPr>
          <w:rFonts w:ascii="Arial" w:hAnsi="Arial" w:cs="Arial"/>
        </w:rPr>
        <w:t>ч</w:t>
      </w:r>
      <w:r>
        <w:rPr>
          <w:rFonts w:ascii="Arial" w:hAnsi="Arial" w:cs="Arial"/>
          <w:spacing w:val="-1"/>
        </w:rPr>
        <w:t>е</w:t>
      </w:r>
      <w:r>
        <w:rPr>
          <w:rFonts w:ascii="Arial" w:hAnsi="Arial" w:cs="Arial"/>
          <w:spacing w:val="4"/>
        </w:rPr>
        <w:t>м</w:t>
      </w:r>
      <w:r>
        <w:rPr>
          <w:rFonts w:ascii="Arial" w:hAnsi="Arial" w:cs="Arial"/>
        </w:rPr>
        <w:t xml:space="preserve">у  </w:t>
      </w:r>
      <w:r>
        <w:rPr>
          <w:rFonts w:ascii="Arial" w:hAnsi="Arial" w:cs="Arial"/>
          <w:spacing w:val="1"/>
        </w:rPr>
        <w:t>т</w:t>
      </w:r>
      <w:r>
        <w:rPr>
          <w:rFonts w:ascii="Arial" w:hAnsi="Arial" w:cs="Arial"/>
          <w:spacing w:val="-1"/>
        </w:rPr>
        <w:t>е</w:t>
      </w:r>
      <w:r>
        <w:rPr>
          <w:rFonts w:ascii="Arial" w:hAnsi="Arial" w:cs="Arial"/>
          <w:spacing w:val="1"/>
        </w:rPr>
        <w:t>к</w:t>
      </w:r>
      <w:r>
        <w:rPr>
          <w:rFonts w:ascii="Arial" w:hAnsi="Arial" w:cs="Arial"/>
          <w:spacing w:val="-1"/>
        </w:rPr>
        <w:t>с</w:t>
      </w:r>
      <w:r>
        <w:rPr>
          <w:rFonts w:ascii="Arial" w:hAnsi="Arial" w:cs="Arial"/>
          <w:spacing w:val="6"/>
        </w:rPr>
        <w:t>т</w:t>
      </w:r>
      <w:r>
        <w:rPr>
          <w:rFonts w:ascii="Arial" w:hAnsi="Arial" w:cs="Arial"/>
          <w:spacing w:val="-10"/>
        </w:rPr>
        <w:t>у</w:t>
      </w:r>
      <w:r>
        <w:rPr>
          <w:rFonts w:ascii="Arial" w:hAnsi="Arial" w:cs="Arial"/>
          <w:spacing w:val="-1"/>
        </w:rPr>
        <w:t>а</w:t>
      </w:r>
      <w:r>
        <w:rPr>
          <w:rFonts w:ascii="Arial" w:hAnsi="Arial" w:cs="Arial"/>
          <w:spacing w:val="3"/>
        </w:rPr>
        <w:t>л</w:t>
      </w:r>
      <w:r>
        <w:rPr>
          <w:rFonts w:ascii="Arial" w:hAnsi="Arial" w:cs="Arial"/>
          <w:spacing w:val="1"/>
        </w:rPr>
        <w:t>н</w:t>
      </w:r>
      <w:r>
        <w:rPr>
          <w:rFonts w:ascii="Arial" w:hAnsi="Arial" w:cs="Arial"/>
        </w:rPr>
        <w:t xml:space="preserve">о </w:t>
      </w:r>
      <w:r>
        <w:rPr>
          <w:rFonts w:ascii="Arial" w:hAnsi="Arial" w:cs="Arial"/>
          <w:spacing w:val="9"/>
        </w:rPr>
        <w:t xml:space="preserve"> </w:t>
      </w:r>
      <w:r>
        <w:rPr>
          <w:rFonts w:ascii="Arial" w:hAnsi="Arial" w:cs="Arial"/>
          <w:spacing w:val="-1"/>
        </w:rPr>
        <w:t>и</w:t>
      </w:r>
      <w:r>
        <w:rPr>
          <w:rFonts w:ascii="Arial" w:hAnsi="Arial" w:cs="Arial"/>
          <w:spacing w:val="1"/>
        </w:rPr>
        <w:t>з</w:t>
      </w:r>
      <w:r>
        <w:rPr>
          <w:rFonts w:ascii="Arial" w:hAnsi="Arial" w:cs="Arial"/>
        </w:rPr>
        <w:t>р</w:t>
      </w:r>
      <w:r>
        <w:rPr>
          <w:rFonts w:ascii="Arial" w:hAnsi="Arial" w:cs="Arial"/>
          <w:spacing w:val="-1"/>
        </w:rPr>
        <w:t>а</w:t>
      </w:r>
      <w:r>
        <w:rPr>
          <w:rFonts w:ascii="Arial" w:hAnsi="Arial" w:cs="Arial"/>
        </w:rPr>
        <w:t>ж</w:t>
      </w:r>
      <w:r>
        <w:rPr>
          <w:rFonts w:ascii="Arial" w:hAnsi="Arial" w:cs="Arial"/>
          <w:spacing w:val="-1"/>
        </w:rPr>
        <w:t>е</w:t>
      </w:r>
      <w:r>
        <w:rPr>
          <w:rFonts w:ascii="Arial" w:hAnsi="Arial" w:cs="Arial"/>
          <w:spacing w:val="1"/>
        </w:rPr>
        <w:t>н</w:t>
      </w:r>
      <w:r>
        <w:rPr>
          <w:rFonts w:ascii="Arial" w:hAnsi="Arial" w:cs="Arial"/>
        </w:rPr>
        <w:t>а</w:t>
      </w:r>
      <w:r>
        <w:rPr>
          <w:rFonts w:ascii="Arial" w:hAnsi="Arial" w:cs="Arial"/>
          <w:spacing w:val="42"/>
        </w:rPr>
        <w:t xml:space="preserve"> </w:t>
      </w:r>
      <w:r>
        <w:rPr>
          <w:rFonts w:ascii="Arial" w:hAnsi="Arial" w:cs="Arial"/>
          <w:spacing w:val="1"/>
        </w:rPr>
        <w:t>ц</w:t>
      </w:r>
      <w:r>
        <w:rPr>
          <w:rFonts w:ascii="Arial" w:hAnsi="Arial" w:cs="Arial"/>
          <w:spacing w:val="-3"/>
        </w:rPr>
        <w:t>е</w:t>
      </w:r>
      <w:r>
        <w:rPr>
          <w:rFonts w:ascii="Arial" w:hAnsi="Arial" w:cs="Arial"/>
          <w:spacing w:val="1"/>
        </w:rPr>
        <w:t>н</w:t>
      </w:r>
      <w:r>
        <w:rPr>
          <w:rFonts w:ascii="Arial" w:hAnsi="Arial" w:cs="Arial"/>
        </w:rPr>
        <w:t>а</w:t>
      </w:r>
      <w:r>
        <w:rPr>
          <w:rFonts w:ascii="Arial" w:hAnsi="Arial" w:cs="Arial"/>
          <w:spacing w:val="42"/>
        </w:rPr>
        <w:t xml:space="preserve"> </w:t>
      </w:r>
      <w:r>
        <w:rPr>
          <w:rFonts w:ascii="Arial" w:hAnsi="Arial" w:cs="Arial"/>
          <w:spacing w:val="1"/>
        </w:rPr>
        <w:t>и</w:t>
      </w:r>
      <w:r>
        <w:rPr>
          <w:rFonts w:ascii="Arial" w:hAnsi="Arial" w:cs="Arial"/>
        </w:rPr>
        <w:t xml:space="preserve">ма </w:t>
      </w:r>
      <w:r>
        <w:rPr>
          <w:rFonts w:ascii="Arial" w:hAnsi="Arial" w:cs="Arial"/>
          <w:spacing w:val="1"/>
        </w:rPr>
        <w:t>п</w:t>
      </w:r>
      <w:r>
        <w:rPr>
          <w:rFonts w:ascii="Arial" w:hAnsi="Arial" w:cs="Arial"/>
        </w:rPr>
        <w:t>р</w:t>
      </w:r>
      <w:r>
        <w:rPr>
          <w:rFonts w:ascii="Arial" w:hAnsi="Arial" w:cs="Arial"/>
          <w:spacing w:val="-1"/>
        </w:rPr>
        <w:t>е</w:t>
      </w:r>
      <w:r>
        <w:rPr>
          <w:rFonts w:ascii="Arial" w:hAnsi="Arial" w:cs="Arial"/>
          <w:spacing w:val="-2"/>
        </w:rPr>
        <w:t>д</w:t>
      </w:r>
      <w:r>
        <w:rPr>
          <w:rFonts w:ascii="Arial" w:hAnsi="Arial" w:cs="Arial"/>
          <w:spacing w:val="1"/>
        </w:rPr>
        <w:t>н</w:t>
      </w:r>
      <w:r>
        <w:rPr>
          <w:rFonts w:ascii="Arial" w:hAnsi="Arial" w:cs="Arial"/>
        </w:rPr>
        <w:t>о</w:t>
      </w:r>
      <w:r>
        <w:rPr>
          <w:rFonts w:ascii="Arial" w:hAnsi="Arial" w:cs="Arial"/>
          <w:spacing w:val="-1"/>
        </w:rPr>
        <w:t>с</w:t>
      </w:r>
      <w:r>
        <w:rPr>
          <w:rFonts w:ascii="Arial" w:hAnsi="Arial" w:cs="Arial"/>
        </w:rPr>
        <w:t xml:space="preserve">т </w:t>
      </w:r>
      <w:r>
        <w:rPr>
          <w:rFonts w:ascii="Arial" w:hAnsi="Arial" w:cs="Arial"/>
          <w:spacing w:val="6"/>
        </w:rPr>
        <w:t xml:space="preserve"> </w:t>
      </w:r>
      <w:r>
        <w:rPr>
          <w:rFonts w:ascii="Arial" w:hAnsi="Arial" w:cs="Arial"/>
        </w:rPr>
        <w:t>у</w:t>
      </w:r>
      <w:r>
        <w:rPr>
          <w:rFonts w:ascii="Arial" w:hAnsi="Arial" w:cs="Arial"/>
          <w:spacing w:val="55"/>
        </w:rPr>
        <w:t xml:space="preserve"> </w:t>
      </w:r>
      <w:r>
        <w:rPr>
          <w:rFonts w:ascii="Arial" w:hAnsi="Arial" w:cs="Arial"/>
          <w:spacing w:val="-1"/>
        </w:rPr>
        <w:t>с</w:t>
      </w:r>
      <w:r>
        <w:rPr>
          <w:rFonts w:ascii="Arial" w:hAnsi="Arial" w:cs="Arial"/>
          <w:spacing w:val="5"/>
        </w:rPr>
        <w:t>л</w:t>
      </w:r>
      <w:r>
        <w:rPr>
          <w:rFonts w:ascii="Arial" w:hAnsi="Arial" w:cs="Arial"/>
          <w:spacing w:val="-10"/>
        </w:rPr>
        <w:t>у</w:t>
      </w:r>
      <w:r>
        <w:rPr>
          <w:rFonts w:ascii="Arial" w:hAnsi="Arial" w:cs="Arial"/>
          <w:spacing w:val="2"/>
        </w:rPr>
        <w:t>ч</w:t>
      </w:r>
      <w:r>
        <w:rPr>
          <w:rFonts w:ascii="Arial" w:hAnsi="Arial" w:cs="Arial"/>
          <w:spacing w:val="-1"/>
        </w:rPr>
        <w:t>а</w:t>
      </w:r>
      <w:r>
        <w:rPr>
          <w:rFonts w:ascii="Arial" w:hAnsi="Arial" w:cs="Arial"/>
          <w:spacing w:val="8"/>
        </w:rPr>
        <w:t>ј</w:t>
      </w:r>
      <w:r>
        <w:rPr>
          <w:rFonts w:ascii="Arial" w:hAnsi="Arial" w:cs="Arial"/>
        </w:rPr>
        <w:t>у</w:t>
      </w:r>
      <w:r>
        <w:rPr>
          <w:rFonts w:ascii="Arial" w:hAnsi="Arial" w:cs="Arial"/>
          <w:spacing w:val="58"/>
        </w:rPr>
        <w:t xml:space="preserve"> </w:t>
      </w:r>
      <w:r>
        <w:rPr>
          <w:rFonts w:ascii="Arial" w:hAnsi="Arial" w:cs="Arial"/>
          <w:spacing w:val="1"/>
        </w:rPr>
        <w:t>н</w:t>
      </w:r>
      <w:r>
        <w:rPr>
          <w:rFonts w:ascii="Arial" w:hAnsi="Arial" w:cs="Arial"/>
          <w:spacing w:val="-1"/>
        </w:rPr>
        <w:t>еса</w:t>
      </w:r>
      <w:r>
        <w:rPr>
          <w:rFonts w:ascii="Arial" w:hAnsi="Arial" w:cs="Arial"/>
        </w:rPr>
        <w:t>гл</w:t>
      </w:r>
      <w:r>
        <w:rPr>
          <w:rFonts w:ascii="Arial" w:hAnsi="Arial" w:cs="Arial"/>
          <w:spacing w:val="-1"/>
        </w:rPr>
        <w:t>а</w:t>
      </w:r>
      <w:r>
        <w:rPr>
          <w:rFonts w:ascii="Arial" w:hAnsi="Arial" w:cs="Arial"/>
        </w:rPr>
        <w:t>с</w:t>
      </w:r>
      <w:r>
        <w:rPr>
          <w:rFonts w:ascii="Arial" w:hAnsi="Arial" w:cs="Arial"/>
          <w:spacing w:val="1"/>
        </w:rPr>
        <w:t>н</w:t>
      </w:r>
      <w:r>
        <w:rPr>
          <w:rFonts w:ascii="Arial" w:hAnsi="Arial" w:cs="Arial"/>
        </w:rPr>
        <w:t>о</w:t>
      </w:r>
      <w:r>
        <w:rPr>
          <w:rFonts w:ascii="Arial" w:hAnsi="Arial" w:cs="Arial"/>
          <w:spacing w:val="-1"/>
        </w:rPr>
        <w:t>с</w:t>
      </w:r>
      <w:r>
        <w:rPr>
          <w:rFonts w:ascii="Arial" w:hAnsi="Arial" w:cs="Arial"/>
          <w:spacing w:val="1"/>
        </w:rPr>
        <w:t>т</w:t>
      </w:r>
      <w:r>
        <w:rPr>
          <w:rFonts w:ascii="Arial" w:hAnsi="Arial" w:cs="Arial"/>
          <w:spacing w:val="8"/>
        </w:rPr>
        <w:t>и</w:t>
      </w:r>
      <w:r>
        <w:rPr>
          <w:rFonts w:ascii="Arial" w:hAnsi="Arial" w:cs="Arial"/>
          <w:b/>
          <w:bCs/>
        </w:rPr>
        <w:t xml:space="preserve">. </w:t>
      </w:r>
      <w:r>
        <w:rPr>
          <w:rFonts w:ascii="Arial" w:hAnsi="Arial" w:cs="Arial"/>
          <w:b/>
          <w:bCs/>
          <w:spacing w:val="17"/>
        </w:rPr>
        <w:t xml:space="preserve"> </w:t>
      </w:r>
      <w:r>
        <w:rPr>
          <w:rFonts w:ascii="Arial" w:hAnsi="Arial" w:cs="Arial"/>
        </w:rPr>
        <w:t>П</w:t>
      </w:r>
      <w:r>
        <w:rPr>
          <w:rFonts w:ascii="Arial" w:hAnsi="Arial" w:cs="Arial"/>
          <w:spacing w:val="-2"/>
        </w:rPr>
        <w:t>о</w:t>
      </w:r>
      <w:r>
        <w:rPr>
          <w:rFonts w:ascii="Arial" w:hAnsi="Arial" w:cs="Arial"/>
          <w:spacing w:val="3"/>
        </w:rPr>
        <w:t>н</w:t>
      </w:r>
      <w:r>
        <w:rPr>
          <w:rFonts w:ascii="Arial" w:hAnsi="Arial" w:cs="Arial"/>
          <w:spacing w:val="-5"/>
        </w:rPr>
        <w:t>у</w:t>
      </w:r>
      <w:r>
        <w:rPr>
          <w:rFonts w:ascii="Arial" w:hAnsi="Arial" w:cs="Arial"/>
        </w:rPr>
        <w:t>ђ</w:t>
      </w:r>
      <w:r>
        <w:rPr>
          <w:rFonts w:ascii="Arial" w:hAnsi="Arial" w:cs="Arial"/>
          <w:spacing w:val="-1"/>
        </w:rPr>
        <w:t>а</w:t>
      </w:r>
      <w:r>
        <w:rPr>
          <w:rFonts w:ascii="Arial" w:hAnsi="Arial" w:cs="Arial"/>
        </w:rPr>
        <w:t xml:space="preserve">ч </w:t>
      </w:r>
      <w:r>
        <w:rPr>
          <w:rFonts w:ascii="Arial" w:hAnsi="Arial" w:cs="Arial"/>
          <w:spacing w:val="4"/>
        </w:rPr>
        <w:t xml:space="preserve"> </w:t>
      </w:r>
      <w:r>
        <w:rPr>
          <w:rFonts w:ascii="Arial" w:hAnsi="Arial" w:cs="Arial"/>
          <w:spacing w:val="1"/>
        </w:rPr>
        <w:t>ц</w:t>
      </w:r>
      <w:r>
        <w:rPr>
          <w:rFonts w:ascii="Arial" w:hAnsi="Arial" w:cs="Arial"/>
          <w:spacing w:val="-1"/>
        </w:rPr>
        <w:t>е</w:t>
      </w:r>
      <w:r>
        <w:rPr>
          <w:rFonts w:ascii="Arial" w:hAnsi="Arial" w:cs="Arial"/>
          <w:spacing w:val="3"/>
        </w:rPr>
        <w:t>н</w:t>
      </w:r>
      <w:r>
        <w:rPr>
          <w:rFonts w:ascii="Arial" w:hAnsi="Arial" w:cs="Arial"/>
        </w:rPr>
        <w:t>у  у</w:t>
      </w:r>
      <w:r>
        <w:rPr>
          <w:rFonts w:ascii="Arial" w:hAnsi="Arial" w:cs="Arial"/>
          <w:spacing w:val="55"/>
        </w:rPr>
        <w:t xml:space="preserve"> </w:t>
      </w:r>
      <w:r>
        <w:rPr>
          <w:rFonts w:ascii="Arial" w:hAnsi="Arial" w:cs="Arial"/>
          <w:spacing w:val="1"/>
        </w:rPr>
        <w:t>п</w:t>
      </w:r>
      <w:r>
        <w:rPr>
          <w:rFonts w:ascii="Arial" w:hAnsi="Arial" w:cs="Arial"/>
        </w:rPr>
        <w:t>о</w:t>
      </w:r>
      <w:r>
        <w:rPr>
          <w:rFonts w:ascii="Arial" w:hAnsi="Arial" w:cs="Arial"/>
          <w:spacing w:val="3"/>
        </w:rPr>
        <w:t>н</w:t>
      </w:r>
      <w:r>
        <w:rPr>
          <w:rFonts w:ascii="Arial" w:hAnsi="Arial" w:cs="Arial"/>
          <w:spacing w:val="-5"/>
        </w:rPr>
        <w:t>у</w:t>
      </w:r>
      <w:r>
        <w:rPr>
          <w:rFonts w:ascii="Arial" w:hAnsi="Arial" w:cs="Arial"/>
        </w:rPr>
        <w:t xml:space="preserve">ди </w:t>
      </w:r>
      <w:r>
        <w:rPr>
          <w:rFonts w:ascii="Arial" w:hAnsi="Arial" w:cs="Arial"/>
          <w:spacing w:val="1"/>
        </w:rPr>
        <w:t xml:space="preserve"> </w:t>
      </w:r>
      <w:r>
        <w:rPr>
          <w:rFonts w:ascii="Arial" w:hAnsi="Arial" w:cs="Arial"/>
        </w:rPr>
        <w:t>д</w:t>
      </w:r>
      <w:r>
        <w:rPr>
          <w:rFonts w:ascii="Arial" w:hAnsi="Arial" w:cs="Arial"/>
          <w:spacing w:val="-1"/>
        </w:rPr>
        <w:t>а</w:t>
      </w:r>
      <w:r>
        <w:rPr>
          <w:rFonts w:ascii="Arial" w:hAnsi="Arial" w:cs="Arial"/>
          <w:spacing w:val="3"/>
        </w:rPr>
        <w:t>ј</w:t>
      </w:r>
      <w:r>
        <w:rPr>
          <w:rFonts w:ascii="Arial" w:hAnsi="Arial" w:cs="Arial"/>
        </w:rPr>
        <w:t xml:space="preserve">е </w:t>
      </w:r>
      <w:r>
        <w:rPr>
          <w:rFonts w:ascii="Arial" w:hAnsi="Arial" w:cs="Arial"/>
          <w:spacing w:val="2"/>
        </w:rPr>
        <w:t xml:space="preserve"> </w:t>
      </w:r>
      <w:r>
        <w:rPr>
          <w:rFonts w:ascii="Arial" w:hAnsi="Arial" w:cs="Arial"/>
          <w:spacing w:val="1"/>
        </w:rPr>
        <w:t>п</w:t>
      </w:r>
      <w:r>
        <w:rPr>
          <w:rFonts w:ascii="Arial" w:hAnsi="Arial" w:cs="Arial"/>
        </w:rPr>
        <w:t>о  ј</w:t>
      </w:r>
      <w:r>
        <w:rPr>
          <w:rFonts w:ascii="Arial" w:hAnsi="Arial" w:cs="Arial"/>
          <w:spacing w:val="-1"/>
        </w:rPr>
        <w:t>е</w:t>
      </w:r>
      <w:r>
        <w:rPr>
          <w:rFonts w:ascii="Arial" w:hAnsi="Arial" w:cs="Arial"/>
        </w:rPr>
        <w:t>д</w:t>
      </w:r>
      <w:r>
        <w:rPr>
          <w:rFonts w:ascii="Arial" w:hAnsi="Arial" w:cs="Arial"/>
          <w:spacing w:val="1"/>
        </w:rPr>
        <w:t>ини</w:t>
      </w:r>
      <w:r>
        <w:rPr>
          <w:rFonts w:ascii="Arial" w:hAnsi="Arial" w:cs="Arial"/>
          <w:spacing w:val="-1"/>
        </w:rPr>
        <w:t>ц</w:t>
      </w:r>
      <w:r>
        <w:rPr>
          <w:rFonts w:ascii="Arial" w:hAnsi="Arial" w:cs="Arial"/>
        </w:rPr>
        <w:t xml:space="preserve">и </w:t>
      </w:r>
      <w:r>
        <w:rPr>
          <w:rFonts w:ascii="Arial" w:hAnsi="Arial" w:cs="Arial"/>
          <w:spacing w:val="1"/>
        </w:rPr>
        <w:t xml:space="preserve"> </w:t>
      </w:r>
      <w:r>
        <w:rPr>
          <w:rFonts w:ascii="Arial" w:hAnsi="Arial" w:cs="Arial"/>
        </w:rPr>
        <w:t>м</w:t>
      </w:r>
      <w:r>
        <w:rPr>
          <w:rFonts w:ascii="Arial" w:hAnsi="Arial" w:cs="Arial"/>
          <w:spacing w:val="-1"/>
        </w:rPr>
        <w:t>е</w:t>
      </w:r>
      <w:r>
        <w:rPr>
          <w:rFonts w:ascii="Arial" w:hAnsi="Arial" w:cs="Arial"/>
        </w:rPr>
        <w:t>р</w:t>
      </w:r>
      <w:r>
        <w:rPr>
          <w:rFonts w:ascii="Arial" w:hAnsi="Arial" w:cs="Arial"/>
          <w:spacing w:val="-1"/>
        </w:rPr>
        <w:t>е</w:t>
      </w:r>
      <w:r>
        <w:rPr>
          <w:rFonts w:ascii="Arial" w:hAnsi="Arial" w:cs="Arial"/>
        </w:rPr>
        <w:t xml:space="preserve">, </w:t>
      </w:r>
      <w:r>
        <w:rPr>
          <w:rFonts w:ascii="Arial" w:hAnsi="Arial" w:cs="Arial"/>
          <w:spacing w:val="2"/>
        </w:rPr>
        <w:t xml:space="preserve"> </w:t>
      </w:r>
      <w:r>
        <w:rPr>
          <w:rFonts w:ascii="Arial" w:hAnsi="Arial" w:cs="Arial"/>
        </w:rPr>
        <w:t>и</w:t>
      </w:r>
      <w:r>
        <w:rPr>
          <w:rFonts w:ascii="Arial" w:hAnsi="Arial" w:cs="Arial"/>
          <w:spacing w:val="20"/>
        </w:rPr>
        <w:t xml:space="preserve"> </w:t>
      </w:r>
      <w:r>
        <w:rPr>
          <w:rFonts w:ascii="Arial" w:hAnsi="Arial" w:cs="Arial"/>
          <w:spacing w:val="-5"/>
        </w:rPr>
        <w:t>у</w:t>
      </w:r>
      <w:r>
        <w:rPr>
          <w:rFonts w:ascii="Arial" w:hAnsi="Arial" w:cs="Arial"/>
          <w:spacing w:val="6"/>
        </w:rPr>
        <w:t>к</w:t>
      </w:r>
      <w:r>
        <w:rPr>
          <w:rFonts w:ascii="Arial" w:hAnsi="Arial" w:cs="Arial"/>
          <w:spacing w:val="-7"/>
        </w:rPr>
        <w:t>у</w:t>
      </w:r>
      <w:r>
        <w:rPr>
          <w:rFonts w:ascii="Arial" w:hAnsi="Arial" w:cs="Arial"/>
          <w:spacing w:val="3"/>
        </w:rPr>
        <w:t>п</w:t>
      </w:r>
      <w:r>
        <w:rPr>
          <w:rFonts w:ascii="Arial" w:hAnsi="Arial" w:cs="Arial"/>
          <w:spacing w:val="1"/>
        </w:rPr>
        <w:t>н</w:t>
      </w:r>
      <w:r>
        <w:rPr>
          <w:rFonts w:ascii="Arial" w:hAnsi="Arial" w:cs="Arial"/>
        </w:rPr>
        <w:t>о</w:t>
      </w:r>
      <w:r>
        <w:rPr>
          <w:rFonts w:ascii="Arial" w:hAnsi="Arial" w:cs="Arial"/>
          <w:spacing w:val="17"/>
        </w:rPr>
        <w:t xml:space="preserve"> </w:t>
      </w:r>
      <w:r>
        <w:rPr>
          <w:rFonts w:ascii="Arial" w:hAnsi="Arial" w:cs="Arial"/>
          <w:spacing w:val="1"/>
        </w:rPr>
        <w:t>з</w:t>
      </w:r>
      <w:r>
        <w:rPr>
          <w:rFonts w:ascii="Arial" w:hAnsi="Arial" w:cs="Arial"/>
        </w:rPr>
        <w:t>а</w:t>
      </w:r>
      <w:r>
        <w:rPr>
          <w:rFonts w:ascii="Arial" w:hAnsi="Arial" w:cs="Arial"/>
          <w:spacing w:val="16"/>
        </w:rPr>
        <w:t xml:space="preserve"> </w:t>
      </w:r>
      <w:r>
        <w:rPr>
          <w:rFonts w:ascii="Arial" w:hAnsi="Arial" w:cs="Arial"/>
          <w:spacing w:val="1"/>
        </w:rPr>
        <w:t>п</w:t>
      </w:r>
      <w:r>
        <w:rPr>
          <w:rFonts w:ascii="Arial" w:hAnsi="Arial" w:cs="Arial"/>
        </w:rPr>
        <w:t>р</w:t>
      </w:r>
      <w:r>
        <w:rPr>
          <w:rFonts w:ascii="Arial" w:hAnsi="Arial" w:cs="Arial"/>
          <w:spacing w:val="-1"/>
        </w:rPr>
        <w:t>е</w:t>
      </w:r>
      <w:r>
        <w:rPr>
          <w:rFonts w:ascii="Arial" w:hAnsi="Arial" w:cs="Arial"/>
        </w:rPr>
        <w:t>дв</w:t>
      </w:r>
      <w:r>
        <w:rPr>
          <w:rFonts w:ascii="Arial" w:hAnsi="Arial" w:cs="Arial"/>
          <w:spacing w:val="1"/>
        </w:rPr>
        <w:t>и</w:t>
      </w:r>
      <w:r>
        <w:rPr>
          <w:rFonts w:ascii="Arial" w:hAnsi="Arial" w:cs="Arial"/>
        </w:rPr>
        <w:t>ђ</w:t>
      </w:r>
      <w:r>
        <w:rPr>
          <w:rFonts w:ascii="Arial" w:hAnsi="Arial" w:cs="Arial"/>
          <w:spacing w:val="-1"/>
        </w:rPr>
        <w:t>е</w:t>
      </w:r>
      <w:r>
        <w:rPr>
          <w:rFonts w:ascii="Arial" w:hAnsi="Arial" w:cs="Arial"/>
          <w:spacing w:val="3"/>
        </w:rPr>
        <w:t>н</w:t>
      </w:r>
      <w:r>
        <w:rPr>
          <w:rFonts w:ascii="Arial" w:hAnsi="Arial" w:cs="Arial"/>
        </w:rPr>
        <w:t>у</w:t>
      </w:r>
      <w:r>
        <w:rPr>
          <w:rFonts w:ascii="Arial" w:hAnsi="Arial" w:cs="Arial"/>
          <w:spacing w:val="9"/>
        </w:rPr>
        <w:t xml:space="preserve"> </w:t>
      </w:r>
      <w:r>
        <w:rPr>
          <w:rFonts w:ascii="Arial" w:hAnsi="Arial" w:cs="Arial"/>
          <w:spacing w:val="1"/>
        </w:rPr>
        <w:t>к</w:t>
      </w:r>
      <w:r>
        <w:rPr>
          <w:rFonts w:ascii="Arial" w:hAnsi="Arial" w:cs="Arial"/>
        </w:rPr>
        <w:t>ол</w:t>
      </w:r>
      <w:r>
        <w:rPr>
          <w:rFonts w:ascii="Arial" w:hAnsi="Arial" w:cs="Arial"/>
          <w:spacing w:val="1"/>
        </w:rPr>
        <w:t>и</w:t>
      </w:r>
      <w:r>
        <w:rPr>
          <w:rFonts w:ascii="Arial" w:hAnsi="Arial" w:cs="Arial"/>
        </w:rPr>
        <w:t>ч</w:t>
      </w:r>
      <w:r>
        <w:rPr>
          <w:rFonts w:ascii="Arial" w:hAnsi="Arial" w:cs="Arial"/>
          <w:spacing w:val="1"/>
        </w:rPr>
        <w:t>и</w:t>
      </w:r>
      <w:r>
        <w:rPr>
          <w:rFonts w:ascii="Arial" w:hAnsi="Arial" w:cs="Arial"/>
          <w:spacing w:val="3"/>
        </w:rPr>
        <w:t>н</w:t>
      </w:r>
      <w:r>
        <w:rPr>
          <w:rFonts w:ascii="Arial" w:hAnsi="Arial" w:cs="Arial"/>
          <w:spacing w:val="1"/>
        </w:rPr>
        <w:t>у</w:t>
      </w:r>
      <w:r>
        <w:rPr>
          <w:rFonts w:ascii="Arial" w:hAnsi="Arial" w:cs="Arial"/>
        </w:rPr>
        <w:t xml:space="preserve">, </w:t>
      </w:r>
      <w:r>
        <w:rPr>
          <w:rFonts w:ascii="Arial" w:hAnsi="Arial" w:cs="Arial"/>
          <w:spacing w:val="38"/>
        </w:rPr>
        <w:t xml:space="preserve"> </w:t>
      </w:r>
      <w:r>
        <w:rPr>
          <w:rFonts w:ascii="Arial" w:hAnsi="Arial" w:cs="Arial"/>
          <w:spacing w:val="-5"/>
        </w:rPr>
        <w:t>у</w:t>
      </w:r>
      <w:r>
        <w:rPr>
          <w:rFonts w:ascii="Arial" w:hAnsi="Arial" w:cs="Arial"/>
          <w:spacing w:val="2"/>
        </w:rPr>
        <w:t>р</w:t>
      </w:r>
      <w:r>
        <w:rPr>
          <w:rFonts w:ascii="Arial" w:hAnsi="Arial" w:cs="Arial"/>
          <w:spacing w:val="-1"/>
        </w:rPr>
        <w:t>а</w:t>
      </w:r>
      <w:r>
        <w:rPr>
          <w:rFonts w:ascii="Arial" w:hAnsi="Arial" w:cs="Arial"/>
          <w:spacing w:val="4"/>
        </w:rPr>
        <w:t>ч</w:t>
      </w:r>
      <w:r>
        <w:rPr>
          <w:rFonts w:ascii="Arial" w:hAnsi="Arial" w:cs="Arial"/>
          <w:spacing w:val="-7"/>
        </w:rPr>
        <w:t>у</w:t>
      </w:r>
      <w:r>
        <w:rPr>
          <w:rFonts w:ascii="Arial" w:hAnsi="Arial" w:cs="Arial"/>
          <w:spacing w:val="3"/>
        </w:rPr>
        <w:t>н</w:t>
      </w:r>
      <w:r>
        <w:rPr>
          <w:rFonts w:ascii="Arial" w:hAnsi="Arial" w:cs="Arial"/>
          <w:spacing w:val="-1"/>
        </w:rPr>
        <w:t>а</w:t>
      </w:r>
      <w:r>
        <w:rPr>
          <w:rFonts w:ascii="Arial" w:hAnsi="Arial" w:cs="Arial"/>
        </w:rPr>
        <w:t>в</w:t>
      </w:r>
      <w:r>
        <w:rPr>
          <w:rFonts w:ascii="Arial" w:hAnsi="Arial" w:cs="Arial"/>
          <w:spacing w:val="-1"/>
        </w:rPr>
        <w:t>а</w:t>
      </w:r>
      <w:r>
        <w:rPr>
          <w:rFonts w:ascii="Arial" w:hAnsi="Arial" w:cs="Arial"/>
          <w:spacing w:val="5"/>
        </w:rPr>
        <w:t>ј</w:t>
      </w:r>
      <w:r>
        <w:rPr>
          <w:rFonts w:ascii="Arial" w:hAnsi="Arial" w:cs="Arial"/>
          <w:spacing w:val="-5"/>
        </w:rPr>
        <w:t>у</w:t>
      </w:r>
      <w:r>
        <w:rPr>
          <w:rFonts w:ascii="Arial" w:hAnsi="Arial" w:cs="Arial"/>
        </w:rPr>
        <w:t>ћи и</w:t>
      </w:r>
      <w:r>
        <w:rPr>
          <w:rFonts w:ascii="Arial" w:hAnsi="Arial" w:cs="Arial"/>
          <w:spacing w:val="4"/>
        </w:rPr>
        <w:t xml:space="preserve"> </w:t>
      </w:r>
      <w:r>
        <w:rPr>
          <w:rFonts w:ascii="Arial" w:hAnsi="Arial" w:cs="Arial"/>
          <w:spacing w:val="-1"/>
        </w:rPr>
        <w:t>с</w:t>
      </w:r>
      <w:r>
        <w:rPr>
          <w:rFonts w:ascii="Arial" w:hAnsi="Arial" w:cs="Arial"/>
        </w:rPr>
        <w:t>ве</w:t>
      </w:r>
      <w:r>
        <w:rPr>
          <w:rFonts w:ascii="Arial" w:hAnsi="Arial" w:cs="Arial"/>
          <w:spacing w:val="2"/>
        </w:rPr>
        <w:t xml:space="preserve"> </w:t>
      </w:r>
      <w:r>
        <w:rPr>
          <w:rFonts w:ascii="Arial" w:hAnsi="Arial" w:cs="Arial"/>
        </w:rPr>
        <w:t>д</w:t>
      </w:r>
      <w:r>
        <w:rPr>
          <w:rFonts w:ascii="Arial" w:hAnsi="Arial" w:cs="Arial"/>
          <w:spacing w:val="2"/>
        </w:rPr>
        <w:t>р</w:t>
      </w:r>
      <w:r>
        <w:rPr>
          <w:rFonts w:ascii="Arial" w:hAnsi="Arial" w:cs="Arial"/>
          <w:spacing w:val="-5"/>
        </w:rPr>
        <w:t>у</w:t>
      </w:r>
      <w:r>
        <w:rPr>
          <w:rFonts w:ascii="Arial" w:hAnsi="Arial" w:cs="Arial"/>
          <w:spacing w:val="2"/>
        </w:rPr>
        <w:t>г</w:t>
      </w:r>
      <w:r>
        <w:rPr>
          <w:rFonts w:ascii="Arial" w:hAnsi="Arial" w:cs="Arial"/>
        </w:rPr>
        <w:t>е</w:t>
      </w:r>
      <w:r>
        <w:rPr>
          <w:rFonts w:ascii="Arial" w:hAnsi="Arial" w:cs="Arial"/>
          <w:spacing w:val="2"/>
        </w:rPr>
        <w:t xml:space="preserve"> </w:t>
      </w:r>
      <w:r>
        <w:rPr>
          <w:rFonts w:ascii="Arial" w:hAnsi="Arial" w:cs="Arial"/>
          <w:spacing w:val="1"/>
        </w:rPr>
        <w:t>н</w:t>
      </w:r>
      <w:r>
        <w:rPr>
          <w:rFonts w:ascii="Arial" w:hAnsi="Arial" w:cs="Arial"/>
          <w:spacing w:val="-1"/>
        </w:rPr>
        <w:t>е</w:t>
      </w:r>
      <w:r>
        <w:rPr>
          <w:rFonts w:ascii="Arial" w:hAnsi="Arial" w:cs="Arial"/>
        </w:rPr>
        <w:t>о</w:t>
      </w:r>
      <w:r>
        <w:rPr>
          <w:rFonts w:ascii="Arial" w:hAnsi="Arial" w:cs="Arial"/>
          <w:spacing w:val="1"/>
        </w:rPr>
        <w:t>п</w:t>
      </w:r>
      <w:r>
        <w:rPr>
          <w:rFonts w:ascii="Arial" w:hAnsi="Arial" w:cs="Arial"/>
          <w:spacing w:val="2"/>
        </w:rPr>
        <w:t>х</w:t>
      </w:r>
      <w:r>
        <w:rPr>
          <w:rFonts w:ascii="Arial" w:hAnsi="Arial" w:cs="Arial"/>
        </w:rPr>
        <w:t>од</w:t>
      </w:r>
      <w:r>
        <w:rPr>
          <w:rFonts w:ascii="Arial" w:hAnsi="Arial" w:cs="Arial"/>
          <w:spacing w:val="1"/>
        </w:rPr>
        <w:t>н</w:t>
      </w:r>
      <w:r>
        <w:rPr>
          <w:rFonts w:ascii="Arial" w:hAnsi="Arial" w:cs="Arial"/>
        </w:rPr>
        <w:t>е трош</w:t>
      </w:r>
      <w:r>
        <w:rPr>
          <w:rFonts w:ascii="Arial" w:hAnsi="Arial" w:cs="Arial"/>
          <w:spacing w:val="1"/>
        </w:rPr>
        <w:t>к</w:t>
      </w:r>
      <w:r>
        <w:rPr>
          <w:rFonts w:ascii="Arial" w:hAnsi="Arial" w:cs="Arial"/>
        </w:rPr>
        <w:t>ов</w:t>
      </w:r>
      <w:r>
        <w:rPr>
          <w:rFonts w:ascii="Arial" w:hAnsi="Arial" w:cs="Arial"/>
          <w:spacing w:val="-1"/>
        </w:rPr>
        <w:t>е</w:t>
      </w:r>
      <w:r>
        <w:rPr>
          <w:rFonts w:ascii="Arial" w:hAnsi="Arial" w:cs="Arial"/>
        </w:rPr>
        <w:t>.</w:t>
      </w:r>
      <w:r>
        <w:rPr>
          <w:rFonts w:ascii="Arial" w:hAnsi="Arial" w:cs="Arial"/>
          <w:spacing w:val="6"/>
        </w:rPr>
        <w:t xml:space="preserve"> </w:t>
      </w:r>
    </w:p>
    <w:p w:rsidR="00F96467" w:rsidRPr="009D23F8" w:rsidRDefault="00F96467" w:rsidP="009D23F8">
      <w:pPr>
        <w:widowControl w:val="0"/>
        <w:autoSpaceDE w:val="0"/>
        <w:autoSpaceDN w:val="0"/>
        <w:adjustRightInd w:val="0"/>
        <w:spacing w:line="271" w:lineRule="exact"/>
        <w:ind w:left="118" w:right="3770"/>
        <w:jc w:val="both"/>
        <w:rPr>
          <w:rFonts w:ascii="Arial" w:hAnsi="Arial" w:cs="Arial"/>
          <w:b/>
          <w:bCs/>
          <w:i/>
          <w:iCs/>
          <w:position w:val="-1"/>
        </w:rPr>
      </w:pPr>
      <w:r>
        <w:rPr>
          <w:rFonts w:ascii="Arial" w:hAnsi="Arial" w:cs="Arial"/>
          <w:b/>
          <w:bCs/>
          <w:iCs/>
          <w:position w:val="-1"/>
          <w:sz w:val="26"/>
          <w:szCs w:val="26"/>
          <w:lang w:val="sr-Cyrl-CS"/>
        </w:rPr>
        <w:t xml:space="preserve">11. </w:t>
      </w:r>
      <w:r>
        <w:rPr>
          <w:rFonts w:ascii="Arial" w:hAnsi="Arial" w:cs="Arial"/>
          <w:b/>
          <w:bCs/>
          <w:i/>
          <w:iCs/>
          <w:spacing w:val="-1"/>
          <w:position w:val="-1"/>
        </w:rPr>
        <w:t>Д</w:t>
      </w:r>
      <w:r>
        <w:rPr>
          <w:rFonts w:ascii="Arial" w:hAnsi="Arial" w:cs="Arial"/>
          <w:b/>
          <w:bCs/>
          <w:i/>
          <w:iCs/>
          <w:position w:val="-1"/>
        </w:rPr>
        <w:t>О</w:t>
      </w:r>
      <w:r>
        <w:rPr>
          <w:rFonts w:ascii="Arial" w:hAnsi="Arial" w:cs="Arial"/>
          <w:b/>
          <w:bCs/>
          <w:i/>
          <w:iCs/>
          <w:spacing w:val="-1"/>
          <w:position w:val="-1"/>
        </w:rPr>
        <w:t>Д</w:t>
      </w:r>
      <w:r>
        <w:rPr>
          <w:rFonts w:ascii="Arial" w:hAnsi="Arial" w:cs="Arial"/>
          <w:b/>
          <w:bCs/>
          <w:i/>
          <w:iCs/>
          <w:position w:val="-1"/>
        </w:rPr>
        <w:t>АТНЕ ИНФОРМАЦИЈЕ И ПОЈ</w:t>
      </w:r>
      <w:r>
        <w:rPr>
          <w:rFonts w:ascii="Arial" w:hAnsi="Arial" w:cs="Arial"/>
          <w:b/>
          <w:bCs/>
          <w:i/>
          <w:iCs/>
          <w:spacing w:val="-2"/>
          <w:position w:val="-1"/>
        </w:rPr>
        <w:t>А</w:t>
      </w:r>
      <w:r>
        <w:rPr>
          <w:rFonts w:ascii="Arial" w:hAnsi="Arial" w:cs="Arial"/>
          <w:b/>
          <w:bCs/>
          <w:i/>
          <w:iCs/>
          <w:spacing w:val="1"/>
          <w:position w:val="-1"/>
        </w:rPr>
        <w:t>ШЊ</w:t>
      </w:r>
      <w:r>
        <w:rPr>
          <w:rFonts w:ascii="Arial" w:hAnsi="Arial" w:cs="Arial"/>
          <w:b/>
          <w:bCs/>
          <w:i/>
          <w:iCs/>
          <w:position w:val="-1"/>
        </w:rPr>
        <w:t>Е</w:t>
      </w:r>
      <w:r>
        <w:rPr>
          <w:rFonts w:ascii="Arial" w:hAnsi="Arial" w:cs="Arial"/>
          <w:b/>
          <w:bCs/>
          <w:i/>
          <w:iCs/>
          <w:spacing w:val="-1"/>
          <w:position w:val="-1"/>
        </w:rPr>
        <w:t>Њ</w:t>
      </w:r>
      <w:r>
        <w:rPr>
          <w:rFonts w:ascii="Arial" w:hAnsi="Arial" w:cs="Arial"/>
          <w:b/>
          <w:bCs/>
          <w:i/>
          <w:iCs/>
          <w:position w:val="-1"/>
        </w:rPr>
        <w:t>А</w:t>
      </w:r>
    </w:p>
    <w:p w:rsidR="00F96467" w:rsidRDefault="00F96467" w:rsidP="00F96467">
      <w:pPr>
        <w:widowControl w:val="0"/>
        <w:autoSpaceDE w:val="0"/>
        <w:autoSpaceDN w:val="0"/>
        <w:adjustRightInd w:val="0"/>
        <w:spacing w:before="29" w:line="240" w:lineRule="auto"/>
        <w:ind w:right="83"/>
        <w:jc w:val="both"/>
        <w:rPr>
          <w:rFonts w:ascii="Arial" w:hAnsi="Arial" w:cs="Arial"/>
        </w:rPr>
      </w:pPr>
      <w:r>
        <w:rPr>
          <w:rFonts w:ascii="Arial" w:hAnsi="Arial" w:cs="Arial"/>
        </w:rPr>
        <w:t>З</w:t>
      </w:r>
      <w:r>
        <w:rPr>
          <w:rFonts w:ascii="Arial" w:hAnsi="Arial" w:cs="Arial"/>
          <w:spacing w:val="-1"/>
        </w:rPr>
        <w:t>аи</w:t>
      </w:r>
      <w:r>
        <w:rPr>
          <w:rFonts w:ascii="Arial" w:hAnsi="Arial" w:cs="Arial"/>
          <w:spacing w:val="1"/>
        </w:rPr>
        <w:t>нт</w:t>
      </w:r>
      <w:r>
        <w:rPr>
          <w:rFonts w:ascii="Arial" w:hAnsi="Arial" w:cs="Arial"/>
          <w:spacing w:val="-1"/>
        </w:rPr>
        <w:t>е</w:t>
      </w:r>
      <w:r>
        <w:rPr>
          <w:rFonts w:ascii="Arial" w:hAnsi="Arial" w:cs="Arial"/>
        </w:rPr>
        <w:t>р</w:t>
      </w:r>
      <w:r>
        <w:rPr>
          <w:rFonts w:ascii="Arial" w:hAnsi="Arial" w:cs="Arial"/>
          <w:spacing w:val="-1"/>
        </w:rPr>
        <w:t>ес</w:t>
      </w:r>
      <w:r>
        <w:rPr>
          <w:rFonts w:ascii="Arial" w:hAnsi="Arial" w:cs="Arial"/>
        </w:rPr>
        <w:t>ов</w:t>
      </w:r>
      <w:r>
        <w:rPr>
          <w:rFonts w:ascii="Arial" w:hAnsi="Arial" w:cs="Arial"/>
          <w:spacing w:val="-1"/>
        </w:rPr>
        <w:t>а</w:t>
      </w:r>
      <w:r>
        <w:rPr>
          <w:rFonts w:ascii="Arial" w:hAnsi="Arial" w:cs="Arial"/>
          <w:spacing w:val="1"/>
        </w:rPr>
        <w:t>н</w:t>
      </w:r>
      <w:r>
        <w:rPr>
          <w:rFonts w:ascii="Arial" w:hAnsi="Arial" w:cs="Arial"/>
        </w:rPr>
        <w:t>о</w:t>
      </w:r>
      <w:r>
        <w:rPr>
          <w:rFonts w:ascii="Arial" w:hAnsi="Arial" w:cs="Arial"/>
          <w:spacing w:val="5"/>
        </w:rPr>
        <w:t xml:space="preserve"> </w:t>
      </w:r>
      <w:r>
        <w:rPr>
          <w:rFonts w:ascii="Arial" w:hAnsi="Arial" w:cs="Arial"/>
          <w:spacing w:val="-2"/>
        </w:rPr>
        <w:t>л</w:t>
      </w:r>
      <w:r>
        <w:rPr>
          <w:rFonts w:ascii="Arial" w:hAnsi="Arial" w:cs="Arial"/>
          <w:spacing w:val="-1"/>
        </w:rPr>
        <w:t>и</w:t>
      </w:r>
      <w:r>
        <w:rPr>
          <w:rFonts w:ascii="Arial" w:hAnsi="Arial" w:cs="Arial"/>
          <w:spacing w:val="1"/>
        </w:rPr>
        <w:t>ц</w:t>
      </w:r>
      <w:r>
        <w:rPr>
          <w:rFonts w:ascii="Arial" w:hAnsi="Arial" w:cs="Arial"/>
        </w:rPr>
        <w:t>е</w:t>
      </w:r>
      <w:r>
        <w:rPr>
          <w:rFonts w:ascii="Arial" w:hAnsi="Arial" w:cs="Arial"/>
          <w:spacing w:val="4"/>
        </w:rPr>
        <w:t xml:space="preserve"> </w:t>
      </w:r>
      <w:r>
        <w:rPr>
          <w:rFonts w:ascii="Arial" w:hAnsi="Arial" w:cs="Arial"/>
          <w:spacing w:val="-3"/>
        </w:rPr>
        <w:t>м</w:t>
      </w:r>
      <w:r>
        <w:rPr>
          <w:rFonts w:ascii="Arial" w:hAnsi="Arial" w:cs="Arial"/>
          <w:spacing w:val="-2"/>
        </w:rPr>
        <w:t>о</w:t>
      </w:r>
      <w:r>
        <w:rPr>
          <w:rFonts w:ascii="Arial" w:hAnsi="Arial" w:cs="Arial"/>
        </w:rPr>
        <w:t>ж</w:t>
      </w:r>
      <w:r>
        <w:rPr>
          <w:rFonts w:ascii="Arial" w:hAnsi="Arial" w:cs="Arial"/>
          <w:spacing w:val="-1"/>
        </w:rPr>
        <w:t>е</w:t>
      </w:r>
      <w:r>
        <w:rPr>
          <w:rFonts w:ascii="Arial" w:hAnsi="Arial" w:cs="Arial"/>
        </w:rPr>
        <w:t>,</w:t>
      </w:r>
      <w:r>
        <w:rPr>
          <w:rFonts w:ascii="Arial" w:hAnsi="Arial" w:cs="Arial"/>
          <w:spacing w:val="7"/>
        </w:rPr>
        <w:t xml:space="preserve"> </w:t>
      </w:r>
      <w:r>
        <w:rPr>
          <w:rFonts w:ascii="Arial" w:hAnsi="Arial" w:cs="Arial"/>
        </w:rPr>
        <w:t>у</w:t>
      </w:r>
      <w:r>
        <w:rPr>
          <w:rFonts w:ascii="Arial" w:hAnsi="Arial" w:cs="Arial"/>
          <w:spacing w:val="-2"/>
        </w:rPr>
        <w:t xml:space="preserve"> </w:t>
      </w:r>
      <w:r>
        <w:rPr>
          <w:rFonts w:ascii="Arial" w:hAnsi="Arial" w:cs="Arial"/>
          <w:spacing w:val="1"/>
        </w:rPr>
        <w:t>пи</w:t>
      </w:r>
      <w:r>
        <w:rPr>
          <w:rFonts w:ascii="Arial" w:hAnsi="Arial" w:cs="Arial"/>
          <w:spacing w:val="-1"/>
        </w:rPr>
        <w:t>са</w:t>
      </w:r>
      <w:r>
        <w:rPr>
          <w:rFonts w:ascii="Arial" w:hAnsi="Arial" w:cs="Arial"/>
          <w:spacing w:val="1"/>
        </w:rPr>
        <w:t>н</w:t>
      </w:r>
      <w:r>
        <w:rPr>
          <w:rFonts w:ascii="Arial" w:hAnsi="Arial" w:cs="Arial"/>
        </w:rPr>
        <w:t>ом</w:t>
      </w:r>
      <w:r>
        <w:rPr>
          <w:rFonts w:ascii="Arial" w:hAnsi="Arial" w:cs="Arial"/>
          <w:spacing w:val="2"/>
        </w:rPr>
        <w:t xml:space="preserve"> </w:t>
      </w:r>
      <w:r>
        <w:rPr>
          <w:rFonts w:ascii="Arial" w:hAnsi="Arial" w:cs="Arial"/>
        </w:rPr>
        <w:t>обл</w:t>
      </w:r>
      <w:r>
        <w:rPr>
          <w:rFonts w:ascii="Arial" w:hAnsi="Arial" w:cs="Arial"/>
          <w:spacing w:val="-1"/>
        </w:rPr>
        <w:t>и</w:t>
      </w:r>
      <w:r>
        <w:rPr>
          <w:rFonts w:ascii="Arial" w:hAnsi="Arial" w:cs="Arial"/>
          <w:spacing w:val="4"/>
        </w:rPr>
        <w:t>к</w:t>
      </w:r>
      <w:r>
        <w:rPr>
          <w:rFonts w:ascii="Arial" w:hAnsi="Arial" w:cs="Arial"/>
        </w:rPr>
        <w:t>у</w:t>
      </w:r>
      <w:r>
        <w:rPr>
          <w:rFonts w:ascii="Arial" w:hAnsi="Arial" w:cs="Arial"/>
          <w:spacing w:val="2"/>
        </w:rPr>
        <w:t xml:space="preserve"> </w:t>
      </w:r>
      <w:r>
        <w:rPr>
          <w:rFonts w:ascii="Arial" w:hAnsi="Arial" w:cs="Arial"/>
          <w:spacing w:val="1"/>
        </w:rPr>
        <w:t>т</w:t>
      </w:r>
      <w:r>
        <w:rPr>
          <w:rFonts w:ascii="Arial" w:hAnsi="Arial" w:cs="Arial"/>
        </w:rPr>
        <w:t>р</w:t>
      </w:r>
      <w:r>
        <w:rPr>
          <w:rFonts w:ascii="Arial" w:hAnsi="Arial" w:cs="Arial"/>
          <w:spacing w:val="-1"/>
        </w:rPr>
        <w:t>а</w:t>
      </w:r>
      <w:r>
        <w:rPr>
          <w:rFonts w:ascii="Arial" w:hAnsi="Arial" w:cs="Arial"/>
        </w:rPr>
        <w:t>ж</w:t>
      </w:r>
      <w:r>
        <w:rPr>
          <w:rFonts w:ascii="Arial" w:hAnsi="Arial" w:cs="Arial"/>
          <w:spacing w:val="-1"/>
        </w:rPr>
        <w:t>и</w:t>
      </w:r>
      <w:r>
        <w:rPr>
          <w:rFonts w:ascii="Arial" w:hAnsi="Arial" w:cs="Arial"/>
          <w:spacing w:val="1"/>
        </w:rPr>
        <w:t>т</w:t>
      </w:r>
      <w:r>
        <w:rPr>
          <w:rFonts w:ascii="Arial" w:hAnsi="Arial" w:cs="Arial"/>
        </w:rPr>
        <w:t>и</w:t>
      </w:r>
      <w:r>
        <w:rPr>
          <w:rFonts w:ascii="Arial" w:hAnsi="Arial" w:cs="Arial"/>
          <w:spacing w:val="4"/>
        </w:rPr>
        <w:t xml:space="preserve"> </w:t>
      </w:r>
      <w:r>
        <w:rPr>
          <w:rFonts w:ascii="Arial" w:hAnsi="Arial" w:cs="Arial"/>
        </w:rPr>
        <w:t xml:space="preserve">од </w:t>
      </w:r>
      <w:r>
        <w:rPr>
          <w:rFonts w:ascii="Arial" w:hAnsi="Arial" w:cs="Arial"/>
          <w:spacing w:val="1"/>
        </w:rPr>
        <w:t>н</w:t>
      </w:r>
      <w:r>
        <w:rPr>
          <w:rFonts w:ascii="Arial" w:hAnsi="Arial" w:cs="Arial"/>
          <w:spacing w:val="-1"/>
        </w:rPr>
        <w:t>а</w:t>
      </w:r>
      <w:r>
        <w:rPr>
          <w:rFonts w:ascii="Arial" w:hAnsi="Arial" w:cs="Arial"/>
          <w:spacing w:val="2"/>
        </w:rPr>
        <w:t>р</w:t>
      </w:r>
      <w:r>
        <w:rPr>
          <w:rFonts w:ascii="Arial" w:hAnsi="Arial" w:cs="Arial"/>
          <w:spacing w:val="-10"/>
        </w:rPr>
        <w:t>у</w:t>
      </w:r>
      <w:r>
        <w:rPr>
          <w:rFonts w:ascii="Arial" w:hAnsi="Arial" w:cs="Arial"/>
        </w:rPr>
        <w:t>ч</w:t>
      </w:r>
      <w:r>
        <w:rPr>
          <w:rFonts w:ascii="Arial" w:hAnsi="Arial" w:cs="Arial"/>
          <w:spacing w:val="1"/>
        </w:rPr>
        <w:t>и</w:t>
      </w:r>
      <w:r>
        <w:rPr>
          <w:rFonts w:ascii="Arial" w:hAnsi="Arial" w:cs="Arial"/>
        </w:rPr>
        <w:t>о</w:t>
      </w:r>
      <w:r>
        <w:rPr>
          <w:rFonts w:ascii="Arial" w:hAnsi="Arial" w:cs="Arial"/>
          <w:spacing w:val="1"/>
        </w:rPr>
        <w:t>ц</w:t>
      </w:r>
      <w:r>
        <w:rPr>
          <w:rFonts w:ascii="Arial" w:hAnsi="Arial" w:cs="Arial"/>
        </w:rPr>
        <w:t>а</w:t>
      </w:r>
      <w:r>
        <w:rPr>
          <w:rFonts w:ascii="Arial" w:hAnsi="Arial" w:cs="Arial"/>
          <w:spacing w:val="6"/>
        </w:rPr>
        <w:t xml:space="preserve"> </w:t>
      </w:r>
      <w:r>
        <w:rPr>
          <w:rFonts w:ascii="Arial" w:hAnsi="Arial" w:cs="Arial"/>
        </w:rPr>
        <w:t>до</w:t>
      </w:r>
      <w:r>
        <w:rPr>
          <w:rFonts w:ascii="Arial" w:hAnsi="Arial" w:cs="Arial"/>
          <w:spacing w:val="1"/>
        </w:rPr>
        <w:t>д</w:t>
      </w:r>
      <w:r>
        <w:rPr>
          <w:rFonts w:ascii="Arial" w:hAnsi="Arial" w:cs="Arial"/>
          <w:spacing w:val="-1"/>
        </w:rPr>
        <w:t>а</w:t>
      </w:r>
      <w:r>
        <w:rPr>
          <w:rFonts w:ascii="Arial" w:hAnsi="Arial" w:cs="Arial"/>
          <w:spacing w:val="-2"/>
        </w:rPr>
        <w:t>т</w:t>
      </w:r>
      <w:r>
        <w:rPr>
          <w:rFonts w:ascii="Arial" w:hAnsi="Arial" w:cs="Arial"/>
          <w:spacing w:val="1"/>
        </w:rPr>
        <w:t>н</w:t>
      </w:r>
      <w:r>
        <w:rPr>
          <w:rFonts w:ascii="Arial" w:hAnsi="Arial" w:cs="Arial"/>
        </w:rPr>
        <w:t>е</w:t>
      </w:r>
      <w:r>
        <w:rPr>
          <w:rFonts w:ascii="Arial" w:hAnsi="Arial" w:cs="Arial"/>
          <w:spacing w:val="2"/>
        </w:rPr>
        <w:t xml:space="preserve"> </w:t>
      </w:r>
      <w:r>
        <w:rPr>
          <w:rFonts w:ascii="Arial" w:hAnsi="Arial" w:cs="Arial"/>
          <w:spacing w:val="-1"/>
        </w:rPr>
        <w:t>ин</w:t>
      </w:r>
      <w:r>
        <w:rPr>
          <w:rFonts w:ascii="Arial" w:hAnsi="Arial" w:cs="Arial"/>
        </w:rPr>
        <w:t>форм</w:t>
      </w:r>
      <w:r>
        <w:rPr>
          <w:rFonts w:ascii="Arial" w:hAnsi="Arial" w:cs="Arial"/>
          <w:spacing w:val="-1"/>
        </w:rPr>
        <w:t>ац</w:t>
      </w:r>
      <w:r>
        <w:rPr>
          <w:rFonts w:ascii="Arial" w:hAnsi="Arial" w:cs="Arial"/>
          <w:spacing w:val="1"/>
        </w:rPr>
        <w:t>иј</w:t>
      </w:r>
      <w:r>
        <w:rPr>
          <w:rFonts w:ascii="Arial" w:hAnsi="Arial" w:cs="Arial"/>
        </w:rPr>
        <w:t xml:space="preserve">е </w:t>
      </w:r>
      <w:r>
        <w:rPr>
          <w:rFonts w:ascii="Arial" w:hAnsi="Arial" w:cs="Arial"/>
          <w:spacing w:val="1"/>
        </w:rPr>
        <w:t>и</w:t>
      </w:r>
      <w:r>
        <w:rPr>
          <w:rFonts w:ascii="Arial" w:hAnsi="Arial" w:cs="Arial"/>
        </w:rPr>
        <w:t>ли</w:t>
      </w:r>
      <w:r>
        <w:rPr>
          <w:rFonts w:ascii="Arial" w:hAnsi="Arial" w:cs="Arial"/>
          <w:spacing w:val="1"/>
        </w:rPr>
        <w:t xml:space="preserve"> п</w:t>
      </w:r>
      <w:r>
        <w:rPr>
          <w:rFonts w:ascii="Arial" w:hAnsi="Arial" w:cs="Arial"/>
          <w:spacing w:val="-2"/>
        </w:rPr>
        <w:t>о</w:t>
      </w:r>
      <w:r>
        <w:rPr>
          <w:rFonts w:ascii="Arial" w:hAnsi="Arial" w:cs="Arial"/>
          <w:spacing w:val="1"/>
        </w:rPr>
        <w:t>ј</w:t>
      </w:r>
      <w:r>
        <w:rPr>
          <w:rFonts w:ascii="Arial" w:hAnsi="Arial" w:cs="Arial"/>
          <w:spacing w:val="-1"/>
        </w:rPr>
        <w:t>а</w:t>
      </w:r>
      <w:r>
        <w:rPr>
          <w:rFonts w:ascii="Arial" w:hAnsi="Arial" w:cs="Arial"/>
        </w:rPr>
        <w:t>ш</w:t>
      </w:r>
      <w:r>
        <w:rPr>
          <w:rFonts w:ascii="Arial" w:hAnsi="Arial" w:cs="Arial"/>
          <w:spacing w:val="-1"/>
        </w:rPr>
        <w:t>њењ</w:t>
      </w:r>
      <w:r>
        <w:rPr>
          <w:rFonts w:ascii="Arial" w:hAnsi="Arial" w:cs="Arial"/>
        </w:rPr>
        <w:t>а</w:t>
      </w:r>
      <w:r>
        <w:rPr>
          <w:rFonts w:ascii="Arial" w:hAnsi="Arial" w:cs="Arial"/>
          <w:spacing w:val="9"/>
        </w:rPr>
        <w:t xml:space="preserve"> </w:t>
      </w:r>
      <w:r>
        <w:rPr>
          <w:rFonts w:ascii="Arial" w:hAnsi="Arial" w:cs="Arial"/>
        </w:rPr>
        <w:t>у в</w:t>
      </w:r>
      <w:r>
        <w:rPr>
          <w:rFonts w:ascii="Arial" w:hAnsi="Arial" w:cs="Arial"/>
          <w:spacing w:val="-1"/>
        </w:rPr>
        <w:t>е</w:t>
      </w:r>
      <w:r>
        <w:rPr>
          <w:rFonts w:ascii="Arial" w:hAnsi="Arial" w:cs="Arial"/>
          <w:spacing w:val="1"/>
        </w:rPr>
        <w:t>з</w:t>
      </w:r>
      <w:r>
        <w:rPr>
          <w:rFonts w:ascii="Arial" w:hAnsi="Arial" w:cs="Arial"/>
        </w:rPr>
        <w:t>и</w:t>
      </w:r>
      <w:r>
        <w:rPr>
          <w:rFonts w:ascii="Arial" w:hAnsi="Arial" w:cs="Arial"/>
          <w:spacing w:val="6"/>
        </w:rPr>
        <w:t xml:space="preserve"> </w:t>
      </w:r>
      <w:r>
        <w:rPr>
          <w:rFonts w:ascii="Arial" w:hAnsi="Arial" w:cs="Arial"/>
          <w:spacing w:val="-1"/>
        </w:rPr>
        <w:t>с</w:t>
      </w:r>
      <w:r>
        <w:rPr>
          <w:rFonts w:ascii="Arial" w:hAnsi="Arial" w:cs="Arial"/>
        </w:rPr>
        <w:t>а</w:t>
      </w:r>
      <w:r>
        <w:rPr>
          <w:rFonts w:ascii="Arial" w:hAnsi="Arial" w:cs="Arial"/>
          <w:spacing w:val="4"/>
        </w:rPr>
        <w:t xml:space="preserve"> </w:t>
      </w:r>
      <w:r>
        <w:rPr>
          <w:rFonts w:ascii="Arial" w:hAnsi="Arial" w:cs="Arial"/>
          <w:spacing w:val="1"/>
        </w:rPr>
        <w:t>п</w:t>
      </w:r>
      <w:r>
        <w:rPr>
          <w:rFonts w:ascii="Arial" w:hAnsi="Arial" w:cs="Arial"/>
          <w:spacing w:val="-2"/>
        </w:rPr>
        <w:t>р</w:t>
      </w:r>
      <w:r>
        <w:rPr>
          <w:rFonts w:ascii="Arial" w:hAnsi="Arial" w:cs="Arial"/>
          <w:spacing w:val="-1"/>
        </w:rPr>
        <w:t>и</w:t>
      </w:r>
      <w:r>
        <w:rPr>
          <w:rFonts w:ascii="Arial" w:hAnsi="Arial" w:cs="Arial"/>
          <w:spacing w:val="1"/>
        </w:rPr>
        <w:t>п</w:t>
      </w:r>
      <w:r>
        <w:rPr>
          <w:rFonts w:ascii="Arial" w:hAnsi="Arial" w:cs="Arial"/>
        </w:rPr>
        <w:t>р</w:t>
      </w:r>
      <w:r>
        <w:rPr>
          <w:rFonts w:ascii="Arial" w:hAnsi="Arial" w:cs="Arial"/>
          <w:spacing w:val="-1"/>
        </w:rPr>
        <w:t>е</w:t>
      </w:r>
      <w:r>
        <w:rPr>
          <w:rFonts w:ascii="Arial" w:hAnsi="Arial" w:cs="Arial"/>
        </w:rPr>
        <w:t>м</w:t>
      </w:r>
      <w:r>
        <w:rPr>
          <w:rFonts w:ascii="Arial" w:hAnsi="Arial" w:cs="Arial"/>
          <w:spacing w:val="-1"/>
        </w:rPr>
        <w:t>ање</w:t>
      </w:r>
      <w:r>
        <w:rPr>
          <w:rFonts w:ascii="Arial" w:hAnsi="Arial" w:cs="Arial"/>
        </w:rPr>
        <w:t>м</w:t>
      </w:r>
      <w:r>
        <w:rPr>
          <w:rFonts w:ascii="Arial" w:hAnsi="Arial" w:cs="Arial"/>
          <w:spacing w:val="4"/>
        </w:rPr>
        <w:t xml:space="preserve"> </w:t>
      </w:r>
      <w:r>
        <w:rPr>
          <w:rFonts w:ascii="Arial" w:hAnsi="Arial" w:cs="Arial"/>
          <w:spacing w:val="1"/>
        </w:rPr>
        <w:t>п</w:t>
      </w:r>
      <w:r>
        <w:rPr>
          <w:rFonts w:ascii="Arial" w:hAnsi="Arial" w:cs="Arial"/>
        </w:rPr>
        <w:t>о</w:t>
      </w:r>
      <w:r>
        <w:rPr>
          <w:rFonts w:ascii="Arial" w:hAnsi="Arial" w:cs="Arial"/>
          <w:spacing w:val="4"/>
        </w:rPr>
        <w:t>н</w:t>
      </w:r>
      <w:r>
        <w:rPr>
          <w:rFonts w:ascii="Arial" w:hAnsi="Arial" w:cs="Arial"/>
          <w:spacing w:val="-7"/>
        </w:rPr>
        <w:t>у</w:t>
      </w:r>
      <w:r>
        <w:rPr>
          <w:rFonts w:ascii="Arial" w:hAnsi="Arial" w:cs="Arial"/>
        </w:rPr>
        <w:t>д</w:t>
      </w:r>
      <w:r>
        <w:rPr>
          <w:rFonts w:ascii="Arial" w:hAnsi="Arial" w:cs="Arial"/>
          <w:spacing w:val="-1"/>
        </w:rPr>
        <w:t>е</w:t>
      </w:r>
      <w:r>
        <w:rPr>
          <w:rFonts w:ascii="Arial" w:hAnsi="Arial" w:cs="Arial"/>
        </w:rPr>
        <w:t>,</w:t>
      </w:r>
      <w:r>
        <w:rPr>
          <w:rFonts w:ascii="Arial" w:hAnsi="Arial" w:cs="Arial"/>
          <w:spacing w:val="5"/>
        </w:rPr>
        <w:t xml:space="preserve"> </w:t>
      </w:r>
      <w:r>
        <w:rPr>
          <w:rFonts w:ascii="Arial" w:hAnsi="Arial" w:cs="Arial"/>
          <w:spacing w:val="1"/>
        </w:rPr>
        <w:t>н</w:t>
      </w:r>
      <w:r>
        <w:rPr>
          <w:rFonts w:ascii="Arial" w:hAnsi="Arial" w:cs="Arial"/>
          <w:spacing w:val="-1"/>
        </w:rPr>
        <w:t>а</w:t>
      </w:r>
      <w:r>
        <w:rPr>
          <w:rFonts w:ascii="Arial" w:hAnsi="Arial" w:cs="Arial"/>
          <w:spacing w:val="1"/>
        </w:rPr>
        <w:t>јк</w:t>
      </w:r>
      <w:r>
        <w:rPr>
          <w:rFonts w:ascii="Arial" w:hAnsi="Arial" w:cs="Arial"/>
          <w:spacing w:val="-1"/>
        </w:rPr>
        <w:t>ас</w:t>
      </w:r>
      <w:r>
        <w:rPr>
          <w:rFonts w:ascii="Arial" w:hAnsi="Arial" w:cs="Arial"/>
          <w:spacing w:val="1"/>
        </w:rPr>
        <w:t>ниј</w:t>
      </w:r>
      <w:r>
        <w:rPr>
          <w:rFonts w:ascii="Arial" w:hAnsi="Arial" w:cs="Arial"/>
        </w:rPr>
        <w:t>е</w:t>
      </w:r>
      <w:r>
        <w:rPr>
          <w:rFonts w:ascii="Arial" w:hAnsi="Arial" w:cs="Arial"/>
          <w:spacing w:val="2"/>
        </w:rPr>
        <w:t xml:space="preserve"> </w:t>
      </w:r>
      <w:r>
        <w:rPr>
          <w:rFonts w:ascii="Arial" w:hAnsi="Arial" w:cs="Arial"/>
          <w:spacing w:val="1"/>
        </w:rPr>
        <w:t>п</w:t>
      </w:r>
      <w:r>
        <w:rPr>
          <w:rFonts w:ascii="Arial" w:hAnsi="Arial" w:cs="Arial"/>
          <w:spacing w:val="-1"/>
        </w:rPr>
        <w:t>е</w:t>
      </w:r>
      <w:r>
        <w:rPr>
          <w:rFonts w:ascii="Arial" w:hAnsi="Arial" w:cs="Arial"/>
        </w:rPr>
        <w:t>т</w:t>
      </w:r>
      <w:r>
        <w:rPr>
          <w:rFonts w:ascii="Arial" w:hAnsi="Arial" w:cs="Arial"/>
          <w:spacing w:val="6"/>
        </w:rPr>
        <w:t xml:space="preserve"> </w:t>
      </w:r>
      <w:r>
        <w:rPr>
          <w:rFonts w:ascii="Arial" w:hAnsi="Arial" w:cs="Arial"/>
        </w:rPr>
        <w:t>д</w:t>
      </w:r>
      <w:r>
        <w:rPr>
          <w:rFonts w:ascii="Arial" w:hAnsi="Arial" w:cs="Arial"/>
          <w:spacing w:val="-3"/>
        </w:rPr>
        <w:t>а</w:t>
      </w:r>
      <w:r>
        <w:rPr>
          <w:rFonts w:ascii="Arial" w:hAnsi="Arial" w:cs="Arial"/>
          <w:spacing w:val="1"/>
        </w:rPr>
        <w:t>н</w:t>
      </w:r>
      <w:r>
        <w:rPr>
          <w:rFonts w:ascii="Arial" w:hAnsi="Arial" w:cs="Arial"/>
        </w:rPr>
        <w:t>а</w:t>
      </w:r>
      <w:r>
        <w:rPr>
          <w:rFonts w:ascii="Arial" w:hAnsi="Arial" w:cs="Arial"/>
          <w:spacing w:val="2"/>
        </w:rPr>
        <w:t xml:space="preserve"> </w:t>
      </w:r>
      <w:r>
        <w:rPr>
          <w:rFonts w:ascii="Arial" w:hAnsi="Arial" w:cs="Arial"/>
          <w:spacing w:val="1"/>
        </w:rPr>
        <w:t>п</w:t>
      </w:r>
      <w:r>
        <w:rPr>
          <w:rFonts w:ascii="Arial" w:hAnsi="Arial" w:cs="Arial"/>
        </w:rPr>
        <w:t>ре</w:t>
      </w:r>
      <w:r>
        <w:rPr>
          <w:rFonts w:ascii="Arial" w:hAnsi="Arial" w:cs="Arial"/>
          <w:spacing w:val="2"/>
        </w:rPr>
        <w:t xml:space="preserve"> </w:t>
      </w:r>
      <w:r>
        <w:rPr>
          <w:rFonts w:ascii="Arial" w:hAnsi="Arial" w:cs="Arial"/>
          <w:spacing w:val="1"/>
        </w:rPr>
        <w:t>и</w:t>
      </w:r>
      <w:r>
        <w:rPr>
          <w:rFonts w:ascii="Arial" w:hAnsi="Arial" w:cs="Arial"/>
          <w:spacing w:val="-3"/>
        </w:rPr>
        <w:t>с</w:t>
      </w:r>
      <w:r>
        <w:rPr>
          <w:rFonts w:ascii="Arial" w:hAnsi="Arial" w:cs="Arial"/>
          <w:spacing w:val="1"/>
        </w:rPr>
        <w:t>т</w:t>
      </w:r>
      <w:r>
        <w:rPr>
          <w:rFonts w:ascii="Arial" w:hAnsi="Arial" w:cs="Arial"/>
          <w:spacing w:val="-1"/>
        </w:rPr>
        <w:t>е</w:t>
      </w:r>
      <w:r>
        <w:rPr>
          <w:rFonts w:ascii="Arial" w:hAnsi="Arial" w:cs="Arial"/>
          <w:spacing w:val="1"/>
        </w:rPr>
        <w:t>к</w:t>
      </w:r>
      <w:r>
        <w:rPr>
          <w:rFonts w:ascii="Arial" w:hAnsi="Arial" w:cs="Arial"/>
        </w:rPr>
        <w:t>а</w:t>
      </w:r>
      <w:r>
        <w:rPr>
          <w:rFonts w:ascii="Arial" w:hAnsi="Arial" w:cs="Arial"/>
          <w:spacing w:val="4"/>
        </w:rPr>
        <w:t xml:space="preserve"> </w:t>
      </w:r>
      <w:r>
        <w:rPr>
          <w:rFonts w:ascii="Arial" w:hAnsi="Arial" w:cs="Arial"/>
        </w:rPr>
        <w:t>ро</w:t>
      </w:r>
      <w:r>
        <w:rPr>
          <w:rFonts w:ascii="Arial" w:hAnsi="Arial" w:cs="Arial"/>
          <w:spacing w:val="1"/>
        </w:rPr>
        <w:t>к</w:t>
      </w:r>
      <w:r>
        <w:rPr>
          <w:rFonts w:ascii="Arial" w:hAnsi="Arial" w:cs="Arial"/>
        </w:rPr>
        <w:t>а</w:t>
      </w:r>
      <w:r>
        <w:rPr>
          <w:rFonts w:ascii="Arial" w:hAnsi="Arial" w:cs="Arial"/>
          <w:spacing w:val="2"/>
        </w:rPr>
        <w:t xml:space="preserve"> </w:t>
      </w:r>
      <w:r>
        <w:rPr>
          <w:rFonts w:ascii="Arial" w:hAnsi="Arial" w:cs="Arial"/>
          <w:spacing w:val="1"/>
        </w:rPr>
        <w:t>з</w:t>
      </w:r>
      <w:r>
        <w:rPr>
          <w:rFonts w:ascii="Arial" w:hAnsi="Arial" w:cs="Arial"/>
        </w:rPr>
        <w:t xml:space="preserve">а </w:t>
      </w:r>
      <w:r>
        <w:rPr>
          <w:rFonts w:ascii="Arial" w:hAnsi="Arial" w:cs="Arial"/>
          <w:spacing w:val="1"/>
        </w:rPr>
        <w:t>п</w:t>
      </w:r>
      <w:r>
        <w:rPr>
          <w:rFonts w:ascii="Arial" w:hAnsi="Arial" w:cs="Arial"/>
        </w:rPr>
        <w:t>о</w:t>
      </w:r>
      <w:r>
        <w:rPr>
          <w:rFonts w:ascii="Arial" w:hAnsi="Arial" w:cs="Arial"/>
          <w:spacing w:val="-2"/>
        </w:rPr>
        <w:t>д</w:t>
      </w:r>
      <w:r>
        <w:rPr>
          <w:rFonts w:ascii="Arial" w:hAnsi="Arial" w:cs="Arial"/>
          <w:spacing w:val="1"/>
        </w:rPr>
        <w:t>н</w:t>
      </w:r>
      <w:r>
        <w:rPr>
          <w:rFonts w:ascii="Arial" w:hAnsi="Arial" w:cs="Arial"/>
        </w:rPr>
        <w:t>ош</w:t>
      </w:r>
      <w:r>
        <w:rPr>
          <w:rFonts w:ascii="Arial" w:hAnsi="Arial" w:cs="Arial"/>
          <w:spacing w:val="-1"/>
        </w:rPr>
        <w:t>ењ</w:t>
      </w:r>
      <w:r>
        <w:rPr>
          <w:rFonts w:ascii="Arial" w:hAnsi="Arial" w:cs="Arial"/>
        </w:rPr>
        <w:t>е</w:t>
      </w:r>
      <w:r>
        <w:rPr>
          <w:rFonts w:ascii="Arial" w:hAnsi="Arial" w:cs="Arial"/>
          <w:spacing w:val="1"/>
        </w:rPr>
        <w:t xml:space="preserve"> п</w:t>
      </w:r>
      <w:r>
        <w:rPr>
          <w:rFonts w:ascii="Arial" w:hAnsi="Arial" w:cs="Arial"/>
        </w:rPr>
        <w:t>о</w:t>
      </w:r>
      <w:r>
        <w:rPr>
          <w:rFonts w:ascii="Arial" w:hAnsi="Arial" w:cs="Arial"/>
          <w:spacing w:val="4"/>
        </w:rPr>
        <w:t>н</w:t>
      </w:r>
      <w:r>
        <w:rPr>
          <w:rFonts w:ascii="Arial" w:hAnsi="Arial" w:cs="Arial"/>
          <w:spacing w:val="-12"/>
        </w:rPr>
        <w:t>у</w:t>
      </w:r>
      <w:r>
        <w:rPr>
          <w:rFonts w:ascii="Arial" w:hAnsi="Arial" w:cs="Arial"/>
          <w:spacing w:val="3"/>
        </w:rPr>
        <w:t>д</w:t>
      </w:r>
      <w:r>
        <w:rPr>
          <w:rFonts w:ascii="Arial" w:hAnsi="Arial" w:cs="Arial"/>
          <w:spacing w:val="-1"/>
        </w:rPr>
        <w:t>е</w:t>
      </w:r>
      <w:r>
        <w:rPr>
          <w:rFonts w:ascii="Arial" w:hAnsi="Arial" w:cs="Arial"/>
        </w:rPr>
        <w:t>.</w:t>
      </w:r>
      <w:r>
        <w:rPr>
          <w:rFonts w:ascii="Arial" w:hAnsi="Arial" w:cs="Arial"/>
          <w:spacing w:val="2"/>
        </w:rPr>
        <w:t xml:space="preserve"> </w:t>
      </w:r>
      <w:r>
        <w:rPr>
          <w:rFonts w:ascii="Arial" w:hAnsi="Arial" w:cs="Arial"/>
          <w:spacing w:val="3"/>
        </w:rPr>
        <w:t>К</w:t>
      </w:r>
      <w:r>
        <w:rPr>
          <w:rFonts w:ascii="Arial" w:hAnsi="Arial" w:cs="Arial"/>
        </w:rPr>
        <w:t>о</w:t>
      </w:r>
      <w:r>
        <w:rPr>
          <w:rFonts w:ascii="Arial" w:hAnsi="Arial" w:cs="Arial"/>
          <w:spacing w:val="2"/>
        </w:rPr>
        <w:t>м</w:t>
      </w:r>
      <w:r>
        <w:rPr>
          <w:rFonts w:ascii="Arial" w:hAnsi="Arial" w:cs="Arial"/>
          <w:spacing w:val="-12"/>
        </w:rPr>
        <w:t>у</w:t>
      </w:r>
      <w:r>
        <w:rPr>
          <w:rFonts w:ascii="Arial" w:hAnsi="Arial" w:cs="Arial"/>
          <w:spacing w:val="1"/>
        </w:rPr>
        <w:t>ник</w:t>
      </w:r>
      <w:r>
        <w:rPr>
          <w:rFonts w:ascii="Arial" w:hAnsi="Arial" w:cs="Arial"/>
          <w:spacing w:val="-1"/>
        </w:rPr>
        <w:t>а</w:t>
      </w:r>
      <w:r>
        <w:rPr>
          <w:rFonts w:ascii="Arial" w:hAnsi="Arial" w:cs="Arial"/>
          <w:spacing w:val="1"/>
        </w:rPr>
        <w:t>циј</w:t>
      </w:r>
      <w:r>
        <w:rPr>
          <w:rFonts w:ascii="Arial" w:hAnsi="Arial" w:cs="Arial"/>
        </w:rPr>
        <w:t>а</w:t>
      </w:r>
      <w:r>
        <w:rPr>
          <w:rFonts w:ascii="Arial" w:hAnsi="Arial" w:cs="Arial"/>
          <w:spacing w:val="6"/>
        </w:rPr>
        <w:t xml:space="preserve"> </w:t>
      </w:r>
      <w:r>
        <w:rPr>
          <w:rFonts w:ascii="Arial" w:hAnsi="Arial" w:cs="Arial"/>
        </w:rPr>
        <w:t>у в</w:t>
      </w:r>
      <w:r>
        <w:rPr>
          <w:rFonts w:ascii="Arial" w:hAnsi="Arial" w:cs="Arial"/>
          <w:spacing w:val="-1"/>
        </w:rPr>
        <w:t>е</w:t>
      </w:r>
      <w:r>
        <w:rPr>
          <w:rFonts w:ascii="Arial" w:hAnsi="Arial" w:cs="Arial"/>
          <w:spacing w:val="1"/>
        </w:rPr>
        <w:t>з</w:t>
      </w:r>
      <w:r>
        <w:rPr>
          <w:rFonts w:ascii="Arial" w:hAnsi="Arial" w:cs="Arial"/>
        </w:rPr>
        <w:t>и</w:t>
      </w:r>
      <w:r>
        <w:rPr>
          <w:rFonts w:ascii="Arial" w:hAnsi="Arial" w:cs="Arial"/>
          <w:spacing w:val="6"/>
        </w:rPr>
        <w:t xml:space="preserve"> </w:t>
      </w:r>
      <w:r>
        <w:rPr>
          <w:rFonts w:ascii="Arial" w:hAnsi="Arial" w:cs="Arial"/>
          <w:spacing w:val="-1"/>
        </w:rPr>
        <w:t>с</w:t>
      </w:r>
      <w:r>
        <w:rPr>
          <w:rFonts w:ascii="Arial" w:hAnsi="Arial" w:cs="Arial"/>
        </w:rPr>
        <w:t>а</w:t>
      </w:r>
      <w:r>
        <w:rPr>
          <w:rFonts w:ascii="Arial" w:hAnsi="Arial" w:cs="Arial"/>
          <w:spacing w:val="6"/>
        </w:rPr>
        <w:t xml:space="preserve"> </w:t>
      </w:r>
      <w:r>
        <w:rPr>
          <w:rFonts w:ascii="Arial" w:hAnsi="Arial" w:cs="Arial"/>
        </w:rPr>
        <w:t>до</w:t>
      </w:r>
      <w:r>
        <w:rPr>
          <w:rFonts w:ascii="Arial" w:hAnsi="Arial" w:cs="Arial"/>
          <w:spacing w:val="1"/>
        </w:rPr>
        <w:t>д</w:t>
      </w:r>
      <w:r>
        <w:rPr>
          <w:rFonts w:ascii="Arial" w:hAnsi="Arial" w:cs="Arial"/>
          <w:spacing w:val="-1"/>
        </w:rPr>
        <w:t>а</w:t>
      </w:r>
      <w:r>
        <w:rPr>
          <w:rFonts w:ascii="Arial" w:hAnsi="Arial" w:cs="Arial"/>
          <w:spacing w:val="-2"/>
        </w:rPr>
        <w:t>т</w:t>
      </w:r>
      <w:r>
        <w:rPr>
          <w:rFonts w:ascii="Arial" w:hAnsi="Arial" w:cs="Arial"/>
          <w:spacing w:val="-1"/>
        </w:rPr>
        <w:t>н</w:t>
      </w:r>
      <w:r>
        <w:rPr>
          <w:rFonts w:ascii="Arial" w:hAnsi="Arial" w:cs="Arial"/>
          <w:spacing w:val="1"/>
        </w:rPr>
        <w:t>и</w:t>
      </w:r>
      <w:r>
        <w:rPr>
          <w:rFonts w:ascii="Arial" w:hAnsi="Arial" w:cs="Arial"/>
        </w:rPr>
        <w:t>м</w:t>
      </w:r>
      <w:r>
        <w:rPr>
          <w:rFonts w:ascii="Arial" w:hAnsi="Arial" w:cs="Arial"/>
          <w:spacing w:val="4"/>
        </w:rPr>
        <w:t xml:space="preserve"> </w:t>
      </w:r>
      <w:r>
        <w:rPr>
          <w:rFonts w:ascii="Arial" w:hAnsi="Arial" w:cs="Arial"/>
          <w:spacing w:val="-1"/>
        </w:rPr>
        <w:t>и</w:t>
      </w:r>
      <w:r>
        <w:rPr>
          <w:rFonts w:ascii="Arial" w:hAnsi="Arial" w:cs="Arial"/>
          <w:spacing w:val="1"/>
        </w:rPr>
        <w:t>н</w:t>
      </w:r>
      <w:r>
        <w:rPr>
          <w:rFonts w:ascii="Arial" w:hAnsi="Arial" w:cs="Arial"/>
        </w:rPr>
        <w:t>форм</w:t>
      </w:r>
      <w:r>
        <w:rPr>
          <w:rFonts w:ascii="Arial" w:hAnsi="Arial" w:cs="Arial"/>
          <w:spacing w:val="-3"/>
        </w:rPr>
        <w:t>а</w:t>
      </w:r>
      <w:r>
        <w:rPr>
          <w:rFonts w:ascii="Arial" w:hAnsi="Arial" w:cs="Arial"/>
          <w:spacing w:val="-1"/>
        </w:rPr>
        <w:t>ц</w:t>
      </w:r>
      <w:r>
        <w:rPr>
          <w:rFonts w:ascii="Arial" w:hAnsi="Arial" w:cs="Arial"/>
          <w:spacing w:val="1"/>
        </w:rPr>
        <w:t>и</w:t>
      </w:r>
      <w:r>
        <w:rPr>
          <w:rFonts w:ascii="Arial" w:hAnsi="Arial" w:cs="Arial"/>
          <w:spacing w:val="-2"/>
        </w:rPr>
        <w:t>ј</w:t>
      </w:r>
      <w:r>
        <w:rPr>
          <w:rFonts w:ascii="Arial" w:hAnsi="Arial" w:cs="Arial"/>
          <w:spacing w:val="-1"/>
        </w:rPr>
        <w:t>а</w:t>
      </w:r>
      <w:r>
        <w:rPr>
          <w:rFonts w:ascii="Arial" w:hAnsi="Arial" w:cs="Arial"/>
        </w:rPr>
        <w:t>м</w:t>
      </w:r>
      <w:r>
        <w:rPr>
          <w:rFonts w:ascii="Arial" w:hAnsi="Arial" w:cs="Arial"/>
          <w:spacing w:val="-1"/>
        </w:rPr>
        <w:t>а</w:t>
      </w:r>
      <w:r>
        <w:rPr>
          <w:rFonts w:ascii="Arial" w:hAnsi="Arial" w:cs="Arial"/>
        </w:rPr>
        <w:t>,</w:t>
      </w:r>
      <w:r>
        <w:rPr>
          <w:rFonts w:ascii="Arial" w:hAnsi="Arial" w:cs="Arial"/>
          <w:spacing w:val="5"/>
        </w:rPr>
        <w:t xml:space="preserve"> </w:t>
      </w:r>
      <w:r>
        <w:rPr>
          <w:rFonts w:ascii="Arial" w:hAnsi="Arial" w:cs="Arial"/>
          <w:spacing w:val="1"/>
        </w:rPr>
        <w:t>п</w:t>
      </w:r>
      <w:r>
        <w:rPr>
          <w:rFonts w:ascii="Arial" w:hAnsi="Arial" w:cs="Arial"/>
          <w:spacing w:val="-2"/>
        </w:rPr>
        <w:t>о</w:t>
      </w:r>
      <w:r>
        <w:rPr>
          <w:rFonts w:ascii="Arial" w:hAnsi="Arial" w:cs="Arial"/>
          <w:spacing w:val="1"/>
        </w:rPr>
        <w:t>ј</w:t>
      </w:r>
      <w:r>
        <w:rPr>
          <w:rFonts w:ascii="Arial" w:hAnsi="Arial" w:cs="Arial"/>
          <w:spacing w:val="-1"/>
        </w:rPr>
        <w:t>а</w:t>
      </w:r>
      <w:r>
        <w:rPr>
          <w:rFonts w:ascii="Arial" w:hAnsi="Arial" w:cs="Arial"/>
        </w:rPr>
        <w:t>ш</w:t>
      </w:r>
      <w:r>
        <w:rPr>
          <w:rFonts w:ascii="Arial" w:hAnsi="Arial" w:cs="Arial"/>
          <w:spacing w:val="-1"/>
        </w:rPr>
        <w:t>њењ</w:t>
      </w:r>
      <w:r>
        <w:rPr>
          <w:rFonts w:ascii="Arial" w:hAnsi="Arial" w:cs="Arial"/>
          <w:spacing w:val="1"/>
        </w:rPr>
        <w:t>и</w:t>
      </w:r>
      <w:r>
        <w:rPr>
          <w:rFonts w:ascii="Arial" w:hAnsi="Arial" w:cs="Arial"/>
        </w:rPr>
        <w:t>ма</w:t>
      </w:r>
      <w:r>
        <w:rPr>
          <w:rFonts w:ascii="Arial" w:hAnsi="Arial" w:cs="Arial"/>
          <w:spacing w:val="9"/>
        </w:rPr>
        <w:t xml:space="preserve"> </w:t>
      </w:r>
      <w:r>
        <w:rPr>
          <w:rFonts w:ascii="Arial" w:hAnsi="Arial" w:cs="Arial"/>
        </w:rPr>
        <w:t>и одговор</w:t>
      </w:r>
      <w:r>
        <w:rPr>
          <w:rFonts w:ascii="Arial" w:hAnsi="Arial" w:cs="Arial"/>
          <w:spacing w:val="1"/>
        </w:rPr>
        <w:t>и</w:t>
      </w:r>
      <w:r>
        <w:rPr>
          <w:rFonts w:ascii="Arial" w:hAnsi="Arial" w:cs="Arial"/>
        </w:rPr>
        <w:t>ма</w:t>
      </w:r>
      <w:r>
        <w:rPr>
          <w:rFonts w:ascii="Arial" w:hAnsi="Arial" w:cs="Arial"/>
          <w:spacing w:val="-1"/>
        </w:rPr>
        <w:t xml:space="preserve"> </w:t>
      </w:r>
      <w:r>
        <w:rPr>
          <w:rFonts w:ascii="Arial" w:hAnsi="Arial" w:cs="Arial"/>
        </w:rPr>
        <w:t>врши</w:t>
      </w:r>
      <w:r>
        <w:rPr>
          <w:rFonts w:ascii="Arial" w:hAnsi="Arial" w:cs="Arial"/>
          <w:spacing w:val="4"/>
        </w:rPr>
        <w:t xml:space="preserve"> </w:t>
      </w:r>
      <w:r>
        <w:rPr>
          <w:rFonts w:ascii="Arial" w:hAnsi="Arial" w:cs="Arial"/>
          <w:spacing w:val="-1"/>
        </w:rPr>
        <w:t>с</w:t>
      </w:r>
      <w:r>
        <w:rPr>
          <w:rFonts w:ascii="Arial" w:hAnsi="Arial" w:cs="Arial"/>
        </w:rPr>
        <w:t>е</w:t>
      </w:r>
      <w:r>
        <w:rPr>
          <w:rFonts w:ascii="Arial" w:hAnsi="Arial" w:cs="Arial"/>
          <w:spacing w:val="-1"/>
        </w:rPr>
        <w:t xml:space="preserve"> </w:t>
      </w:r>
      <w:r>
        <w:rPr>
          <w:rFonts w:ascii="Arial" w:hAnsi="Arial" w:cs="Arial"/>
          <w:spacing w:val="1"/>
        </w:rPr>
        <w:t>н</w:t>
      </w:r>
      <w:r>
        <w:rPr>
          <w:rFonts w:ascii="Arial" w:hAnsi="Arial" w:cs="Arial"/>
        </w:rPr>
        <w:t>а</w:t>
      </w:r>
      <w:r>
        <w:rPr>
          <w:rFonts w:ascii="Arial" w:hAnsi="Arial" w:cs="Arial"/>
          <w:spacing w:val="-3"/>
        </w:rPr>
        <w:t xml:space="preserve"> </w:t>
      </w:r>
      <w:r>
        <w:rPr>
          <w:rFonts w:ascii="Arial" w:hAnsi="Arial" w:cs="Arial"/>
          <w:spacing w:val="1"/>
        </w:rPr>
        <w:t>н</w:t>
      </w:r>
      <w:r>
        <w:rPr>
          <w:rFonts w:ascii="Arial" w:hAnsi="Arial" w:cs="Arial"/>
          <w:spacing w:val="-1"/>
        </w:rPr>
        <w:t>а</w:t>
      </w:r>
      <w:r>
        <w:rPr>
          <w:rFonts w:ascii="Arial" w:hAnsi="Arial" w:cs="Arial"/>
          <w:spacing w:val="-3"/>
        </w:rPr>
        <w:t>ч</w:t>
      </w:r>
      <w:r>
        <w:rPr>
          <w:rFonts w:ascii="Arial" w:hAnsi="Arial" w:cs="Arial"/>
          <w:spacing w:val="1"/>
        </w:rPr>
        <w:t>и</w:t>
      </w:r>
      <w:r>
        <w:rPr>
          <w:rFonts w:ascii="Arial" w:hAnsi="Arial" w:cs="Arial"/>
        </w:rPr>
        <w:t>н</w:t>
      </w:r>
      <w:r>
        <w:rPr>
          <w:rFonts w:ascii="Arial" w:hAnsi="Arial" w:cs="Arial"/>
          <w:spacing w:val="4"/>
        </w:rPr>
        <w:t xml:space="preserve"> </w:t>
      </w:r>
      <w:r>
        <w:rPr>
          <w:rFonts w:ascii="Arial" w:hAnsi="Arial" w:cs="Arial"/>
        </w:rPr>
        <w:t>одр</w:t>
      </w:r>
      <w:r>
        <w:rPr>
          <w:rFonts w:ascii="Arial" w:hAnsi="Arial" w:cs="Arial"/>
          <w:spacing w:val="-1"/>
        </w:rPr>
        <w:t>е</w:t>
      </w:r>
      <w:r>
        <w:rPr>
          <w:rFonts w:ascii="Arial" w:hAnsi="Arial" w:cs="Arial"/>
        </w:rPr>
        <w:t>ђ</w:t>
      </w:r>
      <w:r>
        <w:rPr>
          <w:rFonts w:ascii="Arial" w:hAnsi="Arial" w:cs="Arial"/>
          <w:spacing w:val="-1"/>
        </w:rPr>
        <w:t>е</w:t>
      </w:r>
      <w:r>
        <w:rPr>
          <w:rFonts w:ascii="Arial" w:hAnsi="Arial" w:cs="Arial"/>
        </w:rPr>
        <w:t>н</w:t>
      </w:r>
      <w:r>
        <w:rPr>
          <w:rFonts w:ascii="Arial" w:hAnsi="Arial" w:cs="Arial"/>
          <w:spacing w:val="1"/>
        </w:rPr>
        <w:t xml:space="preserve"> </w:t>
      </w:r>
      <w:r>
        <w:rPr>
          <w:rFonts w:ascii="Arial" w:hAnsi="Arial" w:cs="Arial"/>
        </w:rPr>
        <w:t>чл</w:t>
      </w:r>
      <w:r>
        <w:rPr>
          <w:rFonts w:ascii="Arial" w:hAnsi="Arial" w:cs="Arial"/>
          <w:spacing w:val="-3"/>
        </w:rPr>
        <w:t>а</w:t>
      </w:r>
      <w:r>
        <w:rPr>
          <w:rFonts w:ascii="Arial" w:hAnsi="Arial" w:cs="Arial"/>
          <w:spacing w:val="1"/>
        </w:rPr>
        <w:t>н</w:t>
      </w:r>
      <w:r>
        <w:rPr>
          <w:rFonts w:ascii="Arial" w:hAnsi="Arial" w:cs="Arial"/>
        </w:rPr>
        <w:t>ом 20.  З</w:t>
      </w:r>
      <w:r>
        <w:rPr>
          <w:rFonts w:ascii="Arial" w:hAnsi="Arial" w:cs="Arial"/>
          <w:spacing w:val="-1"/>
        </w:rPr>
        <w:t>а</w:t>
      </w:r>
      <w:r>
        <w:rPr>
          <w:rFonts w:ascii="Arial" w:hAnsi="Arial" w:cs="Arial"/>
          <w:spacing w:val="1"/>
        </w:rPr>
        <w:t>к</w:t>
      </w:r>
      <w:r>
        <w:rPr>
          <w:rFonts w:ascii="Arial" w:hAnsi="Arial" w:cs="Arial"/>
          <w:spacing w:val="-2"/>
        </w:rPr>
        <w:t>о</w:t>
      </w:r>
      <w:r>
        <w:rPr>
          <w:rFonts w:ascii="Arial" w:hAnsi="Arial" w:cs="Arial"/>
          <w:spacing w:val="1"/>
        </w:rPr>
        <w:t>н</w:t>
      </w:r>
      <w:r>
        <w:rPr>
          <w:rFonts w:ascii="Arial" w:hAnsi="Arial" w:cs="Arial"/>
        </w:rPr>
        <w:t>а</w:t>
      </w:r>
      <w:r>
        <w:rPr>
          <w:rFonts w:ascii="Arial" w:hAnsi="Arial" w:cs="Arial"/>
          <w:spacing w:val="-1"/>
        </w:rPr>
        <w:t xml:space="preserve"> </w:t>
      </w:r>
      <w:r>
        <w:rPr>
          <w:rFonts w:ascii="Arial" w:hAnsi="Arial" w:cs="Arial"/>
        </w:rPr>
        <w:t xml:space="preserve">о </w:t>
      </w:r>
      <w:r>
        <w:rPr>
          <w:rFonts w:ascii="Arial" w:hAnsi="Arial" w:cs="Arial"/>
          <w:spacing w:val="1"/>
        </w:rPr>
        <w:t>ј</w:t>
      </w:r>
      <w:r>
        <w:rPr>
          <w:rFonts w:ascii="Arial" w:hAnsi="Arial" w:cs="Arial"/>
          <w:spacing w:val="-3"/>
        </w:rPr>
        <w:t>а</w:t>
      </w:r>
      <w:r>
        <w:rPr>
          <w:rFonts w:ascii="Arial" w:hAnsi="Arial" w:cs="Arial"/>
        </w:rPr>
        <w:t>в</w:t>
      </w:r>
      <w:r>
        <w:rPr>
          <w:rFonts w:ascii="Arial" w:hAnsi="Arial" w:cs="Arial"/>
          <w:spacing w:val="1"/>
        </w:rPr>
        <w:t>ни</w:t>
      </w:r>
      <w:r>
        <w:rPr>
          <w:rFonts w:ascii="Arial" w:hAnsi="Arial" w:cs="Arial"/>
        </w:rPr>
        <w:t xml:space="preserve">м </w:t>
      </w:r>
      <w:r>
        <w:rPr>
          <w:rFonts w:ascii="Arial" w:hAnsi="Arial" w:cs="Arial"/>
          <w:spacing w:val="1"/>
        </w:rPr>
        <w:t>н</w:t>
      </w:r>
      <w:r>
        <w:rPr>
          <w:rFonts w:ascii="Arial" w:hAnsi="Arial" w:cs="Arial"/>
          <w:spacing w:val="-1"/>
        </w:rPr>
        <w:t>а</w:t>
      </w:r>
      <w:r>
        <w:rPr>
          <w:rFonts w:ascii="Arial" w:hAnsi="Arial" w:cs="Arial"/>
        </w:rPr>
        <w:t>б</w:t>
      </w:r>
      <w:r>
        <w:rPr>
          <w:rFonts w:ascii="Arial" w:hAnsi="Arial" w:cs="Arial"/>
          <w:spacing w:val="-1"/>
        </w:rPr>
        <w:t>а</w:t>
      </w:r>
      <w:r>
        <w:rPr>
          <w:rFonts w:ascii="Arial" w:hAnsi="Arial" w:cs="Arial"/>
        </w:rPr>
        <w:t>в</w:t>
      </w:r>
      <w:r>
        <w:rPr>
          <w:rFonts w:ascii="Arial" w:hAnsi="Arial" w:cs="Arial"/>
          <w:spacing w:val="1"/>
        </w:rPr>
        <w:t>к</w:t>
      </w:r>
      <w:r>
        <w:rPr>
          <w:rFonts w:ascii="Arial" w:hAnsi="Arial" w:cs="Arial"/>
          <w:spacing w:val="-1"/>
        </w:rPr>
        <w:t>а</w:t>
      </w:r>
      <w:r>
        <w:rPr>
          <w:rFonts w:ascii="Arial" w:hAnsi="Arial" w:cs="Arial"/>
        </w:rPr>
        <w:t>м</w:t>
      </w:r>
      <w:r>
        <w:rPr>
          <w:rFonts w:ascii="Arial" w:hAnsi="Arial" w:cs="Arial"/>
          <w:spacing w:val="-1"/>
        </w:rPr>
        <w:t>а</w:t>
      </w:r>
      <w:r>
        <w:rPr>
          <w:rFonts w:ascii="Arial" w:hAnsi="Arial" w:cs="Arial"/>
        </w:rPr>
        <w:t>.</w:t>
      </w:r>
    </w:p>
    <w:p w:rsidR="00F96467" w:rsidRPr="009D23F8" w:rsidRDefault="00F96467" w:rsidP="009D23F8">
      <w:pPr>
        <w:widowControl w:val="0"/>
        <w:autoSpaceDE w:val="0"/>
        <w:autoSpaceDN w:val="0"/>
        <w:adjustRightInd w:val="0"/>
        <w:spacing w:line="293" w:lineRule="exact"/>
        <w:ind w:left="118" w:right="1253"/>
        <w:jc w:val="both"/>
        <w:rPr>
          <w:rFonts w:ascii="Arial" w:hAnsi="Arial" w:cs="Arial"/>
          <w:b/>
          <w:bCs/>
          <w:i/>
          <w:iCs/>
          <w:position w:val="-1"/>
        </w:rPr>
      </w:pPr>
      <w:r>
        <w:rPr>
          <w:rFonts w:ascii="Arial" w:hAnsi="Arial" w:cs="Arial"/>
          <w:b/>
          <w:bCs/>
          <w:iCs/>
          <w:position w:val="-1"/>
          <w:sz w:val="26"/>
          <w:szCs w:val="26"/>
          <w:lang w:val="sr-Cyrl-CS"/>
        </w:rPr>
        <w:t>12</w:t>
      </w:r>
      <w:r>
        <w:rPr>
          <w:rFonts w:ascii="Arial" w:hAnsi="Arial" w:cs="Arial"/>
          <w:b/>
          <w:bCs/>
          <w:iCs/>
          <w:position w:val="-1"/>
          <w:sz w:val="26"/>
          <w:szCs w:val="26"/>
        </w:rPr>
        <w:t>.</w:t>
      </w:r>
      <w:r>
        <w:rPr>
          <w:rFonts w:ascii="Arial" w:hAnsi="Arial" w:cs="Arial"/>
          <w:b/>
          <w:bCs/>
          <w:i/>
          <w:iCs/>
          <w:spacing w:val="-6"/>
          <w:position w:val="-1"/>
          <w:sz w:val="26"/>
          <w:szCs w:val="26"/>
        </w:rPr>
        <w:t xml:space="preserve"> </w:t>
      </w:r>
      <w:r>
        <w:rPr>
          <w:rFonts w:ascii="Arial" w:hAnsi="Arial" w:cs="Arial"/>
          <w:b/>
          <w:bCs/>
          <w:i/>
          <w:iCs/>
          <w:spacing w:val="-1"/>
          <w:position w:val="-1"/>
        </w:rPr>
        <w:t>Д</w:t>
      </w:r>
      <w:r>
        <w:rPr>
          <w:rFonts w:ascii="Arial" w:hAnsi="Arial" w:cs="Arial"/>
          <w:b/>
          <w:bCs/>
          <w:i/>
          <w:iCs/>
          <w:spacing w:val="2"/>
          <w:position w:val="-1"/>
        </w:rPr>
        <w:t>О</w:t>
      </w:r>
      <w:r>
        <w:rPr>
          <w:rFonts w:ascii="Arial" w:hAnsi="Arial" w:cs="Arial"/>
          <w:b/>
          <w:bCs/>
          <w:i/>
          <w:iCs/>
          <w:spacing w:val="-1"/>
          <w:position w:val="-1"/>
        </w:rPr>
        <w:t>Д</w:t>
      </w:r>
      <w:r>
        <w:rPr>
          <w:rFonts w:ascii="Arial" w:hAnsi="Arial" w:cs="Arial"/>
          <w:b/>
          <w:bCs/>
          <w:i/>
          <w:iCs/>
          <w:position w:val="-1"/>
        </w:rPr>
        <w:t>АТНА О</w:t>
      </w:r>
      <w:r>
        <w:rPr>
          <w:rFonts w:ascii="Arial" w:hAnsi="Arial" w:cs="Arial"/>
          <w:b/>
          <w:bCs/>
          <w:i/>
          <w:iCs/>
          <w:spacing w:val="1"/>
          <w:position w:val="-1"/>
        </w:rPr>
        <w:t>Б</w:t>
      </w:r>
      <w:r>
        <w:rPr>
          <w:rFonts w:ascii="Arial" w:hAnsi="Arial" w:cs="Arial"/>
          <w:b/>
          <w:bCs/>
          <w:i/>
          <w:iCs/>
          <w:position w:val="-1"/>
        </w:rPr>
        <w:t>Ј</w:t>
      </w:r>
      <w:r>
        <w:rPr>
          <w:rFonts w:ascii="Arial" w:hAnsi="Arial" w:cs="Arial"/>
          <w:b/>
          <w:bCs/>
          <w:i/>
          <w:iCs/>
          <w:spacing w:val="-2"/>
          <w:position w:val="-1"/>
        </w:rPr>
        <w:t>А</w:t>
      </w:r>
      <w:r>
        <w:rPr>
          <w:rFonts w:ascii="Arial" w:hAnsi="Arial" w:cs="Arial"/>
          <w:b/>
          <w:bCs/>
          <w:i/>
          <w:iCs/>
          <w:spacing w:val="1"/>
          <w:position w:val="-1"/>
        </w:rPr>
        <w:t>ШЊ</w:t>
      </w:r>
      <w:r>
        <w:rPr>
          <w:rFonts w:ascii="Arial" w:hAnsi="Arial" w:cs="Arial"/>
          <w:b/>
          <w:bCs/>
          <w:i/>
          <w:iCs/>
          <w:position w:val="-1"/>
        </w:rPr>
        <w:t>Е</w:t>
      </w:r>
      <w:r>
        <w:rPr>
          <w:rFonts w:ascii="Arial" w:hAnsi="Arial" w:cs="Arial"/>
          <w:b/>
          <w:bCs/>
          <w:i/>
          <w:iCs/>
          <w:spacing w:val="-1"/>
          <w:position w:val="-1"/>
        </w:rPr>
        <w:t>Њ</w:t>
      </w:r>
      <w:r>
        <w:rPr>
          <w:rFonts w:ascii="Arial" w:hAnsi="Arial" w:cs="Arial"/>
          <w:b/>
          <w:bCs/>
          <w:i/>
          <w:iCs/>
          <w:position w:val="-1"/>
        </w:rPr>
        <w:t>А, КОНТРО</w:t>
      </w:r>
      <w:r>
        <w:rPr>
          <w:rFonts w:ascii="Arial" w:hAnsi="Arial" w:cs="Arial"/>
          <w:b/>
          <w:bCs/>
          <w:i/>
          <w:iCs/>
          <w:spacing w:val="-1"/>
          <w:position w:val="-1"/>
        </w:rPr>
        <w:t>Л</w:t>
      </w:r>
      <w:r>
        <w:rPr>
          <w:rFonts w:ascii="Arial" w:hAnsi="Arial" w:cs="Arial"/>
          <w:b/>
          <w:bCs/>
          <w:i/>
          <w:iCs/>
          <w:position w:val="-1"/>
        </w:rPr>
        <w:t xml:space="preserve">А И </w:t>
      </w:r>
      <w:r>
        <w:rPr>
          <w:rFonts w:ascii="Arial" w:hAnsi="Arial" w:cs="Arial"/>
          <w:b/>
          <w:bCs/>
          <w:i/>
          <w:iCs/>
          <w:spacing w:val="-1"/>
          <w:position w:val="-1"/>
        </w:rPr>
        <w:t>Д</w:t>
      </w:r>
      <w:r>
        <w:rPr>
          <w:rFonts w:ascii="Arial" w:hAnsi="Arial" w:cs="Arial"/>
          <w:b/>
          <w:bCs/>
          <w:i/>
          <w:iCs/>
          <w:position w:val="-1"/>
        </w:rPr>
        <w:t>ОП</w:t>
      </w:r>
      <w:r>
        <w:rPr>
          <w:rFonts w:ascii="Arial" w:hAnsi="Arial" w:cs="Arial"/>
          <w:b/>
          <w:bCs/>
          <w:i/>
          <w:iCs/>
          <w:spacing w:val="1"/>
          <w:position w:val="-1"/>
        </w:rPr>
        <w:t>УШ</w:t>
      </w:r>
      <w:r>
        <w:rPr>
          <w:rFonts w:ascii="Arial" w:hAnsi="Arial" w:cs="Arial"/>
          <w:b/>
          <w:bCs/>
          <w:i/>
          <w:iCs/>
          <w:position w:val="-1"/>
        </w:rPr>
        <w:t>ТЕ</w:t>
      </w:r>
      <w:r>
        <w:rPr>
          <w:rFonts w:ascii="Arial" w:hAnsi="Arial" w:cs="Arial"/>
          <w:b/>
          <w:bCs/>
          <w:i/>
          <w:iCs/>
          <w:spacing w:val="-2"/>
          <w:position w:val="-1"/>
        </w:rPr>
        <w:t>Н</w:t>
      </w:r>
      <w:r>
        <w:rPr>
          <w:rFonts w:ascii="Arial" w:hAnsi="Arial" w:cs="Arial"/>
          <w:b/>
          <w:bCs/>
          <w:i/>
          <w:iCs/>
          <w:position w:val="-1"/>
        </w:rPr>
        <w:t xml:space="preserve">Е </w:t>
      </w:r>
      <w:r>
        <w:rPr>
          <w:rFonts w:ascii="Arial" w:hAnsi="Arial" w:cs="Arial"/>
          <w:b/>
          <w:bCs/>
          <w:i/>
          <w:iCs/>
          <w:spacing w:val="-2"/>
          <w:position w:val="-1"/>
        </w:rPr>
        <w:t>И</w:t>
      </w:r>
      <w:r>
        <w:rPr>
          <w:rFonts w:ascii="Arial" w:hAnsi="Arial" w:cs="Arial"/>
          <w:b/>
          <w:bCs/>
          <w:i/>
          <w:iCs/>
          <w:position w:val="-1"/>
        </w:rPr>
        <w:t>СПРАВКЕ</w:t>
      </w:r>
    </w:p>
    <w:p w:rsidR="00F96467" w:rsidRPr="009D23F8" w:rsidRDefault="00F96467" w:rsidP="009D23F8">
      <w:pPr>
        <w:widowControl w:val="0"/>
        <w:autoSpaceDE w:val="0"/>
        <w:autoSpaceDN w:val="0"/>
        <w:adjustRightInd w:val="0"/>
        <w:spacing w:before="29" w:line="240" w:lineRule="auto"/>
        <w:ind w:left="118" w:right="83"/>
        <w:jc w:val="both"/>
        <w:rPr>
          <w:rFonts w:ascii="Arial" w:hAnsi="Arial" w:cs="Arial"/>
          <w:lang w:val="sr-Cyrl-CS"/>
        </w:rPr>
      </w:pPr>
      <w:r>
        <w:rPr>
          <w:rFonts w:ascii="Arial" w:hAnsi="Arial" w:cs="Arial"/>
        </w:rPr>
        <w:t>Н</w:t>
      </w:r>
      <w:r>
        <w:rPr>
          <w:rFonts w:ascii="Arial" w:hAnsi="Arial" w:cs="Arial"/>
          <w:spacing w:val="-1"/>
        </w:rPr>
        <w:t>а</w:t>
      </w:r>
      <w:r>
        <w:rPr>
          <w:rFonts w:ascii="Arial" w:hAnsi="Arial" w:cs="Arial"/>
          <w:spacing w:val="7"/>
        </w:rPr>
        <w:t>р</w:t>
      </w:r>
      <w:r>
        <w:rPr>
          <w:rFonts w:ascii="Arial" w:hAnsi="Arial" w:cs="Arial"/>
          <w:spacing w:val="-12"/>
        </w:rPr>
        <w:t>у</w:t>
      </w:r>
      <w:r>
        <w:rPr>
          <w:rFonts w:ascii="Arial" w:hAnsi="Arial" w:cs="Arial"/>
        </w:rPr>
        <w:t>ч</w:t>
      </w:r>
      <w:r>
        <w:rPr>
          <w:rFonts w:ascii="Arial" w:hAnsi="Arial" w:cs="Arial"/>
          <w:spacing w:val="1"/>
        </w:rPr>
        <w:t>и</w:t>
      </w:r>
      <w:r>
        <w:rPr>
          <w:rFonts w:ascii="Arial" w:hAnsi="Arial" w:cs="Arial"/>
        </w:rPr>
        <w:t>л</w:t>
      </w:r>
      <w:r>
        <w:rPr>
          <w:rFonts w:ascii="Arial" w:hAnsi="Arial" w:cs="Arial"/>
          <w:spacing w:val="-1"/>
        </w:rPr>
        <w:t>а</w:t>
      </w:r>
      <w:r>
        <w:rPr>
          <w:rFonts w:ascii="Arial" w:hAnsi="Arial" w:cs="Arial"/>
        </w:rPr>
        <w:t>ц</w:t>
      </w:r>
      <w:r>
        <w:rPr>
          <w:rFonts w:ascii="Arial" w:hAnsi="Arial" w:cs="Arial"/>
          <w:spacing w:val="8"/>
        </w:rPr>
        <w:t xml:space="preserve"> </w:t>
      </w:r>
      <w:r>
        <w:rPr>
          <w:rFonts w:ascii="Arial" w:hAnsi="Arial" w:cs="Arial"/>
        </w:rPr>
        <w:t>мо</w:t>
      </w:r>
      <w:r>
        <w:rPr>
          <w:rFonts w:ascii="Arial" w:hAnsi="Arial" w:cs="Arial"/>
          <w:spacing w:val="2"/>
        </w:rPr>
        <w:t>ж</w:t>
      </w:r>
      <w:r>
        <w:rPr>
          <w:rFonts w:ascii="Arial" w:hAnsi="Arial" w:cs="Arial"/>
        </w:rPr>
        <w:t>е</w:t>
      </w:r>
      <w:r>
        <w:rPr>
          <w:rFonts w:ascii="Arial" w:hAnsi="Arial" w:cs="Arial"/>
          <w:spacing w:val="4"/>
        </w:rPr>
        <w:t xml:space="preserve"> </w:t>
      </w:r>
      <w:r>
        <w:rPr>
          <w:rFonts w:ascii="Arial" w:hAnsi="Arial" w:cs="Arial"/>
        </w:rPr>
        <w:t>да</w:t>
      </w:r>
      <w:r>
        <w:rPr>
          <w:rFonts w:ascii="Arial" w:hAnsi="Arial" w:cs="Arial"/>
          <w:spacing w:val="7"/>
        </w:rPr>
        <w:t xml:space="preserve"> </w:t>
      </w:r>
      <w:r>
        <w:rPr>
          <w:rFonts w:ascii="Arial" w:hAnsi="Arial" w:cs="Arial"/>
          <w:spacing w:val="-1"/>
        </w:rPr>
        <w:t>за</w:t>
      </w:r>
      <w:r>
        <w:rPr>
          <w:rFonts w:ascii="Arial" w:hAnsi="Arial" w:cs="Arial"/>
          <w:spacing w:val="2"/>
        </w:rPr>
        <w:t>х</w:t>
      </w:r>
      <w:r>
        <w:rPr>
          <w:rFonts w:ascii="Arial" w:hAnsi="Arial" w:cs="Arial"/>
          <w:spacing w:val="1"/>
        </w:rPr>
        <w:t>т</w:t>
      </w:r>
      <w:r>
        <w:rPr>
          <w:rFonts w:ascii="Arial" w:hAnsi="Arial" w:cs="Arial"/>
          <w:spacing w:val="-1"/>
        </w:rPr>
        <w:t>е</w:t>
      </w:r>
      <w:r>
        <w:rPr>
          <w:rFonts w:ascii="Arial" w:hAnsi="Arial" w:cs="Arial"/>
        </w:rPr>
        <w:t>ва</w:t>
      </w:r>
      <w:r>
        <w:rPr>
          <w:rFonts w:ascii="Arial" w:hAnsi="Arial" w:cs="Arial"/>
          <w:spacing w:val="6"/>
        </w:rPr>
        <w:t xml:space="preserve"> </w:t>
      </w:r>
      <w:r>
        <w:rPr>
          <w:rFonts w:ascii="Arial" w:hAnsi="Arial" w:cs="Arial"/>
        </w:rPr>
        <w:t>од</w:t>
      </w:r>
      <w:r>
        <w:rPr>
          <w:rFonts w:ascii="Arial" w:hAnsi="Arial" w:cs="Arial"/>
          <w:spacing w:val="5"/>
        </w:rPr>
        <w:t xml:space="preserve"> </w:t>
      </w:r>
      <w:r>
        <w:rPr>
          <w:rFonts w:ascii="Arial" w:hAnsi="Arial" w:cs="Arial"/>
          <w:spacing w:val="1"/>
        </w:rPr>
        <w:t>п</w:t>
      </w:r>
      <w:r>
        <w:rPr>
          <w:rFonts w:ascii="Arial" w:hAnsi="Arial" w:cs="Arial"/>
        </w:rPr>
        <w:t>о</w:t>
      </w:r>
      <w:r>
        <w:rPr>
          <w:rFonts w:ascii="Arial" w:hAnsi="Arial" w:cs="Arial"/>
          <w:spacing w:val="4"/>
        </w:rPr>
        <w:t>н</w:t>
      </w:r>
      <w:r>
        <w:rPr>
          <w:rFonts w:ascii="Arial" w:hAnsi="Arial" w:cs="Arial"/>
          <w:spacing w:val="-14"/>
        </w:rPr>
        <w:t>у</w:t>
      </w:r>
      <w:r>
        <w:rPr>
          <w:rFonts w:ascii="Arial" w:hAnsi="Arial" w:cs="Arial"/>
          <w:spacing w:val="4"/>
        </w:rPr>
        <w:t>ђ</w:t>
      </w:r>
      <w:r>
        <w:rPr>
          <w:rFonts w:ascii="Arial" w:hAnsi="Arial" w:cs="Arial"/>
          <w:spacing w:val="-1"/>
        </w:rPr>
        <w:t>а</w:t>
      </w:r>
      <w:r>
        <w:rPr>
          <w:rFonts w:ascii="Arial" w:hAnsi="Arial" w:cs="Arial"/>
          <w:spacing w:val="2"/>
        </w:rPr>
        <w:t>ч</w:t>
      </w:r>
      <w:r>
        <w:rPr>
          <w:rFonts w:ascii="Arial" w:hAnsi="Arial" w:cs="Arial"/>
        </w:rPr>
        <w:t>а</w:t>
      </w:r>
      <w:r>
        <w:rPr>
          <w:rFonts w:ascii="Arial" w:hAnsi="Arial" w:cs="Arial"/>
          <w:spacing w:val="6"/>
        </w:rPr>
        <w:t xml:space="preserve"> </w:t>
      </w:r>
      <w:r>
        <w:rPr>
          <w:rFonts w:ascii="Arial" w:hAnsi="Arial" w:cs="Arial"/>
        </w:rPr>
        <w:t>до</w:t>
      </w:r>
      <w:r>
        <w:rPr>
          <w:rFonts w:ascii="Arial" w:hAnsi="Arial" w:cs="Arial"/>
          <w:spacing w:val="1"/>
        </w:rPr>
        <w:t>д</w:t>
      </w:r>
      <w:r>
        <w:rPr>
          <w:rFonts w:ascii="Arial" w:hAnsi="Arial" w:cs="Arial"/>
          <w:spacing w:val="-1"/>
        </w:rPr>
        <w:t>а</w:t>
      </w:r>
      <w:r>
        <w:rPr>
          <w:rFonts w:ascii="Arial" w:hAnsi="Arial" w:cs="Arial"/>
          <w:spacing w:val="-2"/>
        </w:rPr>
        <w:t>т</w:t>
      </w:r>
      <w:r>
        <w:rPr>
          <w:rFonts w:ascii="Arial" w:hAnsi="Arial" w:cs="Arial"/>
          <w:spacing w:val="1"/>
        </w:rPr>
        <w:t>н</w:t>
      </w:r>
      <w:r>
        <w:rPr>
          <w:rFonts w:ascii="Arial" w:hAnsi="Arial" w:cs="Arial"/>
        </w:rPr>
        <w:t>а</w:t>
      </w:r>
      <w:r>
        <w:rPr>
          <w:rFonts w:ascii="Arial" w:hAnsi="Arial" w:cs="Arial"/>
          <w:spacing w:val="6"/>
        </w:rPr>
        <w:t xml:space="preserve"> </w:t>
      </w:r>
      <w:r>
        <w:rPr>
          <w:rFonts w:ascii="Arial" w:hAnsi="Arial" w:cs="Arial"/>
        </w:rPr>
        <w:t>об</w:t>
      </w:r>
      <w:r>
        <w:rPr>
          <w:rFonts w:ascii="Arial" w:hAnsi="Arial" w:cs="Arial"/>
          <w:spacing w:val="1"/>
        </w:rPr>
        <w:t>ј</w:t>
      </w:r>
      <w:r>
        <w:rPr>
          <w:rFonts w:ascii="Arial" w:hAnsi="Arial" w:cs="Arial"/>
          <w:spacing w:val="-1"/>
        </w:rPr>
        <w:t>а</w:t>
      </w:r>
      <w:r>
        <w:rPr>
          <w:rFonts w:ascii="Arial" w:hAnsi="Arial" w:cs="Arial"/>
        </w:rPr>
        <w:t>ш</w:t>
      </w:r>
      <w:r>
        <w:rPr>
          <w:rFonts w:ascii="Arial" w:hAnsi="Arial" w:cs="Arial"/>
          <w:spacing w:val="-1"/>
        </w:rPr>
        <w:t>њењ</w:t>
      </w:r>
      <w:r>
        <w:rPr>
          <w:rFonts w:ascii="Arial" w:hAnsi="Arial" w:cs="Arial"/>
        </w:rPr>
        <w:t>а</w:t>
      </w:r>
      <w:r>
        <w:rPr>
          <w:rFonts w:ascii="Arial" w:hAnsi="Arial" w:cs="Arial"/>
          <w:spacing w:val="6"/>
        </w:rPr>
        <w:t xml:space="preserve"> </w:t>
      </w:r>
      <w:r>
        <w:rPr>
          <w:rFonts w:ascii="Arial" w:hAnsi="Arial" w:cs="Arial"/>
          <w:spacing w:val="1"/>
        </w:rPr>
        <w:t>к</w:t>
      </w:r>
      <w:r>
        <w:rPr>
          <w:rFonts w:ascii="Arial" w:hAnsi="Arial" w:cs="Arial"/>
          <w:spacing w:val="-2"/>
        </w:rPr>
        <w:t>о</w:t>
      </w:r>
      <w:r>
        <w:rPr>
          <w:rFonts w:ascii="Arial" w:hAnsi="Arial" w:cs="Arial"/>
          <w:spacing w:val="1"/>
        </w:rPr>
        <w:t>ј</w:t>
      </w:r>
      <w:r>
        <w:rPr>
          <w:rFonts w:ascii="Arial" w:hAnsi="Arial" w:cs="Arial"/>
        </w:rPr>
        <w:t>а</w:t>
      </w:r>
      <w:r>
        <w:rPr>
          <w:rFonts w:ascii="Arial" w:hAnsi="Arial" w:cs="Arial"/>
          <w:spacing w:val="6"/>
        </w:rPr>
        <w:t xml:space="preserve"> </w:t>
      </w:r>
      <w:r>
        <w:rPr>
          <w:rFonts w:ascii="Arial" w:hAnsi="Arial" w:cs="Arial"/>
        </w:rPr>
        <w:t>ће</w:t>
      </w:r>
      <w:r>
        <w:rPr>
          <w:rFonts w:ascii="Arial" w:hAnsi="Arial" w:cs="Arial"/>
          <w:spacing w:val="6"/>
        </w:rPr>
        <w:t xml:space="preserve"> </w:t>
      </w:r>
      <w:r>
        <w:rPr>
          <w:rFonts w:ascii="Arial" w:hAnsi="Arial" w:cs="Arial"/>
          <w:spacing w:val="2"/>
        </w:rPr>
        <w:t>м</w:t>
      </w:r>
      <w:r>
        <w:rPr>
          <w:rFonts w:ascii="Arial" w:hAnsi="Arial" w:cs="Arial"/>
        </w:rPr>
        <w:t xml:space="preserve">у </w:t>
      </w:r>
      <w:r>
        <w:rPr>
          <w:rFonts w:ascii="Arial" w:hAnsi="Arial" w:cs="Arial"/>
          <w:spacing w:val="1"/>
        </w:rPr>
        <w:t>п</w:t>
      </w:r>
      <w:r>
        <w:rPr>
          <w:rFonts w:ascii="Arial" w:hAnsi="Arial" w:cs="Arial"/>
        </w:rPr>
        <w:t>омоћи</w:t>
      </w:r>
      <w:r>
        <w:rPr>
          <w:rFonts w:ascii="Arial" w:hAnsi="Arial" w:cs="Arial"/>
          <w:spacing w:val="6"/>
        </w:rPr>
        <w:t xml:space="preserve"> </w:t>
      </w:r>
      <w:r>
        <w:rPr>
          <w:rFonts w:ascii="Arial" w:hAnsi="Arial" w:cs="Arial"/>
          <w:spacing w:val="1"/>
        </w:rPr>
        <w:t>п</w:t>
      </w:r>
      <w:r>
        <w:rPr>
          <w:rFonts w:ascii="Arial" w:hAnsi="Arial" w:cs="Arial"/>
        </w:rPr>
        <w:t xml:space="preserve">ри </w:t>
      </w:r>
      <w:r>
        <w:rPr>
          <w:rFonts w:ascii="Arial" w:hAnsi="Arial" w:cs="Arial"/>
          <w:spacing w:val="1"/>
        </w:rPr>
        <w:t>п</w:t>
      </w:r>
      <w:r>
        <w:rPr>
          <w:rFonts w:ascii="Arial" w:hAnsi="Arial" w:cs="Arial"/>
        </w:rPr>
        <w:t>р</w:t>
      </w:r>
      <w:r>
        <w:rPr>
          <w:rFonts w:ascii="Arial" w:hAnsi="Arial" w:cs="Arial"/>
          <w:spacing w:val="-1"/>
        </w:rPr>
        <w:t>е</w:t>
      </w:r>
      <w:r>
        <w:rPr>
          <w:rFonts w:ascii="Arial" w:hAnsi="Arial" w:cs="Arial"/>
        </w:rPr>
        <w:t>гле</w:t>
      </w:r>
      <w:r>
        <w:rPr>
          <w:rFonts w:ascii="Arial" w:hAnsi="Arial" w:cs="Arial"/>
          <w:spacing w:val="5"/>
        </w:rPr>
        <w:t>д</w:t>
      </w:r>
      <w:r>
        <w:rPr>
          <w:rFonts w:ascii="Arial" w:hAnsi="Arial" w:cs="Arial"/>
          <w:spacing w:val="-12"/>
        </w:rPr>
        <w:t>у</w:t>
      </w:r>
      <w:r>
        <w:rPr>
          <w:rFonts w:ascii="Arial" w:hAnsi="Arial" w:cs="Arial"/>
        </w:rPr>
        <w:t>,  вр</w:t>
      </w:r>
      <w:r>
        <w:rPr>
          <w:rFonts w:ascii="Arial" w:hAnsi="Arial" w:cs="Arial"/>
          <w:spacing w:val="-1"/>
        </w:rPr>
        <w:t>е</w:t>
      </w:r>
      <w:r>
        <w:rPr>
          <w:rFonts w:ascii="Arial" w:hAnsi="Arial" w:cs="Arial"/>
        </w:rPr>
        <w:t>д</w:t>
      </w:r>
      <w:r>
        <w:rPr>
          <w:rFonts w:ascii="Arial" w:hAnsi="Arial" w:cs="Arial"/>
          <w:spacing w:val="1"/>
        </w:rPr>
        <w:t>н</w:t>
      </w:r>
      <w:r>
        <w:rPr>
          <w:rFonts w:ascii="Arial" w:hAnsi="Arial" w:cs="Arial"/>
        </w:rPr>
        <w:t>ов</w:t>
      </w:r>
      <w:r>
        <w:rPr>
          <w:rFonts w:ascii="Arial" w:hAnsi="Arial" w:cs="Arial"/>
          <w:spacing w:val="-1"/>
        </w:rPr>
        <w:t>а</w:t>
      </w:r>
      <w:r>
        <w:rPr>
          <w:rFonts w:ascii="Arial" w:hAnsi="Arial" w:cs="Arial"/>
          <w:spacing w:val="6"/>
        </w:rPr>
        <w:t>њ</w:t>
      </w:r>
      <w:r>
        <w:rPr>
          <w:rFonts w:ascii="Arial" w:hAnsi="Arial" w:cs="Arial"/>
        </w:rPr>
        <w:t>у</w:t>
      </w:r>
      <w:r>
        <w:rPr>
          <w:rFonts w:ascii="Arial" w:hAnsi="Arial" w:cs="Arial"/>
          <w:spacing w:val="53"/>
        </w:rPr>
        <w:t xml:space="preserve"> </w:t>
      </w:r>
      <w:r>
        <w:rPr>
          <w:rFonts w:ascii="Arial" w:hAnsi="Arial" w:cs="Arial"/>
        </w:rPr>
        <w:t xml:space="preserve">и </w:t>
      </w:r>
      <w:r>
        <w:rPr>
          <w:rFonts w:ascii="Arial" w:hAnsi="Arial" w:cs="Arial"/>
          <w:spacing w:val="1"/>
        </w:rPr>
        <w:t xml:space="preserve"> </w:t>
      </w:r>
      <w:r>
        <w:rPr>
          <w:rFonts w:ascii="Arial" w:hAnsi="Arial" w:cs="Arial"/>
          <w:spacing w:val="-14"/>
        </w:rPr>
        <w:t>у</w:t>
      </w:r>
      <w:r>
        <w:rPr>
          <w:rFonts w:ascii="Arial" w:hAnsi="Arial" w:cs="Arial"/>
          <w:spacing w:val="1"/>
        </w:rPr>
        <w:t>п</w:t>
      </w:r>
      <w:r>
        <w:rPr>
          <w:rFonts w:ascii="Arial" w:hAnsi="Arial" w:cs="Arial"/>
        </w:rPr>
        <w:t>о</w:t>
      </w:r>
      <w:r>
        <w:rPr>
          <w:rFonts w:ascii="Arial" w:hAnsi="Arial" w:cs="Arial"/>
          <w:spacing w:val="5"/>
        </w:rPr>
        <w:t>р</w:t>
      </w:r>
      <w:r>
        <w:rPr>
          <w:rFonts w:ascii="Arial" w:hAnsi="Arial" w:cs="Arial"/>
          <w:spacing w:val="-1"/>
        </w:rPr>
        <w:t>е</w:t>
      </w:r>
      <w:r>
        <w:rPr>
          <w:rFonts w:ascii="Arial" w:hAnsi="Arial" w:cs="Arial"/>
        </w:rPr>
        <w:t>ђ</w:t>
      </w:r>
      <w:r>
        <w:rPr>
          <w:rFonts w:ascii="Arial" w:hAnsi="Arial" w:cs="Arial"/>
          <w:spacing w:val="1"/>
        </w:rPr>
        <w:t>и</w:t>
      </w:r>
      <w:r>
        <w:rPr>
          <w:rFonts w:ascii="Arial" w:hAnsi="Arial" w:cs="Arial"/>
        </w:rPr>
        <w:t>в</w:t>
      </w:r>
      <w:r>
        <w:rPr>
          <w:rFonts w:ascii="Arial" w:hAnsi="Arial" w:cs="Arial"/>
          <w:spacing w:val="-1"/>
        </w:rPr>
        <w:t>а</w:t>
      </w:r>
      <w:r>
        <w:rPr>
          <w:rFonts w:ascii="Arial" w:hAnsi="Arial" w:cs="Arial"/>
          <w:spacing w:val="6"/>
        </w:rPr>
        <w:t>њ</w:t>
      </w:r>
      <w:r>
        <w:rPr>
          <w:rFonts w:ascii="Arial" w:hAnsi="Arial" w:cs="Arial"/>
        </w:rPr>
        <w:t>у</w:t>
      </w:r>
      <w:r>
        <w:rPr>
          <w:rFonts w:ascii="Arial" w:hAnsi="Arial" w:cs="Arial"/>
          <w:spacing w:val="50"/>
        </w:rPr>
        <w:t xml:space="preserve"> </w:t>
      </w:r>
      <w:r>
        <w:rPr>
          <w:rFonts w:ascii="Arial" w:hAnsi="Arial" w:cs="Arial"/>
          <w:spacing w:val="1"/>
        </w:rPr>
        <w:t>п</w:t>
      </w:r>
      <w:r>
        <w:rPr>
          <w:rFonts w:ascii="Arial" w:hAnsi="Arial" w:cs="Arial"/>
        </w:rPr>
        <w:t>о</w:t>
      </w:r>
      <w:r>
        <w:rPr>
          <w:rFonts w:ascii="Arial" w:hAnsi="Arial" w:cs="Arial"/>
          <w:spacing w:val="4"/>
        </w:rPr>
        <w:t>н</w:t>
      </w:r>
      <w:r>
        <w:rPr>
          <w:rFonts w:ascii="Arial" w:hAnsi="Arial" w:cs="Arial"/>
          <w:spacing w:val="-10"/>
        </w:rPr>
        <w:t>у</w:t>
      </w:r>
      <w:r>
        <w:rPr>
          <w:rFonts w:ascii="Arial" w:hAnsi="Arial" w:cs="Arial"/>
          <w:spacing w:val="3"/>
        </w:rPr>
        <w:t>д</w:t>
      </w:r>
      <w:r>
        <w:rPr>
          <w:rFonts w:ascii="Arial" w:hAnsi="Arial" w:cs="Arial"/>
          <w:spacing w:val="2"/>
        </w:rPr>
        <w:t>а</w:t>
      </w:r>
      <w:r>
        <w:rPr>
          <w:rFonts w:ascii="Arial" w:hAnsi="Arial" w:cs="Arial"/>
        </w:rPr>
        <w:t>,</w:t>
      </w:r>
      <w:r>
        <w:rPr>
          <w:rFonts w:ascii="Arial" w:hAnsi="Arial" w:cs="Arial"/>
          <w:spacing w:val="58"/>
        </w:rPr>
        <w:t xml:space="preserve"> </w:t>
      </w:r>
      <w:r>
        <w:rPr>
          <w:rFonts w:ascii="Arial" w:hAnsi="Arial" w:cs="Arial"/>
        </w:rPr>
        <w:t>а</w:t>
      </w:r>
      <w:r>
        <w:rPr>
          <w:rFonts w:ascii="Arial" w:hAnsi="Arial" w:cs="Arial"/>
          <w:spacing w:val="57"/>
        </w:rPr>
        <w:t xml:space="preserve"> </w:t>
      </w:r>
      <w:r>
        <w:rPr>
          <w:rFonts w:ascii="Arial" w:hAnsi="Arial" w:cs="Arial"/>
        </w:rPr>
        <w:t>може</w:t>
      </w:r>
      <w:r>
        <w:rPr>
          <w:rFonts w:ascii="Arial" w:hAnsi="Arial" w:cs="Arial"/>
          <w:spacing w:val="54"/>
        </w:rPr>
        <w:t xml:space="preserve"> </w:t>
      </w:r>
      <w:r>
        <w:rPr>
          <w:rFonts w:ascii="Arial" w:hAnsi="Arial" w:cs="Arial"/>
        </w:rPr>
        <w:t>да</w:t>
      </w:r>
      <w:r>
        <w:rPr>
          <w:rFonts w:ascii="Arial" w:hAnsi="Arial" w:cs="Arial"/>
          <w:spacing w:val="57"/>
        </w:rPr>
        <w:t xml:space="preserve"> </w:t>
      </w:r>
      <w:r>
        <w:rPr>
          <w:rFonts w:ascii="Arial" w:hAnsi="Arial" w:cs="Arial"/>
        </w:rPr>
        <w:t>врши</w:t>
      </w:r>
      <w:r>
        <w:rPr>
          <w:rFonts w:ascii="Arial" w:hAnsi="Arial" w:cs="Arial"/>
          <w:spacing w:val="59"/>
        </w:rPr>
        <w:t xml:space="preserve"> </w:t>
      </w:r>
      <w:r>
        <w:rPr>
          <w:rFonts w:ascii="Arial" w:hAnsi="Arial" w:cs="Arial"/>
        </w:rPr>
        <w:t>и</w:t>
      </w:r>
      <w:r>
        <w:rPr>
          <w:rFonts w:ascii="Arial" w:hAnsi="Arial" w:cs="Arial"/>
          <w:spacing w:val="54"/>
        </w:rPr>
        <w:t xml:space="preserve"> </w:t>
      </w:r>
      <w:r>
        <w:rPr>
          <w:rFonts w:ascii="Arial" w:hAnsi="Arial" w:cs="Arial"/>
          <w:spacing w:val="-1"/>
        </w:rPr>
        <w:t>к</w:t>
      </w:r>
      <w:r>
        <w:rPr>
          <w:rFonts w:ascii="Arial" w:hAnsi="Arial" w:cs="Arial"/>
        </w:rPr>
        <w:t>о</w:t>
      </w:r>
      <w:r>
        <w:rPr>
          <w:rFonts w:ascii="Arial" w:hAnsi="Arial" w:cs="Arial"/>
          <w:spacing w:val="-1"/>
        </w:rPr>
        <w:t>н</w:t>
      </w:r>
      <w:r>
        <w:rPr>
          <w:rFonts w:ascii="Arial" w:hAnsi="Arial" w:cs="Arial"/>
          <w:spacing w:val="1"/>
        </w:rPr>
        <w:t>т</w:t>
      </w:r>
      <w:r>
        <w:rPr>
          <w:rFonts w:ascii="Arial" w:hAnsi="Arial" w:cs="Arial"/>
        </w:rPr>
        <w:t>ро</w:t>
      </w:r>
      <w:r>
        <w:rPr>
          <w:rFonts w:ascii="Arial" w:hAnsi="Arial" w:cs="Arial"/>
          <w:spacing w:val="5"/>
        </w:rPr>
        <w:t>л</w:t>
      </w:r>
      <w:r>
        <w:rPr>
          <w:rFonts w:ascii="Arial" w:hAnsi="Arial" w:cs="Arial"/>
        </w:rPr>
        <w:t>у</w:t>
      </w:r>
      <w:r>
        <w:rPr>
          <w:rFonts w:ascii="Arial" w:hAnsi="Arial" w:cs="Arial"/>
          <w:spacing w:val="48"/>
        </w:rPr>
        <w:t xml:space="preserve"> </w:t>
      </w:r>
      <w:r>
        <w:rPr>
          <w:rFonts w:ascii="Arial" w:hAnsi="Arial" w:cs="Arial"/>
          <w:spacing w:val="6"/>
        </w:rPr>
        <w:t>(</w:t>
      </w:r>
      <w:r>
        <w:rPr>
          <w:rFonts w:ascii="Arial" w:hAnsi="Arial" w:cs="Arial"/>
          <w:spacing w:val="-12"/>
        </w:rPr>
        <w:t>у</w:t>
      </w:r>
      <w:r>
        <w:rPr>
          <w:rFonts w:ascii="Arial" w:hAnsi="Arial" w:cs="Arial"/>
          <w:spacing w:val="2"/>
        </w:rPr>
        <w:t>в</w:t>
      </w:r>
      <w:r>
        <w:rPr>
          <w:rFonts w:ascii="Arial" w:hAnsi="Arial" w:cs="Arial"/>
          <w:spacing w:val="1"/>
        </w:rPr>
        <w:t>и</w:t>
      </w:r>
      <w:r>
        <w:rPr>
          <w:rFonts w:ascii="Arial" w:hAnsi="Arial" w:cs="Arial"/>
        </w:rPr>
        <w:t>д)</w:t>
      </w:r>
      <w:r>
        <w:rPr>
          <w:rFonts w:ascii="Arial" w:hAnsi="Arial" w:cs="Arial"/>
          <w:spacing w:val="57"/>
        </w:rPr>
        <w:t xml:space="preserve"> </w:t>
      </w:r>
      <w:r>
        <w:rPr>
          <w:rFonts w:ascii="Arial" w:hAnsi="Arial" w:cs="Arial"/>
          <w:spacing w:val="1"/>
        </w:rPr>
        <w:t>к</w:t>
      </w:r>
      <w:r>
        <w:rPr>
          <w:rFonts w:ascii="Arial" w:hAnsi="Arial" w:cs="Arial"/>
        </w:rPr>
        <w:t xml:space="preserve">од </w:t>
      </w:r>
      <w:r>
        <w:rPr>
          <w:rFonts w:ascii="Arial" w:hAnsi="Arial" w:cs="Arial"/>
          <w:spacing w:val="1"/>
        </w:rPr>
        <w:t>п</w:t>
      </w:r>
      <w:r>
        <w:rPr>
          <w:rFonts w:ascii="Arial" w:hAnsi="Arial" w:cs="Arial"/>
        </w:rPr>
        <w:t>о</w:t>
      </w:r>
      <w:r>
        <w:rPr>
          <w:rFonts w:ascii="Arial" w:hAnsi="Arial" w:cs="Arial"/>
          <w:spacing w:val="4"/>
        </w:rPr>
        <w:t>н</w:t>
      </w:r>
      <w:r>
        <w:rPr>
          <w:rFonts w:ascii="Arial" w:hAnsi="Arial" w:cs="Arial"/>
          <w:spacing w:val="-12"/>
        </w:rPr>
        <w:t>у</w:t>
      </w:r>
      <w:r>
        <w:rPr>
          <w:rFonts w:ascii="Arial" w:hAnsi="Arial" w:cs="Arial"/>
          <w:spacing w:val="2"/>
        </w:rPr>
        <w:t>ђа</w:t>
      </w:r>
      <w:r>
        <w:rPr>
          <w:rFonts w:ascii="Arial" w:hAnsi="Arial" w:cs="Arial"/>
        </w:rPr>
        <w:t>ча</w:t>
      </w:r>
      <w:r>
        <w:rPr>
          <w:rFonts w:ascii="Arial" w:hAnsi="Arial" w:cs="Arial"/>
          <w:spacing w:val="1"/>
        </w:rPr>
        <w:t xml:space="preserve"> </w:t>
      </w:r>
      <w:r>
        <w:rPr>
          <w:rFonts w:ascii="Arial" w:hAnsi="Arial" w:cs="Arial"/>
        </w:rPr>
        <w:t>од</w:t>
      </w:r>
      <w:r>
        <w:rPr>
          <w:rFonts w:ascii="Arial" w:hAnsi="Arial" w:cs="Arial"/>
          <w:spacing w:val="1"/>
        </w:rPr>
        <w:t>н</w:t>
      </w:r>
      <w:r>
        <w:rPr>
          <w:rFonts w:ascii="Arial" w:hAnsi="Arial" w:cs="Arial"/>
        </w:rPr>
        <w:t>о</w:t>
      </w:r>
      <w:r>
        <w:rPr>
          <w:rFonts w:ascii="Arial" w:hAnsi="Arial" w:cs="Arial"/>
          <w:spacing w:val="-1"/>
        </w:rPr>
        <w:t>с</w:t>
      </w:r>
      <w:r>
        <w:rPr>
          <w:rFonts w:ascii="Arial" w:hAnsi="Arial" w:cs="Arial"/>
          <w:spacing w:val="1"/>
        </w:rPr>
        <w:t>н</w:t>
      </w:r>
      <w:r>
        <w:rPr>
          <w:rFonts w:ascii="Arial" w:hAnsi="Arial" w:cs="Arial"/>
        </w:rPr>
        <w:t xml:space="preserve">о </w:t>
      </w:r>
      <w:r>
        <w:rPr>
          <w:rFonts w:ascii="Arial" w:hAnsi="Arial" w:cs="Arial"/>
          <w:spacing w:val="-1"/>
        </w:rPr>
        <w:t>ње</w:t>
      </w:r>
      <w:r>
        <w:rPr>
          <w:rFonts w:ascii="Arial" w:hAnsi="Arial" w:cs="Arial"/>
          <w:spacing w:val="2"/>
        </w:rPr>
        <w:t>г</w:t>
      </w:r>
      <w:r>
        <w:rPr>
          <w:rFonts w:ascii="Arial" w:hAnsi="Arial" w:cs="Arial"/>
        </w:rPr>
        <w:t xml:space="preserve">овог </w:t>
      </w:r>
      <w:r>
        <w:rPr>
          <w:rFonts w:ascii="Arial" w:hAnsi="Arial" w:cs="Arial"/>
          <w:spacing w:val="1"/>
        </w:rPr>
        <w:t>п</w:t>
      </w:r>
      <w:r>
        <w:rPr>
          <w:rFonts w:ascii="Arial" w:hAnsi="Arial" w:cs="Arial"/>
        </w:rPr>
        <w:t>од</w:t>
      </w:r>
      <w:r>
        <w:rPr>
          <w:rFonts w:ascii="Arial" w:hAnsi="Arial" w:cs="Arial"/>
          <w:spacing w:val="-1"/>
        </w:rPr>
        <w:t>и</w:t>
      </w:r>
      <w:r>
        <w:rPr>
          <w:rFonts w:ascii="Arial" w:hAnsi="Arial" w:cs="Arial"/>
          <w:spacing w:val="1"/>
        </w:rPr>
        <w:t>з</w:t>
      </w:r>
      <w:r>
        <w:rPr>
          <w:rFonts w:ascii="Arial" w:hAnsi="Arial" w:cs="Arial"/>
        </w:rPr>
        <w:t>вођ</w:t>
      </w:r>
      <w:r>
        <w:rPr>
          <w:rFonts w:ascii="Arial" w:hAnsi="Arial" w:cs="Arial"/>
          <w:spacing w:val="-1"/>
        </w:rPr>
        <w:t>а</w:t>
      </w:r>
      <w:r>
        <w:rPr>
          <w:rFonts w:ascii="Arial" w:hAnsi="Arial" w:cs="Arial"/>
        </w:rPr>
        <w:t>ч</w:t>
      </w:r>
      <w:r>
        <w:rPr>
          <w:rFonts w:ascii="Arial" w:hAnsi="Arial" w:cs="Arial"/>
          <w:spacing w:val="-1"/>
        </w:rPr>
        <w:t>а</w:t>
      </w:r>
      <w:r>
        <w:rPr>
          <w:rFonts w:ascii="Arial" w:hAnsi="Arial" w:cs="Arial"/>
        </w:rPr>
        <w:t>. Н</w:t>
      </w:r>
      <w:r>
        <w:rPr>
          <w:rFonts w:ascii="Arial" w:hAnsi="Arial" w:cs="Arial"/>
          <w:spacing w:val="-1"/>
        </w:rPr>
        <w:t>а</w:t>
      </w:r>
      <w:r>
        <w:rPr>
          <w:rFonts w:ascii="Arial" w:hAnsi="Arial" w:cs="Arial"/>
          <w:spacing w:val="5"/>
        </w:rPr>
        <w:t>р</w:t>
      </w:r>
      <w:r>
        <w:rPr>
          <w:rFonts w:ascii="Arial" w:hAnsi="Arial" w:cs="Arial"/>
          <w:spacing w:val="-10"/>
        </w:rPr>
        <w:t>у</w:t>
      </w:r>
      <w:r>
        <w:rPr>
          <w:rFonts w:ascii="Arial" w:hAnsi="Arial" w:cs="Arial"/>
        </w:rPr>
        <w:t>ч</w:t>
      </w:r>
      <w:r>
        <w:rPr>
          <w:rFonts w:ascii="Arial" w:hAnsi="Arial" w:cs="Arial"/>
          <w:spacing w:val="1"/>
        </w:rPr>
        <w:t>и</w:t>
      </w:r>
      <w:r>
        <w:rPr>
          <w:rFonts w:ascii="Arial" w:hAnsi="Arial" w:cs="Arial"/>
          <w:spacing w:val="3"/>
        </w:rPr>
        <w:t>л</w:t>
      </w:r>
      <w:r>
        <w:rPr>
          <w:rFonts w:ascii="Arial" w:hAnsi="Arial" w:cs="Arial"/>
          <w:spacing w:val="-1"/>
        </w:rPr>
        <w:t>а</w:t>
      </w:r>
      <w:r>
        <w:rPr>
          <w:rFonts w:ascii="Arial" w:hAnsi="Arial" w:cs="Arial"/>
        </w:rPr>
        <w:t>ц</w:t>
      </w:r>
      <w:r>
        <w:rPr>
          <w:rFonts w:ascii="Arial" w:hAnsi="Arial" w:cs="Arial"/>
          <w:spacing w:val="3"/>
        </w:rPr>
        <w:t xml:space="preserve"> </w:t>
      </w:r>
      <w:r>
        <w:rPr>
          <w:rFonts w:ascii="Arial" w:hAnsi="Arial" w:cs="Arial"/>
        </w:rPr>
        <w:t>мож</w:t>
      </w:r>
      <w:r>
        <w:rPr>
          <w:rFonts w:ascii="Arial" w:hAnsi="Arial" w:cs="Arial"/>
          <w:spacing w:val="-1"/>
        </w:rPr>
        <w:t>е</w:t>
      </w:r>
      <w:r>
        <w:rPr>
          <w:rFonts w:ascii="Arial" w:hAnsi="Arial" w:cs="Arial"/>
        </w:rPr>
        <w:t>,</w:t>
      </w:r>
      <w:r>
        <w:rPr>
          <w:rFonts w:ascii="Arial" w:hAnsi="Arial" w:cs="Arial"/>
          <w:spacing w:val="7"/>
        </w:rPr>
        <w:t xml:space="preserve"> </w:t>
      </w:r>
      <w:r>
        <w:rPr>
          <w:rFonts w:ascii="Arial" w:hAnsi="Arial" w:cs="Arial"/>
          <w:spacing w:val="-10"/>
        </w:rPr>
        <w:t>у</w:t>
      </w:r>
      <w:r>
        <w:rPr>
          <w:rFonts w:ascii="Arial" w:hAnsi="Arial" w:cs="Arial"/>
        </w:rPr>
        <w:t>з</w:t>
      </w:r>
      <w:r>
        <w:rPr>
          <w:rFonts w:ascii="Arial" w:hAnsi="Arial" w:cs="Arial"/>
          <w:spacing w:val="6"/>
        </w:rPr>
        <w:t xml:space="preserve"> </w:t>
      </w:r>
      <w:r>
        <w:rPr>
          <w:rFonts w:ascii="Arial" w:hAnsi="Arial" w:cs="Arial"/>
          <w:spacing w:val="-1"/>
        </w:rPr>
        <w:t>са</w:t>
      </w:r>
      <w:r>
        <w:rPr>
          <w:rFonts w:ascii="Arial" w:hAnsi="Arial" w:cs="Arial"/>
        </w:rPr>
        <w:t>гл</w:t>
      </w:r>
      <w:r>
        <w:rPr>
          <w:rFonts w:ascii="Arial" w:hAnsi="Arial" w:cs="Arial"/>
          <w:spacing w:val="1"/>
        </w:rPr>
        <w:t>а</w:t>
      </w:r>
      <w:r>
        <w:rPr>
          <w:rFonts w:ascii="Arial" w:hAnsi="Arial" w:cs="Arial"/>
        </w:rPr>
        <w:t>с</w:t>
      </w:r>
      <w:r>
        <w:rPr>
          <w:rFonts w:ascii="Arial" w:hAnsi="Arial" w:cs="Arial"/>
          <w:spacing w:val="1"/>
        </w:rPr>
        <w:t>н</w:t>
      </w:r>
      <w:r>
        <w:rPr>
          <w:rFonts w:ascii="Arial" w:hAnsi="Arial" w:cs="Arial"/>
        </w:rPr>
        <w:t>о</w:t>
      </w:r>
      <w:r>
        <w:rPr>
          <w:rFonts w:ascii="Arial" w:hAnsi="Arial" w:cs="Arial"/>
          <w:spacing w:val="-1"/>
        </w:rPr>
        <w:t>с</w:t>
      </w:r>
      <w:r>
        <w:rPr>
          <w:rFonts w:ascii="Arial" w:hAnsi="Arial" w:cs="Arial"/>
        </w:rPr>
        <w:t>т</w:t>
      </w:r>
      <w:r>
        <w:rPr>
          <w:rFonts w:ascii="Arial" w:hAnsi="Arial" w:cs="Arial"/>
          <w:spacing w:val="3"/>
        </w:rPr>
        <w:t xml:space="preserve"> </w:t>
      </w:r>
      <w:r>
        <w:rPr>
          <w:rFonts w:ascii="Arial" w:hAnsi="Arial" w:cs="Arial"/>
          <w:spacing w:val="1"/>
        </w:rPr>
        <w:t>п</w:t>
      </w:r>
      <w:r>
        <w:rPr>
          <w:rFonts w:ascii="Arial" w:hAnsi="Arial" w:cs="Arial"/>
          <w:spacing w:val="-2"/>
        </w:rPr>
        <w:t>о</w:t>
      </w:r>
      <w:r>
        <w:rPr>
          <w:rFonts w:ascii="Arial" w:hAnsi="Arial" w:cs="Arial"/>
          <w:spacing w:val="4"/>
        </w:rPr>
        <w:t>н</w:t>
      </w:r>
      <w:r>
        <w:rPr>
          <w:rFonts w:ascii="Arial" w:hAnsi="Arial" w:cs="Arial"/>
          <w:spacing w:val="-10"/>
        </w:rPr>
        <w:t>у</w:t>
      </w:r>
      <w:r>
        <w:rPr>
          <w:rFonts w:ascii="Arial" w:hAnsi="Arial" w:cs="Arial"/>
          <w:spacing w:val="2"/>
        </w:rPr>
        <w:t>ђ</w:t>
      </w:r>
      <w:r>
        <w:rPr>
          <w:rFonts w:ascii="Arial" w:hAnsi="Arial" w:cs="Arial"/>
          <w:spacing w:val="-1"/>
        </w:rPr>
        <w:t>а</w:t>
      </w:r>
      <w:r>
        <w:rPr>
          <w:rFonts w:ascii="Arial" w:hAnsi="Arial" w:cs="Arial"/>
        </w:rPr>
        <w:t>ч</w:t>
      </w:r>
      <w:r>
        <w:rPr>
          <w:rFonts w:ascii="Arial" w:hAnsi="Arial" w:cs="Arial"/>
          <w:spacing w:val="-1"/>
        </w:rPr>
        <w:t>а</w:t>
      </w:r>
      <w:r>
        <w:rPr>
          <w:rFonts w:ascii="Arial" w:hAnsi="Arial" w:cs="Arial"/>
        </w:rPr>
        <w:t>,</w:t>
      </w:r>
      <w:r>
        <w:rPr>
          <w:rFonts w:ascii="Arial" w:hAnsi="Arial" w:cs="Arial"/>
          <w:spacing w:val="2"/>
        </w:rPr>
        <w:t xml:space="preserve"> </w:t>
      </w:r>
      <w:r>
        <w:rPr>
          <w:rFonts w:ascii="Arial" w:hAnsi="Arial" w:cs="Arial"/>
        </w:rPr>
        <w:t xml:space="preserve">да </w:t>
      </w:r>
      <w:r>
        <w:rPr>
          <w:rFonts w:ascii="Arial" w:hAnsi="Arial" w:cs="Arial"/>
          <w:spacing w:val="-1"/>
        </w:rPr>
        <w:t>и</w:t>
      </w:r>
      <w:r>
        <w:rPr>
          <w:rFonts w:ascii="Arial" w:hAnsi="Arial" w:cs="Arial"/>
          <w:spacing w:val="1"/>
        </w:rPr>
        <w:t>з</w:t>
      </w:r>
      <w:r>
        <w:rPr>
          <w:rFonts w:ascii="Arial" w:hAnsi="Arial" w:cs="Arial"/>
        </w:rPr>
        <w:t xml:space="preserve">врши </w:t>
      </w:r>
      <w:r>
        <w:rPr>
          <w:rFonts w:ascii="Arial" w:hAnsi="Arial" w:cs="Arial"/>
          <w:spacing w:val="1"/>
        </w:rPr>
        <w:t>и</w:t>
      </w:r>
      <w:r>
        <w:rPr>
          <w:rFonts w:ascii="Arial" w:hAnsi="Arial" w:cs="Arial"/>
          <w:spacing w:val="-3"/>
        </w:rPr>
        <w:t>с</w:t>
      </w:r>
      <w:r>
        <w:rPr>
          <w:rFonts w:ascii="Arial" w:hAnsi="Arial" w:cs="Arial"/>
          <w:spacing w:val="1"/>
        </w:rPr>
        <w:t>п</w:t>
      </w:r>
      <w:r>
        <w:rPr>
          <w:rFonts w:ascii="Arial" w:hAnsi="Arial" w:cs="Arial"/>
        </w:rPr>
        <w:t>р</w:t>
      </w:r>
      <w:r>
        <w:rPr>
          <w:rFonts w:ascii="Arial" w:hAnsi="Arial" w:cs="Arial"/>
          <w:spacing w:val="-1"/>
        </w:rPr>
        <w:t>а</w:t>
      </w:r>
      <w:r>
        <w:rPr>
          <w:rFonts w:ascii="Arial" w:hAnsi="Arial" w:cs="Arial"/>
        </w:rPr>
        <w:t>в</w:t>
      </w:r>
      <w:r>
        <w:rPr>
          <w:rFonts w:ascii="Arial" w:hAnsi="Arial" w:cs="Arial"/>
          <w:spacing w:val="1"/>
        </w:rPr>
        <w:t>к</w:t>
      </w:r>
      <w:r>
        <w:rPr>
          <w:rFonts w:ascii="Arial" w:hAnsi="Arial" w:cs="Arial"/>
        </w:rPr>
        <w:t>е</w:t>
      </w:r>
      <w:r>
        <w:rPr>
          <w:rFonts w:ascii="Arial" w:hAnsi="Arial" w:cs="Arial"/>
          <w:spacing w:val="3"/>
        </w:rPr>
        <w:t xml:space="preserve"> </w:t>
      </w:r>
      <w:r>
        <w:rPr>
          <w:rFonts w:ascii="Arial" w:hAnsi="Arial" w:cs="Arial"/>
        </w:rPr>
        <w:t>р</w:t>
      </w:r>
      <w:r>
        <w:rPr>
          <w:rFonts w:ascii="Arial" w:hAnsi="Arial" w:cs="Arial"/>
          <w:spacing w:val="-1"/>
        </w:rPr>
        <w:t>а</w:t>
      </w:r>
      <w:r>
        <w:rPr>
          <w:rFonts w:ascii="Arial" w:hAnsi="Arial" w:cs="Arial"/>
          <w:spacing w:val="2"/>
        </w:rPr>
        <w:t>ч</w:t>
      </w:r>
      <w:r>
        <w:rPr>
          <w:rFonts w:ascii="Arial" w:hAnsi="Arial" w:cs="Arial"/>
          <w:spacing w:val="-12"/>
        </w:rPr>
        <w:t>у</w:t>
      </w:r>
      <w:r>
        <w:rPr>
          <w:rFonts w:ascii="Arial" w:hAnsi="Arial" w:cs="Arial"/>
          <w:spacing w:val="4"/>
        </w:rPr>
        <w:t>н</w:t>
      </w:r>
      <w:r>
        <w:rPr>
          <w:rFonts w:ascii="Arial" w:hAnsi="Arial" w:cs="Arial"/>
          <w:spacing w:val="-1"/>
        </w:rPr>
        <w:t>с</w:t>
      </w:r>
      <w:r>
        <w:rPr>
          <w:rFonts w:ascii="Arial" w:hAnsi="Arial" w:cs="Arial"/>
          <w:spacing w:val="1"/>
        </w:rPr>
        <w:t>ки</w:t>
      </w:r>
      <w:r>
        <w:rPr>
          <w:rFonts w:ascii="Arial" w:hAnsi="Arial" w:cs="Arial"/>
        </w:rPr>
        <w:t>х</w:t>
      </w:r>
      <w:r>
        <w:rPr>
          <w:rFonts w:ascii="Arial" w:hAnsi="Arial" w:cs="Arial"/>
          <w:spacing w:val="3"/>
        </w:rPr>
        <w:t xml:space="preserve"> </w:t>
      </w:r>
      <w:r>
        <w:rPr>
          <w:rFonts w:ascii="Arial" w:hAnsi="Arial" w:cs="Arial"/>
        </w:rPr>
        <w:t>гр</w:t>
      </w:r>
      <w:r>
        <w:rPr>
          <w:rFonts w:ascii="Arial" w:hAnsi="Arial" w:cs="Arial"/>
          <w:spacing w:val="-1"/>
        </w:rPr>
        <w:t>е</w:t>
      </w:r>
      <w:r>
        <w:rPr>
          <w:rFonts w:ascii="Arial" w:hAnsi="Arial" w:cs="Arial"/>
        </w:rPr>
        <w:t>ш</w:t>
      </w:r>
      <w:r>
        <w:rPr>
          <w:rFonts w:ascii="Arial" w:hAnsi="Arial" w:cs="Arial"/>
          <w:spacing w:val="-1"/>
        </w:rPr>
        <w:t>а</w:t>
      </w:r>
      <w:r>
        <w:rPr>
          <w:rFonts w:ascii="Arial" w:hAnsi="Arial" w:cs="Arial"/>
          <w:spacing w:val="1"/>
        </w:rPr>
        <w:t>к</w:t>
      </w:r>
      <w:r>
        <w:rPr>
          <w:rFonts w:ascii="Arial" w:hAnsi="Arial" w:cs="Arial"/>
        </w:rPr>
        <w:t>а</w:t>
      </w:r>
      <w:r>
        <w:rPr>
          <w:rFonts w:ascii="Arial" w:hAnsi="Arial" w:cs="Arial"/>
          <w:spacing w:val="3"/>
        </w:rPr>
        <w:t xml:space="preserve"> </w:t>
      </w:r>
      <w:r>
        <w:rPr>
          <w:rFonts w:ascii="Arial" w:hAnsi="Arial" w:cs="Arial"/>
          <w:spacing w:val="-10"/>
        </w:rPr>
        <w:t>у</w:t>
      </w:r>
      <w:r>
        <w:rPr>
          <w:rFonts w:ascii="Arial" w:hAnsi="Arial" w:cs="Arial"/>
        </w:rPr>
        <w:t>о</w:t>
      </w:r>
      <w:r>
        <w:rPr>
          <w:rFonts w:ascii="Arial" w:hAnsi="Arial" w:cs="Arial"/>
          <w:spacing w:val="2"/>
        </w:rPr>
        <w:t>ч</w:t>
      </w:r>
      <w:r>
        <w:rPr>
          <w:rFonts w:ascii="Arial" w:hAnsi="Arial" w:cs="Arial"/>
          <w:spacing w:val="-1"/>
        </w:rPr>
        <w:t>е</w:t>
      </w:r>
      <w:r>
        <w:rPr>
          <w:rFonts w:ascii="Arial" w:hAnsi="Arial" w:cs="Arial"/>
          <w:spacing w:val="1"/>
        </w:rPr>
        <w:t>ни</w:t>
      </w:r>
      <w:r>
        <w:rPr>
          <w:rFonts w:ascii="Arial" w:hAnsi="Arial" w:cs="Arial"/>
        </w:rPr>
        <w:t>х</w:t>
      </w:r>
      <w:r>
        <w:rPr>
          <w:rFonts w:ascii="Arial" w:hAnsi="Arial" w:cs="Arial"/>
          <w:spacing w:val="1"/>
        </w:rPr>
        <w:t xml:space="preserve"> п</w:t>
      </w:r>
      <w:r>
        <w:rPr>
          <w:rFonts w:ascii="Arial" w:hAnsi="Arial" w:cs="Arial"/>
          <w:spacing w:val="-2"/>
        </w:rPr>
        <w:t>р</w:t>
      </w:r>
      <w:r>
        <w:rPr>
          <w:rFonts w:ascii="Arial" w:hAnsi="Arial" w:cs="Arial"/>
          <w:spacing w:val="1"/>
        </w:rPr>
        <w:t>и</w:t>
      </w:r>
      <w:r>
        <w:rPr>
          <w:rFonts w:ascii="Arial" w:hAnsi="Arial" w:cs="Arial"/>
          <w:spacing w:val="-2"/>
        </w:rPr>
        <w:t>л</w:t>
      </w:r>
      <w:r>
        <w:rPr>
          <w:rFonts w:ascii="Arial" w:hAnsi="Arial" w:cs="Arial"/>
          <w:spacing w:val="-1"/>
        </w:rPr>
        <w:t>и</w:t>
      </w:r>
      <w:r>
        <w:rPr>
          <w:rFonts w:ascii="Arial" w:hAnsi="Arial" w:cs="Arial"/>
          <w:spacing w:val="1"/>
        </w:rPr>
        <w:t>к</w:t>
      </w:r>
      <w:r>
        <w:rPr>
          <w:rFonts w:ascii="Arial" w:hAnsi="Arial" w:cs="Arial"/>
        </w:rPr>
        <w:t>ом</w:t>
      </w:r>
      <w:r>
        <w:rPr>
          <w:rFonts w:ascii="Arial" w:hAnsi="Arial" w:cs="Arial"/>
          <w:spacing w:val="1"/>
        </w:rPr>
        <w:t xml:space="preserve"> </w:t>
      </w:r>
      <w:r>
        <w:rPr>
          <w:rFonts w:ascii="Arial" w:hAnsi="Arial" w:cs="Arial"/>
        </w:rPr>
        <w:t>р</w:t>
      </w:r>
      <w:r>
        <w:rPr>
          <w:rFonts w:ascii="Arial" w:hAnsi="Arial" w:cs="Arial"/>
          <w:spacing w:val="-1"/>
        </w:rPr>
        <w:t>а</w:t>
      </w:r>
      <w:r>
        <w:rPr>
          <w:rFonts w:ascii="Arial" w:hAnsi="Arial" w:cs="Arial"/>
          <w:spacing w:val="1"/>
        </w:rPr>
        <w:t>з</w:t>
      </w:r>
      <w:r>
        <w:rPr>
          <w:rFonts w:ascii="Arial" w:hAnsi="Arial" w:cs="Arial"/>
        </w:rPr>
        <w:t>м</w:t>
      </w:r>
      <w:r>
        <w:rPr>
          <w:rFonts w:ascii="Arial" w:hAnsi="Arial" w:cs="Arial"/>
          <w:spacing w:val="-1"/>
        </w:rPr>
        <w:t>а</w:t>
      </w:r>
      <w:r>
        <w:rPr>
          <w:rFonts w:ascii="Arial" w:hAnsi="Arial" w:cs="Arial"/>
          <w:spacing w:val="1"/>
        </w:rPr>
        <w:t>т</w:t>
      </w:r>
      <w:r>
        <w:rPr>
          <w:rFonts w:ascii="Arial" w:hAnsi="Arial" w:cs="Arial"/>
        </w:rPr>
        <w:t>р</w:t>
      </w:r>
      <w:r>
        <w:rPr>
          <w:rFonts w:ascii="Arial" w:hAnsi="Arial" w:cs="Arial"/>
          <w:spacing w:val="-1"/>
        </w:rPr>
        <w:t>ањ</w:t>
      </w:r>
      <w:r>
        <w:rPr>
          <w:rFonts w:ascii="Arial" w:hAnsi="Arial" w:cs="Arial"/>
        </w:rPr>
        <w:t xml:space="preserve">а </w:t>
      </w:r>
      <w:r>
        <w:rPr>
          <w:rFonts w:ascii="Arial" w:hAnsi="Arial" w:cs="Arial"/>
          <w:spacing w:val="1"/>
        </w:rPr>
        <w:t>п</w:t>
      </w:r>
      <w:r>
        <w:rPr>
          <w:rFonts w:ascii="Arial" w:hAnsi="Arial" w:cs="Arial"/>
          <w:spacing w:val="-2"/>
        </w:rPr>
        <w:t>о</w:t>
      </w:r>
      <w:r>
        <w:rPr>
          <w:rFonts w:ascii="Arial" w:hAnsi="Arial" w:cs="Arial"/>
          <w:spacing w:val="4"/>
        </w:rPr>
        <w:t>н</w:t>
      </w:r>
      <w:r>
        <w:rPr>
          <w:rFonts w:ascii="Arial" w:hAnsi="Arial" w:cs="Arial"/>
          <w:spacing w:val="-12"/>
        </w:rPr>
        <w:t>у</w:t>
      </w:r>
      <w:r>
        <w:rPr>
          <w:rFonts w:ascii="Arial" w:hAnsi="Arial" w:cs="Arial"/>
          <w:spacing w:val="3"/>
        </w:rPr>
        <w:t>д</w:t>
      </w:r>
      <w:r>
        <w:rPr>
          <w:rFonts w:ascii="Arial" w:hAnsi="Arial" w:cs="Arial"/>
        </w:rPr>
        <w:t>е</w:t>
      </w:r>
      <w:r>
        <w:rPr>
          <w:rFonts w:ascii="Arial" w:hAnsi="Arial" w:cs="Arial"/>
          <w:spacing w:val="3"/>
        </w:rPr>
        <w:t xml:space="preserve"> </w:t>
      </w:r>
      <w:r>
        <w:rPr>
          <w:rFonts w:ascii="Arial" w:hAnsi="Arial" w:cs="Arial"/>
          <w:spacing w:val="1"/>
        </w:rPr>
        <w:t>п</w:t>
      </w:r>
      <w:r>
        <w:rPr>
          <w:rFonts w:ascii="Arial" w:hAnsi="Arial" w:cs="Arial"/>
        </w:rPr>
        <w:t>о</w:t>
      </w:r>
      <w:r>
        <w:rPr>
          <w:rFonts w:ascii="Arial" w:hAnsi="Arial" w:cs="Arial"/>
          <w:spacing w:val="1"/>
        </w:rPr>
        <w:t xml:space="preserve"> </w:t>
      </w:r>
      <w:r>
        <w:rPr>
          <w:rFonts w:ascii="Arial" w:hAnsi="Arial" w:cs="Arial"/>
        </w:rPr>
        <w:t>о</w:t>
      </w:r>
      <w:r>
        <w:rPr>
          <w:rFonts w:ascii="Arial" w:hAnsi="Arial" w:cs="Arial"/>
          <w:spacing w:val="1"/>
        </w:rPr>
        <w:t>к</w:t>
      </w:r>
      <w:r>
        <w:rPr>
          <w:rFonts w:ascii="Arial" w:hAnsi="Arial" w:cs="Arial"/>
          <w:spacing w:val="-2"/>
        </w:rPr>
        <w:t>о</w:t>
      </w:r>
      <w:r>
        <w:rPr>
          <w:rFonts w:ascii="Arial" w:hAnsi="Arial" w:cs="Arial"/>
          <w:spacing w:val="1"/>
        </w:rPr>
        <w:t>н</w:t>
      </w:r>
      <w:r>
        <w:rPr>
          <w:rFonts w:ascii="Arial" w:hAnsi="Arial" w:cs="Arial"/>
        </w:rPr>
        <w:t>ч</w:t>
      </w:r>
      <w:r>
        <w:rPr>
          <w:rFonts w:ascii="Arial" w:hAnsi="Arial" w:cs="Arial"/>
          <w:spacing w:val="-3"/>
        </w:rPr>
        <w:t>а</w:t>
      </w:r>
      <w:r>
        <w:rPr>
          <w:rFonts w:ascii="Arial" w:hAnsi="Arial" w:cs="Arial"/>
          <w:spacing w:val="1"/>
        </w:rPr>
        <w:t>н</w:t>
      </w:r>
      <w:r>
        <w:rPr>
          <w:rFonts w:ascii="Arial" w:hAnsi="Arial" w:cs="Arial"/>
        </w:rPr>
        <w:t xml:space="preserve">ом </w:t>
      </w:r>
      <w:r>
        <w:rPr>
          <w:rFonts w:ascii="Arial" w:hAnsi="Arial" w:cs="Arial"/>
          <w:spacing w:val="1"/>
        </w:rPr>
        <w:t>п</w:t>
      </w:r>
      <w:r>
        <w:rPr>
          <w:rFonts w:ascii="Arial" w:hAnsi="Arial" w:cs="Arial"/>
        </w:rPr>
        <w:t>о</w:t>
      </w:r>
      <w:r>
        <w:rPr>
          <w:rFonts w:ascii="Arial" w:hAnsi="Arial" w:cs="Arial"/>
          <w:spacing w:val="-1"/>
        </w:rPr>
        <w:t>с</w:t>
      </w:r>
      <w:r>
        <w:rPr>
          <w:rFonts w:ascii="Arial" w:hAnsi="Arial" w:cs="Arial"/>
          <w:spacing w:val="3"/>
        </w:rPr>
        <w:t>т</w:t>
      </w:r>
      <w:r>
        <w:rPr>
          <w:rFonts w:ascii="Arial" w:hAnsi="Arial" w:cs="Arial"/>
          <w:spacing w:val="-12"/>
        </w:rPr>
        <w:t>у</w:t>
      </w:r>
      <w:r>
        <w:rPr>
          <w:rFonts w:ascii="Arial" w:hAnsi="Arial" w:cs="Arial"/>
          <w:spacing w:val="1"/>
        </w:rPr>
        <w:t>п</w:t>
      </w:r>
      <w:r>
        <w:rPr>
          <w:rFonts w:ascii="Arial" w:hAnsi="Arial" w:cs="Arial"/>
          <w:spacing w:val="6"/>
        </w:rPr>
        <w:t>к</w:t>
      </w:r>
      <w:r>
        <w:rPr>
          <w:rFonts w:ascii="Arial" w:hAnsi="Arial" w:cs="Arial"/>
        </w:rPr>
        <w:t>у</w:t>
      </w:r>
      <w:r>
        <w:rPr>
          <w:rFonts w:ascii="Arial" w:hAnsi="Arial" w:cs="Arial"/>
          <w:spacing w:val="14"/>
        </w:rPr>
        <w:t xml:space="preserve"> </w:t>
      </w:r>
      <w:r>
        <w:rPr>
          <w:rFonts w:ascii="Arial" w:hAnsi="Arial" w:cs="Arial"/>
        </w:rPr>
        <w:t>о</w:t>
      </w:r>
      <w:r>
        <w:rPr>
          <w:rFonts w:ascii="Arial" w:hAnsi="Arial" w:cs="Arial"/>
          <w:spacing w:val="1"/>
        </w:rPr>
        <w:t>т</w:t>
      </w:r>
      <w:r>
        <w:rPr>
          <w:rFonts w:ascii="Arial" w:hAnsi="Arial" w:cs="Arial"/>
        </w:rPr>
        <w:t>в</w:t>
      </w:r>
      <w:r>
        <w:rPr>
          <w:rFonts w:ascii="Arial" w:hAnsi="Arial" w:cs="Arial"/>
          <w:spacing w:val="-1"/>
        </w:rPr>
        <w:t>а</w:t>
      </w:r>
      <w:r>
        <w:rPr>
          <w:rFonts w:ascii="Arial" w:hAnsi="Arial" w:cs="Arial"/>
        </w:rPr>
        <w:t>р</w:t>
      </w:r>
      <w:r>
        <w:rPr>
          <w:rFonts w:ascii="Arial" w:hAnsi="Arial" w:cs="Arial"/>
          <w:spacing w:val="-1"/>
        </w:rPr>
        <w:t>а</w:t>
      </w:r>
      <w:r>
        <w:rPr>
          <w:rFonts w:ascii="Arial" w:hAnsi="Arial" w:cs="Arial"/>
          <w:spacing w:val="1"/>
        </w:rPr>
        <w:t>њ</w:t>
      </w:r>
      <w:r>
        <w:rPr>
          <w:rFonts w:ascii="Arial" w:hAnsi="Arial" w:cs="Arial"/>
        </w:rPr>
        <w:t>а</w:t>
      </w:r>
      <w:r>
        <w:rPr>
          <w:rFonts w:ascii="Arial" w:hAnsi="Arial" w:cs="Arial"/>
          <w:spacing w:val="16"/>
        </w:rPr>
        <w:t xml:space="preserve"> </w:t>
      </w:r>
      <w:r>
        <w:rPr>
          <w:rFonts w:ascii="Arial" w:hAnsi="Arial" w:cs="Arial"/>
          <w:spacing w:val="1"/>
        </w:rPr>
        <w:t>п</w:t>
      </w:r>
      <w:r>
        <w:rPr>
          <w:rFonts w:ascii="Arial" w:hAnsi="Arial" w:cs="Arial"/>
        </w:rPr>
        <w:t>о</w:t>
      </w:r>
      <w:r>
        <w:rPr>
          <w:rFonts w:ascii="Arial" w:hAnsi="Arial" w:cs="Arial"/>
          <w:spacing w:val="1"/>
        </w:rPr>
        <w:t>н</w:t>
      </w:r>
      <w:r>
        <w:rPr>
          <w:rFonts w:ascii="Arial" w:hAnsi="Arial" w:cs="Arial"/>
          <w:spacing w:val="-12"/>
        </w:rPr>
        <w:t>у</w:t>
      </w:r>
      <w:r>
        <w:rPr>
          <w:rFonts w:ascii="Arial" w:hAnsi="Arial" w:cs="Arial"/>
          <w:spacing w:val="5"/>
        </w:rPr>
        <w:t>д</w:t>
      </w:r>
      <w:r>
        <w:rPr>
          <w:rFonts w:ascii="Arial" w:hAnsi="Arial" w:cs="Arial"/>
          <w:spacing w:val="2"/>
        </w:rPr>
        <w:t>а</w:t>
      </w:r>
      <w:r>
        <w:rPr>
          <w:rFonts w:ascii="Arial" w:hAnsi="Arial" w:cs="Arial"/>
        </w:rPr>
        <w:t>.У</w:t>
      </w:r>
      <w:r>
        <w:rPr>
          <w:rFonts w:ascii="Arial" w:hAnsi="Arial" w:cs="Arial"/>
          <w:spacing w:val="17"/>
        </w:rPr>
        <w:t xml:space="preserve"> </w:t>
      </w:r>
      <w:r>
        <w:rPr>
          <w:rFonts w:ascii="Arial" w:hAnsi="Arial" w:cs="Arial"/>
          <w:spacing w:val="-1"/>
        </w:rPr>
        <w:t>с</w:t>
      </w:r>
      <w:r>
        <w:rPr>
          <w:rFonts w:ascii="Arial" w:hAnsi="Arial" w:cs="Arial"/>
          <w:spacing w:val="7"/>
        </w:rPr>
        <w:t>л</w:t>
      </w:r>
      <w:r>
        <w:rPr>
          <w:rFonts w:ascii="Arial" w:hAnsi="Arial" w:cs="Arial"/>
          <w:spacing w:val="-12"/>
        </w:rPr>
        <w:t>у</w:t>
      </w:r>
      <w:r>
        <w:rPr>
          <w:rFonts w:ascii="Arial" w:hAnsi="Arial" w:cs="Arial"/>
          <w:spacing w:val="2"/>
        </w:rPr>
        <w:t>ч</w:t>
      </w:r>
      <w:r>
        <w:rPr>
          <w:rFonts w:ascii="Arial" w:hAnsi="Arial" w:cs="Arial"/>
          <w:spacing w:val="-1"/>
        </w:rPr>
        <w:t>а</w:t>
      </w:r>
      <w:r>
        <w:rPr>
          <w:rFonts w:ascii="Arial" w:hAnsi="Arial" w:cs="Arial"/>
          <w:spacing w:val="8"/>
        </w:rPr>
        <w:t>ј</w:t>
      </w:r>
      <w:r>
        <w:rPr>
          <w:rFonts w:ascii="Arial" w:hAnsi="Arial" w:cs="Arial"/>
        </w:rPr>
        <w:t>у</w:t>
      </w:r>
      <w:r>
        <w:rPr>
          <w:rFonts w:ascii="Arial" w:hAnsi="Arial" w:cs="Arial"/>
          <w:spacing w:val="12"/>
        </w:rPr>
        <w:t xml:space="preserve"> </w:t>
      </w:r>
      <w:r>
        <w:rPr>
          <w:rFonts w:ascii="Arial" w:hAnsi="Arial" w:cs="Arial"/>
        </w:rPr>
        <w:t>р</w:t>
      </w:r>
      <w:r>
        <w:rPr>
          <w:rFonts w:ascii="Arial" w:hAnsi="Arial" w:cs="Arial"/>
          <w:spacing w:val="-1"/>
        </w:rPr>
        <w:t>а</w:t>
      </w:r>
      <w:r>
        <w:rPr>
          <w:rFonts w:ascii="Arial" w:hAnsi="Arial" w:cs="Arial"/>
          <w:spacing w:val="1"/>
        </w:rPr>
        <w:t>з</w:t>
      </w:r>
      <w:r>
        <w:rPr>
          <w:rFonts w:ascii="Arial" w:hAnsi="Arial" w:cs="Arial"/>
        </w:rPr>
        <w:t>л</w:t>
      </w:r>
      <w:r>
        <w:rPr>
          <w:rFonts w:ascii="Arial" w:hAnsi="Arial" w:cs="Arial"/>
          <w:spacing w:val="1"/>
        </w:rPr>
        <w:t>ик</w:t>
      </w:r>
      <w:r>
        <w:rPr>
          <w:rFonts w:ascii="Arial" w:hAnsi="Arial" w:cs="Arial"/>
        </w:rPr>
        <w:t>е</w:t>
      </w:r>
      <w:r>
        <w:rPr>
          <w:rFonts w:ascii="Arial" w:hAnsi="Arial" w:cs="Arial"/>
          <w:spacing w:val="16"/>
        </w:rPr>
        <w:t xml:space="preserve"> </w:t>
      </w:r>
      <w:r>
        <w:rPr>
          <w:rFonts w:ascii="Arial" w:hAnsi="Arial" w:cs="Arial"/>
          <w:spacing w:val="-1"/>
        </w:rPr>
        <w:t>и</w:t>
      </w:r>
      <w:r>
        <w:rPr>
          <w:rFonts w:ascii="Arial" w:hAnsi="Arial" w:cs="Arial"/>
          <w:spacing w:val="1"/>
        </w:rPr>
        <w:t>з</w:t>
      </w:r>
      <w:r>
        <w:rPr>
          <w:rFonts w:ascii="Arial" w:hAnsi="Arial" w:cs="Arial"/>
        </w:rPr>
        <w:t>м</w:t>
      </w:r>
      <w:r>
        <w:rPr>
          <w:rFonts w:ascii="Arial" w:hAnsi="Arial" w:cs="Arial"/>
          <w:spacing w:val="-1"/>
        </w:rPr>
        <w:t>е</w:t>
      </w:r>
      <w:r>
        <w:rPr>
          <w:rFonts w:ascii="Arial" w:hAnsi="Arial" w:cs="Arial"/>
          <w:spacing w:val="4"/>
        </w:rPr>
        <w:t>ђ</w:t>
      </w:r>
      <w:r>
        <w:rPr>
          <w:rFonts w:ascii="Arial" w:hAnsi="Arial" w:cs="Arial"/>
        </w:rPr>
        <w:t>у</w:t>
      </w:r>
      <w:r>
        <w:rPr>
          <w:rFonts w:ascii="Arial" w:hAnsi="Arial" w:cs="Arial"/>
          <w:spacing w:val="10"/>
        </w:rPr>
        <w:t xml:space="preserve"> </w:t>
      </w:r>
      <w:r>
        <w:rPr>
          <w:rFonts w:ascii="Arial" w:hAnsi="Arial" w:cs="Arial"/>
          <w:spacing w:val="1"/>
        </w:rPr>
        <w:t>ј</w:t>
      </w:r>
      <w:r>
        <w:rPr>
          <w:rFonts w:ascii="Arial" w:hAnsi="Arial" w:cs="Arial"/>
          <w:spacing w:val="-1"/>
        </w:rPr>
        <w:t>е</w:t>
      </w:r>
      <w:r>
        <w:rPr>
          <w:rFonts w:ascii="Arial" w:hAnsi="Arial" w:cs="Arial"/>
        </w:rPr>
        <w:t>д</w:t>
      </w:r>
      <w:r>
        <w:rPr>
          <w:rFonts w:ascii="Arial" w:hAnsi="Arial" w:cs="Arial"/>
          <w:spacing w:val="1"/>
        </w:rPr>
        <w:t>и</w:t>
      </w:r>
      <w:r>
        <w:rPr>
          <w:rFonts w:ascii="Arial" w:hAnsi="Arial" w:cs="Arial"/>
          <w:spacing w:val="-1"/>
        </w:rPr>
        <w:t>н</w:t>
      </w:r>
      <w:r>
        <w:rPr>
          <w:rFonts w:ascii="Arial" w:hAnsi="Arial" w:cs="Arial"/>
          <w:spacing w:val="1"/>
        </w:rPr>
        <w:t>и</w:t>
      </w:r>
      <w:r>
        <w:rPr>
          <w:rFonts w:ascii="Arial" w:hAnsi="Arial" w:cs="Arial"/>
          <w:spacing w:val="-3"/>
        </w:rPr>
        <w:t>ч</w:t>
      </w:r>
      <w:r>
        <w:rPr>
          <w:rFonts w:ascii="Arial" w:hAnsi="Arial" w:cs="Arial"/>
          <w:spacing w:val="2"/>
        </w:rPr>
        <w:t>н</w:t>
      </w:r>
      <w:r>
        <w:rPr>
          <w:rFonts w:ascii="Arial" w:hAnsi="Arial" w:cs="Arial"/>
        </w:rPr>
        <w:t>е</w:t>
      </w:r>
      <w:r>
        <w:rPr>
          <w:rFonts w:ascii="Arial" w:hAnsi="Arial" w:cs="Arial"/>
          <w:spacing w:val="16"/>
        </w:rPr>
        <w:t xml:space="preserve"> </w:t>
      </w:r>
      <w:r>
        <w:rPr>
          <w:rFonts w:ascii="Arial" w:hAnsi="Arial" w:cs="Arial"/>
        </w:rPr>
        <w:t>и</w:t>
      </w:r>
      <w:r>
        <w:rPr>
          <w:rFonts w:ascii="Arial" w:hAnsi="Arial" w:cs="Arial"/>
          <w:spacing w:val="20"/>
        </w:rPr>
        <w:t xml:space="preserve"> </w:t>
      </w:r>
      <w:r>
        <w:rPr>
          <w:rFonts w:ascii="Arial" w:hAnsi="Arial" w:cs="Arial"/>
          <w:spacing w:val="-10"/>
        </w:rPr>
        <w:t>у</w:t>
      </w:r>
      <w:r>
        <w:rPr>
          <w:rFonts w:ascii="Arial" w:hAnsi="Arial" w:cs="Arial"/>
          <w:spacing w:val="6"/>
        </w:rPr>
        <w:t>к</w:t>
      </w:r>
      <w:r>
        <w:rPr>
          <w:rFonts w:ascii="Arial" w:hAnsi="Arial" w:cs="Arial"/>
          <w:spacing w:val="-7"/>
        </w:rPr>
        <w:t>у</w:t>
      </w:r>
      <w:r>
        <w:rPr>
          <w:rFonts w:ascii="Arial" w:hAnsi="Arial" w:cs="Arial"/>
          <w:spacing w:val="1"/>
        </w:rPr>
        <w:t>пн</w:t>
      </w:r>
      <w:r>
        <w:rPr>
          <w:rFonts w:ascii="Arial" w:hAnsi="Arial" w:cs="Arial"/>
        </w:rPr>
        <w:t>е</w:t>
      </w:r>
      <w:r>
        <w:rPr>
          <w:rFonts w:ascii="Arial" w:hAnsi="Arial" w:cs="Arial"/>
          <w:spacing w:val="16"/>
        </w:rPr>
        <w:t xml:space="preserve"> </w:t>
      </w:r>
      <w:r>
        <w:rPr>
          <w:rFonts w:ascii="Arial" w:hAnsi="Arial" w:cs="Arial"/>
          <w:spacing w:val="1"/>
        </w:rPr>
        <w:t>ц</w:t>
      </w:r>
      <w:r>
        <w:rPr>
          <w:rFonts w:ascii="Arial" w:hAnsi="Arial" w:cs="Arial"/>
          <w:spacing w:val="-1"/>
        </w:rPr>
        <w:t>е</w:t>
      </w:r>
      <w:r>
        <w:rPr>
          <w:rFonts w:ascii="Arial" w:hAnsi="Arial" w:cs="Arial"/>
          <w:spacing w:val="6"/>
        </w:rPr>
        <w:t>н</w:t>
      </w:r>
      <w:r>
        <w:rPr>
          <w:rFonts w:ascii="Arial" w:hAnsi="Arial" w:cs="Arial"/>
          <w:spacing w:val="-1"/>
        </w:rPr>
        <w:t>е</w:t>
      </w:r>
      <w:r>
        <w:rPr>
          <w:rFonts w:ascii="Arial" w:hAnsi="Arial" w:cs="Arial"/>
        </w:rPr>
        <w:t>,</w:t>
      </w:r>
      <w:r>
        <w:rPr>
          <w:rFonts w:ascii="Arial" w:hAnsi="Arial" w:cs="Arial"/>
          <w:spacing w:val="17"/>
        </w:rPr>
        <w:t xml:space="preserve"> </w:t>
      </w:r>
      <w:r>
        <w:rPr>
          <w:rFonts w:ascii="Arial" w:hAnsi="Arial" w:cs="Arial"/>
        </w:rPr>
        <w:t>м</w:t>
      </w:r>
      <w:r>
        <w:rPr>
          <w:rFonts w:ascii="Arial" w:hAnsi="Arial" w:cs="Arial"/>
          <w:spacing w:val="-1"/>
        </w:rPr>
        <w:t>е</w:t>
      </w:r>
      <w:r>
        <w:rPr>
          <w:rFonts w:ascii="Arial" w:hAnsi="Arial" w:cs="Arial"/>
        </w:rPr>
        <w:t>род</w:t>
      </w:r>
      <w:r>
        <w:rPr>
          <w:rFonts w:ascii="Arial" w:hAnsi="Arial" w:cs="Arial"/>
          <w:spacing w:val="-1"/>
        </w:rPr>
        <w:t>а</w:t>
      </w:r>
      <w:r>
        <w:rPr>
          <w:rFonts w:ascii="Arial" w:hAnsi="Arial" w:cs="Arial"/>
        </w:rPr>
        <w:t>в</w:t>
      </w:r>
      <w:r>
        <w:rPr>
          <w:rFonts w:ascii="Arial" w:hAnsi="Arial" w:cs="Arial"/>
          <w:spacing w:val="1"/>
        </w:rPr>
        <w:t>н</w:t>
      </w:r>
      <w:r>
        <w:rPr>
          <w:rFonts w:ascii="Arial" w:hAnsi="Arial" w:cs="Arial"/>
        </w:rPr>
        <w:t xml:space="preserve">а </w:t>
      </w:r>
      <w:r>
        <w:rPr>
          <w:rFonts w:ascii="Arial" w:hAnsi="Arial" w:cs="Arial"/>
          <w:spacing w:val="1"/>
        </w:rPr>
        <w:t>ј</w:t>
      </w:r>
      <w:r>
        <w:rPr>
          <w:rFonts w:ascii="Arial" w:hAnsi="Arial" w:cs="Arial"/>
        </w:rPr>
        <w:t xml:space="preserve">е </w:t>
      </w:r>
      <w:r>
        <w:rPr>
          <w:rFonts w:ascii="Arial" w:hAnsi="Arial" w:cs="Arial"/>
          <w:spacing w:val="1"/>
        </w:rPr>
        <w:t>ј</w:t>
      </w:r>
      <w:r>
        <w:rPr>
          <w:rFonts w:ascii="Arial" w:hAnsi="Arial" w:cs="Arial"/>
          <w:spacing w:val="-1"/>
        </w:rPr>
        <w:t>е</w:t>
      </w:r>
      <w:r>
        <w:rPr>
          <w:rFonts w:ascii="Arial" w:hAnsi="Arial" w:cs="Arial"/>
        </w:rPr>
        <w:t>д</w:t>
      </w:r>
      <w:r>
        <w:rPr>
          <w:rFonts w:ascii="Arial" w:hAnsi="Arial" w:cs="Arial"/>
          <w:spacing w:val="1"/>
        </w:rPr>
        <w:t>и</w:t>
      </w:r>
      <w:r>
        <w:rPr>
          <w:rFonts w:ascii="Arial" w:hAnsi="Arial" w:cs="Arial"/>
          <w:spacing w:val="-1"/>
        </w:rPr>
        <w:t>н</w:t>
      </w:r>
      <w:r>
        <w:rPr>
          <w:rFonts w:ascii="Arial" w:hAnsi="Arial" w:cs="Arial"/>
          <w:spacing w:val="1"/>
        </w:rPr>
        <w:t>и</w:t>
      </w:r>
      <w:r>
        <w:rPr>
          <w:rFonts w:ascii="Arial" w:hAnsi="Arial" w:cs="Arial"/>
          <w:spacing w:val="-3"/>
        </w:rPr>
        <w:t>ч</w:t>
      </w:r>
      <w:r>
        <w:rPr>
          <w:rFonts w:ascii="Arial" w:hAnsi="Arial" w:cs="Arial"/>
          <w:spacing w:val="2"/>
        </w:rPr>
        <w:t>н</w:t>
      </w:r>
      <w:r>
        <w:rPr>
          <w:rFonts w:ascii="Arial" w:hAnsi="Arial" w:cs="Arial"/>
        </w:rPr>
        <w:t>а</w:t>
      </w:r>
      <w:r>
        <w:rPr>
          <w:rFonts w:ascii="Arial" w:hAnsi="Arial" w:cs="Arial"/>
          <w:spacing w:val="3"/>
        </w:rPr>
        <w:t xml:space="preserve"> </w:t>
      </w:r>
      <w:r>
        <w:rPr>
          <w:rFonts w:ascii="Arial" w:hAnsi="Arial" w:cs="Arial"/>
          <w:spacing w:val="1"/>
        </w:rPr>
        <w:t>ц</w:t>
      </w:r>
      <w:r>
        <w:rPr>
          <w:rFonts w:ascii="Arial" w:hAnsi="Arial" w:cs="Arial"/>
          <w:spacing w:val="-3"/>
        </w:rPr>
        <w:t>е</w:t>
      </w:r>
      <w:r>
        <w:rPr>
          <w:rFonts w:ascii="Arial" w:hAnsi="Arial" w:cs="Arial"/>
          <w:spacing w:val="1"/>
        </w:rPr>
        <w:t>н</w:t>
      </w:r>
      <w:r>
        <w:rPr>
          <w:rFonts w:ascii="Arial" w:hAnsi="Arial" w:cs="Arial"/>
          <w:spacing w:val="-1"/>
        </w:rPr>
        <w:t>а</w:t>
      </w:r>
      <w:r>
        <w:rPr>
          <w:rFonts w:ascii="Arial" w:hAnsi="Arial" w:cs="Arial"/>
        </w:rPr>
        <w:t>.</w:t>
      </w:r>
      <w:r>
        <w:rPr>
          <w:rFonts w:ascii="Arial" w:hAnsi="Arial" w:cs="Arial"/>
          <w:spacing w:val="1"/>
        </w:rPr>
        <w:t xml:space="preserve"> </w:t>
      </w:r>
      <w:r>
        <w:rPr>
          <w:rFonts w:ascii="Arial" w:hAnsi="Arial" w:cs="Arial"/>
        </w:rPr>
        <w:t>А</w:t>
      </w:r>
      <w:r>
        <w:rPr>
          <w:rFonts w:ascii="Arial" w:hAnsi="Arial" w:cs="Arial"/>
          <w:spacing w:val="1"/>
        </w:rPr>
        <w:t>к</w:t>
      </w:r>
      <w:r>
        <w:rPr>
          <w:rFonts w:ascii="Arial" w:hAnsi="Arial" w:cs="Arial"/>
        </w:rPr>
        <w:t>о</w:t>
      </w:r>
      <w:r>
        <w:rPr>
          <w:rFonts w:ascii="Arial" w:hAnsi="Arial" w:cs="Arial"/>
          <w:spacing w:val="1"/>
        </w:rPr>
        <w:t xml:space="preserve"> </w:t>
      </w:r>
      <w:r>
        <w:rPr>
          <w:rFonts w:ascii="Arial" w:hAnsi="Arial" w:cs="Arial"/>
          <w:spacing w:val="-1"/>
        </w:rPr>
        <w:t>с</w:t>
      </w:r>
      <w:r>
        <w:rPr>
          <w:rFonts w:ascii="Arial" w:hAnsi="Arial" w:cs="Arial"/>
        </w:rPr>
        <w:t xml:space="preserve">е </w:t>
      </w:r>
      <w:r>
        <w:rPr>
          <w:rFonts w:ascii="Arial" w:hAnsi="Arial" w:cs="Arial"/>
          <w:spacing w:val="1"/>
        </w:rPr>
        <w:t>п</w:t>
      </w:r>
      <w:r>
        <w:rPr>
          <w:rFonts w:ascii="Arial" w:hAnsi="Arial" w:cs="Arial"/>
        </w:rPr>
        <w:t>о</w:t>
      </w:r>
      <w:r>
        <w:rPr>
          <w:rFonts w:ascii="Arial" w:hAnsi="Arial" w:cs="Arial"/>
          <w:spacing w:val="4"/>
        </w:rPr>
        <w:t>н</w:t>
      </w:r>
      <w:r>
        <w:rPr>
          <w:rFonts w:ascii="Arial" w:hAnsi="Arial" w:cs="Arial"/>
          <w:spacing w:val="-10"/>
        </w:rPr>
        <w:t>у</w:t>
      </w:r>
      <w:r>
        <w:rPr>
          <w:rFonts w:ascii="Arial" w:hAnsi="Arial" w:cs="Arial"/>
          <w:spacing w:val="2"/>
        </w:rPr>
        <w:t>ђ</w:t>
      </w:r>
      <w:r>
        <w:rPr>
          <w:rFonts w:ascii="Arial" w:hAnsi="Arial" w:cs="Arial"/>
          <w:spacing w:val="-1"/>
        </w:rPr>
        <w:t>а</w:t>
      </w:r>
      <w:r>
        <w:rPr>
          <w:rFonts w:ascii="Arial" w:hAnsi="Arial" w:cs="Arial"/>
        </w:rPr>
        <w:t>ч</w:t>
      </w:r>
      <w:r>
        <w:rPr>
          <w:rFonts w:ascii="Arial" w:hAnsi="Arial" w:cs="Arial"/>
          <w:spacing w:val="3"/>
        </w:rPr>
        <w:t xml:space="preserve"> </w:t>
      </w:r>
      <w:r>
        <w:rPr>
          <w:rFonts w:ascii="Arial" w:hAnsi="Arial" w:cs="Arial"/>
          <w:spacing w:val="1"/>
        </w:rPr>
        <w:t>н</w:t>
      </w:r>
      <w:r>
        <w:rPr>
          <w:rFonts w:ascii="Arial" w:hAnsi="Arial" w:cs="Arial"/>
        </w:rPr>
        <w:t xml:space="preserve">е </w:t>
      </w:r>
      <w:r>
        <w:rPr>
          <w:rFonts w:ascii="Arial" w:hAnsi="Arial" w:cs="Arial"/>
          <w:spacing w:val="1"/>
        </w:rPr>
        <w:t>с</w:t>
      </w:r>
      <w:r>
        <w:rPr>
          <w:rFonts w:ascii="Arial" w:hAnsi="Arial" w:cs="Arial"/>
        </w:rPr>
        <w:t>агл</w:t>
      </w:r>
      <w:r>
        <w:rPr>
          <w:rFonts w:ascii="Arial" w:hAnsi="Arial" w:cs="Arial"/>
          <w:spacing w:val="-1"/>
        </w:rPr>
        <w:t>ас</w:t>
      </w:r>
      <w:r>
        <w:rPr>
          <w:rFonts w:ascii="Arial" w:hAnsi="Arial" w:cs="Arial"/>
        </w:rPr>
        <w:t>и</w:t>
      </w:r>
      <w:r>
        <w:rPr>
          <w:rFonts w:ascii="Arial" w:hAnsi="Arial" w:cs="Arial"/>
          <w:spacing w:val="5"/>
        </w:rPr>
        <w:t xml:space="preserve"> </w:t>
      </w:r>
      <w:r>
        <w:rPr>
          <w:rFonts w:ascii="Arial" w:hAnsi="Arial" w:cs="Arial"/>
          <w:spacing w:val="1"/>
        </w:rPr>
        <w:t>с</w:t>
      </w:r>
      <w:r>
        <w:rPr>
          <w:rFonts w:ascii="Arial" w:hAnsi="Arial" w:cs="Arial"/>
        </w:rPr>
        <w:t>а</w:t>
      </w:r>
      <w:r>
        <w:rPr>
          <w:rFonts w:ascii="Arial" w:hAnsi="Arial" w:cs="Arial"/>
          <w:spacing w:val="1"/>
        </w:rPr>
        <w:t xml:space="preserve"> и</w:t>
      </w:r>
      <w:r>
        <w:rPr>
          <w:rFonts w:ascii="Arial" w:hAnsi="Arial" w:cs="Arial"/>
          <w:spacing w:val="-1"/>
        </w:rPr>
        <w:t>с</w:t>
      </w:r>
      <w:r>
        <w:rPr>
          <w:rFonts w:ascii="Arial" w:hAnsi="Arial" w:cs="Arial"/>
          <w:spacing w:val="1"/>
        </w:rPr>
        <w:t>п</w:t>
      </w:r>
      <w:r>
        <w:rPr>
          <w:rFonts w:ascii="Arial" w:hAnsi="Arial" w:cs="Arial"/>
        </w:rPr>
        <w:t>р</w:t>
      </w:r>
      <w:r>
        <w:rPr>
          <w:rFonts w:ascii="Arial" w:hAnsi="Arial" w:cs="Arial"/>
          <w:spacing w:val="-1"/>
        </w:rPr>
        <w:t>а</w:t>
      </w:r>
      <w:r>
        <w:rPr>
          <w:rFonts w:ascii="Arial" w:hAnsi="Arial" w:cs="Arial"/>
        </w:rPr>
        <w:t>в</w:t>
      </w:r>
      <w:r>
        <w:rPr>
          <w:rFonts w:ascii="Arial" w:hAnsi="Arial" w:cs="Arial"/>
          <w:spacing w:val="1"/>
        </w:rPr>
        <w:t>к</w:t>
      </w:r>
      <w:r>
        <w:rPr>
          <w:rFonts w:ascii="Arial" w:hAnsi="Arial" w:cs="Arial"/>
        </w:rPr>
        <w:t>ом</w:t>
      </w:r>
      <w:r>
        <w:rPr>
          <w:rFonts w:ascii="Arial" w:hAnsi="Arial" w:cs="Arial"/>
          <w:spacing w:val="3"/>
        </w:rPr>
        <w:t xml:space="preserve"> </w:t>
      </w:r>
      <w:r>
        <w:rPr>
          <w:rFonts w:ascii="Arial" w:hAnsi="Arial" w:cs="Arial"/>
        </w:rPr>
        <w:t>р</w:t>
      </w:r>
      <w:r>
        <w:rPr>
          <w:rFonts w:ascii="Arial" w:hAnsi="Arial" w:cs="Arial"/>
          <w:spacing w:val="-1"/>
        </w:rPr>
        <w:t>а</w:t>
      </w:r>
      <w:r>
        <w:rPr>
          <w:rFonts w:ascii="Arial" w:hAnsi="Arial" w:cs="Arial"/>
          <w:spacing w:val="2"/>
        </w:rPr>
        <w:t>ч</w:t>
      </w:r>
      <w:r>
        <w:rPr>
          <w:rFonts w:ascii="Arial" w:hAnsi="Arial" w:cs="Arial"/>
          <w:spacing w:val="-12"/>
        </w:rPr>
        <w:t>у</w:t>
      </w:r>
      <w:r>
        <w:rPr>
          <w:rFonts w:ascii="Arial" w:hAnsi="Arial" w:cs="Arial"/>
          <w:spacing w:val="4"/>
        </w:rPr>
        <w:t>н</w:t>
      </w:r>
      <w:r>
        <w:rPr>
          <w:rFonts w:ascii="Arial" w:hAnsi="Arial" w:cs="Arial"/>
          <w:spacing w:val="-1"/>
        </w:rPr>
        <w:t>с</w:t>
      </w:r>
      <w:r>
        <w:rPr>
          <w:rFonts w:ascii="Arial" w:hAnsi="Arial" w:cs="Arial"/>
          <w:spacing w:val="1"/>
        </w:rPr>
        <w:t>ки</w:t>
      </w:r>
      <w:r>
        <w:rPr>
          <w:rFonts w:ascii="Arial" w:hAnsi="Arial" w:cs="Arial"/>
        </w:rPr>
        <w:t>х</w:t>
      </w:r>
      <w:r>
        <w:rPr>
          <w:rFonts w:ascii="Arial" w:hAnsi="Arial" w:cs="Arial"/>
          <w:spacing w:val="4"/>
        </w:rPr>
        <w:t xml:space="preserve"> </w:t>
      </w:r>
      <w:r>
        <w:rPr>
          <w:rFonts w:ascii="Arial" w:hAnsi="Arial" w:cs="Arial"/>
        </w:rPr>
        <w:t>гр</w:t>
      </w:r>
      <w:r>
        <w:rPr>
          <w:rFonts w:ascii="Arial" w:hAnsi="Arial" w:cs="Arial"/>
          <w:spacing w:val="-1"/>
        </w:rPr>
        <w:t>е</w:t>
      </w:r>
      <w:r>
        <w:rPr>
          <w:rFonts w:ascii="Arial" w:hAnsi="Arial" w:cs="Arial"/>
        </w:rPr>
        <w:t>ш</w:t>
      </w:r>
      <w:r>
        <w:rPr>
          <w:rFonts w:ascii="Arial" w:hAnsi="Arial" w:cs="Arial"/>
          <w:spacing w:val="-1"/>
        </w:rPr>
        <w:t>а</w:t>
      </w:r>
      <w:r>
        <w:rPr>
          <w:rFonts w:ascii="Arial" w:hAnsi="Arial" w:cs="Arial"/>
          <w:spacing w:val="1"/>
        </w:rPr>
        <w:t>к</w:t>
      </w:r>
      <w:r>
        <w:rPr>
          <w:rFonts w:ascii="Arial" w:hAnsi="Arial" w:cs="Arial"/>
          <w:spacing w:val="-1"/>
        </w:rPr>
        <w:t>а</w:t>
      </w:r>
      <w:r>
        <w:rPr>
          <w:rFonts w:ascii="Arial" w:hAnsi="Arial" w:cs="Arial"/>
        </w:rPr>
        <w:t>,</w:t>
      </w:r>
      <w:r>
        <w:rPr>
          <w:rFonts w:ascii="Arial" w:hAnsi="Arial" w:cs="Arial"/>
          <w:spacing w:val="4"/>
        </w:rPr>
        <w:t xml:space="preserve"> </w:t>
      </w:r>
      <w:r>
        <w:rPr>
          <w:rFonts w:ascii="Arial" w:hAnsi="Arial" w:cs="Arial"/>
          <w:spacing w:val="1"/>
        </w:rPr>
        <w:t>н</w:t>
      </w:r>
      <w:r>
        <w:rPr>
          <w:rFonts w:ascii="Arial" w:hAnsi="Arial" w:cs="Arial"/>
          <w:spacing w:val="-1"/>
        </w:rPr>
        <w:t>а</w:t>
      </w:r>
      <w:r>
        <w:rPr>
          <w:rFonts w:ascii="Arial" w:hAnsi="Arial" w:cs="Arial"/>
          <w:spacing w:val="5"/>
        </w:rPr>
        <w:t>р</w:t>
      </w:r>
      <w:r>
        <w:rPr>
          <w:rFonts w:ascii="Arial" w:hAnsi="Arial" w:cs="Arial"/>
          <w:spacing w:val="-12"/>
        </w:rPr>
        <w:t>у</w:t>
      </w:r>
      <w:r>
        <w:rPr>
          <w:rFonts w:ascii="Arial" w:hAnsi="Arial" w:cs="Arial"/>
        </w:rPr>
        <w:t>ч</w:t>
      </w:r>
      <w:r>
        <w:rPr>
          <w:rFonts w:ascii="Arial" w:hAnsi="Arial" w:cs="Arial"/>
          <w:spacing w:val="1"/>
        </w:rPr>
        <w:t>и</w:t>
      </w:r>
      <w:r>
        <w:rPr>
          <w:rFonts w:ascii="Arial" w:hAnsi="Arial" w:cs="Arial"/>
          <w:spacing w:val="3"/>
        </w:rPr>
        <w:t>л</w:t>
      </w:r>
      <w:r>
        <w:rPr>
          <w:rFonts w:ascii="Arial" w:hAnsi="Arial" w:cs="Arial"/>
          <w:spacing w:val="-1"/>
        </w:rPr>
        <w:t>а</w:t>
      </w:r>
      <w:r>
        <w:rPr>
          <w:rFonts w:ascii="Arial" w:hAnsi="Arial" w:cs="Arial"/>
        </w:rPr>
        <w:t>ц ће</w:t>
      </w:r>
      <w:r>
        <w:rPr>
          <w:rFonts w:ascii="Arial" w:hAnsi="Arial" w:cs="Arial"/>
          <w:spacing w:val="-1"/>
        </w:rPr>
        <w:t xml:space="preserve"> ње</w:t>
      </w:r>
      <w:r>
        <w:rPr>
          <w:rFonts w:ascii="Arial" w:hAnsi="Arial" w:cs="Arial"/>
        </w:rPr>
        <w:t>го</w:t>
      </w:r>
      <w:r>
        <w:rPr>
          <w:rFonts w:ascii="Arial" w:hAnsi="Arial" w:cs="Arial"/>
          <w:spacing w:val="4"/>
        </w:rPr>
        <w:t>в</w:t>
      </w:r>
      <w:r>
        <w:rPr>
          <w:rFonts w:ascii="Arial" w:hAnsi="Arial" w:cs="Arial"/>
        </w:rPr>
        <w:t>у</w:t>
      </w:r>
      <w:r>
        <w:rPr>
          <w:rFonts w:ascii="Arial" w:hAnsi="Arial" w:cs="Arial"/>
          <w:spacing w:val="-5"/>
        </w:rPr>
        <w:t xml:space="preserve"> </w:t>
      </w:r>
      <w:r>
        <w:rPr>
          <w:rFonts w:ascii="Arial" w:hAnsi="Arial" w:cs="Arial"/>
          <w:spacing w:val="1"/>
        </w:rPr>
        <w:t>п</w:t>
      </w:r>
      <w:r>
        <w:rPr>
          <w:rFonts w:ascii="Arial" w:hAnsi="Arial" w:cs="Arial"/>
        </w:rPr>
        <w:t>о</w:t>
      </w:r>
      <w:r>
        <w:rPr>
          <w:rFonts w:ascii="Arial" w:hAnsi="Arial" w:cs="Arial"/>
          <w:spacing w:val="4"/>
        </w:rPr>
        <w:t>н</w:t>
      </w:r>
      <w:r>
        <w:rPr>
          <w:rFonts w:ascii="Arial" w:hAnsi="Arial" w:cs="Arial"/>
          <w:spacing w:val="-12"/>
        </w:rPr>
        <w:t>у</w:t>
      </w:r>
      <w:r>
        <w:rPr>
          <w:rFonts w:ascii="Arial" w:hAnsi="Arial" w:cs="Arial"/>
          <w:spacing w:val="8"/>
        </w:rPr>
        <w:t>д</w:t>
      </w:r>
      <w:r>
        <w:rPr>
          <w:rFonts w:ascii="Arial" w:hAnsi="Arial" w:cs="Arial"/>
        </w:rPr>
        <w:t>у од</w:t>
      </w:r>
      <w:r>
        <w:rPr>
          <w:rFonts w:ascii="Arial" w:hAnsi="Arial" w:cs="Arial"/>
          <w:spacing w:val="1"/>
        </w:rPr>
        <w:t>бит</w:t>
      </w:r>
      <w:r>
        <w:rPr>
          <w:rFonts w:ascii="Arial" w:hAnsi="Arial" w:cs="Arial"/>
        </w:rPr>
        <w:t>и</w:t>
      </w:r>
      <w:r>
        <w:rPr>
          <w:rFonts w:ascii="Arial" w:hAnsi="Arial" w:cs="Arial"/>
          <w:spacing w:val="-1"/>
        </w:rPr>
        <w:t xml:space="preserve"> </w:t>
      </w:r>
      <w:r>
        <w:rPr>
          <w:rFonts w:ascii="Arial" w:hAnsi="Arial" w:cs="Arial"/>
          <w:spacing w:val="1"/>
        </w:rPr>
        <w:t>к</w:t>
      </w:r>
      <w:r>
        <w:rPr>
          <w:rFonts w:ascii="Arial" w:hAnsi="Arial" w:cs="Arial"/>
          <w:spacing w:val="-1"/>
        </w:rPr>
        <w:t>а</w:t>
      </w:r>
      <w:r>
        <w:rPr>
          <w:rFonts w:ascii="Arial" w:hAnsi="Arial" w:cs="Arial"/>
        </w:rPr>
        <w:t>о</w:t>
      </w:r>
      <w:r>
        <w:rPr>
          <w:rFonts w:ascii="Arial" w:hAnsi="Arial" w:cs="Arial"/>
          <w:spacing w:val="2"/>
        </w:rPr>
        <w:t xml:space="preserve"> </w:t>
      </w:r>
      <w:r>
        <w:rPr>
          <w:rFonts w:ascii="Arial" w:hAnsi="Arial" w:cs="Arial"/>
          <w:spacing w:val="1"/>
        </w:rPr>
        <w:t>н</w:t>
      </w:r>
      <w:r>
        <w:rPr>
          <w:rFonts w:ascii="Arial" w:hAnsi="Arial" w:cs="Arial"/>
          <w:spacing w:val="-1"/>
        </w:rPr>
        <w:t>е</w:t>
      </w:r>
      <w:r>
        <w:rPr>
          <w:rFonts w:ascii="Arial" w:hAnsi="Arial" w:cs="Arial"/>
          <w:spacing w:val="1"/>
        </w:rPr>
        <w:t>п</w:t>
      </w:r>
      <w:r>
        <w:rPr>
          <w:rFonts w:ascii="Arial" w:hAnsi="Arial" w:cs="Arial"/>
          <w:spacing w:val="-2"/>
        </w:rPr>
        <w:t>р</w:t>
      </w:r>
      <w:r>
        <w:rPr>
          <w:rFonts w:ascii="Arial" w:hAnsi="Arial" w:cs="Arial"/>
          <w:spacing w:val="-1"/>
        </w:rPr>
        <w:t>и</w:t>
      </w:r>
      <w:r>
        <w:rPr>
          <w:rFonts w:ascii="Arial" w:hAnsi="Arial" w:cs="Arial"/>
          <w:spacing w:val="2"/>
        </w:rPr>
        <w:t>х</w:t>
      </w:r>
      <w:r>
        <w:rPr>
          <w:rFonts w:ascii="Arial" w:hAnsi="Arial" w:cs="Arial"/>
        </w:rPr>
        <w:t>ва</w:t>
      </w:r>
      <w:r>
        <w:rPr>
          <w:rFonts w:ascii="Arial" w:hAnsi="Arial" w:cs="Arial"/>
          <w:spacing w:val="-2"/>
        </w:rPr>
        <w:t>тљ</w:t>
      </w:r>
      <w:r>
        <w:rPr>
          <w:rFonts w:ascii="Arial" w:hAnsi="Arial" w:cs="Arial"/>
          <w:spacing w:val="1"/>
        </w:rPr>
        <w:t>и</w:t>
      </w:r>
      <w:r>
        <w:rPr>
          <w:rFonts w:ascii="Arial" w:hAnsi="Arial" w:cs="Arial"/>
          <w:spacing w:val="4"/>
        </w:rPr>
        <w:t>в</w:t>
      </w:r>
      <w:r>
        <w:rPr>
          <w:rFonts w:ascii="Arial" w:hAnsi="Arial" w:cs="Arial"/>
          <w:spacing w:val="-5"/>
        </w:rPr>
        <w:t>у</w:t>
      </w:r>
      <w:r>
        <w:rPr>
          <w:rFonts w:ascii="Arial" w:hAnsi="Arial" w:cs="Arial"/>
        </w:rPr>
        <w:t>.</w:t>
      </w:r>
    </w:p>
    <w:p w:rsidR="00F96467" w:rsidRPr="009D23F8" w:rsidRDefault="00F96467" w:rsidP="00F96467">
      <w:pPr>
        <w:jc w:val="both"/>
        <w:rPr>
          <w:rFonts w:ascii="Arial" w:hAnsi="Arial" w:cs="Arial"/>
          <w:b/>
          <w:bCs/>
        </w:rPr>
      </w:pPr>
      <w:r>
        <w:rPr>
          <w:rFonts w:ascii="Arial" w:hAnsi="Arial" w:cs="Arial"/>
          <w:b/>
          <w:bCs/>
        </w:rPr>
        <w:t>13.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96467" w:rsidRDefault="00F96467" w:rsidP="00F96467">
      <w:pPr>
        <w:jc w:val="both"/>
        <w:rPr>
          <w:rFonts w:ascii="Arial" w:hAnsi="Arial" w:cs="Arial"/>
          <w:b/>
          <w:bCs/>
          <w:i/>
          <w:iCs/>
        </w:rPr>
      </w:pPr>
      <w:r>
        <w:rPr>
          <w:rFonts w:ascii="Arial" w:hAnsi="Arial" w:cs="Arial"/>
        </w:rPr>
        <w:tab/>
        <w:t xml:space="preserve">Избор најповољније понуде ће се извршити применом критеријума </w:t>
      </w:r>
      <w:r>
        <w:rPr>
          <w:rFonts w:ascii="Arial" w:hAnsi="Arial" w:cs="Arial"/>
          <w:b/>
          <w:bCs/>
        </w:rPr>
        <w:t>„Најнижа понуђена цена“ за потпуно снабдевање електричном енергијом.</w:t>
      </w:r>
    </w:p>
    <w:p w:rsidR="00F96467" w:rsidRDefault="00F96467" w:rsidP="00F96467">
      <w:pPr>
        <w:jc w:val="both"/>
        <w:rPr>
          <w:rFonts w:ascii="Arial" w:hAnsi="Arial" w:cs="Arial"/>
          <w:b/>
          <w:bCs/>
        </w:rPr>
      </w:pPr>
      <w:r>
        <w:rPr>
          <w:rFonts w:ascii="Arial" w:hAnsi="Arial" w:cs="Arial"/>
          <w:b/>
          <w:bCs/>
        </w:rPr>
        <w:t xml:space="preserve">14.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F96467" w:rsidRDefault="00F96467" w:rsidP="00F96467">
      <w:pPr>
        <w:jc w:val="both"/>
        <w:rPr>
          <w:rFonts w:ascii="Arial" w:hAnsi="Arial" w:cs="Arial"/>
          <w:iCs/>
          <w:color w:val="auto"/>
        </w:rPr>
      </w:pPr>
      <w:r>
        <w:rPr>
          <w:rFonts w:ascii="Arial" w:hAnsi="Arial" w:cs="Arial"/>
          <w:iCs/>
        </w:rPr>
        <w:tab/>
      </w:r>
      <w:r>
        <w:rPr>
          <w:rFonts w:ascii="Arial" w:hAnsi="Arial" w:cs="Arial"/>
          <w:iCs/>
          <w:color w:val="auto"/>
        </w:rPr>
        <w:t xml:space="preserve">Уколико две или више понуда имају исту најнижу понуђену цену, </w:t>
      </w:r>
      <w:r>
        <w:rPr>
          <w:rFonts w:ascii="Arial" w:hAnsi="Arial" w:cs="Arial"/>
          <w:iCs/>
          <w:color w:val="auto"/>
          <w:lang w:val="sr-Cyrl-CS"/>
        </w:rPr>
        <w:t>Наручилац ће изабрати понуду оног Понуђача чија је понуда прва поднета и заведена на деловоднику Наручиоца</w:t>
      </w:r>
      <w:r>
        <w:rPr>
          <w:rFonts w:ascii="Arial" w:hAnsi="Arial" w:cs="Arial"/>
          <w:iCs/>
          <w:color w:val="auto"/>
        </w:rPr>
        <w:t>.</w:t>
      </w:r>
    </w:p>
    <w:p w:rsidR="00F96467" w:rsidRDefault="00F96467" w:rsidP="00F96467">
      <w:pPr>
        <w:jc w:val="both"/>
        <w:rPr>
          <w:rFonts w:ascii="Arial" w:hAnsi="Arial" w:cs="Arial"/>
          <w:iCs/>
          <w:color w:val="auto"/>
        </w:rPr>
      </w:pPr>
    </w:p>
    <w:p w:rsidR="00F96467" w:rsidRDefault="00F96467" w:rsidP="00F96467">
      <w:pPr>
        <w:jc w:val="both"/>
        <w:rPr>
          <w:rFonts w:ascii="Arial" w:hAnsi="Arial" w:cs="Arial"/>
          <w:iCs/>
          <w:color w:val="auto"/>
        </w:rPr>
      </w:pPr>
    </w:p>
    <w:p w:rsidR="00F96467" w:rsidRPr="00700166" w:rsidRDefault="00F96467" w:rsidP="00F96467">
      <w:pPr>
        <w:jc w:val="both"/>
        <w:rPr>
          <w:rFonts w:ascii="Arial" w:hAnsi="Arial" w:cs="Arial"/>
          <w:iCs/>
          <w:color w:val="auto"/>
          <w:lang w:val="sr-Cyrl-CS"/>
        </w:rPr>
      </w:pPr>
    </w:p>
    <w:p w:rsidR="00F96467" w:rsidRDefault="00F96467" w:rsidP="00F96467">
      <w:pPr>
        <w:jc w:val="both"/>
        <w:rPr>
          <w:rFonts w:ascii="Arial" w:hAnsi="Arial" w:cs="Arial"/>
          <w:iCs/>
          <w:color w:val="auto"/>
        </w:rPr>
      </w:pPr>
    </w:p>
    <w:p w:rsidR="009D23F8" w:rsidRDefault="009D23F8" w:rsidP="00F96467">
      <w:pPr>
        <w:jc w:val="both"/>
        <w:rPr>
          <w:rFonts w:ascii="Arial" w:hAnsi="Arial" w:cs="Arial"/>
          <w:iCs/>
          <w:color w:val="auto"/>
        </w:rPr>
      </w:pPr>
    </w:p>
    <w:p w:rsidR="00F96467" w:rsidRDefault="00F96467" w:rsidP="00F96467">
      <w:pPr>
        <w:jc w:val="both"/>
        <w:rPr>
          <w:rFonts w:ascii="Arial" w:hAnsi="Arial" w:cs="Arial"/>
          <w:b/>
          <w:bCs/>
        </w:rPr>
      </w:pPr>
      <w:r>
        <w:rPr>
          <w:rFonts w:ascii="Arial" w:hAnsi="Arial" w:cs="Arial"/>
          <w:b/>
          <w:bCs/>
          <w:lang w:val="sr-Cyrl-CS"/>
        </w:rPr>
        <w:lastRenderedPageBreak/>
        <w:t>15</w:t>
      </w:r>
      <w:r>
        <w:rPr>
          <w:rFonts w:ascii="Arial" w:hAnsi="Arial" w:cs="Arial"/>
          <w:b/>
          <w:bCs/>
        </w:rPr>
        <w:t xml:space="preserve">. ПОШТОВАЊЕ ОБАВЕЗА КОЈЕ ПРОИЗИЛАЗЕ ИЗ ВАЖЕЋИХ ПРОПИСА </w:t>
      </w:r>
    </w:p>
    <w:p w:rsidR="00F96467" w:rsidRDefault="00F96467" w:rsidP="00F96467">
      <w:pPr>
        <w:jc w:val="both"/>
        <w:rPr>
          <w:rFonts w:ascii="Arial" w:hAnsi="Arial" w:cs="Arial"/>
          <w:lang w:val="sr-Cyrl-CS"/>
        </w:rPr>
      </w:pPr>
      <w:r>
        <w:rPr>
          <w:rFonts w:ascii="Arial" w:hAnsi="Arial" w:cs="Arial"/>
        </w:rPr>
        <w:tab/>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Pr>
          <w:rFonts w:ascii="Arial" w:hAnsi="Arial" w:cs="Arial"/>
          <w:lang w:val="sr-Cyrl-CS"/>
        </w:rPr>
        <w:t xml:space="preserve">поглављу </w:t>
      </w:r>
      <w:r>
        <w:rPr>
          <w:rFonts w:ascii="Arial" w:hAnsi="Arial" w:cs="Arial"/>
        </w:rPr>
        <w:t>XI</w:t>
      </w:r>
      <w:r>
        <w:rPr>
          <w:rFonts w:ascii="Arial" w:hAnsi="Arial" w:cs="Arial"/>
          <w:lang w:val="ru-RU"/>
        </w:rPr>
        <w:t xml:space="preserve"> </w:t>
      </w:r>
      <w:r>
        <w:rPr>
          <w:rFonts w:ascii="Arial" w:hAnsi="Arial" w:cs="Arial"/>
        </w:rPr>
        <w:t>конкурсне документације)</w:t>
      </w:r>
      <w:r>
        <w:rPr>
          <w:rFonts w:ascii="Arial" w:hAnsi="Arial" w:cs="Arial"/>
          <w:lang w:val="sr-Cyrl-CS"/>
        </w:rPr>
        <w:t>.</w:t>
      </w:r>
    </w:p>
    <w:p w:rsidR="00F96467" w:rsidRDefault="00F96467" w:rsidP="00F96467">
      <w:pPr>
        <w:jc w:val="both"/>
        <w:rPr>
          <w:rFonts w:ascii="Arial" w:hAnsi="Arial" w:cs="Arial"/>
          <w:lang w:val="sr-Cyrl-CS"/>
        </w:rPr>
      </w:pPr>
      <w:r>
        <w:rPr>
          <w:rFonts w:ascii="Arial" w:hAnsi="Arial" w:cs="Arial"/>
          <w:b/>
          <w:bCs/>
          <w:i/>
          <w:iCs/>
          <w:position w:val="-1"/>
          <w:sz w:val="26"/>
          <w:szCs w:val="26"/>
          <w:lang w:val="sr-Cyrl-CS"/>
        </w:rPr>
        <w:t>16</w:t>
      </w:r>
      <w:r>
        <w:rPr>
          <w:rFonts w:ascii="Arial" w:hAnsi="Arial" w:cs="Arial"/>
          <w:b/>
          <w:bCs/>
          <w:i/>
          <w:iCs/>
          <w:position w:val="-1"/>
          <w:sz w:val="26"/>
          <w:szCs w:val="26"/>
        </w:rPr>
        <w:t>.Н</w:t>
      </w:r>
      <w:r>
        <w:rPr>
          <w:rFonts w:ascii="Arial" w:hAnsi="Arial" w:cs="Arial"/>
          <w:b/>
          <w:bCs/>
          <w:i/>
          <w:iCs/>
          <w:spacing w:val="2"/>
          <w:position w:val="-1"/>
          <w:sz w:val="26"/>
          <w:szCs w:val="26"/>
        </w:rPr>
        <w:t>Е</w:t>
      </w:r>
      <w:r>
        <w:rPr>
          <w:rFonts w:ascii="Arial" w:hAnsi="Arial" w:cs="Arial"/>
          <w:b/>
          <w:bCs/>
          <w:i/>
          <w:iCs/>
          <w:spacing w:val="-1"/>
          <w:position w:val="-1"/>
          <w:sz w:val="26"/>
          <w:szCs w:val="26"/>
        </w:rPr>
        <w:t>Г</w:t>
      </w:r>
      <w:r>
        <w:rPr>
          <w:rFonts w:ascii="Arial" w:hAnsi="Arial" w:cs="Arial"/>
          <w:b/>
          <w:bCs/>
          <w:i/>
          <w:iCs/>
          <w:position w:val="-1"/>
          <w:sz w:val="26"/>
          <w:szCs w:val="26"/>
        </w:rPr>
        <w:t>АТ</w:t>
      </w:r>
      <w:r>
        <w:rPr>
          <w:rFonts w:ascii="Arial" w:hAnsi="Arial" w:cs="Arial"/>
          <w:b/>
          <w:bCs/>
          <w:i/>
          <w:iCs/>
          <w:spacing w:val="2"/>
          <w:position w:val="-1"/>
          <w:sz w:val="26"/>
          <w:szCs w:val="26"/>
        </w:rPr>
        <w:t>ИВНЕ  РЕФЕРЕНЦЕ</w:t>
      </w:r>
    </w:p>
    <w:p w:rsidR="00F96467" w:rsidRDefault="00F96467" w:rsidP="00F96467">
      <w:pPr>
        <w:widowControl w:val="0"/>
        <w:autoSpaceDE w:val="0"/>
        <w:autoSpaceDN w:val="0"/>
        <w:adjustRightInd w:val="0"/>
        <w:spacing w:before="29" w:line="240" w:lineRule="auto"/>
        <w:ind w:left="118" w:right="82"/>
        <w:rPr>
          <w:rFonts w:ascii="Arial" w:hAnsi="Arial" w:cs="Arial"/>
        </w:rPr>
      </w:pPr>
      <w:r>
        <w:rPr>
          <w:rFonts w:ascii="Arial" w:hAnsi="Arial" w:cs="Arial"/>
        </w:rPr>
        <w:t>Н</w:t>
      </w:r>
      <w:r>
        <w:rPr>
          <w:rFonts w:ascii="Arial" w:hAnsi="Arial" w:cs="Arial"/>
          <w:spacing w:val="-1"/>
        </w:rPr>
        <w:t>а</w:t>
      </w:r>
      <w:r>
        <w:rPr>
          <w:rFonts w:ascii="Arial" w:hAnsi="Arial" w:cs="Arial"/>
          <w:spacing w:val="7"/>
        </w:rPr>
        <w:t>р</w:t>
      </w:r>
      <w:r>
        <w:rPr>
          <w:rFonts w:ascii="Arial" w:hAnsi="Arial" w:cs="Arial"/>
          <w:spacing w:val="-12"/>
        </w:rPr>
        <w:t>у</w:t>
      </w:r>
      <w:r>
        <w:rPr>
          <w:rFonts w:ascii="Arial" w:hAnsi="Arial" w:cs="Arial"/>
        </w:rPr>
        <w:t>ч</w:t>
      </w:r>
      <w:r>
        <w:rPr>
          <w:rFonts w:ascii="Arial" w:hAnsi="Arial" w:cs="Arial"/>
          <w:spacing w:val="1"/>
        </w:rPr>
        <w:t>и</w:t>
      </w:r>
      <w:r>
        <w:rPr>
          <w:rFonts w:ascii="Arial" w:hAnsi="Arial" w:cs="Arial"/>
        </w:rPr>
        <w:t>л</w:t>
      </w:r>
      <w:r>
        <w:rPr>
          <w:rFonts w:ascii="Arial" w:hAnsi="Arial" w:cs="Arial"/>
          <w:spacing w:val="-1"/>
        </w:rPr>
        <w:t>а</w:t>
      </w:r>
      <w:r>
        <w:rPr>
          <w:rFonts w:ascii="Arial" w:hAnsi="Arial" w:cs="Arial"/>
        </w:rPr>
        <w:t>ц</w:t>
      </w:r>
      <w:r>
        <w:rPr>
          <w:rFonts w:ascii="Arial" w:hAnsi="Arial" w:cs="Arial"/>
          <w:spacing w:val="18"/>
        </w:rPr>
        <w:t xml:space="preserve"> </w:t>
      </w:r>
      <w:r>
        <w:rPr>
          <w:rFonts w:ascii="Arial" w:hAnsi="Arial" w:cs="Arial"/>
        </w:rPr>
        <w:t>ће</w:t>
      </w:r>
      <w:r>
        <w:rPr>
          <w:rFonts w:ascii="Arial" w:hAnsi="Arial" w:cs="Arial"/>
          <w:spacing w:val="14"/>
        </w:rPr>
        <w:t xml:space="preserve"> </w:t>
      </w:r>
      <w:r>
        <w:rPr>
          <w:rFonts w:ascii="Arial" w:hAnsi="Arial" w:cs="Arial"/>
        </w:rPr>
        <w:t>од</w:t>
      </w:r>
      <w:r>
        <w:rPr>
          <w:rFonts w:ascii="Arial" w:hAnsi="Arial" w:cs="Arial"/>
          <w:spacing w:val="1"/>
        </w:rPr>
        <w:t>бит</w:t>
      </w:r>
      <w:r>
        <w:rPr>
          <w:rFonts w:ascii="Arial" w:hAnsi="Arial" w:cs="Arial"/>
        </w:rPr>
        <w:t>и</w:t>
      </w:r>
      <w:r>
        <w:rPr>
          <w:rFonts w:ascii="Arial" w:hAnsi="Arial" w:cs="Arial"/>
          <w:spacing w:val="13"/>
        </w:rPr>
        <w:t xml:space="preserve"> </w:t>
      </w:r>
      <w:r>
        <w:rPr>
          <w:rFonts w:ascii="Arial" w:hAnsi="Arial" w:cs="Arial"/>
          <w:spacing w:val="-1"/>
        </w:rPr>
        <w:t>п</w:t>
      </w:r>
      <w:r>
        <w:rPr>
          <w:rFonts w:ascii="Arial" w:hAnsi="Arial" w:cs="Arial"/>
        </w:rPr>
        <w:t>о</w:t>
      </w:r>
      <w:r>
        <w:rPr>
          <w:rFonts w:ascii="Arial" w:hAnsi="Arial" w:cs="Arial"/>
          <w:spacing w:val="4"/>
        </w:rPr>
        <w:t>н</w:t>
      </w:r>
      <w:r>
        <w:rPr>
          <w:rFonts w:ascii="Arial" w:hAnsi="Arial" w:cs="Arial"/>
          <w:spacing w:val="-12"/>
        </w:rPr>
        <w:t>у</w:t>
      </w:r>
      <w:r>
        <w:rPr>
          <w:rFonts w:ascii="Arial" w:hAnsi="Arial" w:cs="Arial"/>
          <w:spacing w:val="8"/>
        </w:rPr>
        <w:t>д</w:t>
      </w:r>
      <w:r>
        <w:rPr>
          <w:rFonts w:ascii="Arial" w:hAnsi="Arial" w:cs="Arial"/>
        </w:rPr>
        <w:t>у</w:t>
      </w:r>
      <w:r>
        <w:rPr>
          <w:rFonts w:ascii="Arial" w:hAnsi="Arial" w:cs="Arial"/>
          <w:spacing w:val="17"/>
        </w:rPr>
        <w:t xml:space="preserve"> </w:t>
      </w:r>
      <w:r>
        <w:rPr>
          <w:rFonts w:ascii="Arial" w:hAnsi="Arial" w:cs="Arial"/>
          <w:spacing w:val="-12"/>
        </w:rPr>
        <w:t>у</w:t>
      </w:r>
      <w:r>
        <w:rPr>
          <w:rFonts w:ascii="Arial" w:hAnsi="Arial" w:cs="Arial"/>
          <w:spacing w:val="1"/>
        </w:rPr>
        <w:t>к</w:t>
      </w:r>
      <w:r>
        <w:rPr>
          <w:rFonts w:ascii="Arial" w:hAnsi="Arial" w:cs="Arial"/>
          <w:spacing w:val="2"/>
        </w:rPr>
        <w:t>о</w:t>
      </w:r>
      <w:r>
        <w:rPr>
          <w:rFonts w:ascii="Arial" w:hAnsi="Arial" w:cs="Arial"/>
        </w:rPr>
        <w:t>л</w:t>
      </w:r>
      <w:r>
        <w:rPr>
          <w:rFonts w:ascii="Arial" w:hAnsi="Arial" w:cs="Arial"/>
          <w:spacing w:val="1"/>
        </w:rPr>
        <w:t>ик</w:t>
      </w:r>
      <w:r>
        <w:rPr>
          <w:rFonts w:ascii="Arial" w:hAnsi="Arial" w:cs="Arial"/>
        </w:rPr>
        <w:t>о</w:t>
      </w:r>
      <w:r>
        <w:rPr>
          <w:rFonts w:ascii="Arial" w:hAnsi="Arial" w:cs="Arial"/>
          <w:spacing w:val="17"/>
        </w:rPr>
        <w:t xml:space="preserve"> </w:t>
      </w:r>
      <w:r>
        <w:rPr>
          <w:rFonts w:ascii="Arial" w:hAnsi="Arial" w:cs="Arial"/>
          <w:spacing w:val="1"/>
        </w:rPr>
        <w:t>п</w:t>
      </w:r>
      <w:r>
        <w:rPr>
          <w:rFonts w:ascii="Arial" w:hAnsi="Arial" w:cs="Arial"/>
        </w:rPr>
        <w:t>о</w:t>
      </w:r>
      <w:r>
        <w:rPr>
          <w:rFonts w:ascii="Arial" w:hAnsi="Arial" w:cs="Arial"/>
          <w:spacing w:val="-1"/>
        </w:rPr>
        <w:t>се</w:t>
      </w:r>
      <w:r>
        <w:rPr>
          <w:rFonts w:ascii="Arial" w:hAnsi="Arial" w:cs="Arial"/>
          <w:spacing w:val="3"/>
        </w:rPr>
        <w:t>д</w:t>
      </w:r>
      <w:r>
        <w:rPr>
          <w:rFonts w:ascii="Arial" w:hAnsi="Arial" w:cs="Arial"/>
          <w:spacing w:val="-10"/>
        </w:rPr>
        <w:t>у</w:t>
      </w:r>
      <w:r>
        <w:rPr>
          <w:rFonts w:ascii="Arial" w:hAnsi="Arial" w:cs="Arial"/>
          <w:spacing w:val="3"/>
        </w:rPr>
        <w:t>ј</w:t>
      </w:r>
      <w:r>
        <w:rPr>
          <w:rFonts w:ascii="Arial" w:hAnsi="Arial" w:cs="Arial"/>
        </w:rPr>
        <w:t>е</w:t>
      </w:r>
      <w:r>
        <w:rPr>
          <w:rFonts w:ascii="Arial" w:hAnsi="Arial" w:cs="Arial"/>
          <w:spacing w:val="14"/>
        </w:rPr>
        <w:t xml:space="preserve"> </w:t>
      </w:r>
      <w:r>
        <w:rPr>
          <w:rFonts w:ascii="Arial" w:hAnsi="Arial" w:cs="Arial"/>
        </w:rPr>
        <w:t>до</w:t>
      </w:r>
      <w:r>
        <w:rPr>
          <w:rFonts w:ascii="Arial" w:hAnsi="Arial" w:cs="Arial"/>
          <w:spacing w:val="1"/>
        </w:rPr>
        <w:t>к</w:t>
      </w:r>
      <w:r>
        <w:rPr>
          <w:rFonts w:ascii="Arial" w:hAnsi="Arial" w:cs="Arial"/>
          <w:spacing w:val="-1"/>
        </w:rPr>
        <w:t>а</w:t>
      </w:r>
      <w:r>
        <w:rPr>
          <w:rFonts w:ascii="Arial" w:hAnsi="Arial" w:cs="Arial"/>
        </w:rPr>
        <w:t xml:space="preserve">з </w:t>
      </w:r>
      <w:r>
        <w:rPr>
          <w:rFonts w:ascii="Arial" w:hAnsi="Arial" w:cs="Arial"/>
          <w:spacing w:val="35"/>
        </w:rPr>
        <w:t xml:space="preserve"> </w:t>
      </w:r>
      <w:r>
        <w:rPr>
          <w:rFonts w:ascii="Arial" w:hAnsi="Arial" w:cs="Arial"/>
        </w:rPr>
        <w:t>о</w:t>
      </w:r>
      <w:r>
        <w:rPr>
          <w:rFonts w:ascii="Arial" w:hAnsi="Arial" w:cs="Arial"/>
          <w:spacing w:val="12"/>
        </w:rPr>
        <w:t xml:space="preserve"> </w:t>
      </w:r>
      <w:r>
        <w:rPr>
          <w:rFonts w:ascii="Arial" w:hAnsi="Arial" w:cs="Arial"/>
          <w:spacing w:val="1"/>
        </w:rPr>
        <w:t>п</w:t>
      </w:r>
      <w:r>
        <w:rPr>
          <w:rFonts w:ascii="Arial" w:hAnsi="Arial" w:cs="Arial"/>
        </w:rPr>
        <w:t>о</w:t>
      </w:r>
      <w:r>
        <w:rPr>
          <w:rFonts w:ascii="Arial" w:hAnsi="Arial" w:cs="Arial"/>
          <w:spacing w:val="-3"/>
        </w:rPr>
        <w:t>с</w:t>
      </w:r>
      <w:r>
        <w:rPr>
          <w:rFonts w:ascii="Arial" w:hAnsi="Arial" w:cs="Arial"/>
          <w:spacing w:val="1"/>
        </w:rPr>
        <w:t>т</w:t>
      </w:r>
      <w:r>
        <w:rPr>
          <w:rFonts w:ascii="Arial" w:hAnsi="Arial" w:cs="Arial"/>
        </w:rPr>
        <w:t>о</w:t>
      </w:r>
      <w:r>
        <w:rPr>
          <w:rFonts w:ascii="Arial" w:hAnsi="Arial" w:cs="Arial"/>
          <w:spacing w:val="1"/>
        </w:rPr>
        <w:t>ј</w:t>
      </w:r>
      <w:r>
        <w:rPr>
          <w:rFonts w:ascii="Arial" w:hAnsi="Arial" w:cs="Arial"/>
          <w:spacing w:val="-1"/>
        </w:rPr>
        <w:t>а</w:t>
      </w:r>
      <w:r>
        <w:rPr>
          <w:rFonts w:ascii="Arial" w:hAnsi="Arial" w:cs="Arial"/>
          <w:spacing w:val="4"/>
        </w:rPr>
        <w:t>њ</w:t>
      </w:r>
      <w:r>
        <w:rPr>
          <w:rFonts w:ascii="Arial" w:hAnsi="Arial" w:cs="Arial"/>
        </w:rPr>
        <w:t>у</w:t>
      </w:r>
      <w:r>
        <w:rPr>
          <w:rFonts w:ascii="Arial" w:hAnsi="Arial" w:cs="Arial"/>
          <w:spacing w:val="10"/>
        </w:rPr>
        <w:t xml:space="preserve"> </w:t>
      </w:r>
      <w:r>
        <w:rPr>
          <w:rFonts w:ascii="Arial" w:hAnsi="Arial" w:cs="Arial"/>
          <w:spacing w:val="1"/>
        </w:rPr>
        <w:t>н</w:t>
      </w:r>
      <w:r>
        <w:rPr>
          <w:rFonts w:ascii="Arial" w:hAnsi="Arial" w:cs="Arial"/>
          <w:spacing w:val="2"/>
        </w:rPr>
        <w:t>е</w:t>
      </w:r>
      <w:r>
        <w:rPr>
          <w:rFonts w:ascii="Arial" w:hAnsi="Arial" w:cs="Arial"/>
        </w:rPr>
        <w:t>г</w:t>
      </w:r>
      <w:r>
        <w:rPr>
          <w:rFonts w:ascii="Arial" w:hAnsi="Arial" w:cs="Arial"/>
          <w:spacing w:val="-1"/>
        </w:rPr>
        <w:t>а</w:t>
      </w:r>
      <w:r>
        <w:rPr>
          <w:rFonts w:ascii="Arial" w:hAnsi="Arial" w:cs="Arial"/>
          <w:spacing w:val="-2"/>
        </w:rPr>
        <w:t>т</w:t>
      </w:r>
      <w:r>
        <w:rPr>
          <w:rFonts w:ascii="Arial" w:hAnsi="Arial" w:cs="Arial"/>
          <w:spacing w:val="1"/>
        </w:rPr>
        <w:t>и</w:t>
      </w:r>
      <w:r>
        <w:rPr>
          <w:rFonts w:ascii="Arial" w:hAnsi="Arial" w:cs="Arial"/>
        </w:rPr>
        <w:t>в</w:t>
      </w:r>
      <w:r>
        <w:rPr>
          <w:rFonts w:ascii="Arial" w:hAnsi="Arial" w:cs="Arial"/>
          <w:spacing w:val="1"/>
        </w:rPr>
        <w:t>н</w:t>
      </w:r>
      <w:r>
        <w:rPr>
          <w:rFonts w:ascii="Arial" w:hAnsi="Arial" w:cs="Arial"/>
        </w:rPr>
        <w:t>е</w:t>
      </w:r>
      <w:r>
        <w:rPr>
          <w:rFonts w:ascii="Arial" w:hAnsi="Arial" w:cs="Arial"/>
          <w:spacing w:val="14"/>
        </w:rPr>
        <w:t xml:space="preserve"> </w:t>
      </w:r>
      <w:r>
        <w:rPr>
          <w:rFonts w:ascii="Arial" w:hAnsi="Arial" w:cs="Arial"/>
        </w:rPr>
        <w:t>р</w:t>
      </w:r>
      <w:r>
        <w:rPr>
          <w:rFonts w:ascii="Arial" w:hAnsi="Arial" w:cs="Arial"/>
          <w:spacing w:val="-1"/>
        </w:rPr>
        <w:t>е</w:t>
      </w:r>
      <w:r>
        <w:rPr>
          <w:rFonts w:ascii="Arial" w:hAnsi="Arial" w:cs="Arial"/>
        </w:rPr>
        <w:t>ф</w:t>
      </w:r>
      <w:r>
        <w:rPr>
          <w:rFonts w:ascii="Arial" w:hAnsi="Arial" w:cs="Arial"/>
          <w:spacing w:val="-1"/>
        </w:rPr>
        <w:t>е</w:t>
      </w:r>
      <w:r>
        <w:rPr>
          <w:rFonts w:ascii="Arial" w:hAnsi="Arial" w:cs="Arial"/>
        </w:rPr>
        <w:t>р</w:t>
      </w:r>
      <w:r>
        <w:rPr>
          <w:rFonts w:ascii="Arial" w:hAnsi="Arial" w:cs="Arial"/>
          <w:spacing w:val="-1"/>
        </w:rPr>
        <w:t>е</w:t>
      </w:r>
      <w:r>
        <w:rPr>
          <w:rFonts w:ascii="Arial" w:hAnsi="Arial" w:cs="Arial"/>
          <w:spacing w:val="1"/>
        </w:rPr>
        <w:t>нц</w:t>
      </w:r>
      <w:r>
        <w:rPr>
          <w:rFonts w:ascii="Arial" w:hAnsi="Arial" w:cs="Arial"/>
        </w:rPr>
        <w:t>е</w:t>
      </w:r>
      <w:r>
        <w:rPr>
          <w:rFonts w:ascii="Arial" w:hAnsi="Arial" w:cs="Arial"/>
          <w:spacing w:val="16"/>
        </w:rPr>
        <w:t xml:space="preserve"> </w:t>
      </w:r>
      <w:r>
        <w:rPr>
          <w:rFonts w:ascii="Arial" w:hAnsi="Arial" w:cs="Arial"/>
        </w:rPr>
        <w:t xml:space="preserve">у </w:t>
      </w:r>
      <w:r>
        <w:rPr>
          <w:rFonts w:ascii="Arial" w:hAnsi="Arial" w:cs="Arial"/>
          <w:spacing w:val="-1"/>
        </w:rPr>
        <w:t>с</w:t>
      </w:r>
      <w:r>
        <w:rPr>
          <w:rFonts w:ascii="Arial" w:hAnsi="Arial" w:cs="Arial"/>
          <w:spacing w:val="1"/>
        </w:rPr>
        <w:t>к</w:t>
      </w:r>
      <w:r>
        <w:rPr>
          <w:rFonts w:ascii="Arial" w:hAnsi="Arial" w:cs="Arial"/>
        </w:rPr>
        <w:t>ла</w:t>
      </w:r>
      <w:r>
        <w:rPr>
          <w:rFonts w:ascii="Arial" w:hAnsi="Arial" w:cs="Arial"/>
          <w:spacing w:val="5"/>
        </w:rPr>
        <w:t>д</w:t>
      </w:r>
      <w:r>
        <w:rPr>
          <w:rFonts w:ascii="Arial" w:hAnsi="Arial" w:cs="Arial"/>
        </w:rPr>
        <w:t>у</w:t>
      </w:r>
      <w:r>
        <w:rPr>
          <w:rFonts w:ascii="Arial" w:hAnsi="Arial" w:cs="Arial"/>
          <w:spacing w:val="-5"/>
        </w:rPr>
        <w:t xml:space="preserve"> </w:t>
      </w:r>
      <w:r>
        <w:rPr>
          <w:rFonts w:ascii="Arial" w:hAnsi="Arial" w:cs="Arial"/>
          <w:spacing w:val="-1"/>
        </w:rPr>
        <w:t>с</w:t>
      </w:r>
      <w:r>
        <w:rPr>
          <w:rFonts w:ascii="Arial" w:hAnsi="Arial" w:cs="Arial"/>
        </w:rPr>
        <w:t>а</w:t>
      </w:r>
      <w:r>
        <w:rPr>
          <w:rFonts w:ascii="Arial" w:hAnsi="Arial" w:cs="Arial"/>
          <w:spacing w:val="2"/>
        </w:rPr>
        <w:t xml:space="preserve"> </w:t>
      </w:r>
      <w:r>
        <w:rPr>
          <w:rFonts w:ascii="Arial" w:hAnsi="Arial" w:cs="Arial"/>
        </w:rPr>
        <w:t>чла</w:t>
      </w:r>
      <w:r>
        <w:rPr>
          <w:rFonts w:ascii="Arial" w:hAnsi="Arial" w:cs="Arial"/>
          <w:spacing w:val="1"/>
        </w:rPr>
        <w:t>н</w:t>
      </w:r>
      <w:r>
        <w:rPr>
          <w:rFonts w:ascii="Arial" w:hAnsi="Arial" w:cs="Arial"/>
        </w:rPr>
        <w:t>ом 82. З</w:t>
      </w:r>
      <w:r>
        <w:rPr>
          <w:rFonts w:ascii="Arial" w:hAnsi="Arial" w:cs="Arial"/>
          <w:spacing w:val="-1"/>
        </w:rPr>
        <w:t>а</w:t>
      </w:r>
      <w:r>
        <w:rPr>
          <w:rFonts w:ascii="Arial" w:hAnsi="Arial" w:cs="Arial"/>
          <w:spacing w:val="1"/>
        </w:rPr>
        <w:t>к</w:t>
      </w:r>
      <w:r>
        <w:rPr>
          <w:rFonts w:ascii="Arial" w:hAnsi="Arial" w:cs="Arial"/>
          <w:spacing w:val="-2"/>
        </w:rPr>
        <w:t>о</w:t>
      </w:r>
      <w:r>
        <w:rPr>
          <w:rFonts w:ascii="Arial" w:hAnsi="Arial" w:cs="Arial"/>
          <w:spacing w:val="1"/>
        </w:rPr>
        <w:t>н</w:t>
      </w:r>
      <w:r>
        <w:rPr>
          <w:rFonts w:ascii="Arial" w:hAnsi="Arial" w:cs="Arial"/>
        </w:rPr>
        <w:t>а</w:t>
      </w:r>
      <w:r>
        <w:rPr>
          <w:rFonts w:ascii="Arial" w:hAnsi="Arial" w:cs="Arial"/>
          <w:spacing w:val="-1"/>
        </w:rPr>
        <w:t xml:space="preserve"> </w:t>
      </w:r>
      <w:r>
        <w:rPr>
          <w:rFonts w:ascii="Arial" w:hAnsi="Arial" w:cs="Arial"/>
        </w:rPr>
        <w:t xml:space="preserve">о </w:t>
      </w:r>
      <w:r>
        <w:rPr>
          <w:rFonts w:ascii="Arial" w:hAnsi="Arial" w:cs="Arial"/>
          <w:spacing w:val="1"/>
        </w:rPr>
        <w:t>ј</w:t>
      </w:r>
      <w:r>
        <w:rPr>
          <w:rFonts w:ascii="Arial" w:hAnsi="Arial" w:cs="Arial"/>
          <w:spacing w:val="-1"/>
        </w:rPr>
        <w:t>а</w:t>
      </w:r>
      <w:r>
        <w:rPr>
          <w:rFonts w:ascii="Arial" w:hAnsi="Arial" w:cs="Arial"/>
        </w:rPr>
        <w:t>в</w:t>
      </w:r>
      <w:r>
        <w:rPr>
          <w:rFonts w:ascii="Arial" w:hAnsi="Arial" w:cs="Arial"/>
          <w:spacing w:val="1"/>
        </w:rPr>
        <w:t>ни</w:t>
      </w:r>
      <w:r>
        <w:rPr>
          <w:rFonts w:ascii="Arial" w:hAnsi="Arial" w:cs="Arial"/>
        </w:rPr>
        <w:t>м</w:t>
      </w:r>
      <w:r>
        <w:rPr>
          <w:rFonts w:ascii="Arial" w:hAnsi="Arial" w:cs="Arial"/>
          <w:spacing w:val="-3"/>
        </w:rPr>
        <w:t xml:space="preserve"> </w:t>
      </w:r>
      <w:r>
        <w:rPr>
          <w:rFonts w:ascii="Arial" w:hAnsi="Arial" w:cs="Arial"/>
          <w:spacing w:val="1"/>
        </w:rPr>
        <w:t>н</w:t>
      </w:r>
      <w:r>
        <w:rPr>
          <w:rFonts w:ascii="Arial" w:hAnsi="Arial" w:cs="Arial"/>
          <w:spacing w:val="-1"/>
        </w:rPr>
        <w:t>а</w:t>
      </w:r>
      <w:r>
        <w:rPr>
          <w:rFonts w:ascii="Arial" w:hAnsi="Arial" w:cs="Arial"/>
        </w:rPr>
        <w:t>б</w:t>
      </w:r>
      <w:r>
        <w:rPr>
          <w:rFonts w:ascii="Arial" w:hAnsi="Arial" w:cs="Arial"/>
          <w:spacing w:val="-1"/>
        </w:rPr>
        <w:t>а</w:t>
      </w:r>
      <w:r>
        <w:rPr>
          <w:rFonts w:ascii="Arial" w:hAnsi="Arial" w:cs="Arial"/>
        </w:rPr>
        <w:t>в</w:t>
      </w:r>
      <w:r>
        <w:rPr>
          <w:rFonts w:ascii="Arial" w:hAnsi="Arial" w:cs="Arial"/>
          <w:spacing w:val="1"/>
        </w:rPr>
        <w:t>к</w:t>
      </w:r>
      <w:r>
        <w:rPr>
          <w:rFonts w:ascii="Arial" w:hAnsi="Arial" w:cs="Arial"/>
          <w:spacing w:val="-1"/>
        </w:rPr>
        <w:t>а</w:t>
      </w:r>
      <w:r>
        <w:rPr>
          <w:rFonts w:ascii="Arial" w:hAnsi="Arial" w:cs="Arial"/>
        </w:rPr>
        <w:t>м</w:t>
      </w:r>
      <w:r>
        <w:rPr>
          <w:rFonts w:ascii="Arial" w:hAnsi="Arial" w:cs="Arial"/>
          <w:spacing w:val="-1"/>
        </w:rPr>
        <w:t>а</w:t>
      </w:r>
      <w:r>
        <w:rPr>
          <w:rFonts w:ascii="Arial" w:hAnsi="Arial" w:cs="Arial"/>
        </w:rPr>
        <w:t>.</w:t>
      </w:r>
    </w:p>
    <w:p w:rsidR="00F96467" w:rsidRDefault="00F96467" w:rsidP="00F96467">
      <w:pPr>
        <w:widowControl w:val="0"/>
        <w:autoSpaceDE w:val="0"/>
        <w:autoSpaceDN w:val="0"/>
        <w:adjustRightInd w:val="0"/>
        <w:spacing w:line="293" w:lineRule="exact"/>
        <w:ind w:left="118"/>
        <w:rPr>
          <w:rFonts w:ascii="Arial" w:hAnsi="Arial" w:cs="Arial"/>
          <w:sz w:val="26"/>
          <w:szCs w:val="26"/>
        </w:rPr>
      </w:pPr>
      <w:r>
        <w:rPr>
          <w:rFonts w:ascii="Arial" w:hAnsi="Arial" w:cs="Arial"/>
          <w:b/>
          <w:bCs/>
          <w:i/>
          <w:iCs/>
          <w:position w:val="-1"/>
          <w:sz w:val="26"/>
          <w:szCs w:val="26"/>
          <w:lang w:val="sr-Cyrl-CS"/>
        </w:rPr>
        <w:t>17</w:t>
      </w:r>
      <w:r>
        <w:rPr>
          <w:rFonts w:ascii="Arial" w:hAnsi="Arial" w:cs="Arial"/>
          <w:b/>
          <w:bCs/>
          <w:i/>
          <w:iCs/>
          <w:position w:val="-1"/>
          <w:sz w:val="26"/>
          <w:szCs w:val="26"/>
        </w:rPr>
        <w:t>.</w:t>
      </w:r>
      <w:r>
        <w:rPr>
          <w:rFonts w:ascii="Arial" w:hAnsi="Arial" w:cs="Arial"/>
          <w:b/>
          <w:bCs/>
          <w:i/>
          <w:iCs/>
          <w:spacing w:val="-6"/>
          <w:position w:val="-1"/>
          <w:sz w:val="26"/>
          <w:szCs w:val="26"/>
        </w:rPr>
        <w:t xml:space="preserve"> </w:t>
      </w:r>
      <w:r>
        <w:rPr>
          <w:rFonts w:ascii="Arial" w:hAnsi="Arial" w:cs="Arial"/>
          <w:b/>
          <w:bCs/>
          <w:i/>
          <w:iCs/>
          <w:position w:val="-1"/>
          <w:sz w:val="26"/>
          <w:szCs w:val="26"/>
        </w:rPr>
        <w:t>ЗА</w:t>
      </w:r>
      <w:r>
        <w:rPr>
          <w:rFonts w:ascii="Arial" w:hAnsi="Arial" w:cs="Arial"/>
          <w:b/>
          <w:bCs/>
          <w:i/>
          <w:iCs/>
          <w:spacing w:val="2"/>
          <w:position w:val="-1"/>
          <w:sz w:val="26"/>
          <w:szCs w:val="26"/>
        </w:rPr>
        <w:t>Х</w:t>
      </w:r>
      <w:r>
        <w:rPr>
          <w:rFonts w:ascii="Arial" w:hAnsi="Arial" w:cs="Arial"/>
          <w:b/>
          <w:bCs/>
          <w:i/>
          <w:iCs/>
          <w:position w:val="-1"/>
          <w:sz w:val="26"/>
          <w:szCs w:val="26"/>
        </w:rPr>
        <w:t>ТЕВ</w:t>
      </w:r>
      <w:r>
        <w:rPr>
          <w:rFonts w:ascii="Arial" w:hAnsi="Arial" w:cs="Arial"/>
          <w:b/>
          <w:bCs/>
          <w:i/>
          <w:iCs/>
          <w:spacing w:val="-10"/>
          <w:position w:val="-1"/>
          <w:sz w:val="26"/>
          <w:szCs w:val="26"/>
        </w:rPr>
        <w:t xml:space="preserve"> </w:t>
      </w:r>
      <w:r>
        <w:rPr>
          <w:rFonts w:ascii="Arial" w:hAnsi="Arial" w:cs="Arial"/>
          <w:b/>
          <w:bCs/>
          <w:i/>
          <w:iCs/>
          <w:spacing w:val="2"/>
          <w:position w:val="-1"/>
          <w:sz w:val="26"/>
          <w:szCs w:val="26"/>
        </w:rPr>
        <w:t>З</w:t>
      </w:r>
      <w:r>
        <w:rPr>
          <w:rFonts w:ascii="Arial" w:hAnsi="Arial" w:cs="Arial"/>
          <w:b/>
          <w:bCs/>
          <w:i/>
          <w:iCs/>
          <w:position w:val="-1"/>
          <w:sz w:val="26"/>
          <w:szCs w:val="26"/>
        </w:rPr>
        <w:t>А</w:t>
      </w:r>
      <w:r>
        <w:rPr>
          <w:rFonts w:ascii="Arial" w:hAnsi="Arial" w:cs="Arial"/>
          <w:b/>
          <w:bCs/>
          <w:i/>
          <w:iCs/>
          <w:spacing w:val="-4"/>
          <w:position w:val="-1"/>
          <w:sz w:val="26"/>
          <w:szCs w:val="26"/>
        </w:rPr>
        <w:t xml:space="preserve"> </w:t>
      </w:r>
      <w:r>
        <w:rPr>
          <w:rFonts w:ascii="Arial" w:hAnsi="Arial" w:cs="Arial"/>
          <w:b/>
          <w:bCs/>
          <w:i/>
          <w:iCs/>
          <w:position w:val="-1"/>
          <w:sz w:val="26"/>
          <w:szCs w:val="26"/>
        </w:rPr>
        <w:t>З</w:t>
      </w:r>
      <w:r>
        <w:rPr>
          <w:rFonts w:ascii="Arial" w:hAnsi="Arial" w:cs="Arial"/>
          <w:b/>
          <w:bCs/>
          <w:i/>
          <w:iCs/>
          <w:spacing w:val="2"/>
          <w:position w:val="-1"/>
          <w:sz w:val="26"/>
          <w:szCs w:val="26"/>
        </w:rPr>
        <w:t>А</w:t>
      </w:r>
      <w:r>
        <w:rPr>
          <w:rFonts w:ascii="Arial" w:hAnsi="Arial" w:cs="Arial"/>
          <w:b/>
          <w:bCs/>
          <w:i/>
          <w:iCs/>
          <w:spacing w:val="1"/>
          <w:position w:val="-1"/>
          <w:sz w:val="26"/>
          <w:szCs w:val="26"/>
        </w:rPr>
        <w:t>Ш</w:t>
      </w:r>
      <w:r>
        <w:rPr>
          <w:rFonts w:ascii="Arial" w:hAnsi="Arial" w:cs="Arial"/>
          <w:b/>
          <w:bCs/>
          <w:i/>
          <w:iCs/>
          <w:position w:val="-1"/>
          <w:sz w:val="26"/>
          <w:szCs w:val="26"/>
        </w:rPr>
        <w:t>ТИТУ</w:t>
      </w:r>
      <w:r>
        <w:rPr>
          <w:rFonts w:ascii="Arial" w:hAnsi="Arial" w:cs="Arial"/>
          <w:b/>
          <w:bCs/>
          <w:i/>
          <w:iCs/>
          <w:spacing w:val="-14"/>
          <w:position w:val="-1"/>
          <w:sz w:val="26"/>
          <w:szCs w:val="26"/>
        </w:rPr>
        <w:t xml:space="preserve"> </w:t>
      </w:r>
      <w:r>
        <w:rPr>
          <w:rFonts w:ascii="Arial" w:hAnsi="Arial" w:cs="Arial"/>
          <w:b/>
          <w:bCs/>
          <w:i/>
          <w:iCs/>
          <w:spacing w:val="2"/>
          <w:position w:val="-1"/>
          <w:sz w:val="26"/>
          <w:szCs w:val="26"/>
        </w:rPr>
        <w:t>П</w:t>
      </w:r>
      <w:r>
        <w:rPr>
          <w:rFonts w:ascii="Arial" w:hAnsi="Arial" w:cs="Arial"/>
          <w:b/>
          <w:bCs/>
          <w:i/>
          <w:iCs/>
          <w:position w:val="-1"/>
          <w:sz w:val="26"/>
          <w:szCs w:val="26"/>
        </w:rPr>
        <w:t>РАВА</w:t>
      </w:r>
    </w:p>
    <w:p w:rsidR="00F96467" w:rsidRDefault="00F96467" w:rsidP="00F96467">
      <w:pPr>
        <w:ind w:left="180"/>
        <w:jc w:val="both"/>
        <w:rPr>
          <w:rFonts w:ascii="Arial" w:hAnsi="Arial" w:cs="Arial"/>
          <w:lang w:val="sr-Cyrl-CS"/>
        </w:rPr>
      </w:pPr>
      <w:r>
        <w:rPr>
          <w:rFonts w:ascii="Arial" w:hAnsi="Arial" w:cs="Arial"/>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за заштиту права  у поступцима јавних набавки  на адресу : Немањина 22-26, 11000 Београд, а предаје наручиоцу. Примерак захтева за заштиту права подносилац истовремено доставља  Републичкој комисији . Захтев за заштиту права  се доставља непосредо  или препорученом пошиљком са повратницом. </w:t>
      </w:r>
    </w:p>
    <w:p w:rsidR="00F96467" w:rsidRDefault="00F96467" w:rsidP="00F96467">
      <w:pPr>
        <w:ind w:left="180"/>
        <w:jc w:val="both"/>
        <w:rPr>
          <w:rFonts w:ascii="Arial" w:hAnsi="Arial" w:cs="Arial"/>
          <w:lang w:val="sr-Cyrl-CS"/>
        </w:rPr>
      </w:pPr>
      <w:r>
        <w:rPr>
          <w:rFonts w:ascii="Arial" w:hAnsi="Arial" w:cs="Arial"/>
          <w:lang w:val="sr-Cyrl-CS"/>
        </w:rPr>
        <w:t>Захтев за заштиту права се може поднети у току  целог поступка јавне набавке, против сваке радње наручиоца, осим ако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F96467" w:rsidRDefault="00F96467" w:rsidP="00F96467">
      <w:pPr>
        <w:ind w:left="180"/>
        <w:jc w:val="both"/>
        <w:rPr>
          <w:rFonts w:ascii="Arial" w:hAnsi="Arial" w:cs="Arial"/>
          <w:lang w:val="sr-Cyrl-CS"/>
        </w:rPr>
      </w:pPr>
      <w:r>
        <w:rPr>
          <w:rFonts w:ascii="Arial" w:hAnsi="Arial" w:cs="Arial"/>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три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F96467" w:rsidRDefault="00F96467" w:rsidP="00F96467">
      <w:pPr>
        <w:ind w:left="180"/>
        <w:jc w:val="both"/>
        <w:rPr>
          <w:rFonts w:ascii="Arial" w:hAnsi="Arial" w:cs="Arial"/>
          <w:lang w:val="sr-Cyrl-CS"/>
        </w:rPr>
      </w:pPr>
      <w:r>
        <w:rPr>
          <w:rFonts w:ascii="Arial" w:hAnsi="Arial" w:cs="Arial"/>
          <w:lang w:val="sr-Cyrl-CS"/>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w:t>
      </w:r>
    </w:p>
    <w:p w:rsidR="00F96467" w:rsidRDefault="00F96467" w:rsidP="00F96467">
      <w:pPr>
        <w:ind w:left="180"/>
        <w:jc w:val="both"/>
        <w:rPr>
          <w:rFonts w:ascii="Arial" w:hAnsi="Arial" w:cs="Arial"/>
          <w:lang w:val="sr-Cyrl-CS"/>
        </w:rPr>
      </w:pPr>
      <w:r>
        <w:rPr>
          <w:rFonts w:ascii="Arial" w:hAnsi="Arial" w:cs="Arial"/>
          <w:lang w:val="sr-Cyrl-CS"/>
        </w:rPr>
        <w:t xml:space="preserve">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 а подносилац захтева  га није поднео  пре истека тог рока.</w:t>
      </w:r>
    </w:p>
    <w:p w:rsidR="00F96467" w:rsidRDefault="00F96467" w:rsidP="00F96467">
      <w:pPr>
        <w:ind w:left="180"/>
        <w:jc w:val="both"/>
        <w:rPr>
          <w:rFonts w:ascii="Arial" w:hAnsi="Arial" w:cs="Arial"/>
          <w:lang w:val="sr-Cyrl-CS"/>
        </w:rPr>
      </w:pPr>
      <w:r>
        <w:rPr>
          <w:rFonts w:ascii="Arial" w:hAnsi="Arial" w:cs="Arial"/>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је могао знати приликом подношења предходног захтева.</w:t>
      </w:r>
    </w:p>
    <w:p w:rsidR="00F96467" w:rsidRDefault="00F96467" w:rsidP="00F96467">
      <w:pPr>
        <w:ind w:left="180"/>
        <w:jc w:val="both"/>
        <w:rPr>
          <w:rFonts w:ascii="Arial" w:hAnsi="Arial" w:cs="Arial"/>
        </w:rPr>
      </w:pPr>
      <w:r>
        <w:rPr>
          <w:rFonts w:ascii="Arial" w:hAnsi="Arial" w:cs="Arial"/>
          <w:lang w:val="sr-Cyrl-CS"/>
        </w:rPr>
        <w:t>Подносилац захтева за заштиту права  је дужан да уплати таксу  на следећи рачун- Текући рачун : 840-742221834-57, модел : 97, позив на број 50-016, прималац : буџет Републике Србије, износ: 40.000,00 динара.</w:t>
      </w:r>
    </w:p>
    <w:p w:rsidR="00F96467" w:rsidRDefault="00F96467" w:rsidP="00F96467">
      <w:pPr>
        <w:ind w:left="180"/>
        <w:jc w:val="both"/>
        <w:rPr>
          <w:rFonts w:ascii="Arial" w:hAnsi="Arial" w:cs="Arial"/>
        </w:rPr>
      </w:pPr>
    </w:p>
    <w:p w:rsidR="00F96467" w:rsidRDefault="00F96467" w:rsidP="00F96467">
      <w:pPr>
        <w:ind w:left="180"/>
        <w:jc w:val="both"/>
        <w:rPr>
          <w:rFonts w:ascii="Arial" w:hAnsi="Arial" w:cs="Arial"/>
        </w:rPr>
      </w:pPr>
    </w:p>
    <w:p w:rsidR="00F96467" w:rsidRPr="00700166" w:rsidRDefault="00F96467" w:rsidP="007813F5">
      <w:pPr>
        <w:jc w:val="both"/>
        <w:rPr>
          <w:rFonts w:ascii="Arial" w:hAnsi="Arial" w:cs="Arial"/>
          <w:lang w:val="sr-Cyrl-CS"/>
        </w:rPr>
      </w:pPr>
    </w:p>
    <w:p w:rsidR="00F96467" w:rsidRDefault="00F96467" w:rsidP="00F96467">
      <w:pPr>
        <w:widowControl w:val="0"/>
        <w:autoSpaceDE w:val="0"/>
        <w:autoSpaceDN w:val="0"/>
        <w:adjustRightInd w:val="0"/>
        <w:spacing w:line="293" w:lineRule="exact"/>
        <w:ind w:left="118" w:right="5266"/>
        <w:jc w:val="both"/>
        <w:rPr>
          <w:rFonts w:ascii="Arial" w:hAnsi="Arial" w:cs="Arial"/>
        </w:rPr>
      </w:pPr>
      <w:r>
        <w:rPr>
          <w:rFonts w:ascii="Arial" w:hAnsi="Arial" w:cs="Arial"/>
          <w:b/>
          <w:bCs/>
          <w:i/>
          <w:iCs/>
          <w:position w:val="-1"/>
          <w:lang w:val="sr-Cyrl-CS"/>
        </w:rPr>
        <w:lastRenderedPageBreak/>
        <w:t>18</w:t>
      </w:r>
      <w:r>
        <w:rPr>
          <w:rFonts w:ascii="Arial" w:hAnsi="Arial" w:cs="Arial"/>
          <w:b/>
          <w:bCs/>
          <w:i/>
          <w:iCs/>
          <w:position w:val="-1"/>
          <w:sz w:val="26"/>
          <w:szCs w:val="26"/>
        </w:rPr>
        <w:t>.</w:t>
      </w:r>
      <w:r>
        <w:rPr>
          <w:rFonts w:ascii="Arial" w:hAnsi="Arial" w:cs="Arial"/>
          <w:b/>
          <w:bCs/>
          <w:i/>
          <w:iCs/>
          <w:spacing w:val="-1"/>
          <w:position w:val="-1"/>
          <w:sz w:val="26"/>
          <w:szCs w:val="26"/>
        </w:rPr>
        <w:t xml:space="preserve"> </w:t>
      </w:r>
      <w:r>
        <w:rPr>
          <w:rFonts w:ascii="Arial" w:hAnsi="Arial" w:cs="Arial"/>
          <w:b/>
          <w:bCs/>
          <w:i/>
          <w:iCs/>
          <w:position w:val="-1"/>
        </w:rPr>
        <w:t>РОК ЗА ЗАКЉ</w:t>
      </w:r>
      <w:r>
        <w:rPr>
          <w:rFonts w:ascii="Arial" w:hAnsi="Arial" w:cs="Arial"/>
          <w:b/>
          <w:bCs/>
          <w:i/>
          <w:iCs/>
          <w:spacing w:val="1"/>
          <w:position w:val="-1"/>
        </w:rPr>
        <w:t>У</w:t>
      </w:r>
      <w:r>
        <w:rPr>
          <w:rFonts w:ascii="Arial" w:hAnsi="Arial" w:cs="Arial"/>
          <w:b/>
          <w:bCs/>
          <w:i/>
          <w:iCs/>
          <w:spacing w:val="-2"/>
          <w:position w:val="-1"/>
        </w:rPr>
        <w:t>Ч</w:t>
      </w:r>
      <w:r>
        <w:rPr>
          <w:rFonts w:ascii="Arial" w:hAnsi="Arial" w:cs="Arial"/>
          <w:b/>
          <w:bCs/>
          <w:i/>
          <w:iCs/>
          <w:position w:val="-1"/>
        </w:rPr>
        <w:t>Е</w:t>
      </w:r>
      <w:r>
        <w:rPr>
          <w:rFonts w:ascii="Arial" w:hAnsi="Arial" w:cs="Arial"/>
          <w:b/>
          <w:bCs/>
          <w:i/>
          <w:iCs/>
          <w:spacing w:val="1"/>
          <w:position w:val="-1"/>
        </w:rPr>
        <w:t>Њ</w:t>
      </w:r>
      <w:r>
        <w:rPr>
          <w:rFonts w:ascii="Arial" w:hAnsi="Arial" w:cs="Arial"/>
          <w:b/>
          <w:bCs/>
          <w:i/>
          <w:iCs/>
          <w:position w:val="-1"/>
        </w:rPr>
        <w:t xml:space="preserve">Е </w:t>
      </w:r>
      <w:r>
        <w:rPr>
          <w:rFonts w:ascii="Arial" w:hAnsi="Arial" w:cs="Arial"/>
          <w:b/>
          <w:bCs/>
          <w:i/>
          <w:iCs/>
          <w:spacing w:val="1"/>
          <w:position w:val="-1"/>
        </w:rPr>
        <w:t>У</w:t>
      </w:r>
      <w:r>
        <w:rPr>
          <w:rFonts w:ascii="Arial" w:hAnsi="Arial" w:cs="Arial"/>
          <w:b/>
          <w:bCs/>
          <w:i/>
          <w:iCs/>
          <w:spacing w:val="-1"/>
          <w:position w:val="-1"/>
        </w:rPr>
        <w:t>Г</w:t>
      </w:r>
      <w:r>
        <w:rPr>
          <w:rFonts w:ascii="Arial" w:hAnsi="Arial" w:cs="Arial"/>
          <w:b/>
          <w:bCs/>
          <w:i/>
          <w:iCs/>
          <w:position w:val="-1"/>
        </w:rPr>
        <w:t>ОВОРА</w:t>
      </w:r>
    </w:p>
    <w:p w:rsidR="00F96467" w:rsidRDefault="00F96467" w:rsidP="00F96467">
      <w:pPr>
        <w:widowControl w:val="0"/>
        <w:autoSpaceDE w:val="0"/>
        <w:autoSpaceDN w:val="0"/>
        <w:adjustRightInd w:val="0"/>
        <w:spacing w:line="293" w:lineRule="exact"/>
        <w:ind w:left="118" w:right="5266"/>
        <w:jc w:val="both"/>
        <w:rPr>
          <w:rFonts w:ascii="Arial" w:hAnsi="Arial" w:cs="Arial"/>
        </w:rPr>
      </w:pPr>
      <w:r>
        <w:rPr>
          <w:rFonts w:ascii="Arial" w:hAnsi="Arial" w:cs="Arial"/>
        </w:rPr>
        <w:t>О</w:t>
      </w:r>
      <w:r>
        <w:rPr>
          <w:rFonts w:ascii="Arial" w:hAnsi="Arial" w:cs="Arial"/>
          <w:spacing w:val="-1"/>
        </w:rPr>
        <w:t>к</w:t>
      </w:r>
      <w:r>
        <w:rPr>
          <w:rFonts w:ascii="Arial" w:hAnsi="Arial" w:cs="Arial"/>
        </w:rPr>
        <w:t>в</w:t>
      </w:r>
      <w:r>
        <w:rPr>
          <w:rFonts w:ascii="Arial" w:hAnsi="Arial" w:cs="Arial"/>
          <w:spacing w:val="1"/>
        </w:rPr>
        <w:t>и</w:t>
      </w:r>
      <w:r>
        <w:rPr>
          <w:rFonts w:ascii="Arial" w:hAnsi="Arial" w:cs="Arial"/>
          <w:spacing w:val="-2"/>
        </w:rPr>
        <w:t>р</w:t>
      </w:r>
      <w:r>
        <w:rPr>
          <w:rFonts w:ascii="Arial" w:hAnsi="Arial" w:cs="Arial"/>
          <w:spacing w:val="1"/>
        </w:rPr>
        <w:t>н</w:t>
      </w:r>
      <w:r>
        <w:rPr>
          <w:rFonts w:ascii="Arial" w:hAnsi="Arial" w:cs="Arial"/>
        </w:rPr>
        <w:t>и</w:t>
      </w:r>
      <w:r>
        <w:rPr>
          <w:rFonts w:ascii="Arial" w:hAnsi="Arial" w:cs="Arial"/>
          <w:spacing w:val="9"/>
        </w:rPr>
        <w:t xml:space="preserve"> </w:t>
      </w:r>
      <w:r>
        <w:rPr>
          <w:rFonts w:ascii="Arial" w:hAnsi="Arial" w:cs="Arial"/>
        </w:rPr>
        <w:t>р</w:t>
      </w:r>
      <w:r>
        <w:rPr>
          <w:rFonts w:ascii="Arial" w:hAnsi="Arial" w:cs="Arial"/>
          <w:spacing w:val="-2"/>
        </w:rPr>
        <w:t>о</w:t>
      </w:r>
      <w:r>
        <w:rPr>
          <w:rFonts w:ascii="Arial" w:hAnsi="Arial" w:cs="Arial"/>
        </w:rPr>
        <w:t>к</w:t>
      </w:r>
      <w:r>
        <w:rPr>
          <w:rFonts w:ascii="Arial" w:hAnsi="Arial" w:cs="Arial"/>
          <w:spacing w:val="11"/>
        </w:rPr>
        <w:t xml:space="preserve"> </w:t>
      </w:r>
      <w:r>
        <w:rPr>
          <w:rFonts w:ascii="Arial" w:hAnsi="Arial" w:cs="Arial"/>
        </w:rPr>
        <w:t xml:space="preserve">у </w:t>
      </w:r>
      <w:r>
        <w:rPr>
          <w:rFonts w:ascii="Arial" w:hAnsi="Arial" w:cs="Arial"/>
          <w:spacing w:val="1"/>
        </w:rPr>
        <w:t>к</w:t>
      </w:r>
      <w:r>
        <w:rPr>
          <w:rFonts w:ascii="Arial" w:hAnsi="Arial" w:cs="Arial"/>
        </w:rPr>
        <w:t>оме</w:t>
      </w:r>
      <w:r>
        <w:rPr>
          <w:rFonts w:ascii="Arial" w:hAnsi="Arial" w:cs="Arial"/>
          <w:spacing w:val="7"/>
        </w:rPr>
        <w:t xml:space="preserve"> </w:t>
      </w:r>
      <w:r>
        <w:rPr>
          <w:rFonts w:ascii="Arial" w:hAnsi="Arial" w:cs="Arial"/>
        </w:rPr>
        <w:t>ће</w:t>
      </w:r>
      <w:r>
        <w:rPr>
          <w:rFonts w:ascii="Arial" w:hAnsi="Arial" w:cs="Arial"/>
          <w:spacing w:val="9"/>
        </w:rPr>
        <w:t xml:space="preserve"> </w:t>
      </w:r>
      <w:r>
        <w:rPr>
          <w:rFonts w:ascii="Arial" w:hAnsi="Arial" w:cs="Arial"/>
          <w:spacing w:val="1"/>
        </w:rPr>
        <w:t>н</w:t>
      </w:r>
      <w:r>
        <w:rPr>
          <w:rFonts w:ascii="Arial" w:hAnsi="Arial" w:cs="Arial"/>
          <w:spacing w:val="-1"/>
        </w:rPr>
        <w:t>а</w:t>
      </w:r>
      <w:r>
        <w:rPr>
          <w:rFonts w:ascii="Arial" w:hAnsi="Arial" w:cs="Arial"/>
          <w:spacing w:val="5"/>
        </w:rPr>
        <w:t>р</w:t>
      </w:r>
      <w:r>
        <w:rPr>
          <w:rFonts w:ascii="Arial" w:hAnsi="Arial" w:cs="Arial"/>
          <w:spacing w:val="-12"/>
        </w:rPr>
        <w:t>у</w:t>
      </w:r>
      <w:r>
        <w:rPr>
          <w:rFonts w:ascii="Arial" w:hAnsi="Arial" w:cs="Arial"/>
        </w:rPr>
        <w:t>ч</w:t>
      </w:r>
      <w:r>
        <w:rPr>
          <w:rFonts w:ascii="Arial" w:hAnsi="Arial" w:cs="Arial"/>
          <w:spacing w:val="1"/>
        </w:rPr>
        <w:t>и</w:t>
      </w:r>
      <w:r>
        <w:rPr>
          <w:rFonts w:ascii="Arial" w:hAnsi="Arial" w:cs="Arial"/>
          <w:spacing w:val="3"/>
        </w:rPr>
        <w:t>л</w:t>
      </w:r>
      <w:r>
        <w:rPr>
          <w:rFonts w:ascii="Arial" w:hAnsi="Arial" w:cs="Arial"/>
          <w:spacing w:val="-1"/>
        </w:rPr>
        <w:t>а</w:t>
      </w:r>
      <w:r>
        <w:rPr>
          <w:rFonts w:ascii="Arial" w:hAnsi="Arial" w:cs="Arial"/>
        </w:rPr>
        <w:t>ц</w:t>
      </w:r>
      <w:r w:rsidR="008A090B">
        <w:rPr>
          <w:rFonts w:ascii="Arial" w:hAnsi="Arial" w:cs="Arial"/>
          <w:spacing w:val="11"/>
          <w:lang w:val="sr-Cyrl-CS"/>
        </w:rPr>
        <w:t xml:space="preserve"> </w:t>
      </w:r>
      <w:r>
        <w:rPr>
          <w:rFonts w:ascii="Arial" w:hAnsi="Arial" w:cs="Arial"/>
        </w:rPr>
        <w:t>д</w:t>
      </w:r>
      <w:r>
        <w:rPr>
          <w:rFonts w:ascii="Arial" w:hAnsi="Arial" w:cs="Arial"/>
          <w:spacing w:val="-2"/>
        </w:rPr>
        <w:t>о</w:t>
      </w:r>
      <w:r>
        <w:rPr>
          <w:rFonts w:ascii="Arial" w:hAnsi="Arial" w:cs="Arial"/>
          <w:spacing w:val="1"/>
        </w:rPr>
        <w:t>н</w:t>
      </w:r>
      <w:r>
        <w:rPr>
          <w:rFonts w:ascii="Arial" w:hAnsi="Arial" w:cs="Arial"/>
          <w:spacing w:val="-1"/>
        </w:rPr>
        <w:t>е</w:t>
      </w:r>
      <w:r>
        <w:rPr>
          <w:rFonts w:ascii="Arial" w:hAnsi="Arial" w:cs="Arial"/>
          <w:spacing w:val="1"/>
        </w:rPr>
        <w:t>т</w:t>
      </w:r>
      <w:r>
        <w:rPr>
          <w:rFonts w:ascii="Arial" w:hAnsi="Arial" w:cs="Arial"/>
        </w:rPr>
        <w:t>и</w:t>
      </w:r>
      <w:r>
        <w:rPr>
          <w:rFonts w:ascii="Arial" w:hAnsi="Arial" w:cs="Arial"/>
          <w:spacing w:val="9"/>
        </w:rPr>
        <w:t xml:space="preserve"> </w:t>
      </w:r>
      <w:r>
        <w:rPr>
          <w:rFonts w:ascii="Arial" w:hAnsi="Arial" w:cs="Arial"/>
        </w:rPr>
        <w:t>о</w:t>
      </w:r>
      <w:r>
        <w:rPr>
          <w:rFonts w:ascii="Arial" w:hAnsi="Arial" w:cs="Arial"/>
          <w:spacing w:val="-2"/>
        </w:rPr>
        <w:t>д</w:t>
      </w:r>
      <w:r>
        <w:rPr>
          <w:rFonts w:ascii="Arial" w:hAnsi="Arial" w:cs="Arial"/>
        </w:rPr>
        <w:t>л</w:t>
      </w:r>
      <w:r>
        <w:rPr>
          <w:rFonts w:ascii="Arial" w:hAnsi="Arial" w:cs="Arial"/>
          <w:spacing w:val="-10"/>
        </w:rPr>
        <w:t>у</w:t>
      </w:r>
      <w:r>
        <w:rPr>
          <w:rFonts w:ascii="Arial" w:hAnsi="Arial" w:cs="Arial"/>
          <w:spacing w:val="6"/>
        </w:rPr>
        <w:t>к</w:t>
      </w:r>
      <w:r>
        <w:rPr>
          <w:rFonts w:ascii="Arial" w:hAnsi="Arial" w:cs="Arial"/>
        </w:rPr>
        <w:t>у</w:t>
      </w:r>
      <w:r>
        <w:rPr>
          <w:rFonts w:ascii="Arial" w:hAnsi="Arial" w:cs="Arial"/>
          <w:spacing w:val="5"/>
        </w:rPr>
        <w:t xml:space="preserve"> </w:t>
      </w:r>
      <w:r>
        <w:rPr>
          <w:rFonts w:ascii="Arial" w:hAnsi="Arial" w:cs="Arial"/>
        </w:rPr>
        <w:t>о</w:t>
      </w:r>
      <w:r>
        <w:rPr>
          <w:rFonts w:ascii="Arial" w:hAnsi="Arial" w:cs="Arial"/>
          <w:spacing w:val="12"/>
        </w:rPr>
        <w:t xml:space="preserve"> </w:t>
      </w:r>
      <w:r>
        <w:rPr>
          <w:rFonts w:ascii="Arial" w:hAnsi="Arial" w:cs="Arial"/>
        </w:rPr>
        <w:t>до</w:t>
      </w:r>
      <w:r>
        <w:rPr>
          <w:rFonts w:ascii="Arial" w:hAnsi="Arial" w:cs="Arial"/>
          <w:spacing w:val="1"/>
        </w:rPr>
        <w:t>д</w:t>
      </w:r>
      <w:r>
        <w:rPr>
          <w:rFonts w:ascii="Arial" w:hAnsi="Arial" w:cs="Arial"/>
          <w:spacing w:val="-1"/>
        </w:rPr>
        <w:t>е</w:t>
      </w:r>
      <w:r>
        <w:rPr>
          <w:rFonts w:ascii="Arial" w:hAnsi="Arial" w:cs="Arial"/>
        </w:rPr>
        <w:t>ли</w:t>
      </w:r>
      <w:r>
        <w:rPr>
          <w:rFonts w:ascii="Arial" w:hAnsi="Arial" w:cs="Arial"/>
          <w:spacing w:val="11"/>
        </w:rPr>
        <w:t xml:space="preserve"> </w:t>
      </w:r>
      <w:r>
        <w:rPr>
          <w:rFonts w:ascii="Arial" w:hAnsi="Arial" w:cs="Arial"/>
          <w:spacing w:val="-12"/>
        </w:rPr>
        <w:t>у</w:t>
      </w:r>
      <w:r>
        <w:rPr>
          <w:rFonts w:ascii="Arial" w:hAnsi="Arial" w:cs="Arial"/>
        </w:rPr>
        <w:t>г</w:t>
      </w:r>
      <w:r>
        <w:rPr>
          <w:rFonts w:ascii="Arial" w:hAnsi="Arial" w:cs="Arial"/>
          <w:spacing w:val="2"/>
        </w:rPr>
        <w:t>о</w:t>
      </w:r>
      <w:r>
        <w:rPr>
          <w:rFonts w:ascii="Arial" w:hAnsi="Arial" w:cs="Arial"/>
        </w:rPr>
        <w:t>во</w:t>
      </w:r>
      <w:r>
        <w:rPr>
          <w:rFonts w:ascii="Arial" w:hAnsi="Arial" w:cs="Arial"/>
          <w:spacing w:val="2"/>
        </w:rPr>
        <w:t>р</w:t>
      </w:r>
      <w:r>
        <w:rPr>
          <w:rFonts w:ascii="Arial" w:hAnsi="Arial" w:cs="Arial"/>
        </w:rPr>
        <w:t>а</w:t>
      </w:r>
      <w:r>
        <w:rPr>
          <w:rFonts w:ascii="Arial" w:hAnsi="Arial" w:cs="Arial"/>
          <w:spacing w:val="9"/>
        </w:rPr>
        <w:t xml:space="preserve"> </w:t>
      </w:r>
      <w:r>
        <w:rPr>
          <w:rFonts w:ascii="Arial" w:hAnsi="Arial" w:cs="Arial"/>
          <w:spacing w:val="1"/>
        </w:rPr>
        <w:t>ј</w:t>
      </w:r>
      <w:r>
        <w:rPr>
          <w:rFonts w:ascii="Arial" w:hAnsi="Arial" w:cs="Arial"/>
        </w:rPr>
        <w:t>е</w:t>
      </w:r>
      <w:r>
        <w:rPr>
          <w:rFonts w:ascii="Arial" w:hAnsi="Arial" w:cs="Arial"/>
          <w:spacing w:val="7"/>
        </w:rPr>
        <w:t xml:space="preserve"> </w:t>
      </w:r>
      <w:r>
        <w:rPr>
          <w:rFonts w:ascii="Arial" w:hAnsi="Arial" w:cs="Arial"/>
        </w:rPr>
        <w:t>10</w:t>
      </w:r>
      <w:r>
        <w:rPr>
          <w:rFonts w:ascii="Arial" w:hAnsi="Arial" w:cs="Arial"/>
          <w:spacing w:val="7"/>
        </w:rPr>
        <w:t xml:space="preserve"> </w:t>
      </w:r>
      <w:r>
        <w:rPr>
          <w:rFonts w:ascii="Arial" w:hAnsi="Arial" w:cs="Arial"/>
          <w:spacing w:val="-1"/>
        </w:rPr>
        <w:t>(</w:t>
      </w:r>
      <w:r>
        <w:rPr>
          <w:rFonts w:ascii="Arial" w:hAnsi="Arial" w:cs="Arial"/>
        </w:rPr>
        <w:t>д</w:t>
      </w:r>
      <w:r>
        <w:rPr>
          <w:rFonts w:ascii="Arial" w:hAnsi="Arial" w:cs="Arial"/>
          <w:spacing w:val="-1"/>
        </w:rPr>
        <w:t>есе</w:t>
      </w:r>
      <w:r>
        <w:rPr>
          <w:rFonts w:ascii="Arial" w:hAnsi="Arial" w:cs="Arial"/>
          <w:spacing w:val="6"/>
        </w:rPr>
        <w:t>т</w:t>
      </w:r>
      <w:r>
        <w:rPr>
          <w:rFonts w:ascii="Arial" w:hAnsi="Arial" w:cs="Arial"/>
        </w:rPr>
        <w:t>)</w:t>
      </w:r>
      <w:r>
        <w:rPr>
          <w:rFonts w:ascii="Arial" w:hAnsi="Arial" w:cs="Arial"/>
          <w:spacing w:val="4"/>
        </w:rPr>
        <w:t xml:space="preserve"> </w:t>
      </w:r>
      <w:r>
        <w:rPr>
          <w:rFonts w:ascii="Arial" w:hAnsi="Arial" w:cs="Arial"/>
        </w:rPr>
        <w:t>д</w:t>
      </w:r>
      <w:r>
        <w:rPr>
          <w:rFonts w:ascii="Arial" w:hAnsi="Arial" w:cs="Arial"/>
          <w:spacing w:val="-1"/>
        </w:rPr>
        <w:t>а</w:t>
      </w:r>
      <w:r>
        <w:rPr>
          <w:rFonts w:ascii="Arial" w:hAnsi="Arial" w:cs="Arial"/>
          <w:spacing w:val="1"/>
        </w:rPr>
        <w:t>н</w:t>
      </w:r>
      <w:r>
        <w:rPr>
          <w:rFonts w:ascii="Arial" w:hAnsi="Arial" w:cs="Arial"/>
        </w:rPr>
        <w:t>а</w:t>
      </w:r>
      <w:r>
        <w:rPr>
          <w:rFonts w:ascii="Arial" w:hAnsi="Arial" w:cs="Arial"/>
          <w:spacing w:val="7"/>
        </w:rPr>
        <w:t xml:space="preserve"> </w:t>
      </w:r>
      <w:r>
        <w:rPr>
          <w:rFonts w:ascii="Arial" w:hAnsi="Arial" w:cs="Arial"/>
        </w:rPr>
        <w:t>од д</w:t>
      </w:r>
      <w:r>
        <w:rPr>
          <w:rFonts w:ascii="Arial" w:hAnsi="Arial" w:cs="Arial"/>
          <w:spacing w:val="-1"/>
        </w:rPr>
        <w:t>а</w:t>
      </w:r>
      <w:r>
        <w:rPr>
          <w:rFonts w:ascii="Arial" w:hAnsi="Arial" w:cs="Arial"/>
          <w:spacing w:val="1"/>
        </w:rPr>
        <w:t>н</w:t>
      </w:r>
      <w:r>
        <w:rPr>
          <w:rFonts w:ascii="Arial" w:hAnsi="Arial" w:cs="Arial"/>
        </w:rPr>
        <w:t>а о</w:t>
      </w:r>
      <w:r>
        <w:rPr>
          <w:rFonts w:ascii="Arial" w:hAnsi="Arial" w:cs="Arial"/>
          <w:spacing w:val="1"/>
        </w:rPr>
        <w:t>т</w:t>
      </w:r>
      <w:r>
        <w:rPr>
          <w:rFonts w:ascii="Arial" w:hAnsi="Arial" w:cs="Arial"/>
        </w:rPr>
        <w:t>в</w:t>
      </w:r>
      <w:r>
        <w:rPr>
          <w:rFonts w:ascii="Arial" w:hAnsi="Arial" w:cs="Arial"/>
          <w:spacing w:val="-1"/>
        </w:rPr>
        <w:t>а</w:t>
      </w:r>
      <w:r>
        <w:rPr>
          <w:rFonts w:ascii="Arial" w:hAnsi="Arial" w:cs="Arial"/>
        </w:rPr>
        <w:t>р</w:t>
      </w:r>
      <w:r>
        <w:rPr>
          <w:rFonts w:ascii="Arial" w:hAnsi="Arial" w:cs="Arial"/>
          <w:spacing w:val="-1"/>
        </w:rPr>
        <w:t>ањ</w:t>
      </w:r>
      <w:r>
        <w:rPr>
          <w:rFonts w:ascii="Arial" w:hAnsi="Arial" w:cs="Arial"/>
        </w:rPr>
        <w:t>а</w:t>
      </w:r>
      <w:r>
        <w:rPr>
          <w:rFonts w:ascii="Arial" w:hAnsi="Arial" w:cs="Arial"/>
          <w:spacing w:val="2"/>
        </w:rPr>
        <w:t xml:space="preserve"> </w:t>
      </w:r>
      <w:r>
        <w:rPr>
          <w:rFonts w:ascii="Arial" w:hAnsi="Arial" w:cs="Arial"/>
          <w:spacing w:val="1"/>
        </w:rPr>
        <w:t>п</w:t>
      </w:r>
      <w:r>
        <w:rPr>
          <w:rFonts w:ascii="Arial" w:hAnsi="Arial" w:cs="Arial"/>
        </w:rPr>
        <w:t>о</w:t>
      </w:r>
      <w:r>
        <w:rPr>
          <w:rFonts w:ascii="Arial" w:hAnsi="Arial" w:cs="Arial"/>
          <w:spacing w:val="4"/>
        </w:rPr>
        <w:t>н</w:t>
      </w:r>
      <w:r>
        <w:rPr>
          <w:rFonts w:ascii="Arial" w:hAnsi="Arial" w:cs="Arial"/>
          <w:spacing w:val="-12"/>
        </w:rPr>
        <w:t>у</w:t>
      </w:r>
      <w:r>
        <w:rPr>
          <w:rFonts w:ascii="Arial" w:hAnsi="Arial" w:cs="Arial"/>
          <w:spacing w:val="3"/>
        </w:rPr>
        <w:t>д</w:t>
      </w:r>
      <w:r>
        <w:rPr>
          <w:rFonts w:ascii="Arial" w:hAnsi="Arial" w:cs="Arial"/>
          <w:spacing w:val="-1"/>
        </w:rPr>
        <w:t>а</w:t>
      </w:r>
      <w:r>
        <w:rPr>
          <w:rFonts w:ascii="Arial" w:hAnsi="Arial" w:cs="Arial"/>
          <w:spacing w:val="2"/>
        </w:rPr>
        <w:t>.</w:t>
      </w:r>
      <w:r>
        <w:rPr>
          <w:rFonts w:ascii="Arial" w:hAnsi="Arial" w:cs="Arial"/>
          <w:spacing w:val="2"/>
          <w:lang w:val="sr-Cyrl-CS"/>
        </w:rPr>
        <w:t xml:space="preserve"> </w:t>
      </w:r>
      <w:r>
        <w:rPr>
          <w:rFonts w:ascii="Arial" w:hAnsi="Arial" w:cs="Arial"/>
        </w:rPr>
        <w:t>Н</w:t>
      </w:r>
      <w:r>
        <w:rPr>
          <w:rFonts w:ascii="Arial" w:hAnsi="Arial" w:cs="Arial"/>
          <w:spacing w:val="-1"/>
        </w:rPr>
        <w:t>а</w:t>
      </w:r>
      <w:r>
        <w:rPr>
          <w:rFonts w:ascii="Arial" w:hAnsi="Arial" w:cs="Arial"/>
          <w:spacing w:val="5"/>
        </w:rPr>
        <w:t>р</w:t>
      </w:r>
      <w:r>
        <w:rPr>
          <w:rFonts w:ascii="Arial" w:hAnsi="Arial" w:cs="Arial"/>
          <w:spacing w:val="-10"/>
        </w:rPr>
        <w:t>у</w:t>
      </w:r>
      <w:r>
        <w:rPr>
          <w:rFonts w:ascii="Arial" w:hAnsi="Arial" w:cs="Arial"/>
        </w:rPr>
        <w:t>ч</w:t>
      </w:r>
      <w:r>
        <w:rPr>
          <w:rFonts w:ascii="Arial" w:hAnsi="Arial" w:cs="Arial"/>
          <w:spacing w:val="1"/>
        </w:rPr>
        <w:t>и</w:t>
      </w:r>
      <w:r>
        <w:rPr>
          <w:rFonts w:ascii="Arial" w:hAnsi="Arial" w:cs="Arial"/>
        </w:rPr>
        <w:t>л</w:t>
      </w:r>
      <w:r>
        <w:rPr>
          <w:rFonts w:ascii="Arial" w:hAnsi="Arial" w:cs="Arial"/>
          <w:spacing w:val="-1"/>
        </w:rPr>
        <w:t>а</w:t>
      </w:r>
      <w:r>
        <w:rPr>
          <w:rFonts w:ascii="Arial" w:hAnsi="Arial" w:cs="Arial"/>
        </w:rPr>
        <w:t>ц</w:t>
      </w:r>
      <w:r>
        <w:rPr>
          <w:rFonts w:ascii="Arial" w:hAnsi="Arial" w:cs="Arial"/>
          <w:spacing w:val="7"/>
        </w:rPr>
        <w:t xml:space="preserve"> </w:t>
      </w:r>
      <w:r>
        <w:rPr>
          <w:rFonts w:ascii="Arial" w:hAnsi="Arial" w:cs="Arial"/>
          <w:spacing w:val="1"/>
        </w:rPr>
        <w:t>з</w:t>
      </w:r>
      <w:r>
        <w:rPr>
          <w:rFonts w:ascii="Arial" w:hAnsi="Arial" w:cs="Arial"/>
          <w:spacing w:val="-1"/>
        </w:rPr>
        <w:t>а</w:t>
      </w:r>
      <w:r>
        <w:rPr>
          <w:rFonts w:ascii="Arial" w:hAnsi="Arial" w:cs="Arial"/>
          <w:spacing w:val="1"/>
        </w:rPr>
        <w:t>к</w:t>
      </w:r>
      <w:r>
        <w:rPr>
          <w:rFonts w:ascii="Arial" w:hAnsi="Arial" w:cs="Arial"/>
          <w:spacing w:val="3"/>
        </w:rPr>
        <w:t>љ</w:t>
      </w:r>
      <w:r>
        <w:rPr>
          <w:rFonts w:ascii="Arial" w:hAnsi="Arial" w:cs="Arial"/>
          <w:spacing w:val="-12"/>
        </w:rPr>
        <w:t>у</w:t>
      </w:r>
      <w:r>
        <w:rPr>
          <w:rFonts w:ascii="Arial" w:hAnsi="Arial" w:cs="Arial"/>
          <w:spacing w:val="7"/>
        </w:rPr>
        <w:t>ч</w:t>
      </w:r>
      <w:r>
        <w:rPr>
          <w:rFonts w:ascii="Arial" w:hAnsi="Arial" w:cs="Arial"/>
          <w:spacing w:val="-10"/>
        </w:rPr>
        <w:t>у</w:t>
      </w:r>
      <w:r>
        <w:rPr>
          <w:rFonts w:ascii="Arial" w:hAnsi="Arial" w:cs="Arial"/>
          <w:spacing w:val="3"/>
        </w:rPr>
        <w:t>ј</w:t>
      </w:r>
      <w:r>
        <w:rPr>
          <w:rFonts w:ascii="Arial" w:hAnsi="Arial" w:cs="Arial"/>
        </w:rPr>
        <w:t>е</w:t>
      </w:r>
      <w:r>
        <w:rPr>
          <w:rFonts w:ascii="Arial" w:hAnsi="Arial" w:cs="Arial"/>
          <w:spacing w:val="10"/>
        </w:rPr>
        <w:t xml:space="preserve"> </w:t>
      </w:r>
      <w:r>
        <w:rPr>
          <w:rFonts w:ascii="Arial" w:hAnsi="Arial" w:cs="Arial"/>
          <w:spacing w:val="-10"/>
        </w:rPr>
        <w:t>у</w:t>
      </w:r>
      <w:r>
        <w:rPr>
          <w:rFonts w:ascii="Arial" w:hAnsi="Arial" w:cs="Arial"/>
        </w:rPr>
        <w:t>говор</w:t>
      </w:r>
      <w:r>
        <w:rPr>
          <w:rFonts w:ascii="Arial" w:hAnsi="Arial" w:cs="Arial"/>
          <w:spacing w:val="6"/>
        </w:rPr>
        <w:t xml:space="preserve"> </w:t>
      </w:r>
      <w:r>
        <w:rPr>
          <w:rFonts w:ascii="Arial" w:hAnsi="Arial" w:cs="Arial"/>
        </w:rPr>
        <w:t>о</w:t>
      </w:r>
      <w:r>
        <w:rPr>
          <w:rFonts w:ascii="Arial" w:hAnsi="Arial" w:cs="Arial"/>
          <w:spacing w:val="1"/>
        </w:rPr>
        <w:t xml:space="preserve"> ј</w:t>
      </w:r>
      <w:r>
        <w:rPr>
          <w:rFonts w:ascii="Arial" w:hAnsi="Arial" w:cs="Arial"/>
          <w:spacing w:val="-1"/>
        </w:rPr>
        <w:t>а</w:t>
      </w:r>
      <w:r>
        <w:rPr>
          <w:rFonts w:ascii="Arial" w:hAnsi="Arial" w:cs="Arial"/>
        </w:rPr>
        <w:t>в</w:t>
      </w:r>
      <w:r>
        <w:rPr>
          <w:rFonts w:ascii="Arial" w:hAnsi="Arial" w:cs="Arial"/>
          <w:spacing w:val="1"/>
        </w:rPr>
        <w:t>н</w:t>
      </w:r>
      <w:r>
        <w:rPr>
          <w:rFonts w:ascii="Arial" w:hAnsi="Arial" w:cs="Arial"/>
        </w:rPr>
        <w:t>ој</w:t>
      </w:r>
      <w:r>
        <w:rPr>
          <w:rFonts w:ascii="Arial" w:hAnsi="Arial" w:cs="Arial"/>
          <w:spacing w:val="4"/>
        </w:rPr>
        <w:t xml:space="preserve"> </w:t>
      </w:r>
      <w:r>
        <w:rPr>
          <w:rFonts w:ascii="Arial" w:hAnsi="Arial" w:cs="Arial"/>
          <w:spacing w:val="1"/>
        </w:rPr>
        <w:t>н</w:t>
      </w:r>
      <w:r>
        <w:rPr>
          <w:rFonts w:ascii="Arial" w:hAnsi="Arial" w:cs="Arial"/>
          <w:spacing w:val="-1"/>
        </w:rPr>
        <w:t>а</w:t>
      </w:r>
      <w:r>
        <w:rPr>
          <w:rFonts w:ascii="Arial" w:hAnsi="Arial" w:cs="Arial"/>
        </w:rPr>
        <w:t>б</w:t>
      </w:r>
      <w:r>
        <w:rPr>
          <w:rFonts w:ascii="Arial" w:hAnsi="Arial" w:cs="Arial"/>
          <w:spacing w:val="-1"/>
        </w:rPr>
        <w:t>а</w:t>
      </w:r>
      <w:r>
        <w:rPr>
          <w:rFonts w:ascii="Arial" w:hAnsi="Arial" w:cs="Arial"/>
        </w:rPr>
        <w:t>в</w:t>
      </w:r>
      <w:r>
        <w:rPr>
          <w:rFonts w:ascii="Arial" w:hAnsi="Arial" w:cs="Arial"/>
          <w:spacing w:val="-1"/>
        </w:rPr>
        <w:t>ц</w:t>
      </w:r>
      <w:r>
        <w:rPr>
          <w:rFonts w:ascii="Arial" w:hAnsi="Arial" w:cs="Arial"/>
        </w:rPr>
        <w:t>и</w:t>
      </w:r>
      <w:r>
        <w:rPr>
          <w:rFonts w:ascii="Arial" w:hAnsi="Arial" w:cs="Arial"/>
          <w:spacing w:val="2"/>
        </w:rPr>
        <w:t xml:space="preserve"> </w:t>
      </w:r>
      <w:r>
        <w:rPr>
          <w:rFonts w:ascii="Arial" w:hAnsi="Arial" w:cs="Arial"/>
          <w:spacing w:val="-1"/>
        </w:rPr>
        <w:t>с</w:t>
      </w:r>
      <w:r>
        <w:rPr>
          <w:rFonts w:ascii="Arial" w:hAnsi="Arial" w:cs="Arial"/>
        </w:rPr>
        <w:t>а</w:t>
      </w:r>
      <w:r>
        <w:rPr>
          <w:rFonts w:ascii="Arial" w:hAnsi="Arial" w:cs="Arial"/>
          <w:spacing w:val="2"/>
        </w:rPr>
        <w:t xml:space="preserve"> </w:t>
      </w:r>
      <w:r>
        <w:rPr>
          <w:rFonts w:ascii="Arial" w:hAnsi="Arial" w:cs="Arial"/>
          <w:spacing w:val="1"/>
        </w:rPr>
        <w:t>п</w:t>
      </w:r>
      <w:r>
        <w:rPr>
          <w:rFonts w:ascii="Arial" w:hAnsi="Arial" w:cs="Arial"/>
        </w:rPr>
        <w:t>о</w:t>
      </w:r>
      <w:r>
        <w:rPr>
          <w:rFonts w:ascii="Arial" w:hAnsi="Arial" w:cs="Arial"/>
          <w:spacing w:val="4"/>
        </w:rPr>
        <w:t>н</w:t>
      </w:r>
      <w:r>
        <w:rPr>
          <w:rFonts w:ascii="Arial" w:hAnsi="Arial" w:cs="Arial"/>
          <w:spacing w:val="-12"/>
        </w:rPr>
        <w:t>у</w:t>
      </w:r>
      <w:r>
        <w:rPr>
          <w:rFonts w:ascii="Arial" w:hAnsi="Arial" w:cs="Arial"/>
          <w:spacing w:val="2"/>
        </w:rPr>
        <w:t>ђач</w:t>
      </w:r>
      <w:r>
        <w:rPr>
          <w:rFonts w:ascii="Arial" w:hAnsi="Arial" w:cs="Arial"/>
          <w:spacing w:val="-1"/>
        </w:rPr>
        <w:t>е</w:t>
      </w:r>
      <w:r>
        <w:rPr>
          <w:rFonts w:ascii="Arial" w:hAnsi="Arial" w:cs="Arial"/>
        </w:rPr>
        <w:t>м</w:t>
      </w:r>
      <w:r>
        <w:rPr>
          <w:rFonts w:ascii="Arial" w:hAnsi="Arial" w:cs="Arial"/>
          <w:spacing w:val="8"/>
        </w:rPr>
        <w:t xml:space="preserve"> </w:t>
      </w:r>
      <w:r>
        <w:rPr>
          <w:rFonts w:ascii="Arial" w:hAnsi="Arial" w:cs="Arial"/>
          <w:spacing w:val="1"/>
        </w:rPr>
        <w:t>к</w:t>
      </w:r>
      <w:r>
        <w:rPr>
          <w:rFonts w:ascii="Arial" w:hAnsi="Arial" w:cs="Arial"/>
        </w:rPr>
        <w:t>о</w:t>
      </w:r>
      <w:r>
        <w:rPr>
          <w:rFonts w:ascii="Arial" w:hAnsi="Arial" w:cs="Arial"/>
          <w:spacing w:val="1"/>
        </w:rPr>
        <w:t>ј</w:t>
      </w:r>
      <w:r>
        <w:rPr>
          <w:rFonts w:ascii="Arial" w:hAnsi="Arial" w:cs="Arial"/>
          <w:spacing w:val="-1"/>
        </w:rPr>
        <w:t>е</w:t>
      </w:r>
      <w:r>
        <w:rPr>
          <w:rFonts w:ascii="Arial" w:hAnsi="Arial" w:cs="Arial"/>
        </w:rPr>
        <w:t xml:space="preserve">м </w:t>
      </w:r>
      <w:r>
        <w:rPr>
          <w:rFonts w:ascii="Arial" w:hAnsi="Arial" w:cs="Arial"/>
          <w:spacing w:val="6"/>
        </w:rPr>
        <w:t>ј</w:t>
      </w:r>
      <w:r>
        <w:rPr>
          <w:rFonts w:ascii="Arial" w:hAnsi="Arial" w:cs="Arial"/>
        </w:rPr>
        <w:t>е до</w:t>
      </w:r>
      <w:r>
        <w:rPr>
          <w:rFonts w:ascii="Arial" w:hAnsi="Arial" w:cs="Arial"/>
          <w:spacing w:val="1"/>
        </w:rPr>
        <w:t>д</w:t>
      </w:r>
      <w:r>
        <w:rPr>
          <w:rFonts w:ascii="Arial" w:hAnsi="Arial" w:cs="Arial"/>
          <w:spacing w:val="-1"/>
        </w:rPr>
        <w:t>е</w:t>
      </w:r>
      <w:r>
        <w:rPr>
          <w:rFonts w:ascii="Arial" w:hAnsi="Arial" w:cs="Arial"/>
        </w:rPr>
        <w:t>љ</w:t>
      </w:r>
      <w:r>
        <w:rPr>
          <w:rFonts w:ascii="Arial" w:hAnsi="Arial" w:cs="Arial"/>
          <w:spacing w:val="-1"/>
        </w:rPr>
        <w:t>е</w:t>
      </w:r>
      <w:r>
        <w:rPr>
          <w:rFonts w:ascii="Arial" w:hAnsi="Arial" w:cs="Arial"/>
        </w:rPr>
        <w:t xml:space="preserve">н </w:t>
      </w:r>
      <w:r>
        <w:rPr>
          <w:rFonts w:ascii="Arial" w:hAnsi="Arial" w:cs="Arial"/>
          <w:spacing w:val="6"/>
        </w:rPr>
        <w:t xml:space="preserve"> </w:t>
      </w:r>
      <w:r>
        <w:rPr>
          <w:rFonts w:ascii="Arial" w:hAnsi="Arial" w:cs="Arial"/>
          <w:spacing w:val="-12"/>
        </w:rPr>
        <w:t>у</w:t>
      </w:r>
      <w:r>
        <w:rPr>
          <w:rFonts w:ascii="Arial" w:hAnsi="Arial" w:cs="Arial"/>
        </w:rPr>
        <w:t xml:space="preserve">говор </w:t>
      </w:r>
      <w:r>
        <w:rPr>
          <w:rFonts w:ascii="Arial" w:hAnsi="Arial" w:cs="Arial"/>
          <w:spacing w:val="10"/>
        </w:rPr>
        <w:t xml:space="preserve"> </w:t>
      </w:r>
      <w:r>
        <w:rPr>
          <w:rFonts w:ascii="Arial" w:hAnsi="Arial" w:cs="Arial"/>
        </w:rPr>
        <w:t>у</w:t>
      </w:r>
      <w:r>
        <w:rPr>
          <w:rFonts w:ascii="Arial" w:hAnsi="Arial" w:cs="Arial"/>
          <w:spacing w:val="58"/>
        </w:rPr>
        <w:t xml:space="preserve"> </w:t>
      </w:r>
      <w:r>
        <w:rPr>
          <w:rFonts w:ascii="Arial" w:hAnsi="Arial" w:cs="Arial"/>
        </w:rPr>
        <w:t>ро</w:t>
      </w:r>
      <w:r>
        <w:rPr>
          <w:rFonts w:ascii="Arial" w:hAnsi="Arial" w:cs="Arial"/>
          <w:spacing w:val="4"/>
        </w:rPr>
        <w:t>к</w:t>
      </w:r>
      <w:r>
        <w:rPr>
          <w:rFonts w:ascii="Arial" w:hAnsi="Arial" w:cs="Arial"/>
        </w:rPr>
        <w:t>у</w:t>
      </w:r>
      <w:r>
        <w:rPr>
          <w:rFonts w:ascii="Arial" w:hAnsi="Arial" w:cs="Arial"/>
          <w:spacing w:val="58"/>
        </w:rPr>
        <w:t xml:space="preserve"> </w:t>
      </w:r>
      <w:r>
        <w:rPr>
          <w:rFonts w:ascii="Arial" w:hAnsi="Arial" w:cs="Arial"/>
        </w:rPr>
        <w:t xml:space="preserve">од </w:t>
      </w:r>
      <w:r>
        <w:rPr>
          <w:rFonts w:ascii="Arial" w:hAnsi="Arial" w:cs="Arial"/>
          <w:spacing w:val="3"/>
        </w:rPr>
        <w:t xml:space="preserve"> </w:t>
      </w:r>
      <w:r>
        <w:rPr>
          <w:rFonts w:ascii="Arial" w:hAnsi="Arial" w:cs="Arial"/>
        </w:rPr>
        <w:t>о</w:t>
      </w:r>
      <w:r>
        <w:rPr>
          <w:rFonts w:ascii="Arial" w:hAnsi="Arial" w:cs="Arial"/>
          <w:spacing w:val="-1"/>
        </w:rPr>
        <w:t>с</w:t>
      </w:r>
      <w:r>
        <w:rPr>
          <w:rFonts w:ascii="Arial" w:hAnsi="Arial" w:cs="Arial"/>
          <w:spacing w:val="1"/>
        </w:rPr>
        <w:t>а</w:t>
      </w:r>
      <w:r>
        <w:rPr>
          <w:rFonts w:ascii="Arial" w:hAnsi="Arial" w:cs="Arial"/>
        </w:rPr>
        <w:t>м  д</w:t>
      </w:r>
      <w:r>
        <w:rPr>
          <w:rFonts w:ascii="Arial" w:hAnsi="Arial" w:cs="Arial"/>
          <w:spacing w:val="-1"/>
        </w:rPr>
        <w:t>а</w:t>
      </w:r>
      <w:r>
        <w:rPr>
          <w:rFonts w:ascii="Arial" w:hAnsi="Arial" w:cs="Arial"/>
          <w:spacing w:val="1"/>
        </w:rPr>
        <w:t>н</w:t>
      </w:r>
      <w:r>
        <w:rPr>
          <w:rFonts w:ascii="Arial" w:hAnsi="Arial" w:cs="Arial"/>
        </w:rPr>
        <w:t>а</w:t>
      </w:r>
      <w:r>
        <w:rPr>
          <w:rFonts w:ascii="Arial" w:hAnsi="Arial" w:cs="Arial"/>
          <w:spacing w:val="59"/>
        </w:rPr>
        <w:t xml:space="preserve"> </w:t>
      </w:r>
      <w:r>
        <w:rPr>
          <w:rFonts w:ascii="Arial" w:hAnsi="Arial" w:cs="Arial"/>
        </w:rPr>
        <w:t>од  д</w:t>
      </w:r>
      <w:r>
        <w:rPr>
          <w:rFonts w:ascii="Arial" w:hAnsi="Arial" w:cs="Arial"/>
          <w:spacing w:val="1"/>
        </w:rPr>
        <w:t>ан</w:t>
      </w:r>
      <w:r>
        <w:rPr>
          <w:rFonts w:ascii="Arial" w:hAnsi="Arial" w:cs="Arial"/>
        </w:rPr>
        <w:t>а</w:t>
      </w:r>
      <w:r>
        <w:rPr>
          <w:rFonts w:ascii="Arial" w:hAnsi="Arial" w:cs="Arial"/>
          <w:spacing w:val="59"/>
        </w:rPr>
        <w:t xml:space="preserve"> </w:t>
      </w:r>
      <w:r>
        <w:rPr>
          <w:rFonts w:ascii="Arial" w:hAnsi="Arial" w:cs="Arial"/>
          <w:spacing w:val="1"/>
        </w:rPr>
        <w:t>п</w:t>
      </w:r>
      <w:r>
        <w:rPr>
          <w:rFonts w:ascii="Arial" w:hAnsi="Arial" w:cs="Arial"/>
        </w:rPr>
        <w:t>ро</w:t>
      </w:r>
      <w:r>
        <w:rPr>
          <w:rFonts w:ascii="Arial" w:hAnsi="Arial" w:cs="Arial"/>
          <w:spacing w:val="1"/>
        </w:rPr>
        <w:t>т</w:t>
      </w:r>
      <w:r>
        <w:rPr>
          <w:rFonts w:ascii="Arial" w:hAnsi="Arial" w:cs="Arial"/>
          <w:spacing w:val="-3"/>
        </w:rPr>
        <w:t>е</w:t>
      </w:r>
      <w:r>
        <w:rPr>
          <w:rFonts w:ascii="Arial" w:hAnsi="Arial" w:cs="Arial"/>
          <w:spacing w:val="1"/>
        </w:rPr>
        <w:t>к</w:t>
      </w:r>
      <w:r>
        <w:rPr>
          <w:rFonts w:ascii="Arial" w:hAnsi="Arial" w:cs="Arial"/>
        </w:rPr>
        <w:t xml:space="preserve">а </w:t>
      </w:r>
      <w:r>
        <w:rPr>
          <w:rFonts w:ascii="Arial" w:hAnsi="Arial" w:cs="Arial"/>
          <w:spacing w:val="2"/>
        </w:rPr>
        <w:t xml:space="preserve"> </w:t>
      </w:r>
      <w:r>
        <w:rPr>
          <w:rFonts w:ascii="Arial" w:hAnsi="Arial" w:cs="Arial"/>
        </w:rPr>
        <w:t>ро</w:t>
      </w:r>
      <w:r>
        <w:rPr>
          <w:rFonts w:ascii="Arial" w:hAnsi="Arial" w:cs="Arial"/>
          <w:spacing w:val="1"/>
        </w:rPr>
        <w:t>к</w:t>
      </w:r>
      <w:r>
        <w:rPr>
          <w:rFonts w:ascii="Arial" w:hAnsi="Arial" w:cs="Arial"/>
        </w:rPr>
        <w:t>а</w:t>
      </w:r>
      <w:r>
        <w:rPr>
          <w:rFonts w:ascii="Arial" w:hAnsi="Arial" w:cs="Arial"/>
          <w:spacing w:val="59"/>
        </w:rPr>
        <w:t xml:space="preserve"> </w:t>
      </w:r>
      <w:r>
        <w:rPr>
          <w:rFonts w:ascii="Arial" w:hAnsi="Arial" w:cs="Arial"/>
          <w:spacing w:val="1"/>
        </w:rPr>
        <w:t>з</w:t>
      </w:r>
      <w:r>
        <w:rPr>
          <w:rFonts w:ascii="Arial" w:hAnsi="Arial" w:cs="Arial"/>
        </w:rPr>
        <w:t>а</w:t>
      </w:r>
      <w:r>
        <w:rPr>
          <w:rFonts w:ascii="Arial" w:hAnsi="Arial" w:cs="Arial"/>
          <w:spacing w:val="59"/>
        </w:rPr>
        <w:t xml:space="preserve"> </w:t>
      </w:r>
      <w:r>
        <w:rPr>
          <w:rFonts w:ascii="Arial" w:hAnsi="Arial" w:cs="Arial"/>
          <w:spacing w:val="1"/>
        </w:rPr>
        <w:t>п</w:t>
      </w:r>
      <w:r>
        <w:rPr>
          <w:rFonts w:ascii="Arial" w:hAnsi="Arial" w:cs="Arial"/>
          <w:spacing w:val="-2"/>
        </w:rPr>
        <w:t>о</w:t>
      </w:r>
      <w:r>
        <w:rPr>
          <w:rFonts w:ascii="Arial" w:hAnsi="Arial" w:cs="Arial"/>
        </w:rPr>
        <w:t>д</w:t>
      </w:r>
      <w:r>
        <w:rPr>
          <w:rFonts w:ascii="Arial" w:hAnsi="Arial" w:cs="Arial"/>
          <w:spacing w:val="1"/>
        </w:rPr>
        <w:t>н</w:t>
      </w:r>
      <w:r>
        <w:rPr>
          <w:rFonts w:ascii="Arial" w:hAnsi="Arial" w:cs="Arial"/>
        </w:rPr>
        <w:t>ош</w:t>
      </w:r>
      <w:r>
        <w:rPr>
          <w:rFonts w:ascii="Arial" w:hAnsi="Arial" w:cs="Arial"/>
          <w:spacing w:val="-1"/>
        </w:rPr>
        <w:t>ењ</w:t>
      </w:r>
      <w:r>
        <w:rPr>
          <w:rFonts w:ascii="Arial" w:hAnsi="Arial" w:cs="Arial"/>
        </w:rPr>
        <w:t>е</w:t>
      </w:r>
      <w:r>
        <w:rPr>
          <w:rFonts w:ascii="Arial" w:hAnsi="Arial" w:cs="Arial"/>
          <w:spacing w:val="59"/>
        </w:rPr>
        <w:t xml:space="preserve"> </w:t>
      </w:r>
      <w:r>
        <w:rPr>
          <w:rFonts w:ascii="Arial" w:hAnsi="Arial" w:cs="Arial"/>
          <w:spacing w:val="1"/>
        </w:rPr>
        <w:t>з</w:t>
      </w:r>
      <w:r>
        <w:rPr>
          <w:rFonts w:ascii="Arial" w:hAnsi="Arial" w:cs="Arial"/>
          <w:spacing w:val="-1"/>
        </w:rPr>
        <w:t>а</w:t>
      </w:r>
      <w:r>
        <w:rPr>
          <w:rFonts w:ascii="Arial" w:hAnsi="Arial" w:cs="Arial"/>
        </w:rPr>
        <w:t>х</w:t>
      </w:r>
      <w:r>
        <w:rPr>
          <w:rFonts w:ascii="Arial" w:hAnsi="Arial" w:cs="Arial"/>
          <w:spacing w:val="1"/>
        </w:rPr>
        <w:t>т</w:t>
      </w:r>
      <w:r>
        <w:rPr>
          <w:rFonts w:ascii="Arial" w:hAnsi="Arial" w:cs="Arial"/>
          <w:spacing w:val="-1"/>
        </w:rPr>
        <w:t>е</w:t>
      </w:r>
      <w:r>
        <w:rPr>
          <w:rFonts w:ascii="Arial" w:hAnsi="Arial" w:cs="Arial"/>
        </w:rPr>
        <w:t xml:space="preserve">ва </w:t>
      </w:r>
      <w:r>
        <w:rPr>
          <w:rFonts w:ascii="Arial" w:hAnsi="Arial" w:cs="Arial"/>
          <w:spacing w:val="2"/>
        </w:rPr>
        <w:t xml:space="preserve"> </w:t>
      </w:r>
      <w:r>
        <w:rPr>
          <w:rFonts w:ascii="Arial" w:hAnsi="Arial" w:cs="Arial"/>
          <w:spacing w:val="1"/>
        </w:rPr>
        <w:t>з</w:t>
      </w:r>
      <w:r>
        <w:rPr>
          <w:rFonts w:ascii="Arial" w:hAnsi="Arial" w:cs="Arial"/>
        </w:rPr>
        <w:t xml:space="preserve">а </w:t>
      </w:r>
      <w:r>
        <w:rPr>
          <w:rFonts w:ascii="Arial" w:hAnsi="Arial" w:cs="Arial"/>
          <w:spacing w:val="1"/>
        </w:rPr>
        <w:t>з</w:t>
      </w:r>
      <w:r>
        <w:rPr>
          <w:rFonts w:ascii="Arial" w:hAnsi="Arial" w:cs="Arial"/>
          <w:spacing w:val="-1"/>
        </w:rPr>
        <w:t>а</w:t>
      </w:r>
      <w:r>
        <w:rPr>
          <w:rFonts w:ascii="Arial" w:hAnsi="Arial" w:cs="Arial"/>
          <w:spacing w:val="-2"/>
        </w:rPr>
        <w:t>ш</w:t>
      </w:r>
      <w:r>
        <w:rPr>
          <w:rFonts w:ascii="Arial" w:hAnsi="Arial" w:cs="Arial"/>
          <w:spacing w:val="1"/>
        </w:rPr>
        <w:t>ти</w:t>
      </w:r>
      <w:r>
        <w:rPr>
          <w:rFonts w:ascii="Arial" w:hAnsi="Arial" w:cs="Arial"/>
          <w:spacing w:val="3"/>
        </w:rPr>
        <w:t>т</w:t>
      </w:r>
      <w:r>
        <w:rPr>
          <w:rFonts w:ascii="Arial" w:hAnsi="Arial" w:cs="Arial"/>
        </w:rPr>
        <w:t>у</w:t>
      </w:r>
      <w:r>
        <w:rPr>
          <w:rFonts w:ascii="Arial" w:hAnsi="Arial" w:cs="Arial"/>
          <w:spacing w:val="22"/>
        </w:rPr>
        <w:t xml:space="preserve"> </w:t>
      </w:r>
      <w:r>
        <w:rPr>
          <w:rFonts w:ascii="Arial" w:hAnsi="Arial" w:cs="Arial"/>
          <w:spacing w:val="1"/>
        </w:rPr>
        <w:t>п</w:t>
      </w:r>
      <w:r>
        <w:rPr>
          <w:rFonts w:ascii="Arial" w:hAnsi="Arial" w:cs="Arial"/>
        </w:rPr>
        <w:t>р</w:t>
      </w:r>
      <w:r>
        <w:rPr>
          <w:rFonts w:ascii="Arial" w:hAnsi="Arial" w:cs="Arial"/>
          <w:spacing w:val="-1"/>
        </w:rPr>
        <w:t>а</w:t>
      </w:r>
      <w:r>
        <w:rPr>
          <w:rFonts w:ascii="Arial" w:hAnsi="Arial" w:cs="Arial"/>
          <w:spacing w:val="2"/>
        </w:rPr>
        <w:t>ва</w:t>
      </w:r>
      <w:r>
        <w:rPr>
          <w:rFonts w:ascii="Arial" w:hAnsi="Arial" w:cs="Arial"/>
        </w:rPr>
        <w:t>.</w:t>
      </w:r>
      <w:r>
        <w:rPr>
          <w:rFonts w:ascii="Arial" w:hAnsi="Arial" w:cs="Arial"/>
          <w:spacing w:val="29"/>
        </w:rPr>
        <w:t xml:space="preserve"> </w:t>
      </w:r>
      <w:r>
        <w:rPr>
          <w:rFonts w:ascii="Arial" w:hAnsi="Arial" w:cs="Arial"/>
        </w:rPr>
        <w:t>А</w:t>
      </w:r>
      <w:r>
        <w:rPr>
          <w:rFonts w:ascii="Arial" w:hAnsi="Arial" w:cs="Arial"/>
          <w:spacing w:val="1"/>
        </w:rPr>
        <w:t>к</w:t>
      </w:r>
      <w:r>
        <w:rPr>
          <w:rFonts w:ascii="Arial" w:hAnsi="Arial" w:cs="Arial"/>
        </w:rPr>
        <w:t xml:space="preserve">о </w:t>
      </w:r>
      <w:r>
        <w:rPr>
          <w:rFonts w:ascii="Arial" w:hAnsi="Arial" w:cs="Arial"/>
          <w:spacing w:val="55"/>
        </w:rPr>
        <w:t xml:space="preserve"> </w:t>
      </w:r>
      <w:r>
        <w:rPr>
          <w:rFonts w:ascii="Arial" w:hAnsi="Arial" w:cs="Arial"/>
          <w:spacing w:val="-1"/>
        </w:rPr>
        <w:t>п</w:t>
      </w:r>
      <w:r>
        <w:rPr>
          <w:rFonts w:ascii="Arial" w:hAnsi="Arial" w:cs="Arial"/>
        </w:rPr>
        <w:t>о</w:t>
      </w:r>
      <w:r>
        <w:rPr>
          <w:rFonts w:ascii="Arial" w:hAnsi="Arial" w:cs="Arial"/>
          <w:spacing w:val="4"/>
        </w:rPr>
        <w:t>н</w:t>
      </w:r>
      <w:r>
        <w:rPr>
          <w:rFonts w:ascii="Arial" w:hAnsi="Arial" w:cs="Arial"/>
          <w:spacing w:val="-10"/>
        </w:rPr>
        <w:t>у</w:t>
      </w:r>
      <w:r>
        <w:rPr>
          <w:rFonts w:ascii="Arial" w:hAnsi="Arial" w:cs="Arial"/>
          <w:spacing w:val="2"/>
        </w:rPr>
        <w:t>ђ</w:t>
      </w:r>
      <w:r>
        <w:rPr>
          <w:rFonts w:ascii="Arial" w:hAnsi="Arial" w:cs="Arial"/>
          <w:spacing w:val="-1"/>
        </w:rPr>
        <w:t>а</w:t>
      </w:r>
      <w:r>
        <w:rPr>
          <w:rFonts w:ascii="Arial" w:hAnsi="Arial" w:cs="Arial"/>
        </w:rPr>
        <w:t xml:space="preserve">ч   </w:t>
      </w:r>
      <w:r>
        <w:rPr>
          <w:rFonts w:ascii="Arial" w:hAnsi="Arial" w:cs="Arial"/>
          <w:spacing w:val="1"/>
        </w:rPr>
        <w:t>к</w:t>
      </w:r>
      <w:r>
        <w:rPr>
          <w:rFonts w:ascii="Arial" w:hAnsi="Arial" w:cs="Arial"/>
        </w:rPr>
        <w:t>о</w:t>
      </w:r>
      <w:r>
        <w:rPr>
          <w:rFonts w:ascii="Arial" w:hAnsi="Arial" w:cs="Arial"/>
          <w:spacing w:val="1"/>
        </w:rPr>
        <w:t>ј</w:t>
      </w:r>
      <w:r>
        <w:rPr>
          <w:rFonts w:ascii="Arial" w:hAnsi="Arial" w:cs="Arial"/>
          <w:spacing w:val="-1"/>
        </w:rPr>
        <w:t>е</w:t>
      </w:r>
      <w:r>
        <w:rPr>
          <w:rFonts w:ascii="Arial" w:hAnsi="Arial" w:cs="Arial"/>
        </w:rPr>
        <w:t xml:space="preserve">м </w:t>
      </w:r>
      <w:r>
        <w:rPr>
          <w:rFonts w:ascii="Arial" w:hAnsi="Arial" w:cs="Arial"/>
          <w:spacing w:val="57"/>
        </w:rPr>
        <w:t xml:space="preserve"> </w:t>
      </w:r>
      <w:r>
        <w:rPr>
          <w:rFonts w:ascii="Arial" w:hAnsi="Arial" w:cs="Arial"/>
          <w:spacing w:val="1"/>
        </w:rPr>
        <w:t>ј</w:t>
      </w:r>
      <w:r>
        <w:rPr>
          <w:rFonts w:ascii="Arial" w:hAnsi="Arial" w:cs="Arial"/>
        </w:rPr>
        <w:t>е</w:t>
      </w:r>
      <w:r>
        <w:rPr>
          <w:rFonts w:ascii="Arial" w:hAnsi="Arial" w:cs="Arial"/>
          <w:spacing w:val="59"/>
        </w:rPr>
        <w:t xml:space="preserve"> </w:t>
      </w:r>
      <w:r>
        <w:rPr>
          <w:rFonts w:ascii="Arial" w:hAnsi="Arial" w:cs="Arial"/>
        </w:rPr>
        <w:t>до</w:t>
      </w:r>
      <w:r>
        <w:rPr>
          <w:rFonts w:ascii="Arial" w:hAnsi="Arial" w:cs="Arial"/>
          <w:spacing w:val="1"/>
        </w:rPr>
        <w:t>д</w:t>
      </w:r>
      <w:r>
        <w:rPr>
          <w:rFonts w:ascii="Arial" w:hAnsi="Arial" w:cs="Arial"/>
          <w:spacing w:val="-1"/>
        </w:rPr>
        <w:t>е</w:t>
      </w:r>
      <w:r>
        <w:rPr>
          <w:rFonts w:ascii="Arial" w:hAnsi="Arial" w:cs="Arial"/>
        </w:rPr>
        <w:t>љ</w:t>
      </w:r>
      <w:r>
        <w:rPr>
          <w:rFonts w:ascii="Arial" w:hAnsi="Arial" w:cs="Arial"/>
          <w:spacing w:val="-1"/>
        </w:rPr>
        <w:t>е</w:t>
      </w:r>
      <w:r>
        <w:rPr>
          <w:rFonts w:ascii="Arial" w:hAnsi="Arial" w:cs="Arial"/>
        </w:rPr>
        <w:t xml:space="preserve">н  </w:t>
      </w:r>
      <w:r>
        <w:rPr>
          <w:rFonts w:ascii="Arial" w:hAnsi="Arial" w:cs="Arial"/>
          <w:spacing w:val="1"/>
        </w:rPr>
        <w:t xml:space="preserve"> </w:t>
      </w:r>
      <w:r>
        <w:rPr>
          <w:rFonts w:ascii="Arial" w:hAnsi="Arial" w:cs="Arial"/>
          <w:spacing w:val="-12"/>
        </w:rPr>
        <w:t>у</w:t>
      </w:r>
      <w:r>
        <w:rPr>
          <w:rFonts w:ascii="Arial" w:hAnsi="Arial" w:cs="Arial"/>
        </w:rPr>
        <w:t>г</w:t>
      </w:r>
      <w:r>
        <w:rPr>
          <w:rFonts w:ascii="Arial" w:hAnsi="Arial" w:cs="Arial"/>
          <w:spacing w:val="2"/>
        </w:rPr>
        <w:t>о</w:t>
      </w:r>
      <w:r>
        <w:rPr>
          <w:rFonts w:ascii="Arial" w:hAnsi="Arial" w:cs="Arial"/>
        </w:rPr>
        <w:t>вор   од</w:t>
      </w:r>
      <w:r>
        <w:rPr>
          <w:rFonts w:ascii="Arial" w:hAnsi="Arial" w:cs="Arial"/>
          <w:spacing w:val="1"/>
        </w:rPr>
        <w:t>биј</w:t>
      </w:r>
      <w:r>
        <w:rPr>
          <w:rFonts w:ascii="Arial" w:hAnsi="Arial" w:cs="Arial"/>
        </w:rPr>
        <w:t>е</w:t>
      </w:r>
      <w:r>
        <w:rPr>
          <w:rFonts w:ascii="Arial" w:hAnsi="Arial" w:cs="Arial"/>
          <w:spacing w:val="59"/>
        </w:rPr>
        <w:t xml:space="preserve"> </w:t>
      </w:r>
      <w:r>
        <w:rPr>
          <w:rFonts w:ascii="Arial" w:hAnsi="Arial" w:cs="Arial"/>
        </w:rPr>
        <w:t xml:space="preserve">да  </w:t>
      </w:r>
      <w:r>
        <w:rPr>
          <w:rFonts w:ascii="Arial" w:hAnsi="Arial" w:cs="Arial"/>
          <w:spacing w:val="1"/>
        </w:rPr>
        <w:t>з</w:t>
      </w:r>
      <w:r>
        <w:rPr>
          <w:rFonts w:ascii="Arial" w:hAnsi="Arial" w:cs="Arial"/>
          <w:spacing w:val="-1"/>
        </w:rPr>
        <w:t>а</w:t>
      </w:r>
      <w:r>
        <w:rPr>
          <w:rFonts w:ascii="Arial" w:hAnsi="Arial" w:cs="Arial"/>
          <w:spacing w:val="1"/>
        </w:rPr>
        <w:t>к</w:t>
      </w:r>
      <w:r>
        <w:rPr>
          <w:rFonts w:ascii="Arial" w:hAnsi="Arial" w:cs="Arial"/>
          <w:spacing w:val="3"/>
        </w:rPr>
        <w:t>љ</w:t>
      </w:r>
      <w:r>
        <w:rPr>
          <w:rFonts w:ascii="Arial" w:hAnsi="Arial" w:cs="Arial"/>
          <w:spacing w:val="-12"/>
        </w:rPr>
        <w:t>у</w:t>
      </w:r>
      <w:r>
        <w:rPr>
          <w:rFonts w:ascii="Arial" w:hAnsi="Arial" w:cs="Arial"/>
        </w:rPr>
        <w:t xml:space="preserve">чи  </w:t>
      </w:r>
      <w:r>
        <w:rPr>
          <w:rFonts w:ascii="Arial" w:hAnsi="Arial" w:cs="Arial"/>
          <w:spacing w:val="6"/>
        </w:rPr>
        <w:t xml:space="preserve"> </w:t>
      </w:r>
      <w:r>
        <w:rPr>
          <w:rFonts w:ascii="Arial" w:hAnsi="Arial" w:cs="Arial"/>
          <w:spacing w:val="-12"/>
        </w:rPr>
        <w:t>у</w:t>
      </w:r>
      <w:r>
        <w:rPr>
          <w:rFonts w:ascii="Arial" w:hAnsi="Arial" w:cs="Arial"/>
        </w:rPr>
        <w:t xml:space="preserve">говор   о </w:t>
      </w:r>
      <w:r>
        <w:rPr>
          <w:rFonts w:ascii="Arial" w:hAnsi="Arial" w:cs="Arial"/>
          <w:spacing w:val="1"/>
        </w:rPr>
        <w:t>ј</w:t>
      </w:r>
      <w:r>
        <w:rPr>
          <w:rFonts w:ascii="Arial" w:hAnsi="Arial" w:cs="Arial"/>
          <w:spacing w:val="-1"/>
        </w:rPr>
        <w:t>а</w:t>
      </w:r>
      <w:r>
        <w:rPr>
          <w:rFonts w:ascii="Arial" w:hAnsi="Arial" w:cs="Arial"/>
        </w:rPr>
        <w:t>в</w:t>
      </w:r>
      <w:r>
        <w:rPr>
          <w:rFonts w:ascii="Arial" w:hAnsi="Arial" w:cs="Arial"/>
          <w:spacing w:val="1"/>
        </w:rPr>
        <w:t>н</w:t>
      </w:r>
      <w:r>
        <w:rPr>
          <w:rFonts w:ascii="Arial" w:hAnsi="Arial" w:cs="Arial"/>
        </w:rPr>
        <w:t xml:space="preserve">ој   </w:t>
      </w:r>
      <w:r>
        <w:rPr>
          <w:rFonts w:ascii="Arial" w:hAnsi="Arial" w:cs="Arial"/>
          <w:spacing w:val="1"/>
        </w:rPr>
        <w:t>н</w:t>
      </w:r>
      <w:r>
        <w:rPr>
          <w:rFonts w:ascii="Arial" w:hAnsi="Arial" w:cs="Arial"/>
          <w:spacing w:val="-1"/>
        </w:rPr>
        <w:t>а</w:t>
      </w:r>
      <w:r>
        <w:rPr>
          <w:rFonts w:ascii="Arial" w:hAnsi="Arial" w:cs="Arial"/>
        </w:rPr>
        <w:t>б</w:t>
      </w:r>
      <w:r>
        <w:rPr>
          <w:rFonts w:ascii="Arial" w:hAnsi="Arial" w:cs="Arial"/>
          <w:spacing w:val="-1"/>
        </w:rPr>
        <w:t>а</w:t>
      </w:r>
      <w:r>
        <w:rPr>
          <w:rFonts w:ascii="Arial" w:hAnsi="Arial" w:cs="Arial"/>
          <w:spacing w:val="-3"/>
        </w:rPr>
        <w:t>в</w:t>
      </w:r>
      <w:r>
        <w:rPr>
          <w:rFonts w:ascii="Arial" w:hAnsi="Arial" w:cs="Arial"/>
          <w:spacing w:val="-1"/>
        </w:rPr>
        <w:t>ц</w:t>
      </w:r>
      <w:r>
        <w:rPr>
          <w:rFonts w:ascii="Arial" w:hAnsi="Arial" w:cs="Arial"/>
          <w:spacing w:val="1"/>
        </w:rPr>
        <w:t>и</w:t>
      </w:r>
      <w:r>
        <w:rPr>
          <w:rFonts w:ascii="Arial" w:hAnsi="Arial" w:cs="Arial"/>
        </w:rPr>
        <w:t>,</w:t>
      </w:r>
      <w:r>
        <w:rPr>
          <w:rFonts w:ascii="Arial" w:hAnsi="Arial" w:cs="Arial"/>
          <w:spacing w:val="18"/>
        </w:rPr>
        <w:t xml:space="preserve"> </w:t>
      </w:r>
      <w:r>
        <w:rPr>
          <w:rFonts w:ascii="Arial" w:hAnsi="Arial" w:cs="Arial"/>
          <w:spacing w:val="1"/>
        </w:rPr>
        <w:t>н</w:t>
      </w:r>
      <w:r>
        <w:rPr>
          <w:rFonts w:ascii="Arial" w:hAnsi="Arial" w:cs="Arial"/>
          <w:spacing w:val="-1"/>
        </w:rPr>
        <w:t>а</w:t>
      </w:r>
      <w:r>
        <w:rPr>
          <w:rFonts w:ascii="Arial" w:hAnsi="Arial" w:cs="Arial"/>
          <w:spacing w:val="5"/>
        </w:rPr>
        <w:t>р</w:t>
      </w:r>
      <w:r>
        <w:rPr>
          <w:rFonts w:ascii="Arial" w:hAnsi="Arial" w:cs="Arial"/>
          <w:spacing w:val="-12"/>
        </w:rPr>
        <w:t>у</w:t>
      </w:r>
      <w:r>
        <w:rPr>
          <w:rFonts w:ascii="Arial" w:hAnsi="Arial" w:cs="Arial"/>
          <w:spacing w:val="2"/>
        </w:rPr>
        <w:t>ч</w:t>
      </w:r>
      <w:r>
        <w:rPr>
          <w:rFonts w:ascii="Arial" w:hAnsi="Arial" w:cs="Arial"/>
          <w:spacing w:val="1"/>
        </w:rPr>
        <w:t>и</w:t>
      </w:r>
      <w:r>
        <w:rPr>
          <w:rFonts w:ascii="Arial" w:hAnsi="Arial" w:cs="Arial"/>
          <w:spacing w:val="3"/>
        </w:rPr>
        <w:t>л</w:t>
      </w:r>
      <w:r>
        <w:rPr>
          <w:rFonts w:ascii="Arial" w:hAnsi="Arial" w:cs="Arial"/>
          <w:spacing w:val="-1"/>
        </w:rPr>
        <w:t>а</w:t>
      </w:r>
      <w:r>
        <w:rPr>
          <w:rFonts w:ascii="Arial" w:hAnsi="Arial" w:cs="Arial"/>
        </w:rPr>
        <w:t>ц</w:t>
      </w:r>
      <w:r>
        <w:rPr>
          <w:rFonts w:ascii="Arial" w:hAnsi="Arial" w:cs="Arial"/>
          <w:spacing w:val="22"/>
        </w:rPr>
        <w:t xml:space="preserve"> </w:t>
      </w:r>
      <w:r>
        <w:rPr>
          <w:rFonts w:ascii="Arial" w:hAnsi="Arial" w:cs="Arial"/>
        </w:rPr>
        <w:t>може</w:t>
      </w:r>
      <w:r>
        <w:rPr>
          <w:rFonts w:ascii="Arial" w:hAnsi="Arial" w:cs="Arial"/>
          <w:spacing w:val="20"/>
        </w:rPr>
        <w:t xml:space="preserve"> </w:t>
      </w:r>
      <w:r>
        <w:rPr>
          <w:rFonts w:ascii="Arial" w:hAnsi="Arial" w:cs="Arial"/>
        </w:rPr>
        <w:t>да</w:t>
      </w:r>
      <w:r>
        <w:rPr>
          <w:rFonts w:ascii="Arial" w:hAnsi="Arial" w:cs="Arial"/>
          <w:spacing w:val="18"/>
        </w:rPr>
        <w:t xml:space="preserve"> </w:t>
      </w:r>
      <w:r>
        <w:rPr>
          <w:rFonts w:ascii="Arial" w:hAnsi="Arial" w:cs="Arial"/>
          <w:spacing w:val="1"/>
        </w:rPr>
        <w:t>з</w:t>
      </w:r>
      <w:r>
        <w:rPr>
          <w:rFonts w:ascii="Arial" w:hAnsi="Arial" w:cs="Arial"/>
          <w:spacing w:val="-1"/>
        </w:rPr>
        <w:t>а</w:t>
      </w:r>
      <w:r>
        <w:rPr>
          <w:rFonts w:ascii="Arial" w:hAnsi="Arial" w:cs="Arial"/>
          <w:spacing w:val="1"/>
        </w:rPr>
        <w:t>к</w:t>
      </w:r>
      <w:r>
        <w:rPr>
          <w:rFonts w:ascii="Arial" w:hAnsi="Arial" w:cs="Arial"/>
          <w:spacing w:val="3"/>
        </w:rPr>
        <w:t>љ</w:t>
      </w:r>
      <w:r>
        <w:rPr>
          <w:rFonts w:ascii="Arial" w:hAnsi="Arial" w:cs="Arial"/>
          <w:spacing w:val="-12"/>
        </w:rPr>
        <w:t>у</w:t>
      </w:r>
      <w:r>
        <w:rPr>
          <w:rFonts w:ascii="Arial" w:hAnsi="Arial" w:cs="Arial"/>
        </w:rPr>
        <w:t>чи</w:t>
      </w:r>
      <w:r>
        <w:rPr>
          <w:rFonts w:ascii="Arial" w:hAnsi="Arial" w:cs="Arial"/>
          <w:spacing w:val="29"/>
        </w:rPr>
        <w:t xml:space="preserve"> </w:t>
      </w:r>
      <w:r>
        <w:rPr>
          <w:rFonts w:ascii="Arial" w:hAnsi="Arial" w:cs="Arial"/>
          <w:spacing w:val="-10"/>
        </w:rPr>
        <w:t>у</w:t>
      </w:r>
      <w:r>
        <w:rPr>
          <w:rFonts w:ascii="Arial" w:hAnsi="Arial" w:cs="Arial"/>
        </w:rPr>
        <w:t>говор</w:t>
      </w:r>
      <w:r>
        <w:rPr>
          <w:rFonts w:ascii="Arial" w:hAnsi="Arial" w:cs="Arial"/>
          <w:spacing w:val="23"/>
        </w:rPr>
        <w:t xml:space="preserve"> </w:t>
      </w:r>
      <w:r>
        <w:rPr>
          <w:rFonts w:ascii="Arial" w:hAnsi="Arial" w:cs="Arial"/>
          <w:spacing w:val="-1"/>
        </w:rPr>
        <w:t>с</w:t>
      </w:r>
      <w:r>
        <w:rPr>
          <w:rFonts w:ascii="Arial" w:hAnsi="Arial" w:cs="Arial"/>
        </w:rPr>
        <w:t>а</w:t>
      </w:r>
      <w:r>
        <w:rPr>
          <w:rFonts w:ascii="Arial" w:hAnsi="Arial" w:cs="Arial"/>
          <w:spacing w:val="20"/>
        </w:rPr>
        <w:t xml:space="preserve"> </w:t>
      </w:r>
      <w:r>
        <w:rPr>
          <w:rFonts w:ascii="Arial" w:hAnsi="Arial" w:cs="Arial"/>
          <w:spacing w:val="1"/>
        </w:rPr>
        <w:t>п</w:t>
      </w:r>
      <w:r>
        <w:rPr>
          <w:rFonts w:ascii="Arial" w:hAnsi="Arial" w:cs="Arial"/>
        </w:rPr>
        <w:t>рв</w:t>
      </w:r>
      <w:r>
        <w:rPr>
          <w:rFonts w:ascii="Arial" w:hAnsi="Arial" w:cs="Arial"/>
          <w:spacing w:val="1"/>
        </w:rPr>
        <w:t>и</w:t>
      </w:r>
      <w:r>
        <w:rPr>
          <w:rFonts w:ascii="Arial" w:hAnsi="Arial" w:cs="Arial"/>
        </w:rPr>
        <w:t>м</w:t>
      </w:r>
      <w:r>
        <w:rPr>
          <w:rFonts w:ascii="Arial" w:hAnsi="Arial" w:cs="Arial"/>
          <w:spacing w:val="20"/>
        </w:rPr>
        <w:t xml:space="preserve"> </w:t>
      </w:r>
      <w:r>
        <w:rPr>
          <w:rFonts w:ascii="Arial" w:hAnsi="Arial" w:cs="Arial"/>
          <w:spacing w:val="-1"/>
        </w:rPr>
        <w:t>с</w:t>
      </w:r>
      <w:r>
        <w:rPr>
          <w:rFonts w:ascii="Arial" w:hAnsi="Arial" w:cs="Arial"/>
        </w:rPr>
        <w:t>л</w:t>
      </w:r>
      <w:r>
        <w:rPr>
          <w:rFonts w:ascii="Arial" w:hAnsi="Arial" w:cs="Arial"/>
          <w:spacing w:val="-1"/>
        </w:rPr>
        <w:t>е</w:t>
      </w:r>
      <w:r>
        <w:rPr>
          <w:rFonts w:ascii="Arial" w:hAnsi="Arial" w:cs="Arial"/>
          <w:spacing w:val="1"/>
        </w:rPr>
        <w:t>д</w:t>
      </w:r>
      <w:r>
        <w:rPr>
          <w:rFonts w:ascii="Arial" w:hAnsi="Arial" w:cs="Arial"/>
          <w:spacing w:val="-1"/>
        </w:rPr>
        <w:t>е</w:t>
      </w:r>
      <w:r>
        <w:rPr>
          <w:rFonts w:ascii="Arial" w:hAnsi="Arial" w:cs="Arial"/>
        </w:rPr>
        <w:t>ћ</w:t>
      </w:r>
      <w:r>
        <w:rPr>
          <w:rFonts w:ascii="Arial" w:hAnsi="Arial" w:cs="Arial"/>
          <w:spacing w:val="1"/>
        </w:rPr>
        <w:t>и</w:t>
      </w:r>
      <w:r>
        <w:rPr>
          <w:rFonts w:ascii="Arial" w:hAnsi="Arial" w:cs="Arial"/>
        </w:rPr>
        <w:t>м</w:t>
      </w:r>
      <w:r>
        <w:rPr>
          <w:rFonts w:ascii="Arial" w:hAnsi="Arial" w:cs="Arial"/>
          <w:spacing w:val="18"/>
        </w:rPr>
        <w:t xml:space="preserve"> </w:t>
      </w:r>
      <w:r>
        <w:rPr>
          <w:rFonts w:ascii="Arial" w:hAnsi="Arial" w:cs="Arial"/>
          <w:spacing w:val="1"/>
        </w:rPr>
        <w:t>н</w:t>
      </w:r>
      <w:r>
        <w:rPr>
          <w:rFonts w:ascii="Arial" w:hAnsi="Arial" w:cs="Arial"/>
          <w:spacing w:val="-1"/>
        </w:rPr>
        <w:t>а</w:t>
      </w:r>
      <w:r>
        <w:rPr>
          <w:rFonts w:ascii="Arial" w:hAnsi="Arial" w:cs="Arial"/>
          <w:spacing w:val="1"/>
        </w:rPr>
        <w:t>јп</w:t>
      </w:r>
      <w:r>
        <w:rPr>
          <w:rFonts w:ascii="Arial" w:hAnsi="Arial" w:cs="Arial"/>
        </w:rPr>
        <w:t>ово</w:t>
      </w:r>
      <w:r>
        <w:rPr>
          <w:rFonts w:ascii="Arial" w:hAnsi="Arial" w:cs="Arial"/>
          <w:spacing w:val="-2"/>
        </w:rPr>
        <w:t>љ</w:t>
      </w:r>
      <w:r>
        <w:rPr>
          <w:rFonts w:ascii="Arial" w:hAnsi="Arial" w:cs="Arial"/>
          <w:spacing w:val="-1"/>
        </w:rPr>
        <w:t>н</w:t>
      </w:r>
      <w:r>
        <w:rPr>
          <w:rFonts w:ascii="Arial" w:hAnsi="Arial" w:cs="Arial"/>
          <w:spacing w:val="1"/>
        </w:rPr>
        <w:t>и</w:t>
      </w:r>
      <w:r>
        <w:rPr>
          <w:rFonts w:ascii="Arial" w:hAnsi="Arial" w:cs="Arial"/>
          <w:spacing w:val="-2"/>
        </w:rPr>
        <w:t>ј</w:t>
      </w:r>
      <w:r>
        <w:rPr>
          <w:rFonts w:ascii="Arial" w:hAnsi="Arial" w:cs="Arial"/>
          <w:spacing w:val="1"/>
        </w:rPr>
        <w:t>и</w:t>
      </w:r>
      <w:r>
        <w:rPr>
          <w:rFonts w:ascii="Arial" w:hAnsi="Arial" w:cs="Arial"/>
        </w:rPr>
        <w:t xml:space="preserve">м </w:t>
      </w:r>
      <w:r>
        <w:rPr>
          <w:rFonts w:ascii="Arial" w:hAnsi="Arial" w:cs="Arial"/>
          <w:spacing w:val="1"/>
        </w:rPr>
        <w:t>п</w:t>
      </w:r>
      <w:r>
        <w:rPr>
          <w:rFonts w:ascii="Arial" w:hAnsi="Arial" w:cs="Arial"/>
        </w:rPr>
        <w:t>о</w:t>
      </w:r>
      <w:r>
        <w:rPr>
          <w:rFonts w:ascii="Arial" w:hAnsi="Arial" w:cs="Arial"/>
          <w:spacing w:val="4"/>
        </w:rPr>
        <w:t>н</w:t>
      </w:r>
      <w:r>
        <w:rPr>
          <w:rFonts w:ascii="Arial" w:hAnsi="Arial" w:cs="Arial"/>
          <w:spacing w:val="-12"/>
        </w:rPr>
        <w:t>у</w:t>
      </w:r>
      <w:r>
        <w:rPr>
          <w:rFonts w:ascii="Arial" w:hAnsi="Arial" w:cs="Arial"/>
          <w:spacing w:val="2"/>
        </w:rPr>
        <w:t>ђа</w:t>
      </w:r>
      <w:r>
        <w:rPr>
          <w:rFonts w:ascii="Arial" w:hAnsi="Arial" w:cs="Arial"/>
        </w:rPr>
        <w:t>ч</w:t>
      </w:r>
      <w:r>
        <w:rPr>
          <w:rFonts w:ascii="Arial" w:hAnsi="Arial" w:cs="Arial"/>
          <w:spacing w:val="-1"/>
        </w:rPr>
        <w:t>е</w:t>
      </w:r>
      <w:r>
        <w:rPr>
          <w:rFonts w:ascii="Arial" w:hAnsi="Arial" w:cs="Arial"/>
        </w:rPr>
        <w:t>м.</w:t>
      </w:r>
    </w:p>
    <w:p w:rsidR="00F96467" w:rsidRDefault="00F96467" w:rsidP="00F96467">
      <w:pPr>
        <w:widowControl w:val="0"/>
        <w:autoSpaceDE w:val="0"/>
        <w:autoSpaceDN w:val="0"/>
        <w:adjustRightInd w:val="0"/>
        <w:spacing w:before="29" w:line="240" w:lineRule="auto"/>
        <w:ind w:left="118" w:right="83"/>
        <w:jc w:val="both"/>
        <w:rPr>
          <w:rFonts w:ascii="Arial" w:hAnsi="Arial" w:cs="Arial"/>
          <w:lang w:val="sr-Cyrl-CS"/>
        </w:rPr>
      </w:pPr>
      <w:r>
        <w:rPr>
          <w:rFonts w:ascii="Arial" w:hAnsi="Arial" w:cs="Arial"/>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F96467" w:rsidRDefault="00F96467" w:rsidP="00F96467">
      <w:pPr>
        <w:widowControl w:val="0"/>
        <w:autoSpaceDE w:val="0"/>
        <w:autoSpaceDN w:val="0"/>
        <w:adjustRightInd w:val="0"/>
        <w:spacing w:before="29" w:line="240" w:lineRule="auto"/>
        <w:ind w:left="118" w:right="83"/>
        <w:jc w:val="both"/>
        <w:rPr>
          <w:rFonts w:ascii="Arial" w:hAnsi="Arial" w:cs="Arial"/>
          <w:lang w:val="sr-Cyrl-CS"/>
        </w:rPr>
      </w:pPr>
    </w:p>
    <w:p w:rsidR="00F96467" w:rsidRDefault="00F96467" w:rsidP="00F96467">
      <w:pPr>
        <w:widowControl w:val="0"/>
        <w:autoSpaceDE w:val="0"/>
        <w:autoSpaceDN w:val="0"/>
        <w:adjustRightInd w:val="0"/>
        <w:spacing w:before="29" w:line="240" w:lineRule="auto"/>
        <w:ind w:left="118" w:right="83"/>
        <w:jc w:val="both"/>
        <w:rPr>
          <w:rFonts w:ascii="Arial" w:hAnsi="Arial" w:cs="Arial"/>
          <w:lang w:val="sr-Cyrl-CS"/>
        </w:rPr>
      </w:pPr>
    </w:p>
    <w:p w:rsidR="00F96467" w:rsidRDefault="00F96467" w:rsidP="00F96467">
      <w:pPr>
        <w:widowControl w:val="0"/>
        <w:autoSpaceDE w:val="0"/>
        <w:autoSpaceDN w:val="0"/>
        <w:adjustRightInd w:val="0"/>
        <w:spacing w:before="29" w:line="240" w:lineRule="auto"/>
        <w:ind w:left="118" w:right="83"/>
        <w:jc w:val="both"/>
        <w:rPr>
          <w:rFonts w:ascii="Arial" w:hAnsi="Arial" w:cs="Arial"/>
          <w:lang w:val="sr-Cyrl-CS"/>
        </w:rPr>
      </w:pPr>
    </w:p>
    <w:p w:rsidR="00F96467" w:rsidRDefault="00F96467" w:rsidP="00F96467">
      <w:pPr>
        <w:widowControl w:val="0"/>
        <w:autoSpaceDE w:val="0"/>
        <w:autoSpaceDN w:val="0"/>
        <w:adjustRightInd w:val="0"/>
        <w:spacing w:before="29" w:line="240" w:lineRule="auto"/>
        <w:ind w:left="118" w:right="83"/>
        <w:jc w:val="both"/>
        <w:rPr>
          <w:rFonts w:ascii="Arial" w:hAnsi="Arial" w:cs="Arial"/>
          <w:lang w:val="sr-Cyrl-CS"/>
        </w:rPr>
      </w:pPr>
    </w:p>
    <w:p w:rsidR="00F96467" w:rsidRDefault="00F96467" w:rsidP="00F96467">
      <w:pPr>
        <w:widowControl w:val="0"/>
        <w:autoSpaceDE w:val="0"/>
        <w:autoSpaceDN w:val="0"/>
        <w:adjustRightInd w:val="0"/>
        <w:spacing w:before="29" w:line="240" w:lineRule="auto"/>
        <w:ind w:left="118" w:right="83"/>
        <w:jc w:val="both"/>
        <w:rPr>
          <w:rFonts w:ascii="Arial" w:hAnsi="Arial" w:cs="Arial"/>
          <w:lang w:val="sr-Cyrl-CS"/>
        </w:rPr>
      </w:pPr>
    </w:p>
    <w:p w:rsidR="00F96467" w:rsidRDefault="00F96467" w:rsidP="00F96467">
      <w:pPr>
        <w:widowControl w:val="0"/>
        <w:autoSpaceDE w:val="0"/>
        <w:autoSpaceDN w:val="0"/>
        <w:adjustRightInd w:val="0"/>
        <w:spacing w:before="29" w:line="240" w:lineRule="auto"/>
        <w:ind w:left="118" w:right="83"/>
        <w:jc w:val="both"/>
        <w:rPr>
          <w:rFonts w:ascii="Arial" w:hAnsi="Arial" w:cs="Arial"/>
          <w:lang w:val="sr-Cyrl-CS"/>
        </w:rPr>
      </w:pPr>
    </w:p>
    <w:p w:rsidR="00F96467" w:rsidRDefault="00F96467" w:rsidP="00F96467">
      <w:pPr>
        <w:widowControl w:val="0"/>
        <w:autoSpaceDE w:val="0"/>
        <w:autoSpaceDN w:val="0"/>
        <w:adjustRightInd w:val="0"/>
        <w:spacing w:before="29" w:line="240" w:lineRule="auto"/>
        <w:ind w:left="118" w:right="83"/>
        <w:jc w:val="both"/>
        <w:rPr>
          <w:rFonts w:ascii="Arial" w:hAnsi="Arial" w:cs="Arial"/>
          <w:lang w:val="sr-Cyrl-CS"/>
        </w:rPr>
      </w:pPr>
    </w:p>
    <w:p w:rsidR="00F96467" w:rsidRDefault="00F96467" w:rsidP="00F96467">
      <w:pPr>
        <w:widowControl w:val="0"/>
        <w:autoSpaceDE w:val="0"/>
        <w:autoSpaceDN w:val="0"/>
        <w:adjustRightInd w:val="0"/>
        <w:spacing w:before="29" w:line="240" w:lineRule="auto"/>
        <w:ind w:left="118" w:right="83"/>
        <w:jc w:val="both"/>
        <w:rPr>
          <w:rFonts w:ascii="Arial" w:hAnsi="Arial" w:cs="Arial"/>
          <w:lang w:val="sr-Cyrl-CS"/>
        </w:rPr>
      </w:pPr>
    </w:p>
    <w:p w:rsidR="00F96467" w:rsidRDefault="00F96467" w:rsidP="00F96467">
      <w:pPr>
        <w:widowControl w:val="0"/>
        <w:autoSpaceDE w:val="0"/>
        <w:autoSpaceDN w:val="0"/>
        <w:adjustRightInd w:val="0"/>
        <w:spacing w:before="29" w:line="240" w:lineRule="auto"/>
        <w:ind w:left="118" w:right="83"/>
        <w:jc w:val="both"/>
        <w:rPr>
          <w:rFonts w:ascii="Arial" w:hAnsi="Arial" w:cs="Arial"/>
          <w:lang w:val="sr-Cyrl-CS"/>
        </w:rPr>
      </w:pPr>
    </w:p>
    <w:p w:rsidR="00F96467" w:rsidRDefault="00F96467" w:rsidP="00F96467">
      <w:pPr>
        <w:widowControl w:val="0"/>
        <w:autoSpaceDE w:val="0"/>
        <w:autoSpaceDN w:val="0"/>
        <w:adjustRightInd w:val="0"/>
        <w:spacing w:before="29" w:line="240" w:lineRule="auto"/>
        <w:ind w:left="118" w:right="83"/>
        <w:jc w:val="both"/>
        <w:rPr>
          <w:rFonts w:ascii="Arial" w:hAnsi="Arial" w:cs="Arial"/>
          <w:lang w:val="sr-Cyrl-CS"/>
        </w:rPr>
      </w:pPr>
    </w:p>
    <w:p w:rsidR="00F96467" w:rsidRDefault="00F96467" w:rsidP="00F96467">
      <w:pPr>
        <w:widowControl w:val="0"/>
        <w:autoSpaceDE w:val="0"/>
        <w:autoSpaceDN w:val="0"/>
        <w:adjustRightInd w:val="0"/>
        <w:spacing w:before="29" w:line="240" w:lineRule="auto"/>
        <w:ind w:left="118" w:right="83"/>
        <w:jc w:val="both"/>
        <w:rPr>
          <w:rFonts w:ascii="Arial" w:hAnsi="Arial" w:cs="Arial"/>
          <w:lang w:val="sr-Cyrl-CS"/>
        </w:rPr>
      </w:pPr>
    </w:p>
    <w:p w:rsidR="00F96467" w:rsidRDefault="00F96467" w:rsidP="00F96467">
      <w:pPr>
        <w:widowControl w:val="0"/>
        <w:autoSpaceDE w:val="0"/>
        <w:autoSpaceDN w:val="0"/>
        <w:adjustRightInd w:val="0"/>
        <w:spacing w:before="29" w:line="240" w:lineRule="auto"/>
        <w:ind w:left="118" w:right="83"/>
        <w:jc w:val="both"/>
        <w:rPr>
          <w:rFonts w:ascii="Arial" w:hAnsi="Arial" w:cs="Arial"/>
          <w:lang w:val="sr-Cyrl-CS"/>
        </w:rPr>
      </w:pPr>
    </w:p>
    <w:p w:rsidR="00F96467" w:rsidRDefault="00F96467" w:rsidP="00F96467">
      <w:pPr>
        <w:widowControl w:val="0"/>
        <w:autoSpaceDE w:val="0"/>
        <w:autoSpaceDN w:val="0"/>
        <w:adjustRightInd w:val="0"/>
        <w:spacing w:before="29" w:line="240" w:lineRule="auto"/>
        <w:ind w:left="118" w:right="83"/>
        <w:jc w:val="both"/>
        <w:rPr>
          <w:rFonts w:ascii="Arial" w:hAnsi="Arial" w:cs="Arial"/>
          <w:lang w:val="sr-Cyrl-CS"/>
        </w:rPr>
      </w:pPr>
    </w:p>
    <w:p w:rsidR="00F96467" w:rsidRDefault="00F96467" w:rsidP="00F96467">
      <w:pPr>
        <w:widowControl w:val="0"/>
        <w:autoSpaceDE w:val="0"/>
        <w:autoSpaceDN w:val="0"/>
        <w:adjustRightInd w:val="0"/>
        <w:spacing w:before="29" w:line="240" w:lineRule="auto"/>
        <w:ind w:left="118" w:right="83"/>
        <w:jc w:val="both"/>
        <w:rPr>
          <w:rFonts w:ascii="Arial" w:hAnsi="Arial" w:cs="Arial"/>
          <w:lang w:val="sr-Cyrl-CS"/>
        </w:rPr>
      </w:pPr>
    </w:p>
    <w:p w:rsidR="00F96467" w:rsidRDefault="00F96467" w:rsidP="00F96467">
      <w:pPr>
        <w:widowControl w:val="0"/>
        <w:autoSpaceDE w:val="0"/>
        <w:autoSpaceDN w:val="0"/>
        <w:adjustRightInd w:val="0"/>
        <w:spacing w:before="29" w:line="240" w:lineRule="auto"/>
        <w:ind w:left="118" w:right="83"/>
        <w:jc w:val="both"/>
        <w:rPr>
          <w:rFonts w:ascii="Arial" w:hAnsi="Arial" w:cs="Arial"/>
          <w:lang w:val="sr-Cyrl-CS"/>
        </w:rPr>
      </w:pPr>
    </w:p>
    <w:p w:rsidR="00F96467" w:rsidRDefault="00F96467" w:rsidP="00F96467">
      <w:pPr>
        <w:widowControl w:val="0"/>
        <w:autoSpaceDE w:val="0"/>
        <w:autoSpaceDN w:val="0"/>
        <w:adjustRightInd w:val="0"/>
        <w:spacing w:before="29" w:line="240" w:lineRule="auto"/>
        <w:ind w:left="118" w:right="83"/>
        <w:jc w:val="both"/>
        <w:rPr>
          <w:rFonts w:ascii="Arial" w:hAnsi="Arial" w:cs="Arial"/>
          <w:lang w:val="sr-Cyrl-CS"/>
        </w:rPr>
      </w:pPr>
    </w:p>
    <w:p w:rsidR="00F96467" w:rsidRDefault="00F96467" w:rsidP="00F96467">
      <w:pPr>
        <w:widowControl w:val="0"/>
        <w:autoSpaceDE w:val="0"/>
        <w:autoSpaceDN w:val="0"/>
        <w:adjustRightInd w:val="0"/>
        <w:spacing w:before="29" w:line="240" w:lineRule="auto"/>
        <w:ind w:left="118" w:right="83"/>
        <w:jc w:val="both"/>
        <w:rPr>
          <w:rFonts w:ascii="Arial" w:hAnsi="Arial" w:cs="Arial"/>
          <w:lang w:val="sr-Cyrl-CS"/>
        </w:rPr>
      </w:pPr>
    </w:p>
    <w:p w:rsidR="00F96467" w:rsidRDefault="00F96467" w:rsidP="00F96467">
      <w:pPr>
        <w:widowControl w:val="0"/>
        <w:autoSpaceDE w:val="0"/>
        <w:autoSpaceDN w:val="0"/>
        <w:adjustRightInd w:val="0"/>
        <w:spacing w:before="29" w:line="240" w:lineRule="auto"/>
        <w:ind w:left="118" w:right="83"/>
        <w:jc w:val="both"/>
        <w:rPr>
          <w:rFonts w:ascii="Arial" w:hAnsi="Arial" w:cs="Arial"/>
          <w:lang w:val="sr-Cyrl-CS"/>
        </w:rPr>
      </w:pPr>
    </w:p>
    <w:p w:rsidR="00F96467" w:rsidRDefault="00F96467" w:rsidP="00F96467">
      <w:pPr>
        <w:widowControl w:val="0"/>
        <w:autoSpaceDE w:val="0"/>
        <w:autoSpaceDN w:val="0"/>
        <w:adjustRightInd w:val="0"/>
        <w:spacing w:before="29" w:line="240" w:lineRule="auto"/>
        <w:ind w:left="118" w:right="83"/>
        <w:jc w:val="both"/>
        <w:rPr>
          <w:rFonts w:ascii="Arial" w:hAnsi="Arial" w:cs="Arial"/>
          <w:lang w:val="sr-Cyrl-CS"/>
        </w:rPr>
      </w:pPr>
    </w:p>
    <w:p w:rsidR="00F96467" w:rsidRDefault="00F96467" w:rsidP="00F96467">
      <w:pPr>
        <w:widowControl w:val="0"/>
        <w:autoSpaceDE w:val="0"/>
        <w:autoSpaceDN w:val="0"/>
        <w:adjustRightInd w:val="0"/>
        <w:spacing w:before="29" w:line="240" w:lineRule="auto"/>
        <w:ind w:left="118" w:right="83"/>
        <w:jc w:val="both"/>
        <w:rPr>
          <w:rFonts w:ascii="Arial" w:hAnsi="Arial" w:cs="Arial"/>
          <w:lang w:val="sr-Cyrl-CS"/>
        </w:rPr>
      </w:pPr>
    </w:p>
    <w:p w:rsidR="00F96467" w:rsidRPr="00700166" w:rsidRDefault="00F96467" w:rsidP="007813F5">
      <w:pPr>
        <w:widowControl w:val="0"/>
        <w:autoSpaceDE w:val="0"/>
        <w:autoSpaceDN w:val="0"/>
        <w:adjustRightInd w:val="0"/>
        <w:spacing w:before="29" w:line="240" w:lineRule="auto"/>
        <w:ind w:right="83"/>
        <w:jc w:val="both"/>
        <w:rPr>
          <w:rFonts w:ascii="Arial" w:hAnsi="Arial" w:cs="Arial"/>
          <w:lang w:val="sr-Cyrl-CS"/>
        </w:rPr>
      </w:pPr>
    </w:p>
    <w:p w:rsidR="00F96467" w:rsidRDefault="00F96467" w:rsidP="00F96467">
      <w:pPr>
        <w:widowControl w:val="0"/>
        <w:autoSpaceDE w:val="0"/>
        <w:autoSpaceDN w:val="0"/>
        <w:adjustRightInd w:val="0"/>
        <w:spacing w:before="29" w:line="240" w:lineRule="auto"/>
        <w:ind w:left="118" w:right="83"/>
        <w:jc w:val="both"/>
        <w:rPr>
          <w:rFonts w:ascii="Arial" w:hAnsi="Arial" w:cs="Arial"/>
          <w:lang w:val="sr-Cyrl-CS"/>
        </w:rPr>
      </w:pPr>
    </w:p>
    <w:p w:rsidR="00F96467" w:rsidRDefault="00C96151" w:rsidP="00C96151">
      <w:pPr>
        <w:shd w:val="clear" w:color="auto" w:fill="C6D9F1"/>
        <w:rPr>
          <w:rFonts w:ascii="Arial" w:hAnsi="Arial" w:cs="Arial"/>
          <w:b/>
          <w:bCs/>
          <w:i/>
          <w:iCs/>
        </w:rPr>
      </w:pPr>
      <w:r>
        <w:rPr>
          <w:rFonts w:ascii="Arial" w:hAnsi="Arial" w:cs="Arial"/>
          <w:b/>
          <w:bCs/>
          <w:i/>
          <w:iCs/>
          <w:lang w:val="sr-Cyrl-CS"/>
        </w:rPr>
        <w:lastRenderedPageBreak/>
        <w:t xml:space="preserve">                                               </w:t>
      </w:r>
      <w:r w:rsidR="00F96467">
        <w:rPr>
          <w:rFonts w:ascii="Arial" w:hAnsi="Arial" w:cs="Arial"/>
          <w:b/>
          <w:bCs/>
          <w:i/>
          <w:iCs/>
        </w:rPr>
        <w:t>VI  ОБРАЗАЦ ПОНУДЕ</w:t>
      </w:r>
    </w:p>
    <w:p w:rsidR="00F96467" w:rsidRDefault="00F96467" w:rsidP="00F96467">
      <w:pPr>
        <w:shd w:val="clear" w:color="auto" w:fill="C6D9F1"/>
        <w:jc w:val="center"/>
        <w:rPr>
          <w:rFonts w:ascii="Arial" w:hAnsi="Arial" w:cs="Arial"/>
          <w:b/>
          <w:bCs/>
          <w:i/>
          <w:iCs/>
        </w:rPr>
      </w:pPr>
    </w:p>
    <w:p w:rsidR="00F96467" w:rsidRPr="00C96151" w:rsidRDefault="00F96467" w:rsidP="00F96467">
      <w:pPr>
        <w:jc w:val="both"/>
        <w:rPr>
          <w:rFonts w:ascii="Arial" w:hAnsi="Arial" w:cs="Arial"/>
          <w:iCs/>
        </w:rPr>
      </w:pPr>
      <w:r>
        <w:rPr>
          <w:rFonts w:ascii="Arial" w:hAnsi="Arial" w:cs="Arial"/>
          <w:iCs/>
        </w:rPr>
        <w:tab/>
        <w:t>Понуда бр ________________ од __________________ за јавну набавку</w:t>
      </w:r>
      <w:r>
        <w:rPr>
          <w:rFonts w:ascii="Arial" w:hAnsi="Arial" w:cs="Arial"/>
          <w:iCs/>
          <w:lang w:val="sr-Cyrl-CS"/>
        </w:rPr>
        <w:t xml:space="preserve"> добра електрична енергија  </w:t>
      </w:r>
      <w:r>
        <w:rPr>
          <w:rFonts w:ascii="Arial" w:hAnsi="Arial" w:cs="Arial"/>
          <w:i/>
          <w:iCs/>
        </w:rPr>
        <w:t xml:space="preserve">– </w:t>
      </w:r>
      <w:r>
        <w:rPr>
          <w:rFonts w:ascii="Arial" w:hAnsi="Arial" w:cs="Arial"/>
          <w:b/>
          <w:bCs/>
          <w:i/>
          <w:iCs/>
        </w:rPr>
        <w:t>,</w:t>
      </w:r>
      <w:r>
        <w:rPr>
          <w:rFonts w:ascii="Arial" w:hAnsi="Arial" w:cs="Arial"/>
          <w:b/>
          <w:bCs/>
          <w:iCs/>
        </w:rPr>
        <w:t xml:space="preserve"> </w:t>
      </w:r>
      <w:r>
        <w:rPr>
          <w:rFonts w:ascii="Arial" w:hAnsi="Arial" w:cs="Arial"/>
          <w:iCs/>
        </w:rPr>
        <w:t xml:space="preserve">ЈН број </w:t>
      </w:r>
      <w:r w:rsidR="0057744B">
        <w:rPr>
          <w:rFonts w:ascii="Arial" w:hAnsi="Arial" w:cs="Arial"/>
          <w:iCs/>
          <w:lang w:val="sr-Cyrl-CS"/>
        </w:rPr>
        <w:t>1/15</w:t>
      </w:r>
    </w:p>
    <w:p w:rsidR="00F96467" w:rsidRDefault="00F96467" w:rsidP="00F96467">
      <w:pPr>
        <w:rPr>
          <w:rFonts w:ascii="Arial" w:hAnsi="Arial" w:cs="Arial"/>
          <w:i/>
          <w:iCs/>
        </w:rPr>
      </w:pPr>
      <w:r>
        <w:rPr>
          <w:rFonts w:ascii="Arial" w:hAnsi="Arial" w:cs="Arial"/>
          <w:b/>
          <w:bCs/>
          <w:i/>
          <w:iCs/>
        </w:rPr>
        <w:t>1)ОПШТИ ПОДАЦИ О ПОНУЂАЧУ</w:t>
      </w:r>
    </w:p>
    <w:tbl>
      <w:tblPr>
        <w:tblW w:w="0" w:type="auto"/>
        <w:tblInd w:w="-20" w:type="dxa"/>
        <w:tblLayout w:type="fixed"/>
        <w:tblLook w:val="04A0" w:firstRow="1" w:lastRow="0" w:firstColumn="1" w:lastColumn="0" w:noHBand="0" w:noVBand="1"/>
      </w:tblPr>
      <w:tblGrid>
        <w:gridCol w:w="4621"/>
        <w:gridCol w:w="4660"/>
      </w:tblGrid>
      <w:tr w:rsidR="00F96467" w:rsidTr="00F96467">
        <w:tc>
          <w:tcPr>
            <w:tcW w:w="4621" w:type="dxa"/>
            <w:tcBorders>
              <w:top w:val="single" w:sz="4" w:space="0" w:color="000000"/>
              <w:left w:val="single" w:sz="4" w:space="0" w:color="000000"/>
              <w:bottom w:val="single" w:sz="4" w:space="0" w:color="000000"/>
              <w:right w:val="nil"/>
            </w:tcBorders>
          </w:tcPr>
          <w:p w:rsidR="00F96467" w:rsidRDefault="00F96467">
            <w:pPr>
              <w:jc w:val="both"/>
              <w:rPr>
                <w:rFonts w:ascii="Arial" w:hAnsi="Arial" w:cs="Arial"/>
                <w:b/>
                <w:bCs/>
                <w:i/>
                <w:iCs/>
              </w:rPr>
            </w:pPr>
            <w:r>
              <w:rPr>
                <w:rFonts w:ascii="Arial" w:hAnsi="Arial" w:cs="Arial"/>
                <w:i/>
                <w:iCs/>
              </w:rPr>
              <w:t>Назив понуђача:</w:t>
            </w:r>
          </w:p>
          <w:p w:rsidR="00F96467" w:rsidRDefault="00F9646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F96467" w:rsidRDefault="00F96467">
            <w:pPr>
              <w:snapToGrid w:val="0"/>
              <w:rPr>
                <w:rFonts w:ascii="Arial" w:hAnsi="Arial" w:cs="Arial"/>
                <w:b/>
                <w:bCs/>
                <w:i/>
                <w:iCs/>
              </w:rPr>
            </w:pPr>
          </w:p>
          <w:p w:rsidR="00F96467" w:rsidRDefault="00F96467">
            <w:pPr>
              <w:rPr>
                <w:rFonts w:ascii="Arial" w:hAnsi="Arial" w:cs="Arial"/>
                <w:b/>
                <w:bCs/>
                <w:i/>
                <w:iCs/>
              </w:rPr>
            </w:pPr>
          </w:p>
          <w:p w:rsidR="00F96467" w:rsidRDefault="00F96467">
            <w:pPr>
              <w:rPr>
                <w:rFonts w:ascii="Arial" w:hAnsi="Arial" w:cs="Arial"/>
                <w:b/>
                <w:bCs/>
                <w:i/>
                <w:iCs/>
              </w:rPr>
            </w:pPr>
          </w:p>
        </w:tc>
      </w:tr>
      <w:tr w:rsidR="00F96467" w:rsidTr="00F96467">
        <w:tc>
          <w:tcPr>
            <w:tcW w:w="4621" w:type="dxa"/>
            <w:tcBorders>
              <w:top w:val="single" w:sz="4" w:space="0" w:color="000000"/>
              <w:left w:val="single" w:sz="4" w:space="0" w:color="000000"/>
              <w:bottom w:val="single" w:sz="4" w:space="0" w:color="000000"/>
              <w:right w:val="nil"/>
            </w:tcBorders>
          </w:tcPr>
          <w:p w:rsidR="00F96467" w:rsidRDefault="00F96467">
            <w:pPr>
              <w:jc w:val="both"/>
              <w:rPr>
                <w:rFonts w:ascii="Arial" w:hAnsi="Arial" w:cs="Arial"/>
                <w:b/>
                <w:bCs/>
                <w:i/>
                <w:iCs/>
              </w:rPr>
            </w:pPr>
            <w:r>
              <w:rPr>
                <w:rFonts w:ascii="Arial" w:hAnsi="Arial" w:cs="Arial"/>
                <w:i/>
                <w:iCs/>
              </w:rPr>
              <w:t>Адреса понуђача:</w:t>
            </w:r>
          </w:p>
          <w:p w:rsidR="00F96467" w:rsidRDefault="00F9646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F96467" w:rsidRDefault="00F96467">
            <w:pPr>
              <w:snapToGrid w:val="0"/>
              <w:rPr>
                <w:rFonts w:ascii="Arial" w:hAnsi="Arial" w:cs="Arial"/>
                <w:b/>
                <w:bCs/>
                <w:i/>
                <w:iCs/>
              </w:rPr>
            </w:pPr>
          </w:p>
          <w:p w:rsidR="00F96467" w:rsidRDefault="00F96467">
            <w:pPr>
              <w:rPr>
                <w:rFonts w:ascii="Arial" w:hAnsi="Arial" w:cs="Arial"/>
                <w:b/>
                <w:bCs/>
                <w:i/>
                <w:iCs/>
              </w:rPr>
            </w:pPr>
          </w:p>
          <w:p w:rsidR="00F96467" w:rsidRDefault="00F96467">
            <w:pPr>
              <w:rPr>
                <w:rFonts w:ascii="Arial" w:hAnsi="Arial" w:cs="Arial"/>
                <w:b/>
                <w:bCs/>
                <w:i/>
                <w:iCs/>
              </w:rPr>
            </w:pPr>
          </w:p>
        </w:tc>
      </w:tr>
      <w:tr w:rsidR="00F96467" w:rsidTr="00F96467">
        <w:tc>
          <w:tcPr>
            <w:tcW w:w="4621" w:type="dxa"/>
            <w:tcBorders>
              <w:top w:val="single" w:sz="4" w:space="0" w:color="000000"/>
              <w:left w:val="single" w:sz="4" w:space="0" w:color="000000"/>
              <w:bottom w:val="single" w:sz="4" w:space="0" w:color="000000"/>
              <w:right w:val="nil"/>
            </w:tcBorders>
          </w:tcPr>
          <w:p w:rsidR="00F96467" w:rsidRDefault="00F96467">
            <w:pPr>
              <w:jc w:val="both"/>
              <w:rPr>
                <w:rFonts w:ascii="Arial" w:hAnsi="Arial" w:cs="Arial"/>
                <w:b/>
                <w:bCs/>
                <w:i/>
                <w:iCs/>
              </w:rPr>
            </w:pPr>
            <w:r>
              <w:rPr>
                <w:rFonts w:ascii="Arial" w:hAnsi="Arial" w:cs="Arial"/>
                <w:i/>
                <w:iCs/>
              </w:rPr>
              <w:t>Матични број понуђача:</w:t>
            </w:r>
          </w:p>
          <w:p w:rsidR="00F96467" w:rsidRDefault="00F9646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F96467" w:rsidRDefault="00F96467">
            <w:pPr>
              <w:snapToGrid w:val="0"/>
              <w:rPr>
                <w:rFonts w:ascii="Arial" w:hAnsi="Arial" w:cs="Arial"/>
                <w:b/>
                <w:bCs/>
                <w:i/>
                <w:iCs/>
              </w:rPr>
            </w:pPr>
          </w:p>
          <w:p w:rsidR="00F96467" w:rsidRDefault="00F96467">
            <w:pPr>
              <w:rPr>
                <w:rFonts w:ascii="Arial" w:hAnsi="Arial" w:cs="Arial"/>
                <w:b/>
                <w:bCs/>
                <w:i/>
                <w:iCs/>
              </w:rPr>
            </w:pPr>
          </w:p>
          <w:p w:rsidR="00F96467" w:rsidRDefault="00F96467">
            <w:pPr>
              <w:rPr>
                <w:rFonts w:ascii="Arial" w:hAnsi="Arial" w:cs="Arial"/>
                <w:b/>
                <w:bCs/>
                <w:i/>
                <w:iCs/>
              </w:rPr>
            </w:pPr>
          </w:p>
        </w:tc>
      </w:tr>
      <w:tr w:rsidR="00F96467" w:rsidTr="00F96467">
        <w:tc>
          <w:tcPr>
            <w:tcW w:w="4621" w:type="dxa"/>
            <w:tcBorders>
              <w:top w:val="single" w:sz="4" w:space="0" w:color="000000"/>
              <w:left w:val="single" w:sz="4" w:space="0" w:color="000000"/>
              <w:bottom w:val="single" w:sz="4" w:space="0" w:color="000000"/>
              <w:right w:val="nil"/>
            </w:tcBorders>
          </w:tcPr>
          <w:p w:rsidR="00F96467" w:rsidRDefault="00F96467">
            <w:pPr>
              <w:jc w:val="both"/>
              <w:rPr>
                <w:rFonts w:ascii="Arial" w:hAnsi="Arial" w:cs="Arial"/>
                <w:b/>
                <w:bCs/>
                <w:i/>
                <w:iCs/>
                <w:lang w:val="ru-RU"/>
              </w:rPr>
            </w:pPr>
            <w:r>
              <w:rPr>
                <w:rFonts w:ascii="Arial" w:hAnsi="Arial" w:cs="Arial"/>
                <w:i/>
                <w:iCs/>
                <w:lang w:val="ru-RU"/>
              </w:rPr>
              <w:t>Порески иден</w:t>
            </w:r>
            <w:r>
              <w:rPr>
                <w:rFonts w:ascii="Arial" w:hAnsi="Arial" w:cs="Arial"/>
                <w:iCs/>
                <w:lang w:val="ru-RU"/>
              </w:rPr>
              <w:t>т</w:t>
            </w:r>
            <w:r>
              <w:rPr>
                <w:rFonts w:ascii="Arial" w:hAnsi="Arial" w:cs="Arial"/>
                <w:i/>
                <w:iCs/>
                <w:lang w:val="ru-RU"/>
              </w:rPr>
              <w:t>ификациони број понуђача (ПИБ):</w:t>
            </w:r>
          </w:p>
          <w:p w:rsidR="00F96467" w:rsidRDefault="00F9646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F96467" w:rsidRDefault="00F96467">
            <w:pPr>
              <w:snapToGrid w:val="0"/>
              <w:rPr>
                <w:rFonts w:ascii="Arial" w:hAnsi="Arial" w:cs="Arial"/>
                <w:b/>
                <w:bCs/>
                <w:i/>
                <w:iCs/>
                <w:lang w:val="ru-RU"/>
              </w:rPr>
            </w:pPr>
          </w:p>
        </w:tc>
      </w:tr>
      <w:tr w:rsidR="00F96467" w:rsidTr="00F96467">
        <w:tc>
          <w:tcPr>
            <w:tcW w:w="4621" w:type="dxa"/>
            <w:tcBorders>
              <w:top w:val="single" w:sz="4" w:space="0" w:color="000000"/>
              <w:left w:val="single" w:sz="4" w:space="0" w:color="000000"/>
              <w:bottom w:val="single" w:sz="4" w:space="0" w:color="000000"/>
              <w:right w:val="nil"/>
            </w:tcBorders>
          </w:tcPr>
          <w:p w:rsidR="00F96467" w:rsidRDefault="00F96467">
            <w:pPr>
              <w:jc w:val="both"/>
              <w:rPr>
                <w:rFonts w:ascii="Arial" w:hAnsi="Arial" w:cs="Arial"/>
                <w:b/>
                <w:bCs/>
                <w:i/>
                <w:iCs/>
              </w:rPr>
            </w:pPr>
            <w:r>
              <w:rPr>
                <w:rFonts w:ascii="Arial" w:hAnsi="Arial" w:cs="Arial"/>
                <w:i/>
                <w:iCs/>
              </w:rPr>
              <w:t>Име особе за контак</w:t>
            </w:r>
            <w:r>
              <w:rPr>
                <w:rFonts w:ascii="Arial" w:hAnsi="Arial" w:cs="Arial"/>
                <w:iCs/>
              </w:rPr>
              <w:t>т</w:t>
            </w:r>
            <w:r>
              <w:rPr>
                <w:rFonts w:ascii="Arial" w:hAnsi="Arial" w:cs="Arial"/>
                <w:i/>
                <w:iCs/>
              </w:rPr>
              <w:t>:</w:t>
            </w:r>
          </w:p>
          <w:p w:rsidR="00F96467" w:rsidRDefault="00F9646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F96467" w:rsidRDefault="00F96467">
            <w:pPr>
              <w:snapToGrid w:val="0"/>
              <w:rPr>
                <w:rFonts w:ascii="Arial" w:hAnsi="Arial" w:cs="Arial"/>
                <w:b/>
                <w:bCs/>
                <w:i/>
                <w:iCs/>
              </w:rPr>
            </w:pPr>
          </w:p>
          <w:p w:rsidR="00F96467" w:rsidRDefault="00F96467">
            <w:pPr>
              <w:rPr>
                <w:rFonts w:ascii="Arial" w:hAnsi="Arial" w:cs="Arial"/>
                <w:b/>
                <w:bCs/>
                <w:i/>
                <w:iCs/>
              </w:rPr>
            </w:pPr>
          </w:p>
          <w:p w:rsidR="00F96467" w:rsidRDefault="00F96467">
            <w:pPr>
              <w:rPr>
                <w:rFonts w:ascii="Arial" w:hAnsi="Arial" w:cs="Arial"/>
                <w:b/>
                <w:bCs/>
                <w:i/>
                <w:iCs/>
              </w:rPr>
            </w:pPr>
          </w:p>
        </w:tc>
      </w:tr>
      <w:tr w:rsidR="00F96467" w:rsidTr="00F96467">
        <w:tc>
          <w:tcPr>
            <w:tcW w:w="4621" w:type="dxa"/>
            <w:tcBorders>
              <w:top w:val="single" w:sz="4" w:space="0" w:color="000000"/>
              <w:left w:val="single" w:sz="4" w:space="0" w:color="000000"/>
              <w:bottom w:val="single" w:sz="4" w:space="0" w:color="000000"/>
              <w:right w:val="nil"/>
            </w:tcBorders>
          </w:tcPr>
          <w:p w:rsidR="00F96467" w:rsidRDefault="00F96467">
            <w:pPr>
              <w:jc w:val="both"/>
              <w:rPr>
                <w:rFonts w:ascii="Arial" w:hAnsi="Arial" w:cs="Arial"/>
                <w:b/>
                <w:bCs/>
                <w:i/>
                <w:iCs/>
                <w:lang w:val="ru-RU"/>
              </w:rPr>
            </w:pPr>
            <w:r>
              <w:rPr>
                <w:rFonts w:ascii="Arial" w:hAnsi="Arial" w:cs="Arial"/>
                <w:i/>
                <w:iCs/>
                <w:lang w:val="ru-RU"/>
              </w:rPr>
              <w:t>Елек</w:t>
            </w:r>
            <w:r>
              <w:rPr>
                <w:rFonts w:ascii="Arial" w:hAnsi="Arial" w:cs="Arial"/>
                <w:iCs/>
                <w:lang w:val="ru-RU"/>
              </w:rPr>
              <w:t>т</w:t>
            </w:r>
            <w:r>
              <w:rPr>
                <w:rFonts w:ascii="Arial" w:hAnsi="Arial" w:cs="Arial"/>
                <w:i/>
                <w:iCs/>
                <w:lang w:val="ru-RU"/>
              </w:rPr>
              <w:t>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F96467" w:rsidRDefault="00F9646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F96467" w:rsidRDefault="00F96467">
            <w:pPr>
              <w:snapToGrid w:val="0"/>
              <w:rPr>
                <w:rFonts w:ascii="Arial" w:hAnsi="Arial" w:cs="Arial"/>
                <w:b/>
                <w:bCs/>
                <w:i/>
                <w:iCs/>
                <w:lang w:val="ru-RU"/>
              </w:rPr>
            </w:pPr>
          </w:p>
        </w:tc>
      </w:tr>
      <w:tr w:rsidR="00F96467" w:rsidTr="00F96467">
        <w:tc>
          <w:tcPr>
            <w:tcW w:w="4621" w:type="dxa"/>
            <w:tcBorders>
              <w:top w:val="single" w:sz="4" w:space="0" w:color="000000"/>
              <w:left w:val="single" w:sz="4" w:space="0" w:color="000000"/>
              <w:bottom w:val="single" w:sz="4" w:space="0" w:color="000000"/>
              <w:right w:val="nil"/>
            </w:tcBorders>
          </w:tcPr>
          <w:p w:rsidR="00F96467" w:rsidRDefault="00F96467">
            <w:pPr>
              <w:jc w:val="both"/>
              <w:rPr>
                <w:rFonts w:ascii="Arial" w:hAnsi="Arial" w:cs="Arial"/>
                <w:b/>
                <w:bCs/>
                <w:i/>
                <w:iCs/>
              </w:rPr>
            </w:pPr>
            <w:r>
              <w:rPr>
                <w:rFonts w:ascii="Arial" w:hAnsi="Arial" w:cs="Arial"/>
                <w:i/>
                <w:iCs/>
              </w:rPr>
              <w:t>Телефон:</w:t>
            </w:r>
          </w:p>
          <w:p w:rsidR="00F96467" w:rsidRDefault="00F9646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F96467" w:rsidRDefault="00F96467">
            <w:pPr>
              <w:snapToGrid w:val="0"/>
              <w:rPr>
                <w:rFonts w:ascii="Arial" w:hAnsi="Arial" w:cs="Arial"/>
                <w:b/>
                <w:bCs/>
                <w:i/>
                <w:iCs/>
              </w:rPr>
            </w:pPr>
          </w:p>
          <w:p w:rsidR="00F96467" w:rsidRDefault="00F96467">
            <w:pPr>
              <w:rPr>
                <w:rFonts w:ascii="Arial" w:hAnsi="Arial" w:cs="Arial"/>
                <w:b/>
                <w:bCs/>
                <w:i/>
                <w:iCs/>
              </w:rPr>
            </w:pPr>
          </w:p>
          <w:p w:rsidR="00F96467" w:rsidRDefault="00F96467">
            <w:pPr>
              <w:rPr>
                <w:rFonts w:ascii="Arial" w:hAnsi="Arial" w:cs="Arial"/>
                <w:b/>
                <w:bCs/>
                <w:i/>
                <w:iCs/>
              </w:rPr>
            </w:pPr>
          </w:p>
        </w:tc>
      </w:tr>
      <w:tr w:rsidR="00F96467" w:rsidTr="00F96467">
        <w:tc>
          <w:tcPr>
            <w:tcW w:w="4621" w:type="dxa"/>
            <w:tcBorders>
              <w:top w:val="single" w:sz="4" w:space="0" w:color="000000"/>
              <w:left w:val="single" w:sz="4" w:space="0" w:color="000000"/>
              <w:bottom w:val="single" w:sz="4" w:space="0" w:color="000000"/>
              <w:right w:val="nil"/>
            </w:tcBorders>
          </w:tcPr>
          <w:p w:rsidR="00F96467" w:rsidRDefault="00F96467">
            <w:pPr>
              <w:jc w:val="both"/>
              <w:rPr>
                <w:rFonts w:ascii="Arial" w:hAnsi="Arial" w:cs="Arial"/>
                <w:b/>
                <w:bCs/>
                <w:i/>
                <w:iCs/>
              </w:rPr>
            </w:pPr>
            <w:r>
              <w:rPr>
                <w:rFonts w:ascii="Arial" w:hAnsi="Arial" w:cs="Arial"/>
                <w:i/>
                <w:iCs/>
              </w:rPr>
              <w:t>Телефакс:</w:t>
            </w:r>
          </w:p>
          <w:p w:rsidR="00F96467" w:rsidRDefault="00F9646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F96467" w:rsidRDefault="00F96467">
            <w:pPr>
              <w:snapToGrid w:val="0"/>
              <w:rPr>
                <w:rFonts w:ascii="Arial" w:hAnsi="Arial" w:cs="Arial"/>
                <w:b/>
                <w:bCs/>
                <w:i/>
                <w:iCs/>
              </w:rPr>
            </w:pPr>
          </w:p>
          <w:p w:rsidR="00F96467" w:rsidRDefault="00F96467">
            <w:pPr>
              <w:rPr>
                <w:rFonts w:ascii="Arial" w:hAnsi="Arial" w:cs="Arial"/>
                <w:b/>
                <w:bCs/>
                <w:i/>
                <w:iCs/>
              </w:rPr>
            </w:pPr>
          </w:p>
          <w:p w:rsidR="00F96467" w:rsidRDefault="00F96467">
            <w:pPr>
              <w:rPr>
                <w:rFonts w:ascii="Arial" w:hAnsi="Arial" w:cs="Arial"/>
                <w:b/>
                <w:bCs/>
                <w:i/>
                <w:iCs/>
              </w:rPr>
            </w:pPr>
          </w:p>
        </w:tc>
      </w:tr>
      <w:tr w:rsidR="00F96467" w:rsidTr="00F96467">
        <w:tc>
          <w:tcPr>
            <w:tcW w:w="4621" w:type="dxa"/>
            <w:tcBorders>
              <w:top w:val="single" w:sz="4" w:space="0" w:color="000000"/>
              <w:left w:val="single" w:sz="4" w:space="0" w:color="000000"/>
              <w:bottom w:val="single" w:sz="4" w:space="0" w:color="000000"/>
              <w:right w:val="nil"/>
            </w:tcBorders>
          </w:tcPr>
          <w:p w:rsidR="00F96467" w:rsidRDefault="00F96467">
            <w:pPr>
              <w:jc w:val="both"/>
              <w:rPr>
                <w:rFonts w:ascii="Arial" w:hAnsi="Arial" w:cs="Arial"/>
                <w:b/>
                <w:bCs/>
                <w:i/>
                <w:iCs/>
                <w:lang w:val="ru-RU"/>
              </w:rPr>
            </w:pPr>
            <w:r>
              <w:rPr>
                <w:rFonts w:ascii="Arial" w:hAnsi="Arial" w:cs="Arial"/>
                <w:i/>
                <w:iCs/>
                <w:lang w:val="ru-RU"/>
              </w:rPr>
              <w:t>Број рачуна понуђача и назив банке:</w:t>
            </w:r>
          </w:p>
          <w:p w:rsidR="00F96467" w:rsidRDefault="00F9646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F96467" w:rsidRDefault="00F96467">
            <w:pPr>
              <w:snapToGrid w:val="0"/>
              <w:rPr>
                <w:rFonts w:ascii="Arial" w:hAnsi="Arial" w:cs="Arial"/>
                <w:b/>
                <w:bCs/>
                <w:i/>
                <w:iCs/>
                <w:lang w:val="ru-RU"/>
              </w:rPr>
            </w:pPr>
          </w:p>
          <w:p w:rsidR="00F96467" w:rsidRDefault="00F96467">
            <w:pPr>
              <w:rPr>
                <w:rFonts w:ascii="Arial" w:hAnsi="Arial" w:cs="Arial"/>
                <w:b/>
                <w:bCs/>
                <w:i/>
                <w:iCs/>
                <w:lang w:val="ru-RU"/>
              </w:rPr>
            </w:pPr>
          </w:p>
          <w:p w:rsidR="00F96467" w:rsidRDefault="00F96467">
            <w:pPr>
              <w:rPr>
                <w:rFonts w:ascii="Arial" w:hAnsi="Arial" w:cs="Arial"/>
                <w:b/>
                <w:bCs/>
                <w:i/>
                <w:iCs/>
                <w:lang w:val="ru-RU"/>
              </w:rPr>
            </w:pPr>
          </w:p>
        </w:tc>
      </w:tr>
      <w:tr w:rsidR="00F96467" w:rsidTr="00F96467">
        <w:tc>
          <w:tcPr>
            <w:tcW w:w="4621" w:type="dxa"/>
            <w:tcBorders>
              <w:top w:val="single" w:sz="4" w:space="0" w:color="000000"/>
              <w:left w:val="single" w:sz="4" w:space="0" w:color="000000"/>
              <w:bottom w:val="single" w:sz="4" w:space="0" w:color="000000"/>
              <w:right w:val="nil"/>
            </w:tcBorders>
            <w:hideMark/>
          </w:tcPr>
          <w:p w:rsidR="00F96467" w:rsidRDefault="00F96467">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F96467" w:rsidRDefault="00F96467">
            <w:pPr>
              <w:snapToGrid w:val="0"/>
              <w:ind w:firstLine="708"/>
              <w:rPr>
                <w:rFonts w:ascii="Arial" w:hAnsi="Arial" w:cs="Arial"/>
                <w:b/>
                <w:bCs/>
                <w:i/>
                <w:iCs/>
                <w:lang w:val="ru-RU"/>
              </w:rPr>
            </w:pPr>
          </w:p>
          <w:p w:rsidR="00F96467" w:rsidRDefault="00F96467">
            <w:pPr>
              <w:ind w:firstLine="708"/>
              <w:rPr>
                <w:rFonts w:ascii="Arial" w:hAnsi="Arial" w:cs="Arial"/>
                <w:b/>
                <w:bCs/>
                <w:i/>
                <w:iCs/>
                <w:lang w:val="ru-RU"/>
              </w:rPr>
            </w:pPr>
          </w:p>
          <w:p w:rsidR="00F96467" w:rsidRDefault="00F96467">
            <w:pPr>
              <w:ind w:firstLine="708"/>
              <w:rPr>
                <w:rFonts w:ascii="Arial" w:hAnsi="Arial" w:cs="Arial"/>
                <w:b/>
                <w:bCs/>
                <w:i/>
                <w:iCs/>
                <w:lang w:val="ru-RU"/>
              </w:rPr>
            </w:pPr>
          </w:p>
        </w:tc>
      </w:tr>
    </w:tbl>
    <w:p w:rsidR="00F96467" w:rsidRDefault="00F96467" w:rsidP="00F96467">
      <w:pPr>
        <w:rPr>
          <w:rFonts w:ascii="Arial" w:hAnsi="Arial" w:cs="Arial"/>
        </w:rPr>
      </w:pPr>
      <w:r>
        <w:rPr>
          <w:rFonts w:ascii="Arial" w:eastAsia="TimesNewRomanPSMT" w:hAnsi="Arial" w:cs="Arial"/>
          <w:b/>
          <w:bCs/>
          <w:i/>
          <w:iCs/>
        </w:rPr>
        <w:t xml:space="preserve">2) ПОНУДУ ПОДНОСИ: </w:t>
      </w:r>
    </w:p>
    <w:tbl>
      <w:tblPr>
        <w:tblW w:w="0" w:type="auto"/>
        <w:tblInd w:w="-20" w:type="dxa"/>
        <w:tblLayout w:type="fixed"/>
        <w:tblLook w:val="04A0" w:firstRow="1" w:lastRow="0" w:firstColumn="1" w:lastColumn="0" w:noHBand="0" w:noVBand="1"/>
      </w:tblPr>
      <w:tblGrid>
        <w:gridCol w:w="9282"/>
      </w:tblGrid>
      <w:tr w:rsidR="00F96467" w:rsidTr="00F96467">
        <w:tc>
          <w:tcPr>
            <w:tcW w:w="9282"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center"/>
              <w:rPr>
                <w:rFonts w:ascii="Arial" w:hAnsi="Arial" w:cs="Arial"/>
              </w:rPr>
            </w:pPr>
          </w:p>
          <w:p w:rsidR="00F96467" w:rsidRDefault="00F96467">
            <w:pPr>
              <w:jc w:val="center"/>
              <w:rPr>
                <w:rFonts w:ascii="Arial" w:eastAsia="TimesNewRomanPSMT" w:hAnsi="Arial" w:cs="Arial"/>
                <w:b/>
                <w:bCs/>
              </w:rPr>
            </w:pPr>
            <w:r>
              <w:rPr>
                <w:rFonts w:ascii="Arial" w:eastAsia="TimesNewRomanPSMT" w:hAnsi="Arial" w:cs="Arial"/>
                <w:b/>
                <w:bCs/>
              </w:rPr>
              <w:t xml:space="preserve">А) САМОСТАЛНО </w:t>
            </w:r>
          </w:p>
        </w:tc>
      </w:tr>
      <w:tr w:rsidR="00F96467" w:rsidTr="00F96467">
        <w:tc>
          <w:tcPr>
            <w:tcW w:w="9282"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center"/>
              <w:rPr>
                <w:rFonts w:ascii="Arial" w:eastAsia="TimesNewRomanPSMT" w:hAnsi="Arial" w:cs="Arial"/>
                <w:b/>
                <w:bCs/>
              </w:rPr>
            </w:pPr>
          </w:p>
          <w:p w:rsidR="00F96467" w:rsidRDefault="00F96467">
            <w:pPr>
              <w:jc w:val="center"/>
              <w:rPr>
                <w:rFonts w:ascii="Arial" w:eastAsia="TimesNewRomanPSMT" w:hAnsi="Arial" w:cs="Arial"/>
                <w:b/>
                <w:bCs/>
              </w:rPr>
            </w:pPr>
            <w:r>
              <w:rPr>
                <w:rFonts w:ascii="Arial" w:eastAsia="TimesNewRomanPSMT" w:hAnsi="Arial" w:cs="Arial"/>
                <w:b/>
                <w:bCs/>
              </w:rPr>
              <w:t>Б) СА ПОДИЗВОЂАЧЕМ</w:t>
            </w:r>
          </w:p>
        </w:tc>
      </w:tr>
      <w:tr w:rsidR="00F96467" w:rsidTr="00F96467">
        <w:tc>
          <w:tcPr>
            <w:tcW w:w="9282"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center"/>
              <w:rPr>
                <w:rFonts w:ascii="Arial" w:eastAsia="TimesNewRomanPSMT" w:hAnsi="Arial" w:cs="Arial"/>
                <w:b/>
                <w:bCs/>
              </w:rPr>
            </w:pPr>
          </w:p>
          <w:p w:rsidR="00F96467" w:rsidRDefault="00F96467">
            <w:pPr>
              <w:jc w:val="center"/>
              <w:rPr>
                <w:rFonts w:ascii="Arial" w:hAnsi="Arial" w:cs="Arial"/>
                <w:b/>
                <w:i/>
                <w:iCs/>
                <w:lang w:val="ru-RU"/>
              </w:rPr>
            </w:pPr>
            <w:r>
              <w:rPr>
                <w:rFonts w:ascii="Arial" w:eastAsia="TimesNewRomanPSMT" w:hAnsi="Arial" w:cs="Arial"/>
                <w:b/>
                <w:bCs/>
              </w:rPr>
              <w:t>В) КАО ЗАЈЕДНИЧКУ ПОНУДУ</w:t>
            </w:r>
          </w:p>
        </w:tc>
      </w:tr>
    </w:tbl>
    <w:p w:rsidR="00F96467" w:rsidRDefault="00F96467" w:rsidP="00F96467">
      <w:pPr>
        <w:jc w:val="both"/>
        <w:rPr>
          <w:rFonts w:ascii="Arial" w:eastAsia="TimesNewRomanPSMT" w:hAnsi="Arial" w:cs="Arial"/>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96467" w:rsidRPr="00700166" w:rsidRDefault="00F96467" w:rsidP="00F96467">
      <w:pPr>
        <w:jc w:val="both"/>
        <w:rPr>
          <w:rFonts w:ascii="Arial" w:eastAsia="TimesNewRomanPSMT" w:hAnsi="Arial" w:cs="Arial"/>
          <w:b/>
          <w:bCs/>
          <w:i/>
          <w:lang w:val="sr-Cyrl-CS"/>
        </w:rPr>
      </w:pPr>
    </w:p>
    <w:p w:rsidR="00F96467" w:rsidRDefault="00F96467" w:rsidP="00F96467">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F96467" w:rsidRDefault="00F96467" w:rsidP="00F96467">
      <w:pPr>
        <w:jc w:val="both"/>
        <w:rPr>
          <w:rFonts w:ascii="Arial" w:hAnsi="Arial" w:cs="Arial"/>
        </w:rPr>
      </w:pPr>
      <w:r>
        <w:rPr>
          <w:rFonts w:ascii="Arial" w:eastAsia="TimesNewRomanPSMT" w:hAnsi="Arial" w:cs="Arial"/>
          <w:b/>
          <w:bCs/>
          <w:i/>
        </w:rPr>
        <w:lastRenderedPageBreak/>
        <w:tab/>
      </w:r>
    </w:p>
    <w:tbl>
      <w:tblPr>
        <w:tblW w:w="0" w:type="auto"/>
        <w:tblInd w:w="-20" w:type="dxa"/>
        <w:tblLayout w:type="fixed"/>
        <w:tblLook w:val="04A0" w:firstRow="1" w:lastRow="0" w:firstColumn="1" w:lastColumn="0" w:noHBand="0" w:noVBand="1"/>
      </w:tblPr>
      <w:tblGrid>
        <w:gridCol w:w="465"/>
        <w:gridCol w:w="4219"/>
        <w:gridCol w:w="4598"/>
      </w:tblGrid>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hAnsi="Arial" w:cs="Arial"/>
              </w:rPr>
            </w:pPr>
          </w:p>
          <w:p w:rsidR="00F96467" w:rsidRDefault="00F96467">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lang w:val="ru-RU"/>
              </w:rPr>
            </w:pPr>
          </w:p>
          <w:p w:rsidR="00F96467" w:rsidRDefault="00F9646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lang w:val="ru-RU"/>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lang w:val="ru-RU"/>
              </w:rPr>
            </w:pPr>
          </w:p>
          <w:p w:rsidR="00F96467" w:rsidRDefault="00F9646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lang w:val="ru-RU"/>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lang w:val="ru-RU"/>
              </w:rPr>
            </w:pPr>
          </w:p>
          <w:p w:rsidR="00F96467" w:rsidRDefault="00F96467">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lang w:val="ru-RU"/>
              </w:rPr>
            </w:pPr>
          </w:p>
          <w:p w:rsidR="00F96467" w:rsidRDefault="00F9646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lang w:val="ru-RU"/>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lang w:val="ru-RU"/>
              </w:rPr>
            </w:pPr>
          </w:p>
          <w:p w:rsidR="00F96467" w:rsidRDefault="00F9646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lang w:val="ru-RU"/>
              </w:rPr>
            </w:pPr>
          </w:p>
        </w:tc>
      </w:tr>
    </w:tbl>
    <w:p w:rsidR="00F96467" w:rsidRDefault="00F96467" w:rsidP="00F96467">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F96467" w:rsidRPr="0057744B" w:rsidRDefault="00F96467" w:rsidP="00F96467">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w:t>
      </w:r>
      <w:r w:rsidR="00700166">
        <w:rPr>
          <w:rFonts w:ascii="Arial" w:hAnsi="Arial" w:cs="Arial"/>
          <w:i/>
          <w:iCs/>
          <w:lang w:val="ru-RU"/>
        </w:rPr>
        <w:t xml:space="preserve"> </w:t>
      </w:r>
      <w:r>
        <w:rPr>
          <w:rFonts w:ascii="Arial" w:hAnsi="Arial" w:cs="Arial"/>
          <w:i/>
          <w:iCs/>
          <w:lang w:val="ru-RU"/>
        </w:rPr>
        <w:t>предвиђених у табели, потребно је да се наведени образац копира у довољном броју примерака, да се попуни и достави за сваког подизвођача.</w:t>
      </w:r>
    </w:p>
    <w:p w:rsidR="00F96467" w:rsidRPr="00700166" w:rsidRDefault="00F96467" w:rsidP="00F96467">
      <w:pPr>
        <w:jc w:val="both"/>
        <w:rPr>
          <w:rFonts w:ascii="Arial" w:eastAsia="TimesNewRomanPSMT" w:hAnsi="Arial" w:cs="Arial"/>
          <w:b/>
          <w:bCs/>
          <w:lang w:val="sr-Cyrl-CS"/>
        </w:rPr>
      </w:pPr>
    </w:p>
    <w:p w:rsidR="00F96467" w:rsidRDefault="00F96467" w:rsidP="00F96467">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F96467" w:rsidRDefault="00F96467" w:rsidP="00F96467">
      <w:pPr>
        <w:jc w:val="both"/>
        <w:rPr>
          <w:rFonts w:ascii="Arial" w:hAnsi="Arial" w:cs="Arial"/>
        </w:rPr>
      </w:pPr>
      <w:r>
        <w:rPr>
          <w:rFonts w:ascii="Arial" w:eastAsia="TimesNewRomanPSMT" w:hAnsi="Arial" w:cs="Arial"/>
          <w:b/>
          <w:bCs/>
          <w:i/>
          <w:lang w:val="ru-RU"/>
        </w:rPr>
        <w:tab/>
      </w:r>
    </w:p>
    <w:tbl>
      <w:tblPr>
        <w:tblW w:w="0" w:type="auto"/>
        <w:tblInd w:w="-20" w:type="dxa"/>
        <w:tblLayout w:type="fixed"/>
        <w:tblLook w:val="04A0" w:firstRow="1" w:lastRow="0" w:firstColumn="1" w:lastColumn="0" w:noHBand="0" w:noVBand="1"/>
      </w:tblPr>
      <w:tblGrid>
        <w:gridCol w:w="465"/>
        <w:gridCol w:w="4219"/>
        <w:gridCol w:w="4598"/>
      </w:tblGrid>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hAnsi="Arial" w:cs="Arial"/>
              </w:rPr>
            </w:pPr>
          </w:p>
          <w:p w:rsidR="00F96467" w:rsidRDefault="00F96467">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lang w:val="ru-RU"/>
              </w:rPr>
            </w:pPr>
          </w:p>
          <w:p w:rsidR="00F96467" w:rsidRDefault="00F9646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lang w:val="ru-RU"/>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lang w:val="ru-RU"/>
              </w:rPr>
            </w:pPr>
          </w:p>
          <w:p w:rsidR="00F96467" w:rsidRDefault="00F9646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lang w:val="ru-RU"/>
              </w:rPr>
            </w:pPr>
          </w:p>
          <w:p w:rsidR="00F96467" w:rsidRDefault="00F9646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lang w:val="ru-RU"/>
              </w:rPr>
            </w:pPr>
          </w:p>
          <w:p w:rsidR="00F96467" w:rsidRDefault="00F9646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lang w:val="ru-RU"/>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lang w:val="ru-RU"/>
              </w:rPr>
            </w:pPr>
          </w:p>
          <w:p w:rsidR="00F96467" w:rsidRDefault="00F9646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lang w:val="ru-RU"/>
              </w:rPr>
            </w:pPr>
          </w:p>
          <w:p w:rsidR="00F96467" w:rsidRDefault="00F9646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lang w:val="ru-RU"/>
              </w:rPr>
            </w:pPr>
          </w:p>
          <w:p w:rsidR="00F96467" w:rsidRDefault="00F9646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lang w:val="ru-RU"/>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lang w:val="ru-RU"/>
              </w:rPr>
            </w:pPr>
          </w:p>
          <w:p w:rsidR="00F96467" w:rsidRDefault="00F9646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lang w:val="ru-RU"/>
              </w:rPr>
            </w:pPr>
          </w:p>
          <w:p w:rsidR="00F96467" w:rsidRDefault="00F9646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bl>
    <w:p w:rsidR="00F96467" w:rsidRDefault="00F96467" w:rsidP="00F96467">
      <w:pPr>
        <w:jc w:val="both"/>
        <w:rPr>
          <w:rFonts w:ascii="Arial" w:hAnsi="Arial" w:cs="Arial"/>
          <w:b/>
          <w:bCs/>
          <w:i/>
          <w:iCs/>
          <w:u w:val="single"/>
        </w:rPr>
      </w:pPr>
    </w:p>
    <w:p w:rsidR="00F96467" w:rsidRDefault="00F96467" w:rsidP="00F96467">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F96467" w:rsidRPr="0057744B" w:rsidRDefault="00F96467" w:rsidP="00F96467">
      <w:pPr>
        <w:jc w:val="both"/>
        <w:rPr>
          <w:rFonts w:ascii="Arial" w:hAnsi="Arial" w:cs="Arial"/>
          <w:b/>
          <w:bCs/>
          <w:i/>
          <w:iCs/>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96467" w:rsidRDefault="00F96467" w:rsidP="00F96467">
      <w:pPr>
        <w:jc w:val="both"/>
        <w:rPr>
          <w:rFonts w:ascii="Arial" w:hAnsi="Arial" w:cs="Arial"/>
          <w:b/>
          <w:bCs/>
          <w:i/>
          <w:iCs/>
        </w:rPr>
      </w:pPr>
    </w:p>
    <w:p w:rsidR="00F96467" w:rsidRPr="00700166" w:rsidRDefault="00F96467" w:rsidP="00F96467">
      <w:pPr>
        <w:jc w:val="both"/>
        <w:rPr>
          <w:rFonts w:ascii="Arial" w:hAnsi="Arial" w:cs="Arial"/>
          <w:b/>
          <w:bCs/>
          <w:i/>
          <w:iCs/>
          <w:lang w:val="sr-Cyrl-CS"/>
        </w:rPr>
      </w:pPr>
    </w:p>
    <w:p w:rsidR="00F96467" w:rsidRDefault="00F96467" w:rsidP="00F96467">
      <w:pPr>
        <w:jc w:val="both"/>
        <w:rPr>
          <w:rFonts w:ascii="Arial" w:hAnsi="Arial" w:cs="Arial"/>
          <w:iCs/>
          <w:color w:val="auto"/>
        </w:rPr>
      </w:pPr>
      <w:r>
        <w:rPr>
          <w:rFonts w:ascii="Arial" w:eastAsia="TimesNewRomanPSMT" w:hAnsi="Arial" w:cs="Arial"/>
          <w:b/>
          <w:bCs/>
          <w:lang w:val="sr-Cyrl-CS"/>
        </w:rPr>
        <w:t xml:space="preserve">5) </w:t>
      </w:r>
      <w:r>
        <w:rPr>
          <w:rFonts w:ascii="Arial" w:eastAsia="TimesNewRomanPSMT" w:hAnsi="Arial" w:cs="Arial"/>
          <w:b/>
          <w:bCs/>
        </w:rPr>
        <w:t>ОПИС ПРЕДМЕТА НАБАВКЕ</w:t>
      </w:r>
      <w:r>
        <w:rPr>
          <w:rFonts w:ascii="Arial" w:eastAsia="TimesNewRomanPSMT" w:hAnsi="Arial" w:cs="Arial"/>
          <w:b/>
          <w:bCs/>
          <w:lang w:val="sr-Cyrl-CS"/>
        </w:rPr>
        <w:t xml:space="preserve"> </w:t>
      </w:r>
      <w:r>
        <w:rPr>
          <w:rFonts w:ascii="Arial" w:hAnsi="Arial" w:cs="Arial"/>
          <w:iCs/>
          <w:color w:val="auto"/>
        </w:rPr>
        <w:t>набавка електричне енергије за потпуно снабдевање</w:t>
      </w:r>
    </w:p>
    <w:p w:rsidR="00F96467" w:rsidRDefault="00F96467" w:rsidP="00F96467">
      <w:pPr>
        <w:rPr>
          <w:rFonts w:ascii="Arial" w:hAnsi="Arial" w:cs="Arial"/>
          <w:b/>
          <w:i/>
          <w:color w:val="auto"/>
          <w:lang w:val="sr-Cyrl-CS"/>
        </w:rPr>
      </w:pPr>
      <w:r>
        <w:rPr>
          <w:rFonts w:ascii="Arial" w:hAnsi="Arial" w:cs="Arial"/>
          <w:b/>
          <w:i/>
          <w:lang w:val="sr-Cyrl-CS"/>
        </w:rPr>
        <w:t>Места испоруке</w:t>
      </w:r>
      <w:r>
        <w:rPr>
          <w:rFonts w:ascii="Arial" w:hAnsi="Arial" w:cs="Arial"/>
          <w:b/>
          <w:i/>
          <w:color w:val="auto"/>
          <w:lang w:val="sr-Cyrl-CS"/>
        </w:rPr>
        <w:t xml:space="preserve">: </w:t>
      </w:r>
    </w:p>
    <w:p w:rsidR="00F96467" w:rsidRDefault="00F96467" w:rsidP="00F96467">
      <w:pPr>
        <w:rPr>
          <w:rFonts w:ascii="Arial" w:hAnsi="Arial" w:cs="Arial"/>
          <w:spacing w:val="-4"/>
        </w:rPr>
      </w:pPr>
      <w:r>
        <w:rPr>
          <w:rFonts w:ascii="Arial" w:hAnsi="Arial" w:cs="Arial"/>
          <w:color w:val="auto"/>
          <w:spacing w:val="-4"/>
          <w:lang w:val="sr-Cyrl-CS"/>
        </w:rPr>
        <w:t>1.Електроенергетски објек</w:t>
      </w:r>
      <w:r w:rsidR="00DE6C69">
        <w:rPr>
          <w:rFonts w:ascii="Arial" w:hAnsi="Arial" w:cs="Arial"/>
          <w:color w:val="auto"/>
          <w:spacing w:val="-4"/>
          <w:lang w:val="sr-Cyrl-CS"/>
        </w:rPr>
        <w:t>ат: Основна школа '' Бранко Крсмановић</w:t>
      </w:r>
      <w:r>
        <w:rPr>
          <w:rFonts w:ascii="Arial" w:hAnsi="Arial" w:cs="Arial"/>
          <w:color w:val="auto"/>
          <w:spacing w:val="-4"/>
          <w:lang w:val="sr-Cyrl-CS"/>
        </w:rPr>
        <w:t xml:space="preserve"> '' </w:t>
      </w:r>
      <w:r w:rsidR="00DE6C69">
        <w:rPr>
          <w:rFonts w:ascii="Arial" w:hAnsi="Arial" w:cs="Arial"/>
          <w:spacing w:val="-4"/>
        </w:rPr>
        <w:t xml:space="preserve">, матична школа у </w:t>
      </w:r>
      <w:r w:rsidR="00DE6C69">
        <w:rPr>
          <w:rFonts w:ascii="Arial" w:hAnsi="Arial" w:cs="Arial"/>
          <w:spacing w:val="-4"/>
          <w:lang w:val="sr-Cyrl-CS"/>
        </w:rPr>
        <w:t>Сикирица</w:t>
      </w:r>
      <w:r w:rsidR="00C363FB">
        <w:rPr>
          <w:rFonts w:ascii="Arial" w:hAnsi="Arial" w:cs="Arial"/>
          <w:spacing w:val="-4"/>
        </w:rPr>
        <w:t xml:space="preserve"> , ЕД број : </w:t>
      </w:r>
      <w:r w:rsidR="00C363FB">
        <w:rPr>
          <w:rFonts w:ascii="Arial" w:hAnsi="Arial" w:cs="Arial"/>
          <w:spacing w:val="-4"/>
          <w:lang w:val="sr-Cyrl-CS"/>
        </w:rPr>
        <w:t>873721</w:t>
      </w:r>
      <w:r>
        <w:rPr>
          <w:rFonts w:ascii="Arial" w:hAnsi="Arial" w:cs="Arial"/>
          <w:spacing w:val="-4"/>
        </w:rPr>
        <w:t xml:space="preserve">  из табеле 1 у прилогу</w:t>
      </w:r>
    </w:p>
    <w:p w:rsidR="00F96467" w:rsidRDefault="00F96467" w:rsidP="00F96467">
      <w:pPr>
        <w:rPr>
          <w:rFonts w:ascii="Arial" w:hAnsi="Arial" w:cs="Arial"/>
          <w:b/>
          <w:i/>
          <w:lang w:val="sr-Cyrl-CS"/>
        </w:rPr>
      </w:pPr>
      <w:r>
        <w:rPr>
          <w:rFonts w:ascii="Arial" w:hAnsi="Arial" w:cs="Arial"/>
          <w:b/>
          <w:i/>
          <w:lang w:val="sr-Cyrl-CS"/>
        </w:rPr>
        <w:t xml:space="preserve">Количина </w:t>
      </w:r>
      <w:r>
        <w:rPr>
          <w:rFonts w:ascii="Arial" w:hAnsi="Arial" w:cs="Arial"/>
          <w:lang w:val="sr-Cyrl-CS"/>
        </w:rPr>
        <w:t xml:space="preserve"> </w:t>
      </w:r>
      <w:r>
        <w:rPr>
          <w:rFonts w:ascii="Arial" w:hAnsi="Arial" w:cs="Arial"/>
          <w:b/>
          <w:i/>
          <w:lang w:val="sr-Cyrl-CS"/>
        </w:rPr>
        <w:t>енергије:</w:t>
      </w:r>
      <w:r w:rsidR="00C363FB">
        <w:rPr>
          <w:rFonts w:ascii="Arial" w:hAnsi="Arial" w:cs="Arial"/>
          <w:lang w:val="sr-Cyrl-CS"/>
        </w:rPr>
        <w:t xml:space="preserve">  око 6</w:t>
      </w:r>
      <w:r>
        <w:rPr>
          <w:rFonts w:ascii="Arial" w:hAnsi="Arial" w:cs="Arial"/>
          <w:lang w:val="sr-Cyrl-CS"/>
        </w:rPr>
        <w:t xml:space="preserve"> 000  К</w:t>
      </w:r>
      <w:r>
        <w:rPr>
          <w:rFonts w:ascii="Arial" w:hAnsi="Arial" w:cs="Arial"/>
        </w:rPr>
        <w:t>Wh</w:t>
      </w:r>
      <w:r>
        <w:rPr>
          <w:rFonts w:ascii="Arial" w:hAnsi="Arial" w:cs="Arial"/>
          <w:lang w:val="sr-Cyrl-CS"/>
        </w:rPr>
        <w:t>,  са одобреном снагом 1</w:t>
      </w:r>
      <w:r>
        <w:rPr>
          <w:rFonts w:ascii="Arial" w:hAnsi="Arial" w:cs="Arial"/>
        </w:rPr>
        <w:t>7</w:t>
      </w:r>
      <w:r>
        <w:rPr>
          <w:rFonts w:ascii="Arial" w:hAnsi="Arial" w:cs="Arial"/>
          <w:lang w:val="sr-Cyrl-CS"/>
        </w:rPr>
        <w:t>,</w:t>
      </w:r>
      <w:r>
        <w:rPr>
          <w:rFonts w:ascii="Arial" w:hAnsi="Arial" w:cs="Arial"/>
        </w:rPr>
        <w:t>25</w:t>
      </w:r>
      <w:r>
        <w:rPr>
          <w:rFonts w:ascii="Arial" w:hAnsi="Arial" w:cs="Arial"/>
          <w:lang w:val="sr-Cyrl-CS"/>
        </w:rPr>
        <w:t xml:space="preserve"> </w:t>
      </w:r>
      <w:r>
        <w:rPr>
          <w:rFonts w:ascii="Arial" w:hAnsi="Arial" w:cs="Arial"/>
        </w:rPr>
        <w:t>KW</w:t>
      </w:r>
      <w:r>
        <w:rPr>
          <w:rFonts w:ascii="Arial" w:hAnsi="Arial" w:cs="Arial"/>
          <w:lang w:val="sr-Cyrl-CS"/>
        </w:rPr>
        <w:t xml:space="preserve"> и процењеном месечном динамиком у табели</w:t>
      </w:r>
      <w:r>
        <w:rPr>
          <w:rFonts w:ascii="Arial" w:hAnsi="Arial" w:cs="Arial"/>
          <w:b/>
          <w:i/>
          <w:lang w:val="sr-Cyrl-CS"/>
        </w:rPr>
        <w:t xml:space="preserve"> 1.</w:t>
      </w:r>
    </w:p>
    <w:p w:rsidR="00F96467" w:rsidRDefault="00F96467" w:rsidP="00F96467">
      <w:pPr>
        <w:rPr>
          <w:rFonts w:ascii="Arial" w:hAnsi="Arial" w:cs="Arial"/>
          <w:b/>
          <w:i/>
          <w:lang w:val="sr-Cyrl-CS"/>
        </w:rPr>
      </w:pPr>
    </w:p>
    <w:p w:rsidR="00F96467" w:rsidRDefault="00F96467" w:rsidP="00F96467">
      <w:pPr>
        <w:rPr>
          <w:rFonts w:ascii="Arial" w:hAnsi="Arial" w:cs="Arial"/>
          <w:spacing w:val="-4"/>
        </w:rPr>
      </w:pPr>
      <w:r>
        <w:rPr>
          <w:rFonts w:ascii="Arial" w:hAnsi="Arial" w:cs="Arial"/>
          <w:color w:val="auto"/>
          <w:spacing w:val="-4"/>
          <w:lang w:val="sr-Cyrl-CS"/>
        </w:rPr>
        <w:t>2.Електроенергетски објек</w:t>
      </w:r>
      <w:r w:rsidR="00C363FB">
        <w:rPr>
          <w:rFonts w:ascii="Arial" w:hAnsi="Arial" w:cs="Arial"/>
          <w:color w:val="auto"/>
          <w:spacing w:val="-4"/>
          <w:lang w:val="sr-Cyrl-CS"/>
        </w:rPr>
        <w:t>ат: Основна школа '' Бранко Крсмановић</w:t>
      </w:r>
      <w:r>
        <w:rPr>
          <w:rFonts w:ascii="Arial" w:hAnsi="Arial" w:cs="Arial"/>
          <w:color w:val="auto"/>
          <w:spacing w:val="-4"/>
          <w:lang w:val="sr-Cyrl-CS"/>
        </w:rPr>
        <w:t xml:space="preserve"> '' </w:t>
      </w:r>
      <w:r w:rsidR="00C363FB">
        <w:rPr>
          <w:rFonts w:ascii="Arial" w:hAnsi="Arial" w:cs="Arial"/>
          <w:spacing w:val="-4"/>
        </w:rPr>
        <w:t xml:space="preserve">, </w:t>
      </w:r>
      <w:r w:rsidR="00C363FB">
        <w:rPr>
          <w:rFonts w:ascii="Arial" w:hAnsi="Arial" w:cs="Arial"/>
          <w:spacing w:val="-4"/>
          <w:lang w:val="sr-Cyrl-CS"/>
        </w:rPr>
        <w:t>стара школа</w:t>
      </w:r>
      <w:r w:rsidR="00C363FB">
        <w:rPr>
          <w:rFonts w:ascii="Arial" w:hAnsi="Arial" w:cs="Arial"/>
          <w:spacing w:val="-4"/>
        </w:rPr>
        <w:t xml:space="preserve">у </w:t>
      </w:r>
      <w:r w:rsidR="00C363FB">
        <w:rPr>
          <w:rFonts w:ascii="Arial" w:hAnsi="Arial" w:cs="Arial"/>
          <w:spacing w:val="-4"/>
          <w:lang w:val="sr-Cyrl-CS"/>
        </w:rPr>
        <w:t>Сикирици</w:t>
      </w:r>
      <w:r w:rsidR="00C363FB">
        <w:rPr>
          <w:rFonts w:ascii="Arial" w:hAnsi="Arial" w:cs="Arial"/>
          <w:spacing w:val="-4"/>
        </w:rPr>
        <w:t xml:space="preserve"> , ЕД број : </w:t>
      </w:r>
      <w:r w:rsidR="00C363FB">
        <w:rPr>
          <w:rFonts w:ascii="Arial" w:hAnsi="Arial" w:cs="Arial"/>
          <w:spacing w:val="-4"/>
          <w:lang w:val="sr-Cyrl-CS"/>
        </w:rPr>
        <w:t>2216061</w:t>
      </w:r>
      <w:r>
        <w:rPr>
          <w:rFonts w:ascii="Arial" w:hAnsi="Arial" w:cs="Arial"/>
          <w:spacing w:val="-4"/>
        </w:rPr>
        <w:t xml:space="preserve"> из табеле 2  у прилогу</w:t>
      </w:r>
    </w:p>
    <w:p w:rsidR="00F96467" w:rsidRDefault="00F96467" w:rsidP="00F96467">
      <w:pPr>
        <w:rPr>
          <w:rFonts w:ascii="Arial" w:hAnsi="Arial" w:cs="Arial"/>
          <w:b/>
          <w:i/>
          <w:lang w:val="sr-Cyrl-CS"/>
        </w:rPr>
      </w:pPr>
      <w:r>
        <w:rPr>
          <w:rFonts w:ascii="Arial" w:hAnsi="Arial" w:cs="Arial"/>
          <w:b/>
          <w:i/>
          <w:lang w:val="sr-Cyrl-CS"/>
        </w:rPr>
        <w:t xml:space="preserve">Количина </w:t>
      </w:r>
      <w:r>
        <w:rPr>
          <w:rFonts w:ascii="Arial" w:hAnsi="Arial" w:cs="Arial"/>
          <w:lang w:val="sr-Cyrl-CS"/>
        </w:rPr>
        <w:t xml:space="preserve"> </w:t>
      </w:r>
      <w:r>
        <w:rPr>
          <w:rFonts w:ascii="Arial" w:hAnsi="Arial" w:cs="Arial"/>
          <w:b/>
          <w:i/>
          <w:lang w:val="sr-Cyrl-CS"/>
        </w:rPr>
        <w:t>енергије:</w:t>
      </w:r>
      <w:r>
        <w:rPr>
          <w:rFonts w:ascii="Arial" w:hAnsi="Arial" w:cs="Arial"/>
          <w:lang w:val="sr-Cyrl-CS"/>
        </w:rPr>
        <w:t xml:space="preserve">  око </w:t>
      </w:r>
      <w:r w:rsidR="00C363FB">
        <w:rPr>
          <w:rFonts w:ascii="Arial" w:hAnsi="Arial" w:cs="Arial"/>
          <w:lang w:val="sr-Cyrl-CS"/>
        </w:rPr>
        <w:t>3000</w:t>
      </w:r>
      <w:r>
        <w:rPr>
          <w:rFonts w:ascii="Arial" w:hAnsi="Arial" w:cs="Arial"/>
          <w:lang w:val="sr-Cyrl-CS"/>
        </w:rPr>
        <w:t xml:space="preserve">  К</w:t>
      </w:r>
      <w:r>
        <w:rPr>
          <w:rFonts w:ascii="Arial" w:hAnsi="Arial" w:cs="Arial"/>
        </w:rPr>
        <w:t>Wh</w:t>
      </w:r>
      <w:r>
        <w:rPr>
          <w:rFonts w:ascii="Arial" w:hAnsi="Arial" w:cs="Arial"/>
          <w:lang w:val="sr-Cyrl-CS"/>
        </w:rPr>
        <w:t>,  са одобреном снагом 1</w:t>
      </w:r>
      <w:r>
        <w:rPr>
          <w:rFonts w:ascii="Arial" w:hAnsi="Arial" w:cs="Arial"/>
        </w:rPr>
        <w:t>7</w:t>
      </w:r>
      <w:r>
        <w:rPr>
          <w:rFonts w:ascii="Arial" w:hAnsi="Arial" w:cs="Arial"/>
          <w:lang w:val="sr-Cyrl-CS"/>
        </w:rPr>
        <w:t>,</w:t>
      </w:r>
      <w:r>
        <w:rPr>
          <w:rFonts w:ascii="Arial" w:hAnsi="Arial" w:cs="Arial"/>
        </w:rPr>
        <w:t>25</w:t>
      </w:r>
      <w:r>
        <w:rPr>
          <w:rFonts w:ascii="Arial" w:hAnsi="Arial" w:cs="Arial"/>
          <w:lang w:val="sr-Cyrl-CS"/>
        </w:rPr>
        <w:t xml:space="preserve"> </w:t>
      </w:r>
      <w:r>
        <w:rPr>
          <w:rFonts w:ascii="Arial" w:hAnsi="Arial" w:cs="Arial"/>
        </w:rPr>
        <w:t>KW</w:t>
      </w:r>
      <w:r>
        <w:rPr>
          <w:rFonts w:ascii="Arial" w:hAnsi="Arial" w:cs="Arial"/>
          <w:lang w:val="sr-Cyrl-CS"/>
        </w:rPr>
        <w:t xml:space="preserve"> и процењеном месечном динамиком у табели</w:t>
      </w:r>
      <w:r>
        <w:rPr>
          <w:rFonts w:ascii="Arial" w:hAnsi="Arial" w:cs="Arial"/>
          <w:b/>
          <w:i/>
          <w:lang w:val="sr-Cyrl-CS"/>
        </w:rPr>
        <w:t xml:space="preserve"> </w:t>
      </w:r>
    </w:p>
    <w:p w:rsidR="00F96467" w:rsidRDefault="00F96467" w:rsidP="00F96467">
      <w:pPr>
        <w:rPr>
          <w:rFonts w:ascii="Arial" w:hAnsi="Arial" w:cs="Arial"/>
          <w:b/>
          <w:i/>
          <w:lang w:val="sr-Cyrl-CS"/>
        </w:rPr>
      </w:pPr>
    </w:p>
    <w:p w:rsidR="00F96467" w:rsidRDefault="00F96467" w:rsidP="00F96467">
      <w:pPr>
        <w:rPr>
          <w:rFonts w:ascii="Arial" w:hAnsi="Arial" w:cs="Arial"/>
          <w:spacing w:val="-4"/>
        </w:rPr>
      </w:pPr>
      <w:r>
        <w:rPr>
          <w:rFonts w:ascii="Arial" w:hAnsi="Arial" w:cs="Arial"/>
          <w:color w:val="auto"/>
          <w:spacing w:val="-4"/>
          <w:lang w:val="sr-Cyrl-CS"/>
        </w:rPr>
        <w:t>3.Електроенергетски објек</w:t>
      </w:r>
      <w:r w:rsidR="00C363FB">
        <w:rPr>
          <w:rFonts w:ascii="Arial" w:hAnsi="Arial" w:cs="Arial"/>
          <w:color w:val="auto"/>
          <w:spacing w:val="-4"/>
          <w:lang w:val="sr-Cyrl-CS"/>
        </w:rPr>
        <w:t>ат: Основна школа '' Бранко Крсмановић''</w:t>
      </w:r>
      <w:r>
        <w:rPr>
          <w:rFonts w:ascii="Arial" w:hAnsi="Arial" w:cs="Arial"/>
          <w:color w:val="auto"/>
          <w:spacing w:val="-4"/>
          <w:lang w:val="sr-Cyrl-CS"/>
        </w:rPr>
        <w:t xml:space="preserve"> '' </w:t>
      </w:r>
      <w:r w:rsidR="00C363FB">
        <w:rPr>
          <w:rFonts w:ascii="Arial" w:hAnsi="Arial" w:cs="Arial"/>
          <w:spacing w:val="-4"/>
        </w:rPr>
        <w:t xml:space="preserve">,фискултурна сала  у </w:t>
      </w:r>
      <w:r w:rsidR="00C363FB">
        <w:rPr>
          <w:rFonts w:ascii="Arial" w:hAnsi="Arial" w:cs="Arial"/>
          <w:spacing w:val="-4"/>
          <w:lang w:val="sr-Cyrl-CS"/>
        </w:rPr>
        <w:t xml:space="preserve"> Сикирици</w:t>
      </w:r>
      <w:r w:rsidR="00C363FB">
        <w:rPr>
          <w:rFonts w:ascii="Arial" w:hAnsi="Arial" w:cs="Arial"/>
          <w:spacing w:val="-4"/>
        </w:rPr>
        <w:t xml:space="preserve"> , ЕД број : </w:t>
      </w:r>
      <w:r w:rsidR="00C363FB">
        <w:rPr>
          <w:rFonts w:ascii="Arial" w:hAnsi="Arial" w:cs="Arial"/>
          <w:spacing w:val="-4"/>
          <w:lang w:val="sr-Cyrl-CS"/>
        </w:rPr>
        <w:t>265911</w:t>
      </w:r>
      <w:r>
        <w:rPr>
          <w:rFonts w:ascii="Arial" w:hAnsi="Arial" w:cs="Arial"/>
          <w:spacing w:val="-4"/>
        </w:rPr>
        <w:t xml:space="preserve"> из табеле 3  у прилогу</w:t>
      </w:r>
    </w:p>
    <w:p w:rsidR="00F96467" w:rsidRDefault="00F96467" w:rsidP="00F96467">
      <w:pPr>
        <w:rPr>
          <w:rFonts w:ascii="Arial" w:hAnsi="Arial" w:cs="Arial"/>
          <w:b/>
          <w:i/>
          <w:lang w:val="sr-Cyrl-CS"/>
        </w:rPr>
      </w:pPr>
      <w:r>
        <w:rPr>
          <w:rFonts w:ascii="Arial" w:hAnsi="Arial" w:cs="Arial"/>
          <w:b/>
          <w:i/>
          <w:lang w:val="sr-Cyrl-CS"/>
        </w:rPr>
        <w:t xml:space="preserve">Количина </w:t>
      </w:r>
      <w:r>
        <w:rPr>
          <w:rFonts w:ascii="Arial" w:hAnsi="Arial" w:cs="Arial"/>
          <w:lang w:val="sr-Cyrl-CS"/>
        </w:rPr>
        <w:t xml:space="preserve"> </w:t>
      </w:r>
      <w:r>
        <w:rPr>
          <w:rFonts w:ascii="Arial" w:hAnsi="Arial" w:cs="Arial"/>
          <w:b/>
          <w:i/>
          <w:lang w:val="sr-Cyrl-CS"/>
        </w:rPr>
        <w:t>енергије:</w:t>
      </w:r>
      <w:r>
        <w:rPr>
          <w:rFonts w:ascii="Arial" w:hAnsi="Arial" w:cs="Arial"/>
          <w:lang w:val="sr-Cyrl-CS"/>
        </w:rPr>
        <w:t xml:space="preserve">  око </w:t>
      </w:r>
      <w:r w:rsidR="00C363FB">
        <w:rPr>
          <w:rFonts w:ascii="Arial" w:hAnsi="Arial" w:cs="Arial"/>
          <w:lang w:val="sr-Cyrl-CS"/>
        </w:rPr>
        <w:t>2000</w:t>
      </w:r>
      <w:r>
        <w:rPr>
          <w:rFonts w:ascii="Arial" w:hAnsi="Arial" w:cs="Arial"/>
          <w:lang w:val="sr-Cyrl-CS"/>
        </w:rPr>
        <w:t xml:space="preserve">  К</w:t>
      </w:r>
      <w:r>
        <w:rPr>
          <w:rFonts w:ascii="Arial" w:hAnsi="Arial" w:cs="Arial"/>
        </w:rPr>
        <w:t>Wh</w:t>
      </w:r>
      <w:r>
        <w:rPr>
          <w:rFonts w:ascii="Arial" w:hAnsi="Arial" w:cs="Arial"/>
          <w:lang w:val="sr-Cyrl-CS"/>
        </w:rPr>
        <w:t>,  са одобреном снагом 1</w:t>
      </w:r>
      <w:r>
        <w:rPr>
          <w:rFonts w:ascii="Arial" w:hAnsi="Arial" w:cs="Arial"/>
        </w:rPr>
        <w:t>7</w:t>
      </w:r>
      <w:r>
        <w:rPr>
          <w:rFonts w:ascii="Arial" w:hAnsi="Arial" w:cs="Arial"/>
          <w:lang w:val="sr-Cyrl-CS"/>
        </w:rPr>
        <w:t>,</w:t>
      </w:r>
      <w:r>
        <w:rPr>
          <w:rFonts w:ascii="Arial" w:hAnsi="Arial" w:cs="Arial"/>
        </w:rPr>
        <w:t>25</w:t>
      </w:r>
      <w:r>
        <w:rPr>
          <w:rFonts w:ascii="Arial" w:hAnsi="Arial" w:cs="Arial"/>
          <w:lang w:val="sr-Cyrl-CS"/>
        </w:rPr>
        <w:t xml:space="preserve"> </w:t>
      </w:r>
      <w:r>
        <w:rPr>
          <w:rFonts w:ascii="Arial" w:hAnsi="Arial" w:cs="Arial"/>
        </w:rPr>
        <w:t>KW</w:t>
      </w:r>
      <w:r>
        <w:rPr>
          <w:rFonts w:ascii="Arial" w:hAnsi="Arial" w:cs="Arial"/>
          <w:lang w:val="sr-Cyrl-CS"/>
        </w:rPr>
        <w:t xml:space="preserve"> и процењеном месечном динамиком у табели</w:t>
      </w:r>
      <w:r>
        <w:rPr>
          <w:rFonts w:ascii="Arial" w:hAnsi="Arial" w:cs="Arial"/>
          <w:b/>
          <w:i/>
          <w:lang w:val="sr-Cyrl-CS"/>
        </w:rPr>
        <w:t xml:space="preserve"> 3</w:t>
      </w:r>
    </w:p>
    <w:p w:rsidR="00F96467" w:rsidRDefault="00F96467" w:rsidP="00F96467">
      <w:pPr>
        <w:rPr>
          <w:rFonts w:ascii="Arial" w:hAnsi="Arial" w:cs="Arial"/>
          <w:lang w:val="sr-Latn-CS"/>
        </w:rPr>
      </w:pPr>
    </w:p>
    <w:p w:rsidR="00F96467" w:rsidRDefault="00F96467" w:rsidP="00F96467">
      <w:pPr>
        <w:rPr>
          <w:rFonts w:ascii="Arial" w:hAnsi="Arial" w:cs="Arial"/>
          <w:spacing w:val="-4"/>
        </w:rPr>
      </w:pPr>
      <w:r>
        <w:rPr>
          <w:rFonts w:ascii="Arial" w:hAnsi="Arial" w:cs="Arial"/>
          <w:color w:val="auto"/>
          <w:spacing w:val="-4"/>
          <w:lang w:val="sr-Cyrl-CS"/>
        </w:rPr>
        <w:t>4.Електроенергетски објека</w:t>
      </w:r>
      <w:r w:rsidR="00C363FB">
        <w:rPr>
          <w:rFonts w:ascii="Arial" w:hAnsi="Arial" w:cs="Arial"/>
          <w:color w:val="auto"/>
          <w:spacing w:val="-4"/>
          <w:lang w:val="sr-Cyrl-CS"/>
        </w:rPr>
        <w:t>т: Основна школа '' Бранка Крсмановић''</w:t>
      </w:r>
      <w:r>
        <w:rPr>
          <w:rFonts w:ascii="Arial" w:hAnsi="Arial" w:cs="Arial"/>
          <w:color w:val="auto"/>
          <w:spacing w:val="-4"/>
          <w:lang w:val="sr-Cyrl-CS"/>
        </w:rPr>
        <w:t xml:space="preserve">'' </w:t>
      </w:r>
      <w:r w:rsidR="00C363FB">
        <w:rPr>
          <w:rFonts w:ascii="Arial" w:hAnsi="Arial" w:cs="Arial"/>
          <w:spacing w:val="-4"/>
        </w:rPr>
        <w:t>, школ</w:t>
      </w:r>
      <w:r w:rsidR="00C363FB">
        <w:rPr>
          <w:rFonts w:ascii="Arial" w:hAnsi="Arial" w:cs="Arial"/>
          <w:spacing w:val="-4"/>
          <w:lang w:val="sr-Cyrl-CS"/>
        </w:rPr>
        <w:t>а</w:t>
      </w:r>
      <w:r w:rsidR="00C363FB">
        <w:rPr>
          <w:rFonts w:ascii="Arial" w:hAnsi="Arial" w:cs="Arial"/>
          <w:spacing w:val="-4"/>
        </w:rPr>
        <w:t xml:space="preserve">  у </w:t>
      </w:r>
      <w:r w:rsidR="0051695A">
        <w:rPr>
          <w:rFonts w:ascii="Arial" w:hAnsi="Arial" w:cs="Arial"/>
          <w:spacing w:val="-4"/>
          <w:lang w:val="sr-Cyrl-CS"/>
        </w:rPr>
        <w:t xml:space="preserve">издвојеном одељењу </w:t>
      </w:r>
      <w:r w:rsidR="00C363FB">
        <w:rPr>
          <w:rFonts w:ascii="Arial" w:hAnsi="Arial" w:cs="Arial"/>
          <w:spacing w:val="-4"/>
          <w:lang w:val="sr-Cyrl-CS"/>
        </w:rPr>
        <w:t>Дреновцу</w:t>
      </w:r>
      <w:r w:rsidR="00C363FB">
        <w:rPr>
          <w:rFonts w:ascii="Arial" w:hAnsi="Arial" w:cs="Arial"/>
          <w:spacing w:val="-4"/>
        </w:rPr>
        <w:t xml:space="preserve"> , ЕД број : </w:t>
      </w:r>
      <w:r w:rsidR="00C363FB">
        <w:rPr>
          <w:rFonts w:ascii="Arial" w:hAnsi="Arial" w:cs="Arial"/>
          <w:spacing w:val="-4"/>
          <w:lang w:val="sr-Cyrl-CS"/>
        </w:rPr>
        <w:t>2784915</w:t>
      </w:r>
      <w:r>
        <w:rPr>
          <w:rFonts w:ascii="Arial" w:hAnsi="Arial" w:cs="Arial"/>
          <w:spacing w:val="-4"/>
        </w:rPr>
        <w:t xml:space="preserve">  из табеле 4  у прилогу</w:t>
      </w:r>
    </w:p>
    <w:p w:rsidR="00F96467" w:rsidRDefault="00F96467" w:rsidP="00F96467">
      <w:pPr>
        <w:rPr>
          <w:rFonts w:ascii="Arial" w:hAnsi="Arial" w:cs="Arial"/>
          <w:b/>
          <w:i/>
          <w:lang w:val="sr-Cyrl-CS"/>
        </w:rPr>
      </w:pPr>
      <w:r>
        <w:rPr>
          <w:rFonts w:ascii="Arial" w:hAnsi="Arial" w:cs="Arial"/>
          <w:b/>
          <w:i/>
          <w:lang w:val="sr-Cyrl-CS"/>
        </w:rPr>
        <w:t xml:space="preserve">Количина </w:t>
      </w:r>
      <w:r>
        <w:rPr>
          <w:rFonts w:ascii="Arial" w:hAnsi="Arial" w:cs="Arial"/>
          <w:lang w:val="sr-Cyrl-CS"/>
        </w:rPr>
        <w:t xml:space="preserve"> </w:t>
      </w:r>
      <w:r>
        <w:rPr>
          <w:rFonts w:ascii="Arial" w:hAnsi="Arial" w:cs="Arial"/>
          <w:b/>
          <w:i/>
          <w:lang w:val="sr-Cyrl-CS"/>
        </w:rPr>
        <w:t>енергије:</w:t>
      </w:r>
      <w:r>
        <w:rPr>
          <w:rFonts w:ascii="Arial" w:hAnsi="Arial" w:cs="Arial"/>
          <w:lang w:val="sr-Cyrl-CS"/>
        </w:rPr>
        <w:t xml:space="preserve">  око</w:t>
      </w:r>
      <w:r>
        <w:rPr>
          <w:rFonts w:ascii="Arial" w:hAnsi="Arial" w:cs="Arial"/>
        </w:rPr>
        <w:t xml:space="preserve"> 120</w:t>
      </w:r>
      <w:r w:rsidR="00C363FB">
        <w:rPr>
          <w:rFonts w:ascii="Arial" w:hAnsi="Arial" w:cs="Arial"/>
          <w:lang w:val="sr-Cyrl-CS"/>
        </w:rPr>
        <w:t>00</w:t>
      </w:r>
      <w:r>
        <w:rPr>
          <w:rFonts w:ascii="Arial" w:hAnsi="Arial" w:cs="Arial"/>
          <w:lang w:val="sr-Cyrl-CS"/>
        </w:rPr>
        <w:t xml:space="preserve"> К</w:t>
      </w:r>
      <w:r>
        <w:rPr>
          <w:rFonts w:ascii="Arial" w:hAnsi="Arial" w:cs="Arial"/>
        </w:rPr>
        <w:t>Wh</w:t>
      </w:r>
      <w:r>
        <w:rPr>
          <w:rFonts w:ascii="Arial" w:hAnsi="Arial" w:cs="Arial"/>
          <w:lang w:val="sr-Cyrl-CS"/>
        </w:rPr>
        <w:t>,  са одобреном снагом 1</w:t>
      </w:r>
      <w:r>
        <w:rPr>
          <w:rFonts w:ascii="Arial" w:hAnsi="Arial" w:cs="Arial"/>
        </w:rPr>
        <w:t>7</w:t>
      </w:r>
      <w:r>
        <w:rPr>
          <w:rFonts w:ascii="Arial" w:hAnsi="Arial" w:cs="Arial"/>
          <w:lang w:val="sr-Cyrl-CS"/>
        </w:rPr>
        <w:t>,</w:t>
      </w:r>
      <w:r>
        <w:rPr>
          <w:rFonts w:ascii="Arial" w:hAnsi="Arial" w:cs="Arial"/>
        </w:rPr>
        <w:t>25</w:t>
      </w:r>
      <w:r>
        <w:rPr>
          <w:rFonts w:ascii="Arial" w:hAnsi="Arial" w:cs="Arial"/>
          <w:lang w:val="sr-Cyrl-CS"/>
        </w:rPr>
        <w:t xml:space="preserve"> </w:t>
      </w:r>
      <w:r>
        <w:rPr>
          <w:rFonts w:ascii="Arial" w:hAnsi="Arial" w:cs="Arial"/>
        </w:rPr>
        <w:t>KW</w:t>
      </w:r>
      <w:r>
        <w:rPr>
          <w:rFonts w:ascii="Arial" w:hAnsi="Arial" w:cs="Arial"/>
          <w:lang w:val="sr-Cyrl-CS"/>
        </w:rPr>
        <w:t xml:space="preserve"> и процењеном месечном динамиком у табели</w:t>
      </w:r>
      <w:r>
        <w:rPr>
          <w:rFonts w:ascii="Arial" w:hAnsi="Arial" w:cs="Arial"/>
          <w:b/>
          <w:i/>
          <w:lang w:val="sr-Cyrl-CS"/>
        </w:rPr>
        <w:t xml:space="preserve"> 4</w:t>
      </w:r>
    </w:p>
    <w:p w:rsidR="00F96467" w:rsidRDefault="00F96467" w:rsidP="00F96467">
      <w:pPr>
        <w:rPr>
          <w:rFonts w:ascii="Arial" w:hAnsi="Arial" w:cs="Arial"/>
          <w:lang w:val="sr-Latn-CS"/>
        </w:rPr>
      </w:pPr>
    </w:p>
    <w:p w:rsidR="00F96467" w:rsidRDefault="00F96467" w:rsidP="00F96467">
      <w:pPr>
        <w:rPr>
          <w:rFonts w:ascii="Arial" w:hAnsi="Arial" w:cs="Arial"/>
          <w:spacing w:val="-4"/>
        </w:rPr>
      </w:pPr>
      <w:r>
        <w:rPr>
          <w:rFonts w:ascii="Arial" w:hAnsi="Arial" w:cs="Arial"/>
          <w:color w:val="auto"/>
          <w:spacing w:val="-4"/>
          <w:lang w:val="sr-Cyrl-CS"/>
        </w:rPr>
        <w:t>5.Електроенергетски објека</w:t>
      </w:r>
      <w:r w:rsidR="00C363FB">
        <w:rPr>
          <w:rFonts w:ascii="Arial" w:hAnsi="Arial" w:cs="Arial"/>
          <w:color w:val="auto"/>
          <w:spacing w:val="-4"/>
          <w:lang w:val="sr-Cyrl-CS"/>
        </w:rPr>
        <w:t>т: Основна школа '' Бранко Крсмановић</w:t>
      </w:r>
      <w:r>
        <w:rPr>
          <w:rFonts w:ascii="Arial" w:hAnsi="Arial" w:cs="Arial"/>
          <w:color w:val="auto"/>
          <w:spacing w:val="-4"/>
          <w:lang w:val="sr-Cyrl-CS"/>
        </w:rPr>
        <w:t xml:space="preserve">'' </w:t>
      </w:r>
      <w:r>
        <w:rPr>
          <w:rFonts w:ascii="Arial" w:hAnsi="Arial" w:cs="Arial"/>
          <w:spacing w:val="-4"/>
        </w:rPr>
        <w:t>,</w:t>
      </w:r>
      <w:r w:rsidR="0051695A">
        <w:rPr>
          <w:rFonts w:ascii="Arial" w:hAnsi="Arial" w:cs="Arial"/>
          <w:spacing w:val="-4"/>
          <w:lang w:val="sr-Cyrl-CS"/>
        </w:rPr>
        <w:t xml:space="preserve"> фискултурна сала у </w:t>
      </w:r>
      <w:r w:rsidR="0051695A">
        <w:rPr>
          <w:rFonts w:ascii="Arial" w:hAnsi="Arial" w:cs="Arial"/>
          <w:spacing w:val="-4"/>
        </w:rPr>
        <w:t xml:space="preserve"> издвојено одељење у </w:t>
      </w:r>
      <w:r w:rsidR="0051695A">
        <w:rPr>
          <w:rFonts w:ascii="Arial" w:hAnsi="Arial" w:cs="Arial"/>
          <w:spacing w:val="-4"/>
          <w:lang w:val="sr-Cyrl-CS"/>
        </w:rPr>
        <w:t>Дреновцу</w:t>
      </w:r>
      <w:r w:rsidR="0051695A">
        <w:rPr>
          <w:rFonts w:ascii="Arial" w:hAnsi="Arial" w:cs="Arial"/>
          <w:spacing w:val="-4"/>
        </w:rPr>
        <w:t xml:space="preserve">  , ЕД број : </w:t>
      </w:r>
      <w:r w:rsidR="0051695A">
        <w:rPr>
          <w:rFonts w:ascii="Arial" w:hAnsi="Arial" w:cs="Arial"/>
          <w:spacing w:val="-4"/>
          <w:lang w:val="sr-Cyrl-CS"/>
        </w:rPr>
        <w:t>37813</w:t>
      </w:r>
      <w:r>
        <w:rPr>
          <w:rFonts w:ascii="Arial" w:hAnsi="Arial" w:cs="Arial"/>
          <w:spacing w:val="-4"/>
        </w:rPr>
        <w:t xml:space="preserve">   из табеле 5  у прилогу</w:t>
      </w:r>
    </w:p>
    <w:p w:rsidR="00F96467" w:rsidRDefault="00F96467" w:rsidP="00F96467">
      <w:pPr>
        <w:rPr>
          <w:rFonts w:ascii="Arial" w:hAnsi="Arial" w:cs="Arial"/>
          <w:b/>
          <w:i/>
          <w:lang w:val="sr-Cyrl-CS"/>
        </w:rPr>
      </w:pPr>
      <w:r>
        <w:rPr>
          <w:rFonts w:ascii="Arial" w:hAnsi="Arial" w:cs="Arial"/>
          <w:b/>
          <w:i/>
          <w:lang w:val="sr-Cyrl-CS"/>
        </w:rPr>
        <w:t xml:space="preserve">Количина </w:t>
      </w:r>
      <w:r>
        <w:rPr>
          <w:rFonts w:ascii="Arial" w:hAnsi="Arial" w:cs="Arial"/>
          <w:lang w:val="sr-Cyrl-CS"/>
        </w:rPr>
        <w:t xml:space="preserve"> </w:t>
      </w:r>
      <w:r>
        <w:rPr>
          <w:rFonts w:ascii="Arial" w:hAnsi="Arial" w:cs="Arial"/>
          <w:b/>
          <w:i/>
          <w:lang w:val="sr-Cyrl-CS"/>
        </w:rPr>
        <w:t>енергије:</w:t>
      </w:r>
      <w:r>
        <w:rPr>
          <w:rFonts w:ascii="Arial" w:hAnsi="Arial" w:cs="Arial"/>
          <w:lang w:val="sr-Cyrl-CS"/>
        </w:rPr>
        <w:t xml:space="preserve">  око </w:t>
      </w:r>
      <w:r w:rsidR="0051695A">
        <w:rPr>
          <w:rFonts w:ascii="Arial" w:hAnsi="Arial" w:cs="Arial"/>
          <w:lang w:val="sr-Cyrl-CS"/>
        </w:rPr>
        <w:t>6000</w:t>
      </w:r>
      <w:r>
        <w:rPr>
          <w:rFonts w:ascii="Arial" w:hAnsi="Arial" w:cs="Arial"/>
          <w:lang w:val="sr-Cyrl-CS"/>
        </w:rPr>
        <w:t xml:space="preserve">  К</w:t>
      </w:r>
      <w:r>
        <w:rPr>
          <w:rFonts w:ascii="Arial" w:hAnsi="Arial" w:cs="Arial"/>
        </w:rPr>
        <w:t>Wh</w:t>
      </w:r>
      <w:r>
        <w:rPr>
          <w:rFonts w:ascii="Arial" w:hAnsi="Arial" w:cs="Arial"/>
          <w:lang w:val="sr-Cyrl-CS"/>
        </w:rPr>
        <w:t>,  са одобреном снагом 1</w:t>
      </w:r>
      <w:r>
        <w:rPr>
          <w:rFonts w:ascii="Arial" w:hAnsi="Arial" w:cs="Arial"/>
        </w:rPr>
        <w:t>7</w:t>
      </w:r>
      <w:r>
        <w:rPr>
          <w:rFonts w:ascii="Arial" w:hAnsi="Arial" w:cs="Arial"/>
          <w:lang w:val="sr-Cyrl-CS"/>
        </w:rPr>
        <w:t>,</w:t>
      </w:r>
      <w:r>
        <w:rPr>
          <w:rFonts w:ascii="Arial" w:hAnsi="Arial" w:cs="Arial"/>
        </w:rPr>
        <w:t>25</w:t>
      </w:r>
      <w:r>
        <w:rPr>
          <w:rFonts w:ascii="Arial" w:hAnsi="Arial" w:cs="Arial"/>
          <w:lang w:val="sr-Cyrl-CS"/>
        </w:rPr>
        <w:t xml:space="preserve"> </w:t>
      </w:r>
      <w:r>
        <w:rPr>
          <w:rFonts w:ascii="Arial" w:hAnsi="Arial" w:cs="Arial"/>
        </w:rPr>
        <w:t>KW</w:t>
      </w:r>
      <w:r>
        <w:rPr>
          <w:rFonts w:ascii="Arial" w:hAnsi="Arial" w:cs="Arial"/>
          <w:lang w:val="sr-Cyrl-CS"/>
        </w:rPr>
        <w:t xml:space="preserve"> и процењеном месечном динамиком у табели</w:t>
      </w:r>
      <w:r>
        <w:rPr>
          <w:rFonts w:ascii="Arial" w:hAnsi="Arial" w:cs="Arial"/>
          <w:b/>
          <w:i/>
          <w:lang w:val="sr-Cyrl-CS"/>
        </w:rPr>
        <w:t xml:space="preserve"> 5</w:t>
      </w:r>
    </w:p>
    <w:p w:rsidR="00F96467" w:rsidRDefault="00F96467" w:rsidP="00F96467">
      <w:pPr>
        <w:rPr>
          <w:rFonts w:ascii="Arial" w:hAnsi="Arial" w:cs="Arial"/>
          <w:lang w:val="sr-Latn-CS"/>
        </w:rPr>
      </w:pPr>
    </w:p>
    <w:p w:rsidR="00F96467" w:rsidRDefault="00F96467" w:rsidP="00F96467">
      <w:pPr>
        <w:rPr>
          <w:rFonts w:ascii="Arial" w:hAnsi="Arial" w:cs="Arial"/>
          <w:spacing w:val="-4"/>
        </w:rPr>
      </w:pPr>
      <w:r>
        <w:rPr>
          <w:rFonts w:ascii="Arial" w:hAnsi="Arial" w:cs="Arial"/>
          <w:color w:val="auto"/>
          <w:spacing w:val="-4"/>
          <w:lang w:val="sr-Cyrl-CS"/>
        </w:rPr>
        <w:t>6.Електроенергетски објек</w:t>
      </w:r>
      <w:r w:rsidR="0051695A">
        <w:rPr>
          <w:rFonts w:ascii="Arial" w:hAnsi="Arial" w:cs="Arial"/>
          <w:color w:val="auto"/>
          <w:spacing w:val="-4"/>
          <w:lang w:val="sr-Cyrl-CS"/>
        </w:rPr>
        <w:t>ат: Основна школа '' Бранко Крсмановић''</w:t>
      </w:r>
      <w:r>
        <w:rPr>
          <w:rFonts w:ascii="Arial" w:hAnsi="Arial" w:cs="Arial"/>
          <w:color w:val="auto"/>
          <w:spacing w:val="-4"/>
          <w:lang w:val="sr-Cyrl-CS"/>
        </w:rPr>
        <w:t xml:space="preserve"> '' </w:t>
      </w:r>
      <w:r w:rsidR="0051695A">
        <w:rPr>
          <w:rFonts w:ascii="Arial" w:hAnsi="Arial" w:cs="Arial"/>
          <w:spacing w:val="-4"/>
        </w:rPr>
        <w:t xml:space="preserve">, издвојено одељење у </w:t>
      </w:r>
      <w:r w:rsidR="0051695A">
        <w:rPr>
          <w:rFonts w:ascii="Arial" w:hAnsi="Arial" w:cs="Arial"/>
          <w:spacing w:val="-4"/>
          <w:lang w:val="sr-Cyrl-CS"/>
        </w:rPr>
        <w:t>Крежбинцу</w:t>
      </w:r>
      <w:r w:rsidR="0051695A">
        <w:rPr>
          <w:rFonts w:ascii="Arial" w:hAnsi="Arial" w:cs="Arial"/>
          <w:spacing w:val="-4"/>
        </w:rPr>
        <w:t xml:space="preserve"> , ЕД број : </w:t>
      </w:r>
      <w:r w:rsidR="0051695A">
        <w:rPr>
          <w:rFonts w:ascii="Arial" w:hAnsi="Arial" w:cs="Arial"/>
          <w:spacing w:val="-4"/>
          <w:lang w:val="sr-Cyrl-CS"/>
        </w:rPr>
        <w:t>3443024</w:t>
      </w:r>
      <w:r>
        <w:rPr>
          <w:rFonts w:ascii="Arial" w:hAnsi="Arial" w:cs="Arial"/>
          <w:spacing w:val="-4"/>
        </w:rPr>
        <w:t xml:space="preserve">  из табеле 6  у прилогу</w:t>
      </w:r>
    </w:p>
    <w:p w:rsidR="00F96467" w:rsidRDefault="00F96467" w:rsidP="00F96467">
      <w:pPr>
        <w:rPr>
          <w:rFonts w:ascii="Arial" w:hAnsi="Arial" w:cs="Arial"/>
          <w:b/>
          <w:i/>
          <w:lang w:val="sr-Cyrl-CS"/>
        </w:rPr>
      </w:pPr>
      <w:r>
        <w:rPr>
          <w:rFonts w:ascii="Arial" w:hAnsi="Arial" w:cs="Arial"/>
          <w:b/>
          <w:i/>
          <w:lang w:val="sr-Cyrl-CS"/>
        </w:rPr>
        <w:t xml:space="preserve">Количина </w:t>
      </w:r>
      <w:r>
        <w:rPr>
          <w:rFonts w:ascii="Arial" w:hAnsi="Arial" w:cs="Arial"/>
          <w:lang w:val="sr-Cyrl-CS"/>
        </w:rPr>
        <w:t xml:space="preserve"> </w:t>
      </w:r>
      <w:r>
        <w:rPr>
          <w:rFonts w:ascii="Arial" w:hAnsi="Arial" w:cs="Arial"/>
          <w:b/>
          <w:i/>
          <w:lang w:val="sr-Cyrl-CS"/>
        </w:rPr>
        <w:t>енергије:</w:t>
      </w:r>
      <w:r>
        <w:rPr>
          <w:rFonts w:ascii="Arial" w:hAnsi="Arial" w:cs="Arial"/>
          <w:lang w:val="sr-Cyrl-CS"/>
        </w:rPr>
        <w:t xml:space="preserve">  око </w:t>
      </w:r>
      <w:r w:rsidR="0051695A">
        <w:rPr>
          <w:rFonts w:ascii="Arial" w:hAnsi="Arial" w:cs="Arial"/>
          <w:lang w:val="sr-Cyrl-CS"/>
        </w:rPr>
        <w:t>2000</w:t>
      </w:r>
      <w:r>
        <w:rPr>
          <w:rFonts w:ascii="Arial" w:hAnsi="Arial" w:cs="Arial"/>
          <w:lang w:val="sr-Cyrl-CS"/>
        </w:rPr>
        <w:t xml:space="preserve">  К</w:t>
      </w:r>
      <w:r>
        <w:rPr>
          <w:rFonts w:ascii="Arial" w:hAnsi="Arial" w:cs="Arial"/>
        </w:rPr>
        <w:t>Wh</w:t>
      </w:r>
      <w:r>
        <w:rPr>
          <w:rFonts w:ascii="Arial" w:hAnsi="Arial" w:cs="Arial"/>
          <w:lang w:val="sr-Cyrl-CS"/>
        </w:rPr>
        <w:t>,  са одобреном снагом 1</w:t>
      </w:r>
      <w:r>
        <w:rPr>
          <w:rFonts w:ascii="Arial" w:hAnsi="Arial" w:cs="Arial"/>
        </w:rPr>
        <w:t>7</w:t>
      </w:r>
      <w:r>
        <w:rPr>
          <w:rFonts w:ascii="Arial" w:hAnsi="Arial" w:cs="Arial"/>
          <w:lang w:val="sr-Cyrl-CS"/>
        </w:rPr>
        <w:t>,</w:t>
      </w:r>
      <w:r>
        <w:rPr>
          <w:rFonts w:ascii="Arial" w:hAnsi="Arial" w:cs="Arial"/>
        </w:rPr>
        <w:t>25</w:t>
      </w:r>
      <w:r>
        <w:rPr>
          <w:rFonts w:ascii="Arial" w:hAnsi="Arial" w:cs="Arial"/>
          <w:lang w:val="sr-Cyrl-CS"/>
        </w:rPr>
        <w:t xml:space="preserve"> </w:t>
      </w:r>
      <w:r>
        <w:rPr>
          <w:rFonts w:ascii="Arial" w:hAnsi="Arial" w:cs="Arial"/>
        </w:rPr>
        <w:t>KW</w:t>
      </w:r>
      <w:r>
        <w:rPr>
          <w:rFonts w:ascii="Arial" w:hAnsi="Arial" w:cs="Arial"/>
          <w:lang w:val="sr-Cyrl-CS"/>
        </w:rPr>
        <w:t xml:space="preserve"> и процењеном месечном динамиком у табели</w:t>
      </w:r>
      <w:r>
        <w:rPr>
          <w:rFonts w:ascii="Arial" w:hAnsi="Arial" w:cs="Arial"/>
          <w:b/>
          <w:i/>
          <w:lang w:val="sr-Cyrl-CS"/>
        </w:rPr>
        <w:t xml:space="preserve"> 6</w:t>
      </w:r>
    </w:p>
    <w:p w:rsidR="00F96467" w:rsidRDefault="00F96467" w:rsidP="00F96467">
      <w:pPr>
        <w:rPr>
          <w:rFonts w:ascii="Arial" w:hAnsi="Arial" w:cs="Arial"/>
        </w:rPr>
      </w:pPr>
    </w:p>
    <w:p w:rsidR="00F96467" w:rsidRDefault="00F96467" w:rsidP="00F96467">
      <w:pPr>
        <w:rPr>
          <w:rFonts w:ascii="Arial" w:hAnsi="Arial" w:cs="Arial"/>
          <w:spacing w:val="-4"/>
        </w:rPr>
      </w:pPr>
      <w:r>
        <w:rPr>
          <w:rFonts w:ascii="Arial" w:hAnsi="Arial" w:cs="Arial"/>
          <w:color w:val="auto"/>
          <w:spacing w:val="-4"/>
          <w:lang w:val="sr-Cyrl-CS"/>
        </w:rPr>
        <w:t>7.Електроенергетски објека</w:t>
      </w:r>
      <w:r w:rsidR="0051695A">
        <w:rPr>
          <w:rFonts w:ascii="Arial" w:hAnsi="Arial" w:cs="Arial"/>
          <w:color w:val="auto"/>
          <w:spacing w:val="-4"/>
          <w:lang w:val="sr-Cyrl-CS"/>
        </w:rPr>
        <w:t>т: Основна школа '' Бранко Крсмановић''</w:t>
      </w:r>
      <w:r>
        <w:rPr>
          <w:rFonts w:ascii="Arial" w:hAnsi="Arial" w:cs="Arial"/>
          <w:color w:val="auto"/>
          <w:spacing w:val="-4"/>
          <w:lang w:val="sr-Cyrl-CS"/>
        </w:rPr>
        <w:t xml:space="preserve">'' </w:t>
      </w:r>
      <w:r w:rsidR="0051695A">
        <w:rPr>
          <w:rFonts w:ascii="Arial" w:hAnsi="Arial" w:cs="Arial"/>
          <w:spacing w:val="-4"/>
        </w:rPr>
        <w:t>,</w:t>
      </w:r>
      <w:r w:rsidR="0051695A">
        <w:rPr>
          <w:rFonts w:ascii="Arial" w:hAnsi="Arial" w:cs="Arial"/>
          <w:spacing w:val="-4"/>
          <w:lang w:val="sr-Cyrl-CS"/>
        </w:rPr>
        <w:t xml:space="preserve"> школа у </w:t>
      </w:r>
      <w:r w:rsidR="0051695A">
        <w:rPr>
          <w:rFonts w:ascii="Arial" w:hAnsi="Arial" w:cs="Arial"/>
          <w:spacing w:val="-4"/>
        </w:rPr>
        <w:t xml:space="preserve"> издвојено</w:t>
      </w:r>
      <w:r w:rsidR="0051695A">
        <w:rPr>
          <w:rFonts w:ascii="Arial" w:hAnsi="Arial" w:cs="Arial"/>
          <w:spacing w:val="-4"/>
          <w:lang w:val="sr-Cyrl-CS"/>
        </w:rPr>
        <w:t xml:space="preserve">м </w:t>
      </w:r>
      <w:r w:rsidR="0051695A">
        <w:rPr>
          <w:rFonts w:ascii="Arial" w:hAnsi="Arial" w:cs="Arial"/>
          <w:spacing w:val="-4"/>
        </w:rPr>
        <w:t xml:space="preserve"> одељењ</w:t>
      </w:r>
      <w:r w:rsidR="0051695A">
        <w:rPr>
          <w:rFonts w:ascii="Arial" w:hAnsi="Arial" w:cs="Arial"/>
          <w:spacing w:val="-4"/>
          <w:lang w:val="sr-Cyrl-CS"/>
        </w:rPr>
        <w:t>у</w:t>
      </w:r>
      <w:r w:rsidR="0051695A">
        <w:rPr>
          <w:rFonts w:ascii="Arial" w:hAnsi="Arial" w:cs="Arial"/>
          <w:spacing w:val="-4"/>
        </w:rPr>
        <w:t xml:space="preserve"> у </w:t>
      </w:r>
      <w:r w:rsidR="0051695A">
        <w:rPr>
          <w:rFonts w:ascii="Arial" w:hAnsi="Arial" w:cs="Arial"/>
          <w:spacing w:val="-4"/>
          <w:lang w:val="sr-Cyrl-CS"/>
        </w:rPr>
        <w:t>Бусиловцу</w:t>
      </w:r>
      <w:r w:rsidR="0051695A">
        <w:rPr>
          <w:rFonts w:ascii="Arial" w:hAnsi="Arial" w:cs="Arial"/>
          <w:spacing w:val="-4"/>
        </w:rPr>
        <w:t xml:space="preserve"> , ЕД број : </w:t>
      </w:r>
      <w:r w:rsidR="0051695A">
        <w:rPr>
          <w:rFonts w:ascii="Arial" w:hAnsi="Arial" w:cs="Arial"/>
          <w:spacing w:val="-4"/>
          <w:lang w:val="sr-Cyrl-CS"/>
        </w:rPr>
        <w:t>7184964</w:t>
      </w:r>
      <w:r>
        <w:rPr>
          <w:rFonts w:ascii="Arial" w:hAnsi="Arial" w:cs="Arial"/>
          <w:spacing w:val="-4"/>
        </w:rPr>
        <w:t xml:space="preserve">  из табеле 7 у прилогу</w:t>
      </w:r>
    </w:p>
    <w:p w:rsidR="00F96467" w:rsidRDefault="00F96467" w:rsidP="00F96467">
      <w:pPr>
        <w:rPr>
          <w:rFonts w:ascii="Arial" w:hAnsi="Arial" w:cs="Arial"/>
          <w:b/>
          <w:i/>
          <w:lang w:val="sr-Cyrl-CS"/>
        </w:rPr>
      </w:pPr>
      <w:r>
        <w:rPr>
          <w:rFonts w:ascii="Arial" w:hAnsi="Arial" w:cs="Arial"/>
          <w:b/>
          <w:i/>
          <w:lang w:val="sr-Cyrl-CS"/>
        </w:rPr>
        <w:t xml:space="preserve">Количина </w:t>
      </w:r>
      <w:r>
        <w:rPr>
          <w:rFonts w:ascii="Arial" w:hAnsi="Arial" w:cs="Arial"/>
          <w:lang w:val="sr-Cyrl-CS"/>
        </w:rPr>
        <w:t xml:space="preserve"> </w:t>
      </w:r>
      <w:r>
        <w:rPr>
          <w:rFonts w:ascii="Arial" w:hAnsi="Arial" w:cs="Arial"/>
          <w:b/>
          <w:i/>
          <w:lang w:val="sr-Cyrl-CS"/>
        </w:rPr>
        <w:t>енергије:</w:t>
      </w:r>
      <w:r w:rsidR="0051695A">
        <w:rPr>
          <w:rFonts w:ascii="Arial" w:hAnsi="Arial" w:cs="Arial"/>
          <w:lang w:val="sr-Cyrl-CS"/>
        </w:rPr>
        <w:t xml:space="preserve">  око  5000</w:t>
      </w:r>
      <w:r>
        <w:rPr>
          <w:rFonts w:ascii="Arial" w:hAnsi="Arial" w:cs="Arial"/>
          <w:lang w:val="sr-Cyrl-CS"/>
        </w:rPr>
        <w:t xml:space="preserve">  К</w:t>
      </w:r>
      <w:r>
        <w:rPr>
          <w:rFonts w:ascii="Arial" w:hAnsi="Arial" w:cs="Arial"/>
        </w:rPr>
        <w:t>Wh</w:t>
      </w:r>
      <w:r>
        <w:rPr>
          <w:rFonts w:ascii="Arial" w:hAnsi="Arial" w:cs="Arial"/>
          <w:lang w:val="sr-Cyrl-CS"/>
        </w:rPr>
        <w:t>,  са одобреном снагом 1</w:t>
      </w:r>
      <w:r>
        <w:rPr>
          <w:rFonts w:ascii="Arial" w:hAnsi="Arial" w:cs="Arial"/>
        </w:rPr>
        <w:t>7</w:t>
      </w:r>
      <w:r>
        <w:rPr>
          <w:rFonts w:ascii="Arial" w:hAnsi="Arial" w:cs="Arial"/>
          <w:lang w:val="sr-Cyrl-CS"/>
        </w:rPr>
        <w:t>,</w:t>
      </w:r>
      <w:r>
        <w:rPr>
          <w:rFonts w:ascii="Arial" w:hAnsi="Arial" w:cs="Arial"/>
        </w:rPr>
        <w:t>25</w:t>
      </w:r>
      <w:r>
        <w:rPr>
          <w:rFonts w:ascii="Arial" w:hAnsi="Arial" w:cs="Arial"/>
          <w:lang w:val="sr-Cyrl-CS"/>
        </w:rPr>
        <w:t xml:space="preserve"> </w:t>
      </w:r>
      <w:r>
        <w:rPr>
          <w:rFonts w:ascii="Arial" w:hAnsi="Arial" w:cs="Arial"/>
        </w:rPr>
        <w:t>KW</w:t>
      </w:r>
      <w:r>
        <w:rPr>
          <w:rFonts w:ascii="Arial" w:hAnsi="Arial" w:cs="Arial"/>
          <w:lang w:val="sr-Cyrl-CS"/>
        </w:rPr>
        <w:t xml:space="preserve"> и процењеном месечном динамиком у табели</w:t>
      </w:r>
      <w:r>
        <w:rPr>
          <w:rFonts w:ascii="Arial" w:hAnsi="Arial" w:cs="Arial"/>
          <w:b/>
          <w:i/>
          <w:lang w:val="sr-Cyrl-CS"/>
        </w:rPr>
        <w:t xml:space="preserve"> 7</w:t>
      </w:r>
    </w:p>
    <w:p w:rsidR="00F96467" w:rsidRDefault="00F96467" w:rsidP="00F96467">
      <w:pPr>
        <w:rPr>
          <w:rFonts w:ascii="Arial" w:hAnsi="Arial" w:cs="Arial"/>
          <w:lang w:val="sr-Latn-CS"/>
        </w:rPr>
      </w:pPr>
    </w:p>
    <w:p w:rsidR="0051695A" w:rsidRDefault="0051695A" w:rsidP="0051695A">
      <w:pPr>
        <w:rPr>
          <w:rFonts w:ascii="Arial" w:hAnsi="Arial" w:cs="Arial"/>
        </w:rPr>
      </w:pPr>
    </w:p>
    <w:p w:rsidR="0051695A" w:rsidRPr="0051695A" w:rsidRDefault="0051695A" w:rsidP="0051695A">
      <w:pPr>
        <w:rPr>
          <w:rFonts w:ascii="Arial" w:hAnsi="Arial" w:cs="Arial"/>
          <w:spacing w:val="-4"/>
          <w:lang w:val="sr-Cyrl-CS"/>
        </w:rPr>
      </w:pPr>
      <w:r>
        <w:rPr>
          <w:rFonts w:ascii="Arial" w:hAnsi="Arial" w:cs="Arial"/>
          <w:color w:val="auto"/>
          <w:spacing w:val="-4"/>
          <w:lang w:val="sr-Cyrl-CS"/>
        </w:rPr>
        <w:t xml:space="preserve">8.Електроенергетски објекат: Основна школа '' Бранко Крсмановић'''' </w:t>
      </w:r>
      <w:r>
        <w:rPr>
          <w:rFonts w:ascii="Arial" w:hAnsi="Arial" w:cs="Arial"/>
          <w:spacing w:val="-4"/>
        </w:rPr>
        <w:t>,</w:t>
      </w:r>
      <w:r>
        <w:rPr>
          <w:rFonts w:ascii="Arial" w:hAnsi="Arial" w:cs="Arial"/>
          <w:spacing w:val="-4"/>
          <w:lang w:val="sr-Cyrl-CS"/>
        </w:rPr>
        <w:t xml:space="preserve"> школска кухиња у </w:t>
      </w:r>
      <w:r>
        <w:rPr>
          <w:rFonts w:ascii="Arial" w:hAnsi="Arial" w:cs="Arial"/>
          <w:spacing w:val="-4"/>
        </w:rPr>
        <w:t xml:space="preserve"> издвојено</w:t>
      </w:r>
      <w:r>
        <w:rPr>
          <w:rFonts w:ascii="Arial" w:hAnsi="Arial" w:cs="Arial"/>
          <w:spacing w:val="-4"/>
          <w:lang w:val="sr-Cyrl-CS"/>
        </w:rPr>
        <w:t xml:space="preserve">м </w:t>
      </w:r>
      <w:r>
        <w:rPr>
          <w:rFonts w:ascii="Arial" w:hAnsi="Arial" w:cs="Arial"/>
          <w:spacing w:val="-4"/>
        </w:rPr>
        <w:t xml:space="preserve"> одељењ</w:t>
      </w:r>
      <w:r>
        <w:rPr>
          <w:rFonts w:ascii="Arial" w:hAnsi="Arial" w:cs="Arial"/>
          <w:spacing w:val="-4"/>
          <w:lang w:val="sr-Cyrl-CS"/>
        </w:rPr>
        <w:t>у</w:t>
      </w:r>
      <w:r>
        <w:rPr>
          <w:rFonts w:ascii="Arial" w:hAnsi="Arial" w:cs="Arial"/>
          <w:spacing w:val="-4"/>
        </w:rPr>
        <w:t xml:space="preserve"> у </w:t>
      </w:r>
      <w:r>
        <w:rPr>
          <w:rFonts w:ascii="Arial" w:hAnsi="Arial" w:cs="Arial"/>
          <w:spacing w:val="-4"/>
          <w:lang w:val="sr-Cyrl-CS"/>
        </w:rPr>
        <w:t>Бусиловцу</w:t>
      </w:r>
      <w:r>
        <w:rPr>
          <w:rFonts w:ascii="Arial" w:hAnsi="Arial" w:cs="Arial"/>
          <w:spacing w:val="-4"/>
        </w:rPr>
        <w:t xml:space="preserve"> , ЕД број : </w:t>
      </w:r>
      <w:r>
        <w:rPr>
          <w:rFonts w:ascii="Arial" w:hAnsi="Arial" w:cs="Arial"/>
          <w:spacing w:val="-4"/>
          <w:lang w:val="sr-Cyrl-CS"/>
        </w:rPr>
        <w:t>3599914</w:t>
      </w:r>
      <w:r>
        <w:rPr>
          <w:rFonts w:ascii="Arial" w:hAnsi="Arial" w:cs="Arial"/>
          <w:spacing w:val="-4"/>
        </w:rPr>
        <w:t xml:space="preserve">  из табеле </w:t>
      </w:r>
      <w:r>
        <w:rPr>
          <w:rFonts w:ascii="Arial" w:hAnsi="Arial" w:cs="Arial"/>
          <w:spacing w:val="-4"/>
          <w:lang w:val="sr-Cyrl-CS"/>
        </w:rPr>
        <w:t>8</w:t>
      </w:r>
      <w:r>
        <w:rPr>
          <w:rFonts w:ascii="Arial" w:hAnsi="Arial" w:cs="Arial"/>
          <w:spacing w:val="-4"/>
        </w:rPr>
        <w:t xml:space="preserve"> у прилогу</w:t>
      </w:r>
      <w:r>
        <w:rPr>
          <w:rFonts w:ascii="Arial" w:hAnsi="Arial" w:cs="Arial"/>
          <w:spacing w:val="-4"/>
          <w:lang w:val="sr-Cyrl-CS"/>
        </w:rPr>
        <w:t>.</w:t>
      </w:r>
    </w:p>
    <w:p w:rsidR="0051695A" w:rsidRDefault="0051695A" w:rsidP="0051695A">
      <w:pPr>
        <w:rPr>
          <w:rFonts w:ascii="Arial" w:hAnsi="Arial" w:cs="Arial"/>
          <w:b/>
          <w:i/>
          <w:lang w:val="sr-Cyrl-CS"/>
        </w:rPr>
      </w:pPr>
      <w:r>
        <w:rPr>
          <w:rFonts w:ascii="Arial" w:hAnsi="Arial" w:cs="Arial"/>
          <w:b/>
          <w:i/>
          <w:lang w:val="sr-Cyrl-CS"/>
        </w:rPr>
        <w:t xml:space="preserve">Количина </w:t>
      </w:r>
      <w:r>
        <w:rPr>
          <w:rFonts w:ascii="Arial" w:hAnsi="Arial" w:cs="Arial"/>
          <w:lang w:val="sr-Cyrl-CS"/>
        </w:rPr>
        <w:t xml:space="preserve"> </w:t>
      </w:r>
      <w:r>
        <w:rPr>
          <w:rFonts w:ascii="Arial" w:hAnsi="Arial" w:cs="Arial"/>
          <w:b/>
          <w:i/>
          <w:lang w:val="sr-Cyrl-CS"/>
        </w:rPr>
        <w:t>енергије:</w:t>
      </w:r>
      <w:r>
        <w:rPr>
          <w:rFonts w:ascii="Arial" w:hAnsi="Arial" w:cs="Arial"/>
          <w:lang w:val="sr-Cyrl-CS"/>
        </w:rPr>
        <w:t xml:space="preserve">  око  1000  К</w:t>
      </w:r>
      <w:r>
        <w:rPr>
          <w:rFonts w:ascii="Arial" w:hAnsi="Arial" w:cs="Arial"/>
        </w:rPr>
        <w:t>Wh</w:t>
      </w:r>
      <w:r>
        <w:rPr>
          <w:rFonts w:ascii="Arial" w:hAnsi="Arial" w:cs="Arial"/>
          <w:lang w:val="sr-Cyrl-CS"/>
        </w:rPr>
        <w:t>,  са одобреном снагом 1</w:t>
      </w:r>
      <w:r>
        <w:rPr>
          <w:rFonts w:ascii="Arial" w:hAnsi="Arial" w:cs="Arial"/>
        </w:rPr>
        <w:t>7</w:t>
      </w:r>
      <w:r>
        <w:rPr>
          <w:rFonts w:ascii="Arial" w:hAnsi="Arial" w:cs="Arial"/>
          <w:lang w:val="sr-Cyrl-CS"/>
        </w:rPr>
        <w:t>,</w:t>
      </w:r>
      <w:r>
        <w:rPr>
          <w:rFonts w:ascii="Arial" w:hAnsi="Arial" w:cs="Arial"/>
        </w:rPr>
        <w:t>25</w:t>
      </w:r>
      <w:r>
        <w:rPr>
          <w:rFonts w:ascii="Arial" w:hAnsi="Arial" w:cs="Arial"/>
          <w:lang w:val="sr-Cyrl-CS"/>
        </w:rPr>
        <w:t xml:space="preserve"> </w:t>
      </w:r>
      <w:r>
        <w:rPr>
          <w:rFonts w:ascii="Arial" w:hAnsi="Arial" w:cs="Arial"/>
        </w:rPr>
        <w:t>KW</w:t>
      </w:r>
      <w:r>
        <w:rPr>
          <w:rFonts w:ascii="Arial" w:hAnsi="Arial" w:cs="Arial"/>
          <w:lang w:val="sr-Cyrl-CS"/>
        </w:rPr>
        <w:t xml:space="preserve"> и процењеном месечном динамиком у табели</w:t>
      </w:r>
      <w:r>
        <w:rPr>
          <w:rFonts w:ascii="Arial" w:hAnsi="Arial" w:cs="Arial"/>
          <w:b/>
          <w:i/>
          <w:lang w:val="sr-Cyrl-CS"/>
        </w:rPr>
        <w:t xml:space="preserve"> 8</w:t>
      </w:r>
    </w:p>
    <w:p w:rsidR="0051695A" w:rsidRDefault="0051695A" w:rsidP="0051695A">
      <w:pPr>
        <w:rPr>
          <w:rFonts w:ascii="Arial" w:hAnsi="Arial" w:cs="Arial"/>
          <w:lang w:val="sr-Latn-CS"/>
        </w:rPr>
      </w:pPr>
    </w:p>
    <w:p w:rsidR="0051695A" w:rsidRDefault="0051695A" w:rsidP="0051695A">
      <w:pPr>
        <w:rPr>
          <w:rFonts w:ascii="Arial" w:hAnsi="Arial" w:cs="Arial"/>
        </w:rPr>
      </w:pPr>
    </w:p>
    <w:p w:rsidR="0051695A" w:rsidRPr="0051695A" w:rsidRDefault="0051695A" w:rsidP="0051695A">
      <w:pPr>
        <w:rPr>
          <w:rFonts w:ascii="Arial" w:hAnsi="Arial" w:cs="Arial"/>
          <w:spacing w:val="-4"/>
          <w:lang w:val="sr-Cyrl-CS"/>
        </w:rPr>
      </w:pPr>
      <w:r>
        <w:rPr>
          <w:rFonts w:ascii="Arial" w:hAnsi="Arial" w:cs="Arial"/>
          <w:color w:val="auto"/>
          <w:spacing w:val="-4"/>
          <w:lang w:val="sr-Cyrl-CS"/>
        </w:rPr>
        <w:t xml:space="preserve">9.Електроенергетски објекат: Основна школа '' Бранко Крсмановић'''' </w:t>
      </w:r>
      <w:r>
        <w:rPr>
          <w:rFonts w:ascii="Arial" w:hAnsi="Arial" w:cs="Arial"/>
          <w:spacing w:val="-4"/>
        </w:rPr>
        <w:t>,</w:t>
      </w:r>
      <w:r>
        <w:rPr>
          <w:rFonts w:ascii="Arial" w:hAnsi="Arial" w:cs="Arial"/>
          <w:spacing w:val="-4"/>
          <w:lang w:val="sr-Cyrl-CS"/>
        </w:rPr>
        <w:t xml:space="preserve"> хидрофор  у </w:t>
      </w:r>
      <w:r>
        <w:rPr>
          <w:rFonts w:ascii="Arial" w:hAnsi="Arial" w:cs="Arial"/>
          <w:spacing w:val="-4"/>
        </w:rPr>
        <w:t xml:space="preserve"> издвојено</w:t>
      </w:r>
      <w:r>
        <w:rPr>
          <w:rFonts w:ascii="Arial" w:hAnsi="Arial" w:cs="Arial"/>
          <w:spacing w:val="-4"/>
          <w:lang w:val="sr-Cyrl-CS"/>
        </w:rPr>
        <w:t xml:space="preserve">м </w:t>
      </w:r>
      <w:r>
        <w:rPr>
          <w:rFonts w:ascii="Arial" w:hAnsi="Arial" w:cs="Arial"/>
          <w:spacing w:val="-4"/>
        </w:rPr>
        <w:t xml:space="preserve"> одељењ</w:t>
      </w:r>
      <w:r>
        <w:rPr>
          <w:rFonts w:ascii="Arial" w:hAnsi="Arial" w:cs="Arial"/>
          <w:spacing w:val="-4"/>
          <w:lang w:val="sr-Cyrl-CS"/>
        </w:rPr>
        <w:t>у</w:t>
      </w:r>
      <w:r>
        <w:rPr>
          <w:rFonts w:ascii="Arial" w:hAnsi="Arial" w:cs="Arial"/>
          <w:spacing w:val="-4"/>
        </w:rPr>
        <w:t xml:space="preserve"> у </w:t>
      </w:r>
      <w:r>
        <w:rPr>
          <w:rFonts w:ascii="Arial" w:hAnsi="Arial" w:cs="Arial"/>
          <w:spacing w:val="-4"/>
          <w:lang w:val="sr-Cyrl-CS"/>
        </w:rPr>
        <w:t>Бусиловцу</w:t>
      </w:r>
      <w:r>
        <w:rPr>
          <w:rFonts w:ascii="Arial" w:hAnsi="Arial" w:cs="Arial"/>
          <w:spacing w:val="-4"/>
        </w:rPr>
        <w:t xml:space="preserve"> , ЕД број : </w:t>
      </w:r>
      <w:r>
        <w:rPr>
          <w:rFonts w:ascii="Arial" w:hAnsi="Arial" w:cs="Arial"/>
          <w:spacing w:val="-4"/>
          <w:lang w:val="sr-Cyrl-CS"/>
        </w:rPr>
        <w:t>245329</w:t>
      </w:r>
      <w:r>
        <w:rPr>
          <w:rFonts w:ascii="Arial" w:hAnsi="Arial" w:cs="Arial"/>
          <w:spacing w:val="-4"/>
        </w:rPr>
        <w:t xml:space="preserve">  из табеле </w:t>
      </w:r>
      <w:r>
        <w:rPr>
          <w:rFonts w:ascii="Arial" w:hAnsi="Arial" w:cs="Arial"/>
          <w:spacing w:val="-4"/>
          <w:lang w:val="sr-Cyrl-CS"/>
        </w:rPr>
        <w:t>9</w:t>
      </w:r>
      <w:r>
        <w:rPr>
          <w:rFonts w:ascii="Arial" w:hAnsi="Arial" w:cs="Arial"/>
          <w:spacing w:val="-4"/>
        </w:rPr>
        <w:t xml:space="preserve"> у прилогу</w:t>
      </w:r>
      <w:r>
        <w:rPr>
          <w:rFonts w:ascii="Arial" w:hAnsi="Arial" w:cs="Arial"/>
          <w:spacing w:val="-4"/>
          <w:lang w:val="sr-Cyrl-CS"/>
        </w:rPr>
        <w:t>.</w:t>
      </w:r>
    </w:p>
    <w:p w:rsidR="0051695A" w:rsidRDefault="0051695A" w:rsidP="0051695A">
      <w:pPr>
        <w:rPr>
          <w:rFonts w:ascii="Arial" w:hAnsi="Arial" w:cs="Arial"/>
          <w:b/>
          <w:i/>
          <w:lang w:val="sr-Cyrl-CS"/>
        </w:rPr>
      </w:pPr>
      <w:r>
        <w:rPr>
          <w:rFonts w:ascii="Arial" w:hAnsi="Arial" w:cs="Arial"/>
          <w:b/>
          <w:i/>
          <w:lang w:val="sr-Cyrl-CS"/>
        </w:rPr>
        <w:t xml:space="preserve">Количина </w:t>
      </w:r>
      <w:r>
        <w:rPr>
          <w:rFonts w:ascii="Arial" w:hAnsi="Arial" w:cs="Arial"/>
          <w:lang w:val="sr-Cyrl-CS"/>
        </w:rPr>
        <w:t xml:space="preserve"> </w:t>
      </w:r>
      <w:r>
        <w:rPr>
          <w:rFonts w:ascii="Arial" w:hAnsi="Arial" w:cs="Arial"/>
          <w:b/>
          <w:i/>
          <w:lang w:val="sr-Cyrl-CS"/>
        </w:rPr>
        <w:t>енергије:</w:t>
      </w:r>
      <w:r>
        <w:rPr>
          <w:rFonts w:ascii="Arial" w:hAnsi="Arial" w:cs="Arial"/>
          <w:lang w:val="sr-Cyrl-CS"/>
        </w:rPr>
        <w:t xml:space="preserve">  око  1000  К</w:t>
      </w:r>
      <w:r>
        <w:rPr>
          <w:rFonts w:ascii="Arial" w:hAnsi="Arial" w:cs="Arial"/>
        </w:rPr>
        <w:t>Wh</w:t>
      </w:r>
      <w:r>
        <w:rPr>
          <w:rFonts w:ascii="Arial" w:hAnsi="Arial" w:cs="Arial"/>
          <w:lang w:val="sr-Cyrl-CS"/>
        </w:rPr>
        <w:t>,  са одобреном снагом 1</w:t>
      </w:r>
      <w:r>
        <w:rPr>
          <w:rFonts w:ascii="Arial" w:hAnsi="Arial" w:cs="Arial"/>
        </w:rPr>
        <w:t>7</w:t>
      </w:r>
      <w:r>
        <w:rPr>
          <w:rFonts w:ascii="Arial" w:hAnsi="Arial" w:cs="Arial"/>
          <w:lang w:val="sr-Cyrl-CS"/>
        </w:rPr>
        <w:t>,</w:t>
      </w:r>
      <w:r>
        <w:rPr>
          <w:rFonts w:ascii="Arial" w:hAnsi="Arial" w:cs="Arial"/>
        </w:rPr>
        <w:t>25</w:t>
      </w:r>
      <w:r>
        <w:rPr>
          <w:rFonts w:ascii="Arial" w:hAnsi="Arial" w:cs="Arial"/>
          <w:lang w:val="sr-Cyrl-CS"/>
        </w:rPr>
        <w:t xml:space="preserve"> </w:t>
      </w:r>
      <w:r>
        <w:rPr>
          <w:rFonts w:ascii="Arial" w:hAnsi="Arial" w:cs="Arial"/>
        </w:rPr>
        <w:t>KW</w:t>
      </w:r>
      <w:r>
        <w:rPr>
          <w:rFonts w:ascii="Arial" w:hAnsi="Arial" w:cs="Arial"/>
          <w:lang w:val="sr-Cyrl-CS"/>
        </w:rPr>
        <w:t xml:space="preserve"> и процењеном месечном динамиком у табели</w:t>
      </w:r>
      <w:r>
        <w:rPr>
          <w:rFonts w:ascii="Arial" w:hAnsi="Arial" w:cs="Arial"/>
          <w:b/>
          <w:i/>
          <w:lang w:val="sr-Cyrl-CS"/>
        </w:rPr>
        <w:t xml:space="preserve"> 9</w:t>
      </w:r>
    </w:p>
    <w:p w:rsidR="0051695A" w:rsidRDefault="0051695A" w:rsidP="0051695A">
      <w:pPr>
        <w:rPr>
          <w:rFonts w:ascii="Arial" w:hAnsi="Arial" w:cs="Arial"/>
          <w:b/>
          <w:i/>
          <w:lang w:val="sr-Cyrl-CS"/>
        </w:rPr>
      </w:pPr>
    </w:p>
    <w:p w:rsidR="0051695A" w:rsidRPr="0051695A" w:rsidRDefault="0051695A" w:rsidP="0051695A">
      <w:pPr>
        <w:rPr>
          <w:rFonts w:ascii="Arial" w:hAnsi="Arial" w:cs="Arial"/>
          <w:spacing w:val="-4"/>
          <w:lang w:val="sr-Cyrl-CS"/>
        </w:rPr>
      </w:pPr>
      <w:r>
        <w:rPr>
          <w:rFonts w:ascii="Arial" w:hAnsi="Arial" w:cs="Arial"/>
          <w:color w:val="auto"/>
          <w:spacing w:val="-4"/>
          <w:lang w:val="sr-Cyrl-CS"/>
        </w:rPr>
        <w:t xml:space="preserve">10.Електроенергетски објекат: Основна школа '' Бранко Крсмановић'''' </w:t>
      </w:r>
      <w:r>
        <w:rPr>
          <w:rFonts w:ascii="Arial" w:hAnsi="Arial" w:cs="Arial"/>
          <w:spacing w:val="-4"/>
        </w:rPr>
        <w:t>,</w:t>
      </w:r>
      <w:r>
        <w:rPr>
          <w:rFonts w:ascii="Arial" w:hAnsi="Arial" w:cs="Arial"/>
          <w:spacing w:val="-4"/>
          <w:lang w:val="sr-Cyrl-CS"/>
        </w:rPr>
        <w:t xml:space="preserve">   у </w:t>
      </w:r>
      <w:r>
        <w:rPr>
          <w:rFonts w:ascii="Arial" w:hAnsi="Arial" w:cs="Arial"/>
          <w:spacing w:val="-4"/>
        </w:rPr>
        <w:t xml:space="preserve"> издвојено</w:t>
      </w:r>
      <w:r>
        <w:rPr>
          <w:rFonts w:ascii="Arial" w:hAnsi="Arial" w:cs="Arial"/>
          <w:spacing w:val="-4"/>
          <w:lang w:val="sr-Cyrl-CS"/>
        </w:rPr>
        <w:t xml:space="preserve">м </w:t>
      </w:r>
      <w:r>
        <w:rPr>
          <w:rFonts w:ascii="Arial" w:hAnsi="Arial" w:cs="Arial"/>
          <w:spacing w:val="-4"/>
        </w:rPr>
        <w:t xml:space="preserve"> одељењ</w:t>
      </w:r>
      <w:r>
        <w:rPr>
          <w:rFonts w:ascii="Arial" w:hAnsi="Arial" w:cs="Arial"/>
          <w:spacing w:val="-4"/>
          <w:lang w:val="sr-Cyrl-CS"/>
        </w:rPr>
        <w:t>у</w:t>
      </w:r>
      <w:r>
        <w:rPr>
          <w:rFonts w:ascii="Arial" w:hAnsi="Arial" w:cs="Arial"/>
          <w:spacing w:val="-4"/>
        </w:rPr>
        <w:t xml:space="preserve"> у </w:t>
      </w:r>
      <w:r>
        <w:rPr>
          <w:rFonts w:ascii="Arial" w:hAnsi="Arial" w:cs="Arial"/>
          <w:spacing w:val="-4"/>
          <w:lang w:val="sr-Cyrl-CS"/>
        </w:rPr>
        <w:t>Ратару</w:t>
      </w:r>
      <w:r>
        <w:rPr>
          <w:rFonts w:ascii="Arial" w:hAnsi="Arial" w:cs="Arial"/>
          <w:spacing w:val="-4"/>
        </w:rPr>
        <w:t xml:space="preserve"> , ЕД број : </w:t>
      </w:r>
      <w:r>
        <w:rPr>
          <w:rFonts w:ascii="Arial" w:hAnsi="Arial" w:cs="Arial"/>
          <w:spacing w:val="-4"/>
          <w:lang w:val="sr-Cyrl-CS"/>
        </w:rPr>
        <w:t>2641021</w:t>
      </w:r>
      <w:r>
        <w:rPr>
          <w:rFonts w:ascii="Arial" w:hAnsi="Arial" w:cs="Arial"/>
          <w:spacing w:val="-4"/>
        </w:rPr>
        <w:t xml:space="preserve">  из табеле </w:t>
      </w:r>
      <w:r>
        <w:rPr>
          <w:rFonts w:ascii="Arial" w:hAnsi="Arial" w:cs="Arial"/>
          <w:spacing w:val="-4"/>
          <w:lang w:val="sr-Cyrl-CS"/>
        </w:rPr>
        <w:t>10</w:t>
      </w:r>
      <w:r>
        <w:rPr>
          <w:rFonts w:ascii="Arial" w:hAnsi="Arial" w:cs="Arial"/>
          <w:spacing w:val="-4"/>
        </w:rPr>
        <w:t xml:space="preserve"> у прилогу</w:t>
      </w:r>
      <w:r>
        <w:rPr>
          <w:rFonts w:ascii="Arial" w:hAnsi="Arial" w:cs="Arial"/>
          <w:spacing w:val="-4"/>
          <w:lang w:val="sr-Cyrl-CS"/>
        </w:rPr>
        <w:t>.</w:t>
      </w:r>
    </w:p>
    <w:p w:rsidR="0051695A" w:rsidRDefault="0051695A" w:rsidP="0051695A">
      <w:pPr>
        <w:rPr>
          <w:rFonts w:ascii="Arial" w:hAnsi="Arial" w:cs="Arial"/>
          <w:b/>
          <w:i/>
          <w:lang w:val="sr-Cyrl-CS"/>
        </w:rPr>
      </w:pPr>
      <w:r>
        <w:rPr>
          <w:rFonts w:ascii="Arial" w:hAnsi="Arial" w:cs="Arial"/>
          <w:b/>
          <w:i/>
          <w:lang w:val="sr-Cyrl-CS"/>
        </w:rPr>
        <w:lastRenderedPageBreak/>
        <w:t xml:space="preserve">Количина </w:t>
      </w:r>
      <w:r>
        <w:rPr>
          <w:rFonts w:ascii="Arial" w:hAnsi="Arial" w:cs="Arial"/>
          <w:lang w:val="sr-Cyrl-CS"/>
        </w:rPr>
        <w:t xml:space="preserve"> </w:t>
      </w:r>
      <w:r>
        <w:rPr>
          <w:rFonts w:ascii="Arial" w:hAnsi="Arial" w:cs="Arial"/>
          <w:b/>
          <w:i/>
          <w:lang w:val="sr-Cyrl-CS"/>
        </w:rPr>
        <w:t>енергије:</w:t>
      </w:r>
      <w:r>
        <w:rPr>
          <w:rFonts w:ascii="Arial" w:hAnsi="Arial" w:cs="Arial"/>
          <w:lang w:val="sr-Cyrl-CS"/>
        </w:rPr>
        <w:t xml:space="preserve">  око  4500  К</w:t>
      </w:r>
      <w:r>
        <w:rPr>
          <w:rFonts w:ascii="Arial" w:hAnsi="Arial" w:cs="Arial"/>
        </w:rPr>
        <w:t>Wh</w:t>
      </w:r>
      <w:r>
        <w:rPr>
          <w:rFonts w:ascii="Arial" w:hAnsi="Arial" w:cs="Arial"/>
          <w:lang w:val="sr-Cyrl-CS"/>
        </w:rPr>
        <w:t>,  са одобреном снагом 1</w:t>
      </w:r>
      <w:r>
        <w:rPr>
          <w:rFonts w:ascii="Arial" w:hAnsi="Arial" w:cs="Arial"/>
        </w:rPr>
        <w:t>7</w:t>
      </w:r>
      <w:r>
        <w:rPr>
          <w:rFonts w:ascii="Arial" w:hAnsi="Arial" w:cs="Arial"/>
          <w:lang w:val="sr-Cyrl-CS"/>
        </w:rPr>
        <w:t>,</w:t>
      </w:r>
      <w:r>
        <w:rPr>
          <w:rFonts w:ascii="Arial" w:hAnsi="Arial" w:cs="Arial"/>
        </w:rPr>
        <w:t>25</w:t>
      </w:r>
      <w:r>
        <w:rPr>
          <w:rFonts w:ascii="Arial" w:hAnsi="Arial" w:cs="Arial"/>
          <w:lang w:val="sr-Cyrl-CS"/>
        </w:rPr>
        <w:t xml:space="preserve"> </w:t>
      </w:r>
      <w:r>
        <w:rPr>
          <w:rFonts w:ascii="Arial" w:hAnsi="Arial" w:cs="Arial"/>
        </w:rPr>
        <w:t>KW</w:t>
      </w:r>
      <w:r>
        <w:rPr>
          <w:rFonts w:ascii="Arial" w:hAnsi="Arial" w:cs="Arial"/>
          <w:lang w:val="sr-Cyrl-CS"/>
        </w:rPr>
        <w:t xml:space="preserve"> и процењеном месечном динамиком у табели</w:t>
      </w:r>
      <w:r>
        <w:rPr>
          <w:rFonts w:ascii="Arial" w:hAnsi="Arial" w:cs="Arial"/>
          <w:b/>
          <w:i/>
          <w:lang w:val="sr-Cyrl-CS"/>
        </w:rPr>
        <w:t xml:space="preserve"> 10</w:t>
      </w:r>
    </w:p>
    <w:p w:rsidR="0051695A" w:rsidRDefault="0051695A" w:rsidP="0051695A">
      <w:pPr>
        <w:rPr>
          <w:rFonts w:ascii="Arial" w:hAnsi="Arial" w:cs="Arial"/>
        </w:rPr>
      </w:pPr>
    </w:p>
    <w:p w:rsidR="0051695A" w:rsidRPr="0051695A" w:rsidRDefault="0051695A" w:rsidP="0051695A">
      <w:pPr>
        <w:rPr>
          <w:rFonts w:ascii="Arial" w:hAnsi="Arial" w:cs="Arial"/>
          <w:spacing w:val="-4"/>
          <w:lang w:val="sr-Cyrl-CS"/>
        </w:rPr>
      </w:pPr>
      <w:r>
        <w:rPr>
          <w:rFonts w:ascii="Arial" w:hAnsi="Arial" w:cs="Arial"/>
          <w:color w:val="auto"/>
          <w:spacing w:val="-4"/>
          <w:lang w:val="sr-Cyrl-CS"/>
        </w:rPr>
        <w:t xml:space="preserve">11.Електроенергетски објекат: Основна школа '' Бранко Крсмановић'''' </w:t>
      </w:r>
      <w:r>
        <w:rPr>
          <w:rFonts w:ascii="Arial" w:hAnsi="Arial" w:cs="Arial"/>
          <w:spacing w:val="-4"/>
        </w:rPr>
        <w:t>,</w:t>
      </w:r>
      <w:r>
        <w:rPr>
          <w:rFonts w:ascii="Arial" w:hAnsi="Arial" w:cs="Arial"/>
          <w:spacing w:val="-4"/>
          <w:lang w:val="sr-Cyrl-CS"/>
        </w:rPr>
        <w:t xml:space="preserve">   у </w:t>
      </w:r>
      <w:r>
        <w:rPr>
          <w:rFonts w:ascii="Arial" w:hAnsi="Arial" w:cs="Arial"/>
          <w:spacing w:val="-4"/>
        </w:rPr>
        <w:t xml:space="preserve"> издвојено</w:t>
      </w:r>
      <w:r>
        <w:rPr>
          <w:rFonts w:ascii="Arial" w:hAnsi="Arial" w:cs="Arial"/>
          <w:spacing w:val="-4"/>
          <w:lang w:val="sr-Cyrl-CS"/>
        </w:rPr>
        <w:t xml:space="preserve">м </w:t>
      </w:r>
      <w:r>
        <w:rPr>
          <w:rFonts w:ascii="Arial" w:hAnsi="Arial" w:cs="Arial"/>
          <w:spacing w:val="-4"/>
        </w:rPr>
        <w:t xml:space="preserve"> одељењ</w:t>
      </w:r>
      <w:r>
        <w:rPr>
          <w:rFonts w:ascii="Arial" w:hAnsi="Arial" w:cs="Arial"/>
          <w:spacing w:val="-4"/>
          <w:lang w:val="sr-Cyrl-CS"/>
        </w:rPr>
        <w:t>у</w:t>
      </w:r>
      <w:r>
        <w:rPr>
          <w:rFonts w:ascii="Arial" w:hAnsi="Arial" w:cs="Arial"/>
          <w:spacing w:val="-4"/>
        </w:rPr>
        <w:t xml:space="preserve"> у </w:t>
      </w:r>
      <w:r w:rsidR="002A697D">
        <w:rPr>
          <w:rFonts w:ascii="Arial" w:hAnsi="Arial" w:cs="Arial"/>
          <w:spacing w:val="-4"/>
          <w:lang w:val="sr-Cyrl-CS"/>
        </w:rPr>
        <w:t>Гор</w:t>
      </w:r>
      <w:r>
        <w:rPr>
          <w:rFonts w:ascii="Arial" w:hAnsi="Arial" w:cs="Arial"/>
          <w:spacing w:val="-4"/>
          <w:lang w:val="sr-Cyrl-CS"/>
        </w:rPr>
        <w:t>њем Видову</w:t>
      </w:r>
      <w:r>
        <w:rPr>
          <w:rFonts w:ascii="Arial" w:hAnsi="Arial" w:cs="Arial"/>
          <w:spacing w:val="-4"/>
        </w:rPr>
        <w:t xml:space="preserve"> , ЕД број : </w:t>
      </w:r>
      <w:r>
        <w:rPr>
          <w:rFonts w:ascii="Arial" w:hAnsi="Arial" w:cs="Arial"/>
          <w:spacing w:val="-4"/>
          <w:lang w:val="sr-Cyrl-CS"/>
        </w:rPr>
        <w:t>027728</w:t>
      </w:r>
      <w:r>
        <w:rPr>
          <w:rFonts w:ascii="Arial" w:hAnsi="Arial" w:cs="Arial"/>
          <w:spacing w:val="-4"/>
        </w:rPr>
        <w:t xml:space="preserve">  из табеле </w:t>
      </w:r>
      <w:r>
        <w:rPr>
          <w:rFonts w:ascii="Arial" w:hAnsi="Arial" w:cs="Arial"/>
          <w:spacing w:val="-4"/>
          <w:lang w:val="sr-Cyrl-CS"/>
        </w:rPr>
        <w:t>11</w:t>
      </w:r>
      <w:r>
        <w:rPr>
          <w:rFonts w:ascii="Arial" w:hAnsi="Arial" w:cs="Arial"/>
          <w:spacing w:val="-4"/>
        </w:rPr>
        <w:t xml:space="preserve"> у прилогу</w:t>
      </w:r>
      <w:r>
        <w:rPr>
          <w:rFonts w:ascii="Arial" w:hAnsi="Arial" w:cs="Arial"/>
          <w:spacing w:val="-4"/>
          <w:lang w:val="sr-Cyrl-CS"/>
        </w:rPr>
        <w:t>.</w:t>
      </w:r>
    </w:p>
    <w:p w:rsidR="0051695A" w:rsidRDefault="0051695A" w:rsidP="0051695A">
      <w:pPr>
        <w:rPr>
          <w:rFonts w:ascii="Arial" w:hAnsi="Arial" w:cs="Arial"/>
          <w:b/>
          <w:i/>
          <w:lang w:val="sr-Cyrl-CS"/>
        </w:rPr>
      </w:pPr>
      <w:r>
        <w:rPr>
          <w:rFonts w:ascii="Arial" w:hAnsi="Arial" w:cs="Arial"/>
          <w:b/>
          <w:i/>
          <w:lang w:val="sr-Cyrl-CS"/>
        </w:rPr>
        <w:t xml:space="preserve">Количина </w:t>
      </w:r>
      <w:r>
        <w:rPr>
          <w:rFonts w:ascii="Arial" w:hAnsi="Arial" w:cs="Arial"/>
          <w:lang w:val="sr-Cyrl-CS"/>
        </w:rPr>
        <w:t xml:space="preserve"> </w:t>
      </w:r>
      <w:r>
        <w:rPr>
          <w:rFonts w:ascii="Arial" w:hAnsi="Arial" w:cs="Arial"/>
          <w:b/>
          <w:i/>
          <w:lang w:val="sr-Cyrl-CS"/>
        </w:rPr>
        <w:t>енергије:</w:t>
      </w:r>
      <w:r>
        <w:rPr>
          <w:rFonts w:ascii="Arial" w:hAnsi="Arial" w:cs="Arial"/>
          <w:lang w:val="sr-Cyrl-CS"/>
        </w:rPr>
        <w:t xml:space="preserve">  око  7000  К</w:t>
      </w:r>
      <w:r>
        <w:rPr>
          <w:rFonts w:ascii="Arial" w:hAnsi="Arial" w:cs="Arial"/>
        </w:rPr>
        <w:t>Wh</w:t>
      </w:r>
      <w:r>
        <w:rPr>
          <w:rFonts w:ascii="Arial" w:hAnsi="Arial" w:cs="Arial"/>
          <w:lang w:val="sr-Cyrl-CS"/>
        </w:rPr>
        <w:t>,  са одобреном снагом 1</w:t>
      </w:r>
      <w:r>
        <w:rPr>
          <w:rFonts w:ascii="Arial" w:hAnsi="Arial" w:cs="Arial"/>
        </w:rPr>
        <w:t>7</w:t>
      </w:r>
      <w:r>
        <w:rPr>
          <w:rFonts w:ascii="Arial" w:hAnsi="Arial" w:cs="Arial"/>
          <w:lang w:val="sr-Cyrl-CS"/>
        </w:rPr>
        <w:t>,</w:t>
      </w:r>
      <w:r>
        <w:rPr>
          <w:rFonts w:ascii="Arial" w:hAnsi="Arial" w:cs="Arial"/>
        </w:rPr>
        <w:t>25</w:t>
      </w:r>
      <w:r>
        <w:rPr>
          <w:rFonts w:ascii="Arial" w:hAnsi="Arial" w:cs="Arial"/>
          <w:lang w:val="sr-Cyrl-CS"/>
        </w:rPr>
        <w:t xml:space="preserve"> </w:t>
      </w:r>
      <w:r>
        <w:rPr>
          <w:rFonts w:ascii="Arial" w:hAnsi="Arial" w:cs="Arial"/>
        </w:rPr>
        <w:t>KW</w:t>
      </w:r>
      <w:r>
        <w:rPr>
          <w:rFonts w:ascii="Arial" w:hAnsi="Arial" w:cs="Arial"/>
          <w:lang w:val="sr-Cyrl-CS"/>
        </w:rPr>
        <w:t xml:space="preserve"> и процењеном месечном динамиком у табели</w:t>
      </w:r>
      <w:r>
        <w:rPr>
          <w:rFonts w:ascii="Arial" w:hAnsi="Arial" w:cs="Arial"/>
          <w:b/>
          <w:i/>
          <w:lang w:val="sr-Cyrl-CS"/>
        </w:rPr>
        <w:t xml:space="preserve"> 11</w:t>
      </w:r>
    </w:p>
    <w:p w:rsidR="0051695A" w:rsidRDefault="0051695A" w:rsidP="0051695A">
      <w:pPr>
        <w:rPr>
          <w:rFonts w:ascii="Arial" w:hAnsi="Arial" w:cs="Arial"/>
          <w:b/>
          <w:i/>
          <w:lang w:val="sr-Cyrl-CS"/>
        </w:rPr>
      </w:pPr>
    </w:p>
    <w:p w:rsidR="0057744B" w:rsidRPr="0051695A" w:rsidRDefault="0057744B" w:rsidP="0057744B">
      <w:pPr>
        <w:rPr>
          <w:rFonts w:ascii="Arial" w:hAnsi="Arial" w:cs="Arial"/>
          <w:spacing w:val="-4"/>
          <w:lang w:val="sr-Cyrl-CS"/>
        </w:rPr>
      </w:pPr>
      <w:r>
        <w:rPr>
          <w:rFonts w:ascii="Arial" w:hAnsi="Arial" w:cs="Arial"/>
          <w:color w:val="auto"/>
          <w:spacing w:val="-4"/>
          <w:lang w:val="sr-Cyrl-CS"/>
        </w:rPr>
        <w:t xml:space="preserve">12.Електроенергетски објекат: Основна школа '' Бранко Крсмановић'''' </w:t>
      </w:r>
      <w:r>
        <w:rPr>
          <w:rFonts w:ascii="Arial" w:hAnsi="Arial" w:cs="Arial"/>
          <w:spacing w:val="-4"/>
        </w:rPr>
        <w:t>,</w:t>
      </w:r>
      <w:r>
        <w:rPr>
          <w:rFonts w:ascii="Arial" w:hAnsi="Arial" w:cs="Arial"/>
          <w:spacing w:val="-4"/>
          <w:lang w:val="sr-Cyrl-CS"/>
        </w:rPr>
        <w:t xml:space="preserve">   у </w:t>
      </w:r>
      <w:r>
        <w:rPr>
          <w:rFonts w:ascii="Arial" w:hAnsi="Arial" w:cs="Arial"/>
          <w:spacing w:val="-4"/>
        </w:rPr>
        <w:t xml:space="preserve"> издвојено</w:t>
      </w:r>
      <w:r>
        <w:rPr>
          <w:rFonts w:ascii="Arial" w:hAnsi="Arial" w:cs="Arial"/>
          <w:spacing w:val="-4"/>
          <w:lang w:val="sr-Cyrl-CS"/>
        </w:rPr>
        <w:t xml:space="preserve">м </w:t>
      </w:r>
      <w:r>
        <w:rPr>
          <w:rFonts w:ascii="Arial" w:hAnsi="Arial" w:cs="Arial"/>
          <w:spacing w:val="-4"/>
        </w:rPr>
        <w:t xml:space="preserve"> одељењ</w:t>
      </w:r>
      <w:r>
        <w:rPr>
          <w:rFonts w:ascii="Arial" w:hAnsi="Arial" w:cs="Arial"/>
          <w:spacing w:val="-4"/>
          <w:lang w:val="sr-Cyrl-CS"/>
        </w:rPr>
        <w:t>у</w:t>
      </w:r>
      <w:r>
        <w:rPr>
          <w:rFonts w:ascii="Arial" w:hAnsi="Arial" w:cs="Arial"/>
          <w:spacing w:val="-4"/>
        </w:rPr>
        <w:t xml:space="preserve"> у </w:t>
      </w:r>
      <w:r>
        <w:rPr>
          <w:rFonts w:ascii="Arial" w:hAnsi="Arial" w:cs="Arial"/>
          <w:spacing w:val="-4"/>
          <w:lang w:val="sr-Cyrl-CS"/>
        </w:rPr>
        <w:t>Ратару</w:t>
      </w:r>
      <w:r>
        <w:rPr>
          <w:rFonts w:ascii="Arial" w:hAnsi="Arial" w:cs="Arial"/>
          <w:spacing w:val="-4"/>
        </w:rPr>
        <w:t xml:space="preserve"> , ЕД број : </w:t>
      </w:r>
      <w:r>
        <w:rPr>
          <w:rFonts w:ascii="Arial" w:hAnsi="Arial" w:cs="Arial"/>
          <w:spacing w:val="-4"/>
          <w:lang w:val="sr-Cyrl-CS"/>
        </w:rPr>
        <w:t>1428024</w:t>
      </w:r>
      <w:r>
        <w:rPr>
          <w:rFonts w:ascii="Arial" w:hAnsi="Arial" w:cs="Arial"/>
          <w:spacing w:val="-4"/>
        </w:rPr>
        <w:t xml:space="preserve">  из табеле </w:t>
      </w:r>
      <w:r>
        <w:rPr>
          <w:rFonts w:ascii="Arial" w:hAnsi="Arial" w:cs="Arial"/>
          <w:spacing w:val="-4"/>
          <w:lang w:val="sr-Cyrl-CS"/>
        </w:rPr>
        <w:t>12</w:t>
      </w:r>
      <w:r>
        <w:rPr>
          <w:rFonts w:ascii="Arial" w:hAnsi="Arial" w:cs="Arial"/>
          <w:spacing w:val="-4"/>
        </w:rPr>
        <w:t xml:space="preserve"> у прилогу</w:t>
      </w:r>
      <w:r>
        <w:rPr>
          <w:rFonts w:ascii="Arial" w:hAnsi="Arial" w:cs="Arial"/>
          <w:spacing w:val="-4"/>
          <w:lang w:val="sr-Cyrl-CS"/>
        </w:rPr>
        <w:t>.</w:t>
      </w:r>
    </w:p>
    <w:p w:rsidR="0057744B" w:rsidRDefault="0057744B" w:rsidP="0057744B">
      <w:pPr>
        <w:rPr>
          <w:rFonts w:ascii="Arial" w:hAnsi="Arial" w:cs="Arial"/>
          <w:b/>
          <w:i/>
          <w:lang w:val="sr-Cyrl-CS"/>
        </w:rPr>
      </w:pPr>
      <w:r>
        <w:rPr>
          <w:rFonts w:ascii="Arial" w:hAnsi="Arial" w:cs="Arial"/>
          <w:b/>
          <w:i/>
          <w:lang w:val="sr-Cyrl-CS"/>
        </w:rPr>
        <w:t xml:space="preserve">Количина </w:t>
      </w:r>
      <w:r>
        <w:rPr>
          <w:rFonts w:ascii="Arial" w:hAnsi="Arial" w:cs="Arial"/>
          <w:lang w:val="sr-Cyrl-CS"/>
        </w:rPr>
        <w:t xml:space="preserve"> </w:t>
      </w:r>
      <w:r>
        <w:rPr>
          <w:rFonts w:ascii="Arial" w:hAnsi="Arial" w:cs="Arial"/>
          <w:b/>
          <w:i/>
          <w:lang w:val="sr-Cyrl-CS"/>
        </w:rPr>
        <w:t>енергије:</w:t>
      </w:r>
      <w:r>
        <w:rPr>
          <w:rFonts w:ascii="Arial" w:hAnsi="Arial" w:cs="Arial"/>
          <w:lang w:val="sr-Cyrl-CS"/>
        </w:rPr>
        <w:t xml:space="preserve">  око  3200  К</w:t>
      </w:r>
      <w:r>
        <w:rPr>
          <w:rFonts w:ascii="Arial" w:hAnsi="Arial" w:cs="Arial"/>
        </w:rPr>
        <w:t>Wh</w:t>
      </w:r>
      <w:r>
        <w:rPr>
          <w:rFonts w:ascii="Arial" w:hAnsi="Arial" w:cs="Arial"/>
          <w:lang w:val="sr-Cyrl-CS"/>
        </w:rPr>
        <w:t>,  са одобреном снагом 1</w:t>
      </w:r>
      <w:r>
        <w:rPr>
          <w:rFonts w:ascii="Arial" w:hAnsi="Arial" w:cs="Arial"/>
        </w:rPr>
        <w:t>7</w:t>
      </w:r>
      <w:r>
        <w:rPr>
          <w:rFonts w:ascii="Arial" w:hAnsi="Arial" w:cs="Arial"/>
          <w:lang w:val="sr-Cyrl-CS"/>
        </w:rPr>
        <w:t>,</w:t>
      </w:r>
      <w:r>
        <w:rPr>
          <w:rFonts w:ascii="Arial" w:hAnsi="Arial" w:cs="Arial"/>
        </w:rPr>
        <w:t>25</w:t>
      </w:r>
      <w:r>
        <w:rPr>
          <w:rFonts w:ascii="Arial" w:hAnsi="Arial" w:cs="Arial"/>
          <w:lang w:val="sr-Cyrl-CS"/>
        </w:rPr>
        <w:t xml:space="preserve"> </w:t>
      </w:r>
      <w:r>
        <w:rPr>
          <w:rFonts w:ascii="Arial" w:hAnsi="Arial" w:cs="Arial"/>
        </w:rPr>
        <w:t>KW</w:t>
      </w:r>
      <w:r>
        <w:rPr>
          <w:rFonts w:ascii="Arial" w:hAnsi="Arial" w:cs="Arial"/>
          <w:lang w:val="sr-Cyrl-CS"/>
        </w:rPr>
        <w:t xml:space="preserve"> и процењеном месечном динамиком у табели</w:t>
      </w:r>
      <w:r w:rsidR="00705320">
        <w:rPr>
          <w:rFonts w:ascii="Arial" w:hAnsi="Arial" w:cs="Arial"/>
          <w:b/>
          <w:i/>
          <w:lang w:val="sr-Cyrl-CS"/>
        </w:rPr>
        <w:t xml:space="preserve"> 12</w:t>
      </w:r>
    </w:p>
    <w:p w:rsidR="0051695A" w:rsidRDefault="0051695A" w:rsidP="0051695A">
      <w:pPr>
        <w:rPr>
          <w:rFonts w:ascii="Arial" w:hAnsi="Arial" w:cs="Arial"/>
          <w:b/>
          <w:i/>
          <w:lang w:val="sr-Cyrl-CS"/>
        </w:rPr>
      </w:pPr>
    </w:p>
    <w:p w:rsidR="00705320" w:rsidRPr="0051695A" w:rsidRDefault="00705320" w:rsidP="00705320">
      <w:pPr>
        <w:rPr>
          <w:rFonts w:ascii="Arial" w:hAnsi="Arial" w:cs="Arial"/>
          <w:spacing w:val="-4"/>
          <w:lang w:val="sr-Cyrl-CS"/>
        </w:rPr>
      </w:pPr>
      <w:r>
        <w:rPr>
          <w:rFonts w:ascii="Arial" w:hAnsi="Arial" w:cs="Arial"/>
          <w:color w:val="auto"/>
          <w:spacing w:val="-4"/>
          <w:lang w:val="sr-Cyrl-CS"/>
        </w:rPr>
        <w:t xml:space="preserve">13.Електроенергетски објекат: Основна школа '' Бранко Крсмановић'''' </w:t>
      </w:r>
      <w:r>
        <w:rPr>
          <w:rFonts w:ascii="Arial" w:hAnsi="Arial" w:cs="Arial"/>
          <w:spacing w:val="-4"/>
        </w:rPr>
        <w:t>,</w:t>
      </w:r>
      <w:r>
        <w:rPr>
          <w:rFonts w:ascii="Arial" w:hAnsi="Arial" w:cs="Arial"/>
          <w:spacing w:val="-4"/>
          <w:lang w:val="sr-Cyrl-CS"/>
        </w:rPr>
        <w:t xml:space="preserve">   у </w:t>
      </w:r>
      <w:r>
        <w:rPr>
          <w:rFonts w:ascii="Arial" w:hAnsi="Arial" w:cs="Arial"/>
          <w:spacing w:val="-4"/>
        </w:rPr>
        <w:t xml:space="preserve"> издвојено</w:t>
      </w:r>
      <w:r>
        <w:rPr>
          <w:rFonts w:ascii="Arial" w:hAnsi="Arial" w:cs="Arial"/>
          <w:spacing w:val="-4"/>
          <w:lang w:val="sr-Cyrl-CS"/>
        </w:rPr>
        <w:t xml:space="preserve">м </w:t>
      </w:r>
      <w:r>
        <w:rPr>
          <w:rFonts w:ascii="Arial" w:hAnsi="Arial" w:cs="Arial"/>
          <w:spacing w:val="-4"/>
        </w:rPr>
        <w:t xml:space="preserve"> одељењ</w:t>
      </w:r>
      <w:r>
        <w:rPr>
          <w:rFonts w:ascii="Arial" w:hAnsi="Arial" w:cs="Arial"/>
          <w:spacing w:val="-4"/>
          <w:lang w:val="sr-Cyrl-CS"/>
        </w:rPr>
        <w:t>у</w:t>
      </w:r>
      <w:r>
        <w:rPr>
          <w:rFonts w:ascii="Arial" w:hAnsi="Arial" w:cs="Arial"/>
          <w:spacing w:val="-4"/>
        </w:rPr>
        <w:t xml:space="preserve"> у </w:t>
      </w:r>
      <w:r>
        <w:rPr>
          <w:rFonts w:ascii="Arial" w:hAnsi="Arial" w:cs="Arial"/>
          <w:spacing w:val="-4"/>
          <w:lang w:val="sr-Cyrl-CS"/>
        </w:rPr>
        <w:t>Голубовцу</w:t>
      </w:r>
      <w:r>
        <w:rPr>
          <w:rFonts w:ascii="Arial" w:hAnsi="Arial" w:cs="Arial"/>
          <w:spacing w:val="-4"/>
        </w:rPr>
        <w:t xml:space="preserve"> , ЕД број : </w:t>
      </w:r>
      <w:r>
        <w:rPr>
          <w:rFonts w:ascii="Arial" w:hAnsi="Arial" w:cs="Arial"/>
          <w:spacing w:val="-4"/>
          <w:lang w:val="sr-Cyrl-CS"/>
        </w:rPr>
        <w:t>4171133</w:t>
      </w:r>
      <w:r>
        <w:rPr>
          <w:rFonts w:ascii="Arial" w:hAnsi="Arial" w:cs="Arial"/>
          <w:spacing w:val="-4"/>
        </w:rPr>
        <w:t xml:space="preserve">  из табеле </w:t>
      </w:r>
      <w:r>
        <w:rPr>
          <w:rFonts w:ascii="Arial" w:hAnsi="Arial" w:cs="Arial"/>
          <w:spacing w:val="-4"/>
          <w:lang w:val="sr-Cyrl-CS"/>
        </w:rPr>
        <w:t>13</w:t>
      </w:r>
      <w:r>
        <w:rPr>
          <w:rFonts w:ascii="Arial" w:hAnsi="Arial" w:cs="Arial"/>
          <w:spacing w:val="-4"/>
        </w:rPr>
        <w:t xml:space="preserve"> у прилогу</w:t>
      </w:r>
      <w:r>
        <w:rPr>
          <w:rFonts w:ascii="Arial" w:hAnsi="Arial" w:cs="Arial"/>
          <w:spacing w:val="-4"/>
          <w:lang w:val="sr-Cyrl-CS"/>
        </w:rPr>
        <w:t>.</w:t>
      </w:r>
    </w:p>
    <w:p w:rsidR="00705320" w:rsidRDefault="00705320" w:rsidP="00705320">
      <w:pPr>
        <w:rPr>
          <w:rFonts w:ascii="Arial" w:hAnsi="Arial" w:cs="Arial"/>
          <w:b/>
          <w:i/>
          <w:lang w:val="sr-Cyrl-CS"/>
        </w:rPr>
      </w:pPr>
      <w:r>
        <w:rPr>
          <w:rFonts w:ascii="Arial" w:hAnsi="Arial" w:cs="Arial"/>
          <w:b/>
          <w:i/>
          <w:lang w:val="sr-Cyrl-CS"/>
        </w:rPr>
        <w:t xml:space="preserve">Количина </w:t>
      </w:r>
      <w:r>
        <w:rPr>
          <w:rFonts w:ascii="Arial" w:hAnsi="Arial" w:cs="Arial"/>
          <w:lang w:val="sr-Cyrl-CS"/>
        </w:rPr>
        <w:t xml:space="preserve"> </w:t>
      </w:r>
      <w:r>
        <w:rPr>
          <w:rFonts w:ascii="Arial" w:hAnsi="Arial" w:cs="Arial"/>
          <w:b/>
          <w:i/>
          <w:lang w:val="sr-Cyrl-CS"/>
        </w:rPr>
        <w:t>енергије:</w:t>
      </w:r>
      <w:r>
        <w:rPr>
          <w:rFonts w:ascii="Arial" w:hAnsi="Arial" w:cs="Arial"/>
          <w:lang w:val="sr-Cyrl-CS"/>
        </w:rPr>
        <w:t xml:space="preserve">  око  120  К</w:t>
      </w:r>
      <w:r>
        <w:rPr>
          <w:rFonts w:ascii="Arial" w:hAnsi="Arial" w:cs="Arial"/>
        </w:rPr>
        <w:t>Wh</w:t>
      </w:r>
      <w:r>
        <w:rPr>
          <w:rFonts w:ascii="Arial" w:hAnsi="Arial" w:cs="Arial"/>
          <w:lang w:val="sr-Cyrl-CS"/>
        </w:rPr>
        <w:t>,  са одобреном снагом 1</w:t>
      </w:r>
      <w:r>
        <w:rPr>
          <w:rFonts w:ascii="Arial" w:hAnsi="Arial" w:cs="Arial"/>
        </w:rPr>
        <w:t>7</w:t>
      </w:r>
      <w:r>
        <w:rPr>
          <w:rFonts w:ascii="Arial" w:hAnsi="Arial" w:cs="Arial"/>
          <w:lang w:val="sr-Cyrl-CS"/>
        </w:rPr>
        <w:t>,</w:t>
      </w:r>
      <w:r>
        <w:rPr>
          <w:rFonts w:ascii="Arial" w:hAnsi="Arial" w:cs="Arial"/>
        </w:rPr>
        <w:t>25</w:t>
      </w:r>
      <w:r>
        <w:rPr>
          <w:rFonts w:ascii="Arial" w:hAnsi="Arial" w:cs="Arial"/>
          <w:lang w:val="sr-Cyrl-CS"/>
        </w:rPr>
        <w:t xml:space="preserve"> </w:t>
      </w:r>
      <w:r>
        <w:rPr>
          <w:rFonts w:ascii="Arial" w:hAnsi="Arial" w:cs="Arial"/>
        </w:rPr>
        <w:t>KW</w:t>
      </w:r>
      <w:r>
        <w:rPr>
          <w:rFonts w:ascii="Arial" w:hAnsi="Arial" w:cs="Arial"/>
          <w:lang w:val="sr-Cyrl-CS"/>
        </w:rPr>
        <w:t xml:space="preserve"> и процењеном месечном динамиком у табели</w:t>
      </w:r>
      <w:r>
        <w:rPr>
          <w:rFonts w:ascii="Arial" w:hAnsi="Arial" w:cs="Arial"/>
          <w:b/>
          <w:i/>
          <w:lang w:val="sr-Cyrl-CS"/>
        </w:rPr>
        <w:t xml:space="preserve"> 13</w:t>
      </w:r>
    </w:p>
    <w:p w:rsidR="00705320" w:rsidRDefault="00705320" w:rsidP="0051695A">
      <w:pPr>
        <w:rPr>
          <w:rFonts w:ascii="Arial" w:hAnsi="Arial" w:cs="Arial"/>
          <w:b/>
          <w:i/>
          <w:lang w:val="sr-Cyrl-CS"/>
        </w:rPr>
      </w:pPr>
    </w:p>
    <w:p w:rsidR="00705320" w:rsidRPr="0051695A" w:rsidRDefault="00705320" w:rsidP="00705320">
      <w:pPr>
        <w:rPr>
          <w:rFonts w:ascii="Arial" w:hAnsi="Arial" w:cs="Arial"/>
          <w:spacing w:val="-4"/>
          <w:lang w:val="sr-Cyrl-CS"/>
        </w:rPr>
      </w:pPr>
      <w:r>
        <w:rPr>
          <w:rFonts w:ascii="Arial" w:hAnsi="Arial" w:cs="Arial"/>
          <w:color w:val="auto"/>
          <w:spacing w:val="-4"/>
          <w:lang w:val="sr-Cyrl-CS"/>
        </w:rPr>
        <w:t xml:space="preserve">14.Електроенергетски објекат: Основна школа '' Бранко Крсмановић'''' </w:t>
      </w:r>
      <w:r>
        <w:rPr>
          <w:rFonts w:ascii="Arial" w:hAnsi="Arial" w:cs="Arial"/>
          <w:spacing w:val="-4"/>
        </w:rPr>
        <w:t>,</w:t>
      </w:r>
      <w:r>
        <w:rPr>
          <w:rFonts w:ascii="Arial" w:hAnsi="Arial" w:cs="Arial"/>
          <w:spacing w:val="-4"/>
          <w:lang w:val="sr-Cyrl-CS"/>
        </w:rPr>
        <w:t xml:space="preserve">   у </w:t>
      </w:r>
      <w:r>
        <w:rPr>
          <w:rFonts w:ascii="Arial" w:hAnsi="Arial" w:cs="Arial"/>
          <w:spacing w:val="-4"/>
        </w:rPr>
        <w:t xml:space="preserve"> издвојено</w:t>
      </w:r>
      <w:r>
        <w:rPr>
          <w:rFonts w:ascii="Arial" w:hAnsi="Arial" w:cs="Arial"/>
          <w:spacing w:val="-4"/>
          <w:lang w:val="sr-Cyrl-CS"/>
        </w:rPr>
        <w:t xml:space="preserve">м </w:t>
      </w:r>
      <w:r>
        <w:rPr>
          <w:rFonts w:ascii="Arial" w:hAnsi="Arial" w:cs="Arial"/>
          <w:spacing w:val="-4"/>
        </w:rPr>
        <w:t xml:space="preserve"> одељењ</w:t>
      </w:r>
      <w:r>
        <w:rPr>
          <w:rFonts w:ascii="Arial" w:hAnsi="Arial" w:cs="Arial"/>
          <w:spacing w:val="-4"/>
          <w:lang w:val="sr-Cyrl-CS"/>
        </w:rPr>
        <w:t>у</w:t>
      </w:r>
      <w:r>
        <w:rPr>
          <w:rFonts w:ascii="Arial" w:hAnsi="Arial" w:cs="Arial"/>
          <w:spacing w:val="-4"/>
        </w:rPr>
        <w:t xml:space="preserve"> у </w:t>
      </w:r>
      <w:r>
        <w:rPr>
          <w:rFonts w:ascii="Arial" w:hAnsi="Arial" w:cs="Arial"/>
          <w:spacing w:val="-4"/>
          <w:lang w:val="sr-Cyrl-CS"/>
        </w:rPr>
        <w:t>Ратару- школски стан</w:t>
      </w:r>
      <w:r>
        <w:rPr>
          <w:rFonts w:ascii="Arial" w:hAnsi="Arial" w:cs="Arial"/>
          <w:spacing w:val="-4"/>
        </w:rPr>
        <w:t xml:space="preserve"> , ЕД број : </w:t>
      </w:r>
      <w:r>
        <w:rPr>
          <w:rFonts w:ascii="Arial" w:hAnsi="Arial" w:cs="Arial"/>
          <w:spacing w:val="-4"/>
          <w:lang w:val="sr-Cyrl-CS"/>
        </w:rPr>
        <w:t>4504689</w:t>
      </w:r>
      <w:r>
        <w:rPr>
          <w:rFonts w:ascii="Arial" w:hAnsi="Arial" w:cs="Arial"/>
          <w:spacing w:val="-4"/>
        </w:rPr>
        <w:t xml:space="preserve">  из табеле </w:t>
      </w:r>
      <w:r>
        <w:rPr>
          <w:rFonts w:ascii="Arial" w:hAnsi="Arial" w:cs="Arial"/>
          <w:spacing w:val="-4"/>
          <w:lang w:val="sr-Cyrl-CS"/>
        </w:rPr>
        <w:t>14</w:t>
      </w:r>
      <w:r>
        <w:rPr>
          <w:rFonts w:ascii="Arial" w:hAnsi="Arial" w:cs="Arial"/>
          <w:spacing w:val="-4"/>
        </w:rPr>
        <w:t xml:space="preserve"> у прилогу</w:t>
      </w:r>
      <w:r>
        <w:rPr>
          <w:rFonts w:ascii="Arial" w:hAnsi="Arial" w:cs="Arial"/>
          <w:spacing w:val="-4"/>
          <w:lang w:val="sr-Cyrl-CS"/>
        </w:rPr>
        <w:t>.</w:t>
      </w:r>
    </w:p>
    <w:p w:rsidR="00705320" w:rsidRDefault="00705320" w:rsidP="00705320">
      <w:pPr>
        <w:rPr>
          <w:rFonts w:ascii="Arial" w:hAnsi="Arial" w:cs="Arial"/>
          <w:b/>
          <w:i/>
          <w:lang w:val="sr-Cyrl-CS"/>
        </w:rPr>
      </w:pPr>
      <w:r>
        <w:rPr>
          <w:rFonts w:ascii="Arial" w:hAnsi="Arial" w:cs="Arial"/>
          <w:b/>
          <w:i/>
          <w:lang w:val="sr-Cyrl-CS"/>
        </w:rPr>
        <w:t xml:space="preserve">Количина </w:t>
      </w:r>
      <w:r>
        <w:rPr>
          <w:rFonts w:ascii="Arial" w:hAnsi="Arial" w:cs="Arial"/>
          <w:lang w:val="sr-Cyrl-CS"/>
        </w:rPr>
        <w:t xml:space="preserve"> </w:t>
      </w:r>
      <w:r>
        <w:rPr>
          <w:rFonts w:ascii="Arial" w:hAnsi="Arial" w:cs="Arial"/>
          <w:b/>
          <w:i/>
          <w:lang w:val="sr-Cyrl-CS"/>
        </w:rPr>
        <w:t>енергије:</w:t>
      </w:r>
      <w:r>
        <w:rPr>
          <w:rFonts w:ascii="Arial" w:hAnsi="Arial" w:cs="Arial"/>
          <w:lang w:val="sr-Cyrl-CS"/>
        </w:rPr>
        <w:t xml:space="preserve">  око  120  К</w:t>
      </w:r>
      <w:r>
        <w:rPr>
          <w:rFonts w:ascii="Arial" w:hAnsi="Arial" w:cs="Arial"/>
        </w:rPr>
        <w:t>Wh</w:t>
      </w:r>
      <w:r>
        <w:rPr>
          <w:rFonts w:ascii="Arial" w:hAnsi="Arial" w:cs="Arial"/>
          <w:lang w:val="sr-Cyrl-CS"/>
        </w:rPr>
        <w:t>,  са одобреном снагом 1</w:t>
      </w:r>
      <w:r>
        <w:rPr>
          <w:rFonts w:ascii="Arial" w:hAnsi="Arial" w:cs="Arial"/>
        </w:rPr>
        <w:t>7</w:t>
      </w:r>
      <w:r>
        <w:rPr>
          <w:rFonts w:ascii="Arial" w:hAnsi="Arial" w:cs="Arial"/>
          <w:lang w:val="sr-Cyrl-CS"/>
        </w:rPr>
        <w:t>,</w:t>
      </w:r>
      <w:r>
        <w:rPr>
          <w:rFonts w:ascii="Arial" w:hAnsi="Arial" w:cs="Arial"/>
        </w:rPr>
        <w:t>25</w:t>
      </w:r>
      <w:r>
        <w:rPr>
          <w:rFonts w:ascii="Arial" w:hAnsi="Arial" w:cs="Arial"/>
          <w:lang w:val="sr-Cyrl-CS"/>
        </w:rPr>
        <w:t xml:space="preserve"> </w:t>
      </w:r>
      <w:r>
        <w:rPr>
          <w:rFonts w:ascii="Arial" w:hAnsi="Arial" w:cs="Arial"/>
        </w:rPr>
        <w:t>KW</w:t>
      </w:r>
      <w:r>
        <w:rPr>
          <w:rFonts w:ascii="Arial" w:hAnsi="Arial" w:cs="Arial"/>
          <w:lang w:val="sr-Cyrl-CS"/>
        </w:rPr>
        <w:t xml:space="preserve"> и процењеном месечном динамиком у табели</w:t>
      </w:r>
      <w:r>
        <w:rPr>
          <w:rFonts w:ascii="Arial" w:hAnsi="Arial" w:cs="Arial"/>
          <w:b/>
          <w:i/>
          <w:lang w:val="sr-Cyrl-CS"/>
        </w:rPr>
        <w:t xml:space="preserve"> 14</w:t>
      </w:r>
    </w:p>
    <w:p w:rsidR="0051695A" w:rsidRDefault="0051695A" w:rsidP="0051695A">
      <w:pPr>
        <w:rPr>
          <w:rFonts w:ascii="Arial" w:hAnsi="Arial" w:cs="Arial"/>
        </w:rPr>
      </w:pPr>
    </w:p>
    <w:p w:rsidR="00F96467" w:rsidRDefault="00F96467" w:rsidP="00F96467">
      <w:pPr>
        <w:rPr>
          <w:rFonts w:ascii="Arial" w:hAnsi="Arial" w:cs="Arial"/>
          <w:b/>
        </w:rPr>
      </w:pPr>
      <w:r>
        <w:rPr>
          <w:rFonts w:ascii="Arial" w:hAnsi="Arial" w:cs="Arial"/>
          <w:b/>
          <w:lang w:val="sr-Cyrl-CS"/>
        </w:rPr>
        <w:t>Понуђена једин</w:t>
      </w:r>
      <w:r>
        <w:rPr>
          <w:rFonts w:ascii="Arial" w:hAnsi="Arial" w:cs="Arial"/>
          <w:b/>
        </w:rPr>
        <w:t xml:space="preserve">ична </w:t>
      </w:r>
      <w:r>
        <w:rPr>
          <w:rFonts w:ascii="Arial" w:hAnsi="Arial" w:cs="Arial"/>
          <w:b/>
          <w:lang w:val="sr-Cyrl-CS"/>
        </w:rPr>
        <w:t xml:space="preserve"> цена:_________________ дин./K</w:t>
      </w:r>
      <w:r>
        <w:rPr>
          <w:rFonts w:ascii="Arial" w:hAnsi="Arial" w:cs="Arial"/>
          <w:b/>
        </w:rPr>
        <w:t>Wh ( без ПДВ-а )</w:t>
      </w:r>
    </w:p>
    <w:p w:rsidR="00F96467" w:rsidRDefault="00F96467" w:rsidP="00F96467">
      <w:pPr>
        <w:rPr>
          <w:rFonts w:ascii="Arial" w:hAnsi="Arial" w:cs="Arial"/>
          <w:b/>
        </w:rPr>
      </w:pPr>
    </w:p>
    <w:p w:rsidR="00F96467" w:rsidRDefault="00F96467" w:rsidP="00F96467">
      <w:pPr>
        <w:rPr>
          <w:rFonts w:ascii="Arial" w:hAnsi="Arial" w:cs="Arial"/>
          <w:b/>
        </w:rPr>
      </w:pPr>
      <w:r>
        <w:rPr>
          <w:rFonts w:ascii="Arial" w:hAnsi="Arial" w:cs="Arial"/>
          <w:b/>
        </w:rPr>
        <w:t xml:space="preserve">Словима : ______________________ </w:t>
      </w:r>
    </w:p>
    <w:p w:rsidR="00F96467" w:rsidRDefault="00F96467" w:rsidP="00F96467">
      <w:pPr>
        <w:rPr>
          <w:rFonts w:ascii="Arial" w:hAnsi="Arial" w:cs="Arial"/>
          <w:b/>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714"/>
      </w:tblGrid>
      <w:tr w:rsidR="00F96467" w:rsidTr="00F96467">
        <w:trPr>
          <w:jc w:val="center"/>
        </w:trPr>
        <w:tc>
          <w:tcPr>
            <w:tcW w:w="7714" w:type="dxa"/>
            <w:tcBorders>
              <w:top w:val="single" w:sz="4" w:space="0" w:color="FFFFFF"/>
              <w:left w:val="single" w:sz="4" w:space="0" w:color="FFFFFF"/>
              <w:bottom w:val="single" w:sz="4" w:space="0" w:color="FFFFFF"/>
              <w:right w:val="single" w:sz="4" w:space="0" w:color="FFFFFF"/>
            </w:tcBorders>
            <w:hideMark/>
          </w:tcPr>
          <w:p w:rsidR="00F96467" w:rsidRDefault="00F96467">
            <w:pPr>
              <w:suppressAutoHyphens w:val="0"/>
              <w:spacing w:after="200" w:line="276" w:lineRule="auto"/>
              <w:rPr>
                <w:rFonts w:asciiTheme="minorHAnsi" w:eastAsiaTheme="minorHAnsi" w:hAnsiTheme="minorHAnsi" w:cstheme="minorBidi"/>
                <w:color w:val="auto"/>
                <w:kern w:val="0"/>
                <w:lang w:eastAsia="en-US"/>
              </w:rPr>
            </w:pPr>
          </w:p>
        </w:tc>
      </w:tr>
      <w:tr w:rsidR="00F96467" w:rsidTr="00F96467">
        <w:trPr>
          <w:jc w:val="center"/>
        </w:trPr>
        <w:tc>
          <w:tcPr>
            <w:tcW w:w="7714" w:type="dxa"/>
            <w:tcBorders>
              <w:top w:val="single" w:sz="4" w:space="0" w:color="FFFFFF"/>
              <w:left w:val="single" w:sz="4" w:space="0" w:color="FFFFFF"/>
              <w:bottom w:val="single" w:sz="4" w:space="0" w:color="FFFFFF"/>
              <w:right w:val="single" w:sz="4" w:space="0" w:color="FFFFFF"/>
            </w:tcBorders>
            <w:hideMark/>
          </w:tcPr>
          <w:p w:rsidR="00F96467" w:rsidRDefault="00F96467">
            <w:pPr>
              <w:suppressAutoHyphens w:val="0"/>
              <w:spacing w:after="200" w:line="276" w:lineRule="auto"/>
              <w:rPr>
                <w:rFonts w:asciiTheme="minorHAnsi" w:eastAsiaTheme="minorHAnsi" w:hAnsiTheme="minorHAnsi" w:cstheme="minorBidi"/>
                <w:color w:val="auto"/>
                <w:kern w:val="0"/>
                <w:lang w:eastAsia="en-US"/>
              </w:rPr>
            </w:pPr>
          </w:p>
        </w:tc>
      </w:tr>
      <w:tr w:rsidR="00F96467" w:rsidTr="00F96467">
        <w:trPr>
          <w:jc w:val="center"/>
        </w:trPr>
        <w:tc>
          <w:tcPr>
            <w:tcW w:w="7714" w:type="dxa"/>
            <w:tcBorders>
              <w:top w:val="single" w:sz="4" w:space="0" w:color="FFFFFF"/>
              <w:left w:val="single" w:sz="4" w:space="0" w:color="FFFFFF"/>
              <w:bottom w:val="single" w:sz="4" w:space="0" w:color="FFFFFF"/>
              <w:right w:val="single" w:sz="4" w:space="0" w:color="FFFFFF"/>
            </w:tcBorders>
            <w:hideMark/>
          </w:tcPr>
          <w:p w:rsidR="00F96467" w:rsidRDefault="00F96467">
            <w:pPr>
              <w:suppressAutoHyphens w:val="0"/>
              <w:spacing w:after="200" w:line="276" w:lineRule="auto"/>
              <w:rPr>
                <w:rFonts w:asciiTheme="minorHAnsi" w:eastAsiaTheme="minorHAnsi" w:hAnsiTheme="minorHAnsi" w:cstheme="minorBidi"/>
                <w:color w:val="auto"/>
                <w:kern w:val="0"/>
                <w:lang w:eastAsia="en-US"/>
              </w:rPr>
            </w:pPr>
          </w:p>
        </w:tc>
      </w:tr>
      <w:tr w:rsidR="00F96467" w:rsidTr="00F96467">
        <w:trPr>
          <w:jc w:val="center"/>
        </w:trPr>
        <w:tc>
          <w:tcPr>
            <w:tcW w:w="7714" w:type="dxa"/>
            <w:tcBorders>
              <w:top w:val="single" w:sz="4" w:space="0" w:color="FFFFFF"/>
              <w:left w:val="single" w:sz="4" w:space="0" w:color="FFFFFF"/>
              <w:bottom w:val="single" w:sz="4" w:space="0" w:color="FFFFFF"/>
              <w:right w:val="single" w:sz="4" w:space="0" w:color="FFFFFF"/>
            </w:tcBorders>
            <w:hideMark/>
          </w:tcPr>
          <w:p w:rsidR="00F96467" w:rsidRDefault="00F96467">
            <w:pPr>
              <w:jc w:val="center"/>
              <w:rPr>
                <w:rFonts w:ascii="Arial" w:hAnsi="Arial" w:cs="Arial"/>
                <w:b/>
                <w:i/>
                <w:lang w:val="sr-Latn-CS"/>
              </w:rPr>
            </w:pPr>
            <w:r>
              <w:rPr>
                <w:rFonts w:ascii="Arial" w:hAnsi="Arial" w:cs="Arial"/>
                <w:b/>
              </w:rPr>
              <w:t xml:space="preserve">+ </w:t>
            </w:r>
            <w:r>
              <w:rPr>
                <w:rFonts w:ascii="Arial" w:hAnsi="Arial" w:cs="Arial"/>
                <w:b/>
                <w:i/>
                <w:lang w:val="sr-Cyrl-CS"/>
              </w:rPr>
              <w:t xml:space="preserve"> трошкови наведени у обрасцу структуре цене</w:t>
            </w:r>
          </w:p>
        </w:tc>
      </w:tr>
    </w:tbl>
    <w:p w:rsidR="00F96467" w:rsidRDefault="00F96467" w:rsidP="00F96467">
      <w:pPr>
        <w:rPr>
          <w:rFonts w:ascii="Arial" w:hAnsi="Arial" w:cs="Arial"/>
          <w:b/>
          <w:i/>
        </w:rPr>
      </w:pPr>
    </w:p>
    <w:p w:rsidR="00F96467" w:rsidRDefault="00F96467" w:rsidP="00F96467">
      <w:pPr>
        <w:rPr>
          <w:rFonts w:ascii="Arial" w:hAnsi="Arial" w:cs="Arial"/>
          <w:b/>
          <w:i/>
        </w:rPr>
      </w:pPr>
      <w:r>
        <w:rPr>
          <w:rFonts w:ascii="Arial" w:hAnsi="Arial" w:cs="Arial"/>
          <w:b/>
          <w:i/>
          <w:lang w:val="sr-Cyrl-CS"/>
        </w:rPr>
        <w:t xml:space="preserve">Рок плаћања: </w:t>
      </w:r>
    </w:p>
    <w:p w:rsidR="00F96467" w:rsidRPr="00705320" w:rsidRDefault="00F96467" w:rsidP="00F96467">
      <w:pPr>
        <w:rPr>
          <w:rFonts w:ascii="Arial" w:hAnsi="Arial" w:cs="Arial"/>
          <w:b/>
          <w:lang w:val="sr-Cyrl-CS"/>
        </w:rPr>
      </w:pPr>
      <w:r>
        <w:rPr>
          <w:rFonts w:ascii="Arial" w:hAnsi="Arial" w:cs="Arial"/>
          <w:lang w:val="sr-Latn-CS"/>
        </w:rPr>
        <w:tab/>
      </w:r>
      <w:r>
        <w:rPr>
          <w:rFonts w:ascii="Arial" w:hAnsi="Arial" w:cs="Arial"/>
          <w:lang w:val="sr-Cyrl-CS"/>
        </w:rPr>
        <w:t>Наведене цене важе за плаћање до 20. у текућем месецу за претх</w:t>
      </w:r>
      <w:r>
        <w:rPr>
          <w:rFonts w:ascii="Arial" w:hAnsi="Arial" w:cs="Arial"/>
        </w:rPr>
        <w:t>o</w:t>
      </w:r>
      <w:r>
        <w:rPr>
          <w:rFonts w:ascii="Arial" w:hAnsi="Arial" w:cs="Arial"/>
          <w:lang w:val="sr-Cyrl-CS"/>
        </w:rPr>
        <w:t>дни месец а по пријему фактуре.</w:t>
      </w:r>
      <w:r>
        <w:rPr>
          <w:rFonts w:ascii="Arial" w:hAnsi="Arial" w:cs="Arial"/>
          <w:b/>
          <w:lang w:val="sr-Cyrl-CS"/>
        </w:rPr>
        <w:t xml:space="preserve">     </w:t>
      </w:r>
    </w:p>
    <w:p w:rsidR="00F96467" w:rsidRDefault="00F96467" w:rsidP="00F96467">
      <w:pPr>
        <w:rPr>
          <w:rFonts w:ascii="Arial" w:hAnsi="Arial" w:cs="Arial"/>
          <w:lang w:val="sr-Cyrl-CS"/>
        </w:rPr>
      </w:pPr>
      <w:r>
        <w:rPr>
          <w:rFonts w:ascii="Arial" w:hAnsi="Arial" w:cs="Arial"/>
          <w:lang w:val="sr-Latn-CS"/>
        </w:rPr>
        <w:tab/>
      </w:r>
      <w:r>
        <w:rPr>
          <w:rFonts w:ascii="Arial" w:hAnsi="Arial" w:cs="Arial"/>
          <w:lang w:val="sr-Cyrl-CS"/>
        </w:rPr>
        <w:t xml:space="preserve"> </w:t>
      </w:r>
    </w:p>
    <w:p w:rsidR="00F96467" w:rsidRDefault="00F96467" w:rsidP="00F96467">
      <w:pPr>
        <w:rPr>
          <w:rFonts w:ascii="Arial" w:hAnsi="Arial" w:cs="Arial"/>
          <w:b/>
          <w:i/>
          <w:lang w:val="sr-Latn-CS"/>
        </w:rPr>
      </w:pPr>
      <w:r>
        <w:rPr>
          <w:rFonts w:ascii="Arial" w:hAnsi="Arial" w:cs="Arial"/>
          <w:b/>
          <w:i/>
          <w:lang w:val="sr-Cyrl-CS"/>
        </w:rPr>
        <w:t>Важност</w:t>
      </w:r>
      <w:r>
        <w:rPr>
          <w:rFonts w:ascii="Arial" w:hAnsi="Arial" w:cs="Arial"/>
          <w:lang w:val="sr-Cyrl-CS"/>
        </w:rPr>
        <w:t xml:space="preserve">   </w:t>
      </w:r>
      <w:r>
        <w:rPr>
          <w:rFonts w:ascii="Arial" w:hAnsi="Arial" w:cs="Arial"/>
          <w:b/>
          <w:i/>
          <w:lang w:val="sr-Cyrl-CS"/>
        </w:rPr>
        <w:t>понуде:</w:t>
      </w:r>
      <w:r>
        <w:rPr>
          <w:rFonts w:ascii="Arial" w:hAnsi="Arial" w:cs="Arial"/>
          <w:b/>
          <w:i/>
          <w:lang w:val="sr-Cyrl-CS"/>
        </w:rPr>
        <w:tab/>
        <w:t xml:space="preserve">до </w:t>
      </w:r>
      <w:r>
        <w:rPr>
          <w:rFonts w:ascii="Arial" w:hAnsi="Arial" w:cs="Arial"/>
          <w:b/>
          <w:i/>
        </w:rPr>
        <w:t xml:space="preserve">     </w:t>
      </w:r>
      <w:r>
        <w:rPr>
          <w:rFonts w:ascii="Arial" w:hAnsi="Arial" w:cs="Arial"/>
          <w:b/>
          <w:i/>
          <w:lang w:val="sr-Cyrl-CS"/>
        </w:rPr>
        <w:t>___. ___ 20</w:t>
      </w:r>
      <w:r>
        <w:rPr>
          <w:rFonts w:ascii="Arial" w:hAnsi="Arial" w:cs="Arial"/>
          <w:b/>
          <w:i/>
        </w:rPr>
        <w:t>14</w:t>
      </w:r>
      <w:r>
        <w:rPr>
          <w:rFonts w:ascii="Arial" w:hAnsi="Arial" w:cs="Arial"/>
          <w:b/>
          <w:i/>
          <w:lang w:val="sr-Cyrl-CS"/>
        </w:rPr>
        <w:t xml:space="preserve">. године </w:t>
      </w:r>
    </w:p>
    <w:p w:rsidR="00F96467" w:rsidRDefault="00F96467" w:rsidP="00F96467">
      <w:pPr>
        <w:rPr>
          <w:rFonts w:ascii="Arial" w:hAnsi="Arial" w:cs="Arial"/>
          <w:lang w:val="sr-Cyrl-CS"/>
        </w:rPr>
      </w:pPr>
    </w:p>
    <w:p w:rsidR="00F96467" w:rsidRPr="00705320" w:rsidRDefault="00F96467" w:rsidP="00F96467">
      <w:pPr>
        <w:ind w:left="720" w:firstLine="720"/>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t>м.п.</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Понуђ</w:t>
      </w:r>
      <w:r w:rsidR="00705320">
        <w:rPr>
          <w:rFonts w:ascii="Arial" w:eastAsia="TimesNewRomanPSMT" w:hAnsi="Arial" w:cs="Arial"/>
          <w:bCs/>
        </w:rPr>
        <w:t>ач</w:t>
      </w:r>
    </w:p>
    <w:p w:rsidR="00F96467" w:rsidRDefault="00F96467" w:rsidP="00F96467">
      <w:pPr>
        <w:ind w:left="720" w:firstLine="720"/>
        <w:jc w:val="both"/>
        <w:rPr>
          <w:rFonts w:ascii="Arial" w:eastAsia="TimesNewRomanPSMT" w:hAnsi="Arial" w:cs="Arial"/>
          <w:bCs/>
        </w:rPr>
      </w:pPr>
    </w:p>
    <w:p w:rsidR="00705320" w:rsidRDefault="00705320" w:rsidP="00F96467">
      <w:pPr>
        <w:ind w:left="720" w:firstLine="720"/>
        <w:jc w:val="both"/>
        <w:rPr>
          <w:rFonts w:ascii="Arial" w:eastAsia="TimesNewRomanPSMT" w:hAnsi="Arial" w:cs="Arial"/>
          <w:bCs/>
        </w:rPr>
      </w:pPr>
    </w:p>
    <w:p w:rsidR="007D78DD" w:rsidRDefault="007D78DD" w:rsidP="00F96467">
      <w:pPr>
        <w:ind w:left="720" w:firstLine="720"/>
        <w:jc w:val="both"/>
        <w:rPr>
          <w:rFonts w:ascii="Arial" w:eastAsia="TimesNewRomanPSMT" w:hAnsi="Arial" w:cs="Arial"/>
          <w:bCs/>
        </w:rPr>
      </w:pPr>
    </w:p>
    <w:p w:rsidR="007D78DD" w:rsidRDefault="007D78DD" w:rsidP="00F96467">
      <w:pPr>
        <w:ind w:left="720" w:firstLine="720"/>
        <w:jc w:val="both"/>
        <w:rPr>
          <w:rFonts w:ascii="Arial" w:eastAsia="TimesNewRomanPSMT" w:hAnsi="Arial" w:cs="Arial"/>
          <w:bCs/>
        </w:rPr>
      </w:pPr>
    </w:p>
    <w:p w:rsidR="007D78DD" w:rsidRDefault="007D78DD" w:rsidP="00F96467">
      <w:pPr>
        <w:ind w:left="720" w:firstLine="720"/>
        <w:jc w:val="both"/>
        <w:rPr>
          <w:rFonts w:ascii="Arial" w:eastAsia="TimesNewRomanPSMT" w:hAnsi="Arial" w:cs="Arial"/>
          <w:bCs/>
        </w:rPr>
      </w:pPr>
    </w:p>
    <w:p w:rsidR="007D78DD" w:rsidRDefault="007D78DD" w:rsidP="00F96467">
      <w:pPr>
        <w:ind w:left="720" w:firstLine="720"/>
        <w:jc w:val="both"/>
        <w:rPr>
          <w:rFonts w:ascii="Arial" w:eastAsia="TimesNewRomanPSMT" w:hAnsi="Arial" w:cs="Arial"/>
          <w:bCs/>
        </w:rPr>
      </w:pPr>
    </w:p>
    <w:p w:rsidR="007D78DD" w:rsidRDefault="007D78DD" w:rsidP="00F96467">
      <w:pPr>
        <w:ind w:left="720" w:firstLine="720"/>
        <w:jc w:val="both"/>
        <w:rPr>
          <w:rFonts w:ascii="Arial" w:eastAsia="TimesNewRomanPSMT" w:hAnsi="Arial" w:cs="Arial"/>
          <w:bCs/>
        </w:rPr>
      </w:pPr>
    </w:p>
    <w:p w:rsidR="007D78DD" w:rsidRDefault="007D78DD" w:rsidP="00F96467">
      <w:pPr>
        <w:ind w:left="720" w:firstLine="720"/>
        <w:jc w:val="both"/>
        <w:rPr>
          <w:rFonts w:ascii="Arial" w:eastAsia="TimesNewRomanPSMT" w:hAnsi="Arial" w:cs="Arial"/>
          <w:bCs/>
        </w:rPr>
      </w:pPr>
    </w:p>
    <w:p w:rsidR="007D78DD" w:rsidRDefault="007D78DD" w:rsidP="00F96467">
      <w:pPr>
        <w:ind w:left="720" w:firstLine="720"/>
        <w:jc w:val="both"/>
        <w:rPr>
          <w:rFonts w:ascii="Arial" w:eastAsia="TimesNewRomanPSMT" w:hAnsi="Arial" w:cs="Arial"/>
          <w:bCs/>
        </w:rPr>
      </w:pPr>
    </w:p>
    <w:p w:rsidR="007D78DD" w:rsidRDefault="007D78DD" w:rsidP="00F96467">
      <w:pPr>
        <w:ind w:left="720" w:firstLine="720"/>
        <w:jc w:val="both"/>
        <w:rPr>
          <w:rFonts w:ascii="Arial" w:eastAsia="TimesNewRomanPSMT" w:hAnsi="Arial" w:cs="Arial"/>
          <w:bCs/>
        </w:rPr>
      </w:pPr>
    </w:p>
    <w:p w:rsidR="007D78DD" w:rsidRPr="00705320" w:rsidRDefault="007D78DD" w:rsidP="00F96467">
      <w:pPr>
        <w:ind w:left="720" w:firstLine="720"/>
        <w:jc w:val="both"/>
        <w:rPr>
          <w:rFonts w:ascii="Arial" w:eastAsia="TimesNewRomanPSMT" w:hAnsi="Arial" w:cs="Arial"/>
          <w:bCs/>
        </w:rPr>
      </w:pPr>
    </w:p>
    <w:p w:rsidR="002A697D" w:rsidRDefault="002A697D" w:rsidP="00C96151">
      <w:pPr>
        <w:shd w:val="clear" w:color="auto" w:fill="C6D9F1"/>
        <w:rPr>
          <w:rFonts w:ascii="Arial" w:eastAsia="TimesNewRomanPSMT" w:hAnsi="Arial" w:cs="Arial"/>
          <w:bCs/>
          <w:lang w:val="sr-Cyrl-CS"/>
        </w:rPr>
      </w:pPr>
    </w:p>
    <w:p w:rsidR="00F96467" w:rsidRDefault="002A697D" w:rsidP="00C96151">
      <w:pPr>
        <w:shd w:val="clear" w:color="auto" w:fill="C6D9F1"/>
        <w:rPr>
          <w:rFonts w:ascii="Arial" w:hAnsi="Arial" w:cs="Arial"/>
          <w:b/>
          <w:bCs/>
          <w:i/>
          <w:iCs/>
        </w:rPr>
      </w:pPr>
      <w:r>
        <w:rPr>
          <w:rFonts w:ascii="Arial" w:eastAsia="TimesNewRomanPSMT" w:hAnsi="Arial" w:cs="Arial"/>
          <w:bCs/>
          <w:lang w:val="sr-Cyrl-CS"/>
        </w:rPr>
        <w:t xml:space="preserve">                                       </w:t>
      </w:r>
      <w:r w:rsidR="00C96151">
        <w:rPr>
          <w:rFonts w:ascii="Arial" w:hAnsi="Arial" w:cs="Arial"/>
          <w:b/>
          <w:bCs/>
          <w:i/>
          <w:iCs/>
          <w:lang w:val="sr-Cyrl-CS"/>
        </w:rPr>
        <w:t xml:space="preserve">       </w:t>
      </w:r>
      <w:r w:rsidR="00F96467">
        <w:rPr>
          <w:rFonts w:ascii="Arial" w:hAnsi="Arial" w:cs="Arial"/>
          <w:b/>
          <w:bCs/>
          <w:i/>
          <w:iCs/>
        </w:rPr>
        <w:t>VII  МОДЕЛ УГОВОРА</w:t>
      </w:r>
    </w:p>
    <w:p w:rsidR="00F96467" w:rsidRDefault="00F96467" w:rsidP="00F96467">
      <w:pPr>
        <w:shd w:val="clear" w:color="auto" w:fill="C6D9F1"/>
        <w:jc w:val="center"/>
        <w:rPr>
          <w:rFonts w:ascii="Arial" w:hAnsi="Arial" w:cs="Arial"/>
          <w:b/>
          <w:bCs/>
          <w:i/>
          <w:iCs/>
        </w:rPr>
      </w:pPr>
    </w:p>
    <w:p w:rsidR="00F96467" w:rsidRDefault="00F96467" w:rsidP="00F96467">
      <w:pPr>
        <w:jc w:val="center"/>
        <w:rPr>
          <w:rFonts w:ascii="Arial" w:hAnsi="Arial" w:cs="Arial"/>
          <w:b/>
          <w:bCs/>
          <w:i/>
          <w:iCs/>
        </w:rPr>
      </w:pPr>
    </w:p>
    <w:p w:rsidR="00F96467" w:rsidRPr="00C96151" w:rsidRDefault="00F96467" w:rsidP="00F96467">
      <w:pPr>
        <w:rPr>
          <w:b/>
          <w:lang w:val="sr-Cyrl-CS"/>
        </w:rPr>
      </w:pPr>
      <w:r>
        <w:rPr>
          <w:rFonts w:ascii="Arial" w:hAnsi="Arial" w:cs="Arial"/>
        </w:rPr>
        <w:tab/>
      </w:r>
      <w:r>
        <w:t xml:space="preserve">                     </w:t>
      </w:r>
      <w:r>
        <w:rPr>
          <w:b/>
        </w:rPr>
        <w:t>УГОВОР О ПРОДАЈИ ЕЛЕКТРИЧНЕ ЕНЕРГИЈЕ</w:t>
      </w:r>
    </w:p>
    <w:p w:rsidR="00F96467" w:rsidRDefault="002A697D" w:rsidP="00F96467">
      <w:r>
        <w:t xml:space="preserve">Закључен у </w:t>
      </w:r>
      <w:r>
        <w:rPr>
          <w:lang w:val="sr-Cyrl-CS"/>
        </w:rPr>
        <w:t>Сикирици</w:t>
      </w:r>
      <w:r w:rsidR="00705320">
        <w:t xml:space="preserve"> ,  дана ______2015</w:t>
      </w:r>
      <w:r w:rsidR="00F96467">
        <w:t xml:space="preserve"> год. између:</w:t>
      </w:r>
    </w:p>
    <w:p w:rsidR="00F96467" w:rsidRDefault="00F96467" w:rsidP="00F96467">
      <w:pPr>
        <w:pStyle w:val="ListParagraph"/>
        <w:numPr>
          <w:ilvl w:val="0"/>
          <w:numId w:val="8"/>
        </w:numPr>
        <w:suppressAutoHyphens w:val="0"/>
        <w:spacing w:after="200" w:line="276" w:lineRule="auto"/>
        <w:contextualSpacing/>
      </w:pPr>
      <w:r>
        <w:t>Основне школе ''</w:t>
      </w:r>
      <w:r w:rsidR="00DE6C69">
        <w:rPr>
          <w:lang w:val="sr-Cyrl-CS"/>
        </w:rPr>
        <w:t>Бранко Крсмановић</w:t>
      </w:r>
      <w:r w:rsidR="00DE6C69">
        <w:t xml:space="preserve">  '' 352</w:t>
      </w:r>
      <w:r w:rsidR="00DE6C69">
        <w:rPr>
          <w:lang w:val="sr-Cyrl-CS"/>
        </w:rPr>
        <w:t>56</w:t>
      </w:r>
      <w:r w:rsidR="00DE6C69">
        <w:t xml:space="preserve"> </w:t>
      </w:r>
      <w:r w:rsidR="00DE6C69">
        <w:rPr>
          <w:lang w:val="sr-Cyrl-CS"/>
        </w:rPr>
        <w:t>Сикирица</w:t>
      </w:r>
      <w:r>
        <w:t xml:space="preserve"> , коју заступа </w:t>
      </w:r>
      <w:r w:rsidR="00DE6C69">
        <w:rPr>
          <w:lang w:val="sr-Cyrl-CS"/>
        </w:rPr>
        <w:t>Славица Вулић, дип.псих.</w:t>
      </w:r>
      <w:r w:rsidR="00DE6C69">
        <w:t xml:space="preserve">  директор, ПИБ </w:t>
      </w:r>
      <w:r w:rsidR="00DE6C69">
        <w:rPr>
          <w:lang w:val="sr-Cyrl-CS"/>
        </w:rPr>
        <w:t xml:space="preserve"> 100876206</w:t>
      </w:r>
      <w:r w:rsidR="00DE6C69">
        <w:t>, матични број 0711</w:t>
      </w:r>
      <w:r w:rsidR="00DE6C69">
        <w:rPr>
          <w:lang w:val="sr-Cyrl-CS"/>
        </w:rPr>
        <w:t>6004</w:t>
      </w:r>
    </w:p>
    <w:p w:rsidR="00F96467" w:rsidRDefault="00F96467" w:rsidP="00F96467">
      <w:pPr>
        <w:pStyle w:val="ListParagraph"/>
        <w:numPr>
          <w:ilvl w:val="0"/>
          <w:numId w:val="8"/>
        </w:numPr>
        <w:suppressAutoHyphens w:val="0"/>
        <w:spacing w:after="200" w:line="276" w:lineRule="auto"/>
        <w:contextualSpacing/>
      </w:pPr>
      <w:r>
        <w:t xml:space="preserve"> (у даљем тексту НАРУЧИЛАЦ – купац)</w:t>
      </w:r>
    </w:p>
    <w:p w:rsidR="00F96467" w:rsidRDefault="00F96467" w:rsidP="00F96467">
      <w:pPr>
        <w:pStyle w:val="ListParagraph"/>
        <w:numPr>
          <w:ilvl w:val="0"/>
          <w:numId w:val="8"/>
        </w:numPr>
        <w:suppressAutoHyphens w:val="0"/>
        <w:spacing w:after="200" w:line="276" w:lineRule="auto"/>
        <w:contextualSpacing/>
      </w:pPr>
      <w:r>
        <w:t>________________________________из___________________, ул___________________________, које заступа директор____________________________, ПИБ-________________, матични број_________________ у даљем тексту (ИСПОРУЧИЛАЦ – снабдевач)</w:t>
      </w:r>
    </w:p>
    <w:p w:rsidR="00F96467" w:rsidRDefault="00F96467" w:rsidP="00F96467">
      <w:r>
        <w:t xml:space="preserve">                                                                      Члан 1.</w:t>
      </w:r>
    </w:p>
    <w:p w:rsidR="00F96467" w:rsidRDefault="00F96467" w:rsidP="00F96467">
      <w:r>
        <w:t xml:space="preserve"> Уговорне стране констатују:</w:t>
      </w:r>
    </w:p>
    <w:p w:rsidR="00F96467" w:rsidRDefault="00F96467" w:rsidP="00F96467">
      <w:pPr>
        <w:pStyle w:val="ListParagraph"/>
        <w:numPr>
          <w:ilvl w:val="0"/>
          <w:numId w:val="9"/>
        </w:numPr>
        <w:suppressAutoHyphens w:val="0"/>
        <w:spacing w:after="200" w:line="276" w:lineRule="auto"/>
        <w:contextualSpacing/>
      </w:pPr>
      <w:r>
        <w:t>Да је Наручилац на основу чл. 39 Закона о јавним набавкама (Сл.гл. РС бр. 124/2012), спровео јавну набавку мале вредности – набавка електричне енергије, по позиву објављеном на Порталу јавних набавки, (у даљем тексту:добра), које су предмет јавне набавке Наручиоца</w:t>
      </w:r>
    </w:p>
    <w:p w:rsidR="00F96467" w:rsidRDefault="00F96467" w:rsidP="00F96467">
      <w:pPr>
        <w:pStyle w:val="ListParagraph"/>
        <w:numPr>
          <w:ilvl w:val="0"/>
          <w:numId w:val="9"/>
        </w:numPr>
        <w:suppressAutoHyphens w:val="0"/>
        <w:spacing w:after="200" w:line="276" w:lineRule="auto"/>
        <w:contextualSpacing/>
      </w:pPr>
      <w:r>
        <w:t>Да је снабдевач доставио понуду б</w:t>
      </w:r>
      <w:r w:rsidR="00705320">
        <w:t>р.______од_____2015</w:t>
      </w:r>
      <w:r>
        <w:t xml:space="preserve"> год., заведену код К</w:t>
      </w:r>
      <w:r w:rsidR="00705320">
        <w:t>упца под бројем_____од______2015</w:t>
      </w:r>
      <w:r>
        <w:t xml:space="preserve"> год., за коју је утврђено да испуњава све услове из Закона и конккурсне документације</w:t>
      </w:r>
    </w:p>
    <w:p w:rsidR="00C96151" w:rsidRPr="00C96151" w:rsidRDefault="00F96467" w:rsidP="00C96151">
      <w:pPr>
        <w:pStyle w:val="ListParagraph"/>
        <w:numPr>
          <w:ilvl w:val="0"/>
          <w:numId w:val="9"/>
        </w:numPr>
        <w:suppressAutoHyphens w:val="0"/>
        <w:spacing w:after="200" w:line="276" w:lineRule="auto"/>
        <w:contextualSpacing/>
      </w:pPr>
      <w:r>
        <w:t xml:space="preserve">Да је Купац </w:t>
      </w:r>
      <w:r w:rsidR="00705320">
        <w:t>донео одлуку бр._____од_____2015</w:t>
      </w:r>
      <w:r>
        <w:t xml:space="preserve"> год. о додели уговора снабдевачу за јавну набавку електричне енергије.</w:t>
      </w:r>
    </w:p>
    <w:p w:rsidR="00C96151" w:rsidRDefault="00C96151" w:rsidP="00C96151">
      <w:pPr>
        <w:pStyle w:val="ListParagraph"/>
        <w:suppressAutoHyphens w:val="0"/>
        <w:spacing w:after="200" w:line="276" w:lineRule="auto"/>
        <w:contextualSpacing/>
        <w:rPr>
          <w:lang w:val="sr-Cyrl-CS"/>
        </w:rPr>
      </w:pPr>
      <w:r>
        <w:rPr>
          <w:lang w:val="sr-Cyrl-CS"/>
        </w:rPr>
        <w:t xml:space="preserve">                                                       </w:t>
      </w:r>
      <w:r w:rsidR="00F96467">
        <w:t xml:space="preserve"> Члан 2.</w:t>
      </w:r>
    </w:p>
    <w:p w:rsidR="00C96151" w:rsidRDefault="00F96467" w:rsidP="00C96151">
      <w:pPr>
        <w:pStyle w:val="ListParagraph"/>
        <w:suppressAutoHyphens w:val="0"/>
        <w:spacing w:after="200" w:line="276" w:lineRule="auto"/>
        <w:contextualSpacing/>
        <w:rPr>
          <w:b/>
          <w:lang w:val="sr-Cyrl-CS"/>
        </w:rPr>
      </w:pPr>
      <w:r>
        <w:rPr>
          <w:b/>
        </w:rPr>
        <w:t>Предмет уговора</w:t>
      </w:r>
    </w:p>
    <w:p w:rsidR="00F96467" w:rsidRDefault="00F96467" w:rsidP="00C96151">
      <w:pPr>
        <w:pStyle w:val="ListParagraph"/>
        <w:suppressAutoHyphens w:val="0"/>
        <w:spacing w:after="200" w:line="276" w:lineRule="auto"/>
        <w:contextualSpacing/>
      </w:pPr>
      <w:r>
        <w:t>Снабдевач се обавезује да Купцу испоручи електричну енергију, а Купац да преузме и плати електричну енергију испоручену у количини и на начин утврђен овим уговором, а у складу са конкурсном документацијом и понудом</w:t>
      </w:r>
      <w:r w:rsidR="00705320">
        <w:t xml:space="preserve"> Снабдевача бр._____од _____2015</w:t>
      </w:r>
      <w:r>
        <w:t xml:space="preserve"> год., у свему у складу са свим важећим законским и подзаконским прописима који регулишу испоруку електричне енергије.</w:t>
      </w:r>
    </w:p>
    <w:p w:rsidR="00F96467" w:rsidRDefault="00C96151" w:rsidP="00F96467">
      <w:pPr>
        <w:tabs>
          <w:tab w:val="left" w:pos="3544"/>
        </w:tabs>
      </w:pPr>
      <w:r>
        <w:rPr>
          <w:lang w:val="sr-Cyrl-CS"/>
        </w:rPr>
        <w:t xml:space="preserve">                                                                   </w:t>
      </w:r>
      <w:r w:rsidR="00F96467">
        <w:t>Члан 3.</w:t>
      </w:r>
    </w:p>
    <w:p w:rsidR="00F96467" w:rsidRDefault="00F96467" w:rsidP="00F96467">
      <w:pPr>
        <w:tabs>
          <w:tab w:val="left" w:pos="3544"/>
        </w:tabs>
        <w:rPr>
          <w:b/>
        </w:rPr>
      </w:pPr>
      <w:r>
        <w:rPr>
          <w:b/>
        </w:rPr>
        <w:t>Количина и квалитет електричне енергије</w:t>
      </w:r>
    </w:p>
    <w:p w:rsidR="00F96467" w:rsidRDefault="00F96467" w:rsidP="00F96467">
      <w:pPr>
        <w:tabs>
          <w:tab w:val="left" w:pos="3544"/>
        </w:tabs>
      </w:pPr>
      <w:r>
        <w:t>Уговорне стране, обавезу испоруке и продаје, односно преузимања и плаћања електричне енергије извршиће према следећем:</w:t>
      </w:r>
    </w:p>
    <w:p w:rsidR="00F96467" w:rsidRDefault="00F96467" w:rsidP="00F96467">
      <w:pPr>
        <w:pStyle w:val="ListParagraph"/>
        <w:numPr>
          <w:ilvl w:val="0"/>
          <w:numId w:val="9"/>
        </w:numPr>
        <w:tabs>
          <w:tab w:val="left" w:pos="3544"/>
        </w:tabs>
        <w:suppressAutoHyphens w:val="0"/>
        <w:spacing w:after="200" w:line="276" w:lineRule="auto"/>
        <w:contextualSpacing/>
      </w:pPr>
      <w:r>
        <w:t>Врста продаје: потпуно снабдевање електричном енергијом са балансном одговорношћу</w:t>
      </w:r>
    </w:p>
    <w:p w:rsidR="002A697D" w:rsidRPr="002A697D" w:rsidRDefault="00F96467" w:rsidP="002A697D">
      <w:pPr>
        <w:pStyle w:val="ListParagraph"/>
        <w:numPr>
          <w:ilvl w:val="0"/>
          <w:numId w:val="9"/>
        </w:numPr>
        <w:tabs>
          <w:tab w:val="left" w:pos="3544"/>
        </w:tabs>
        <w:suppressAutoHyphens w:val="0"/>
        <w:spacing w:after="200" w:line="276" w:lineRule="auto"/>
        <w:contextualSpacing/>
      </w:pPr>
      <w:r>
        <w:t>Капацитет испоруке: јединична цена е/kwh</w:t>
      </w:r>
    </w:p>
    <w:p w:rsidR="00F96467" w:rsidRDefault="00705320" w:rsidP="002A697D">
      <w:pPr>
        <w:pStyle w:val="ListParagraph"/>
        <w:numPr>
          <w:ilvl w:val="0"/>
          <w:numId w:val="9"/>
        </w:numPr>
        <w:tabs>
          <w:tab w:val="left" w:pos="3544"/>
        </w:tabs>
        <w:suppressAutoHyphens w:val="0"/>
        <w:spacing w:after="200" w:line="276" w:lineRule="auto"/>
        <w:contextualSpacing/>
      </w:pPr>
      <w:r>
        <w:t>Период испоруке од 01.марта 2015</w:t>
      </w:r>
      <w:r w:rsidR="00F96467">
        <w:t>. До 01.м</w:t>
      </w:r>
      <w:r>
        <w:t>арта 2016</w:t>
      </w:r>
      <w:r w:rsidR="00C96151">
        <w:t>. Год од 00:00 до 24:0</w:t>
      </w:r>
      <w:r w:rsidR="00C96151" w:rsidRPr="002A697D">
        <w:rPr>
          <w:lang w:val="sr-Cyrl-CS"/>
        </w:rPr>
        <w:t>0</w:t>
      </w:r>
    </w:p>
    <w:p w:rsidR="009F3C30" w:rsidRDefault="00F96467" w:rsidP="009F3C30">
      <w:pPr>
        <w:tabs>
          <w:tab w:val="left" w:pos="3544"/>
        </w:tabs>
        <w:suppressAutoHyphens w:val="0"/>
        <w:spacing w:after="200" w:line="276" w:lineRule="auto"/>
        <w:ind w:left="720"/>
        <w:contextualSpacing/>
      </w:pPr>
      <w:r>
        <w:lastRenderedPageBreak/>
        <w:t xml:space="preserve">                       </w:t>
      </w:r>
      <w:r w:rsidR="00C96151">
        <w:t xml:space="preserve">          </w:t>
      </w:r>
    </w:p>
    <w:p w:rsidR="00F96467" w:rsidRPr="009F3C30" w:rsidRDefault="00F96467" w:rsidP="009F3C30">
      <w:pPr>
        <w:tabs>
          <w:tab w:val="left" w:pos="3544"/>
        </w:tabs>
        <w:suppressAutoHyphens w:val="0"/>
        <w:spacing w:after="200" w:line="276" w:lineRule="auto"/>
        <w:ind w:left="720"/>
        <w:contextualSpacing/>
      </w:pPr>
      <w:r>
        <w:t>Количина енергије: наоснову остварене потрошње купца</w:t>
      </w:r>
    </w:p>
    <w:p w:rsidR="002A697D" w:rsidRDefault="009F3C30" w:rsidP="009F3C30">
      <w:pPr>
        <w:tabs>
          <w:tab w:val="left" w:pos="3544"/>
        </w:tabs>
        <w:suppressAutoHyphens w:val="0"/>
        <w:spacing w:after="200" w:line="276" w:lineRule="auto"/>
        <w:contextualSpacing/>
        <w:rPr>
          <w:lang w:val="sr-Cyrl-CS"/>
        </w:rPr>
      </w:pPr>
      <w:r>
        <w:rPr>
          <w:lang w:val="sr-Cyrl-CS"/>
        </w:rPr>
        <w:t xml:space="preserve">           </w:t>
      </w:r>
      <w:r w:rsidR="00F96467">
        <w:t>Мест</w:t>
      </w:r>
      <w:r w:rsidR="00F96467" w:rsidRPr="009F3C30">
        <w:t>а</w:t>
      </w:r>
      <w:r w:rsidR="00F96467">
        <w:t xml:space="preserve"> испоруке: мерн</w:t>
      </w:r>
      <w:r w:rsidR="00F96467" w:rsidRPr="009F3C30">
        <w:t>а</w:t>
      </w:r>
      <w:r w:rsidR="00F96467">
        <w:t xml:space="preserve"> мест</w:t>
      </w:r>
      <w:r w:rsidR="00F96467" w:rsidRPr="009F3C30">
        <w:t>а</w:t>
      </w:r>
      <w:r w:rsidR="00F96467">
        <w:t xml:space="preserve"> Купца</w:t>
      </w:r>
      <w:r w:rsidR="00F96467" w:rsidRPr="009F3C30">
        <w:t xml:space="preserve"> и то : </w:t>
      </w:r>
      <w:r w:rsidR="0051695A">
        <w:t xml:space="preserve"> </w:t>
      </w:r>
    </w:p>
    <w:p w:rsidR="00F96467" w:rsidRPr="002A697D" w:rsidRDefault="0051695A" w:rsidP="009F3C30">
      <w:pPr>
        <w:tabs>
          <w:tab w:val="left" w:pos="3544"/>
        </w:tabs>
        <w:suppressAutoHyphens w:val="0"/>
        <w:spacing w:after="200" w:line="276" w:lineRule="auto"/>
        <w:contextualSpacing/>
      </w:pPr>
      <w:r>
        <w:t xml:space="preserve">ЕД број : </w:t>
      </w:r>
      <w:r>
        <w:rPr>
          <w:lang w:val="sr-Cyrl-CS"/>
        </w:rPr>
        <w:t>873771</w:t>
      </w:r>
      <w:r w:rsidR="00DE6C69">
        <w:t xml:space="preserve"> – матична школа у </w:t>
      </w:r>
      <w:r w:rsidR="00DE6C69">
        <w:rPr>
          <w:lang w:val="sr-Cyrl-CS"/>
        </w:rPr>
        <w:t>Сикирица</w:t>
      </w:r>
    </w:p>
    <w:p w:rsidR="00F96467" w:rsidRDefault="0051695A" w:rsidP="009F3C30">
      <w:pPr>
        <w:tabs>
          <w:tab w:val="left" w:pos="3544"/>
        </w:tabs>
        <w:suppressAutoHyphens w:val="0"/>
        <w:spacing w:after="200" w:line="276" w:lineRule="auto"/>
        <w:contextualSpacing/>
      </w:pPr>
      <w:r>
        <w:t xml:space="preserve">ЕД број : </w:t>
      </w:r>
      <w:r>
        <w:rPr>
          <w:lang w:val="sr-Cyrl-CS"/>
        </w:rPr>
        <w:t>2116061</w:t>
      </w:r>
      <w:r>
        <w:t xml:space="preserve">– </w:t>
      </w:r>
      <w:r>
        <w:rPr>
          <w:lang w:val="sr-Cyrl-CS"/>
        </w:rPr>
        <w:t>стара школа у Сикирици</w:t>
      </w:r>
      <w:r w:rsidR="00F96467" w:rsidRPr="009F3C30">
        <w:t xml:space="preserve"> </w:t>
      </w:r>
    </w:p>
    <w:p w:rsidR="00F96467" w:rsidRPr="0051695A" w:rsidRDefault="0051695A" w:rsidP="009F3C30">
      <w:pPr>
        <w:tabs>
          <w:tab w:val="left" w:pos="3544"/>
        </w:tabs>
        <w:suppressAutoHyphens w:val="0"/>
        <w:spacing w:after="200" w:line="276" w:lineRule="auto"/>
        <w:contextualSpacing/>
        <w:rPr>
          <w:lang w:val="sr-Cyrl-CS"/>
        </w:rPr>
      </w:pPr>
      <w:r>
        <w:t xml:space="preserve">ЕД број : </w:t>
      </w:r>
      <w:r>
        <w:rPr>
          <w:lang w:val="sr-Cyrl-CS"/>
        </w:rPr>
        <w:t>265911</w:t>
      </w:r>
      <w:r w:rsidR="00F96467" w:rsidRPr="009F3C30">
        <w:t xml:space="preserve"> – </w:t>
      </w:r>
      <w:r>
        <w:rPr>
          <w:lang w:val="sr-Cyrl-CS"/>
        </w:rPr>
        <w:t>фискултурна сала у Сикирици</w:t>
      </w:r>
    </w:p>
    <w:p w:rsidR="00F96467" w:rsidRDefault="0051695A" w:rsidP="009F3C30">
      <w:pPr>
        <w:tabs>
          <w:tab w:val="left" w:pos="3544"/>
        </w:tabs>
        <w:suppressAutoHyphens w:val="0"/>
        <w:spacing w:after="200" w:line="276" w:lineRule="auto"/>
        <w:contextualSpacing/>
      </w:pPr>
      <w:r>
        <w:t xml:space="preserve">ЕД број : </w:t>
      </w:r>
      <w:r>
        <w:rPr>
          <w:lang w:val="sr-Cyrl-CS"/>
        </w:rPr>
        <w:t>2784925</w:t>
      </w:r>
      <w:r>
        <w:t xml:space="preserve"> – школ</w:t>
      </w:r>
      <w:r>
        <w:rPr>
          <w:lang w:val="sr-Cyrl-CS"/>
        </w:rPr>
        <w:t>а у издвојенојм одељењу у Дреновцу</w:t>
      </w:r>
      <w:r w:rsidR="00F96467" w:rsidRPr="009F3C30">
        <w:t xml:space="preserve"> </w:t>
      </w:r>
    </w:p>
    <w:p w:rsidR="00F96467" w:rsidRPr="002A697D" w:rsidRDefault="0051695A" w:rsidP="009F3C30">
      <w:pPr>
        <w:tabs>
          <w:tab w:val="left" w:pos="3544"/>
        </w:tabs>
        <w:suppressAutoHyphens w:val="0"/>
        <w:spacing w:after="200" w:line="276" w:lineRule="auto"/>
        <w:contextualSpacing/>
        <w:rPr>
          <w:lang w:val="sr-Cyrl-CS"/>
        </w:rPr>
      </w:pPr>
      <w:r>
        <w:t xml:space="preserve">ЕД број : </w:t>
      </w:r>
      <w:r>
        <w:rPr>
          <w:lang w:val="sr-Cyrl-CS"/>
        </w:rPr>
        <w:t>37813</w:t>
      </w:r>
      <w:r w:rsidR="00F96467" w:rsidRPr="009F3C30">
        <w:t xml:space="preserve"> – </w:t>
      </w:r>
      <w:r w:rsidR="002A697D">
        <w:rPr>
          <w:lang w:val="sr-Cyrl-CS"/>
        </w:rPr>
        <w:t>фис.сала у издвојеном оељењу у Дреновцу</w:t>
      </w:r>
    </w:p>
    <w:p w:rsidR="00F96467" w:rsidRPr="002A697D" w:rsidRDefault="002A697D" w:rsidP="009F3C30">
      <w:pPr>
        <w:tabs>
          <w:tab w:val="left" w:pos="3544"/>
        </w:tabs>
        <w:suppressAutoHyphens w:val="0"/>
        <w:spacing w:after="200" w:line="276" w:lineRule="auto"/>
        <w:contextualSpacing/>
        <w:rPr>
          <w:lang w:val="sr-Cyrl-CS"/>
        </w:rPr>
      </w:pPr>
      <w:r>
        <w:t xml:space="preserve">ЕД број : </w:t>
      </w:r>
      <w:r>
        <w:rPr>
          <w:lang w:val="sr-Cyrl-CS"/>
        </w:rPr>
        <w:t>3443024</w:t>
      </w:r>
      <w:r>
        <w:t xml:space="preserve"> – издвојено одељење у </w:t>
      </w:r>
      <w:r>
        <w:rPr>
          <w:lang w:val="sr-Cyrl-CS"/>
        </w:rPr>
        <w:t>Крежбинцу</w:t>
      </w:r>
    </w:p>
    <w:p w:rsidR="00F96467" w:rsidRDefault="002A697D" w:rsidP="009F3C30">
      <w:pPr>
        <w:tabs>
          <w:tab w:val="left" w:pos="3544"/>
        </w:tabs>
        <w:suppressAutoHyphens w:val="0"/>
        <w:spacing w:after="200" w:line="276" w:lineRule="auto"/>
        <w:contextualSpacing/>
        <w:rPr>
          <w:lang w:val="sr-Cyrl-CS"/>
        </w:rPr>
      </w:pPr>
      <w:r>
        <w:t xml:space="preserve">ЕД број : </w:t>
      </w:r>
      <w:r>
        <w:rPr>
          <w:lang w:val="sr-Cyrl-CS"/>
        </w:rPr>
        <w:t>7184964</w:t>
      </w:r>
      <w:r w:rsidR="00F96467" w:rsidRPr="009F3C30">
        <w:t xml:space="preserve"> – </w:t>
      </w:r>
      <w:r>
        <w:rPr>
          <w:lang w:val="sr-Cyrl-CS"/>
        </w:rPr>
        <w:t xml:space="preserve">школа у </w:t>
      </w:r>
      <w:r w:rsidR="00F96467" w:rsidRPr="009F3C30">
        <w:t>издвојено</w:t>
      </w:r>
      <w:r>
        <w:rPr>
          <w:lang w:val="sr-Cyrl-CS"/>
        </w:rPr>
        <w:t xml:space="preserve">м </w:t>
      </w:r>
      <w:r>
        <w:t xml:space="preserve"> одељењ</w:t>
      </w:r>
      <w:r>
        <w:rPr>
          <w:lang w:val="sr-Cyrl-CS"/>
        </w:rPr>
        <w:t xml:space="preserve">у </w:t>
      </w:r>
      <w:r>
        <w:t xml:space="preserve"> у </w:t>
      </w:r>
      <w:r>
        <w:rPr>
          <w:lang w:val="sr-Cyrl-CS"/>
        </w:rPr>
        <w:t>Бусиловцу</w:t>
      </w:r>
    </w:p>
    <w:p w:rsidR="002A697D" w:rsidRDefault="002A697D" w:rsidP="009F3C30">
      <w:pPr>
        <w:tabs>
          <w:tab w:val="left" w:pos="3544"/>
        </w:tabs>
        <w:suppressAutoHyphens w:val="0"/>
        <w:spacing w:after="200" w:line="276" w:lineRule="auto"/>
        <w:contextualSpacing/>
        <w:rPr>
          <w:lang w:val="sr-Cyrl-CS"/>
        </w:rPr>
      </w:pPr>
      <w:r>
        <w:rPr>
          <w:lang w:val="sr-Cyrl-CS"/>
        </w:rPr>
        <w:t>ЕД број -3599914, школска кухиља у из. одељењу у Бусиловцу</w:t>
      </w:r>
    </w:p>
    <w:p w:rsidR="002A697D" w:rsidRDefault="002A697D" w:rsidP="009F3C30">
      <w:pPr>
        <w:tabs>
          <w:tab w:val="left" w:pos="3544"/>
        </w:tabs>
        <w:suppressAutoHyphens w:val="0"/>
        <w:spacing w:after="200" w:line="276" w:lineRule="auto"/>
        <w:contextualSpacing/>
        <w:rPr>
          <w:lang w:val="sr-Cyrl-CS"/>
        </w:rPr>
      </w:pPr>
      <w:r>
        <w:rPr>
          <w:lang w:val="sr-Cyrl-CS"/>
        </w:rPr>
        <w:t>ЕД број  -245329-фидрофор у из. одељењу у Бусиловцу</w:t>
      </w:r>
    </w:p>
    <w:p w:rsidR="002A697D" w:rsidRDefault="002A697D" w:rsidP="009F3C30">
      <w:pPr>
        <w:tabs>
          <w:tab w:val="left" w:pos="3544"/>
        </w:tabs>
        <w:suppressAutoHyphens w:val="0"/>
        <w:spacing w:after="200" w:line="276" w:lineRule="auto"/>
        <w:contextualSpacing/>
        <w:rPr>
          <w:lang w:val="sr-Cyrl-CS"/>
        </w:rPr>
      </w:pPr>
      <w:r>
        <w:rPr>
          <w:lang w:val="sr-Cyrl-CS"/>
        </w:rPr>
        <w:t>ЕД број 2641021 -школа у из. одељењу у Ратару</w:t>
      </w:r>
    </w:p>
    <w:p w:rsidR="00705320" w:rsidRDefault="002A697D" w:rsidP="009F3C30">
      <w:pPr>
        <w:tabs>
          <w:tab w:val="left" w:pos="3544"/>
        </w:tabs>
        <w:suppressAutoHyphens w:val="0"/>
        <w:spacing w:after="200" w:line="276" w:lineRule="auto"/>
        <w:contextualSpacing/>
        <w:rPr>
          <w:lang w:val="sr-Cyrl-CS"/>
        </w:rPr>
      </w:pPr>
      <w:r>
        <w:rPr>
          <w:lang w:val="sr-Cyrl-CS"/>
        </w:rPr>
        <w:t>ЕД број -027728- школа у из. одељењу у Горњем Видову</w:t>
      </w:r>
    </w:p>
    <w:p w:rsidR="002A697D" w:rsidRPr="002A697D" w:rsidRDefault="00705320" w:rsidP="009F3C30">
      <w:pPr>
        <w:tabs>
          <w:tab w:val="left" w:pos="3544"/>
        </w:tabs>
        <w:suppressAutoHyphens w:val="0"/>
        <w:spacing w:after="200" w:line="276" w:lineRule="auto"/>
        <w:contextualSpacing/>
        <w:rPr>
          <w:lang w:val="sr-Cyrl-CS"/>
        </w:rPr>
      </w:pPr>
      <w:r>
        <w:rPr>
          <w:lang w:val="sr-Cyrl-CS"/>
        </w:rPr>
        <w:t>ЕД број 1428024- ш</w:t>
      </w:r>
      <w:r w:rsidR="002A697D">
        <w:rPr>
          <w:lang w:val="sr-Cyrl-CS"/>
        </w:rPr>
        <w:t>.</w:t>
      </w:r>
    </w:p>
    <w:p w:rsidR="00F96467" w:rsidRDefault="00F96467" w:rsidP="00F96467">
      <w:pPr>
        <w:tabs>
          <w:tab w:val="left" w:pos="3544"/>
        </w:tabs>
      </w:pPr>
      <w:r>
        <w:t>Снабдевач се обавезује да врста и ниво квалитета испоручене електричне енергије буде у складу са Правилима о раду преносног система и измена и допуна Правила о раду преносног система (Сл.-гл.РС бр. 3/12)</w:t>
      </w:r>
    </w:p>
    <w:p w:rsidR="00F96467" w:rsidRDefault="00F96467" w:rsidP="00F96467">
      <w:pPr>
        <w:tabs>
          <w:tab w:val="left" w:pos="3544"/>
        </w:tabs>
      </w:pPr>
      <w:r>
        <w:t>Снабдевач се обавезује да испорука електричне енергије буде у складу са Правилима о раду тржишта електричне енергије (Сл.гл. РС бр. 12/2012),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p>
    <w:p w:rsidR="00F96467" w:rsidRDefault="00F96467" w:rsidP="00F96467">
      <w:pPr>
        <w:tabs>
          <w:tab w:val="left" w:pos="3544"/>
        </w:tabs>
      </w:pPr>
      <w:r>
        <w:tab/>
        <w:t>Члан 4.</w:t>
      </w:r>
    </w:p>
    <w:p w:rsidR="00F96467" w:rsidRDefault="00F96467" w:rsidP="00F96467">
      <w:pPr>
        <w:tabs>
          <w:tab w:val="left" w:pos="3544"/>
        </w:tabs>
        <w:rPr>
          <w:b/>
        </w:rPr>
      </w:pPr>
      <w:r>
        <w:rPr>
          <w:b/>
        </w:rPr>
        <w:t>Цена електричне енергије</w:t>
      </w:r>
    </w:p>
    <w:p w:rsidR="00F96467" w:rsidRDefault="00F96467" w:rsidP="00F96467">
      <w:pPr>
        <w:tabs>
          <w:tab w:val="left" w:pos="3544"/>
        </w:tabs>
      </w:pPr>
      <w:r>
        <w:t>Купац се обавезује да плати Снабдевачу за један kwh електричне енергије износ од __________динара без ПДВ-а. Цена је фиксна за уговорени период испоруке.</w:t>
      </w:r>
    </w:p>
    <w:p w:rsidR="00F96467" w:rsidRDefault="00F96467" w:rsidP="00F96467">
      <w:pPr>
        <w:tabs>
          <w:tab w:val="left" w:pos="3544"/>
        </w:tabs>
      </w:pPr>
      <w:r>
        <w:t>У цену из става 1. Овог члана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нергије, као ни накнада за подстицај повлашћених произвођача ел. Енергије.</w:t>
      </w:r>
    </w:p>
    <w:p w:rsidR="00F96467" w:rsidRDefault="00F96467" w:rsidP="00F96467">
      <w:pPr>
        <w:tabs>
          <w:tab w:val="left" w:pos="3544"/>
        </w:tabs>
      </w:pPr>
      <w:r>
        <w:t>Трошкове из става 2. Овог члана, Снабдевач ће, у оквиру рачуна, фактурисати Купцу сваког месеца, на основу обрачунских величина за место примопредаје Купцу, уз примену ценовника за приступ систему за пренос ел. Енергије и ценовника за приступ систему за дистрибуцију ел. Енергије, а у складу са методологијама за одређивање цена објављених у „Сл. Гласнику РС“.</w:t>
      </w:r>
    </w:p>
    <w:p w:rsidR="00F96467" w:rsidRDefault="00F96467" w:rsidP="00F96467">
      <w:pPr>
        <w:tabs>
          <w:tab w:val="left" w:pos="3544"/>
        </w:tabs>
      </w:pPr>
      <w:r>
        <w:tab/>
        <w:t>Члан 5.</w:t>
      </w:r>
    </w:p>
    <w:p w:rsidR="00F96467" w:rsidRDefault="00F96467" w:rsidP="00F96467">
      <w:pPr>
        <w:tabs>
          <w:tab w:val="left" w:pos="3544"/>
        </w:tabs>
        <w:rPr>
          <w:b/>
        </w:rPr>
      </w:pPr>
      <w:r>
        <w:rPr>
          <w:b/>
        </w:rPr>
        <w:t>Место испоруке</w:t>
      </w:r>
    </w:p>
    <w:p w:rsidR="00F96467" w:rsidRDefault="00F96467" w:rsidP="00F96467">
      <w:pPr>
        <w:tabs>
          <w:tab w:val="left" w:pos="3544"/>
        </w:tabs>
      </w:pPr>
      <w:r>
        <w:t>Место испоруке је постојеће обрачунско место Купца прикључено на дистрибутивни систем у категорији потрошње на ниском напону. Снабдевач сноси све ризике као и све припадајуће и зависне трошкове у вези са преносом и испоруком ел. Енергије до места испоруке.</w:t>
      </w:r>
    </w:p>
    <w:p w:rsidR="002A697D" w:rsidRDefault="00F96467" w:rsidP="00F96467">
      <w:pPr>
        <w:tabs>
          <w:tab w:val="left" w:pos="3544"/>
        </w:tabs>
        <w:rPr>
          <w:lang w:val="sr-Cyrl-CS"/>
        </w:rPr>
      </w:pPr>
      <w:r>
        <w:t>Снабдевач је дужан да пре испоруке закључи:</w:t>
      </w:r>
    </w:p>
    <w:p w:rsidR="00F96467" w:rsidRDefault="00F96467" w:rsidP="00F96467">
      <w:pPr>
        <w:tabs>
          <w:tab w:val="left" w:pos="3544"/>
        </w:tabs>
      </w:pPr>
      <w:r>
        <w:lastRenderedPageBreak/>
        <w:t>-Уговор о приступу система са оператором система за конзумна подручја купца наведена у конкурсној документацији</w:t>
      </w:r>
    </w:p>
    <w:p w:rsidR="00F96467" w:rsidRDefault="00F96467" w:rsidP="00F96467">
      <w:pPr>
        <w:tabs>
          <w:tab w:val="left" w:pos="3544"/>
        </w:tabs>
      </w:pPr>
      <w:r>
        <w:t>- Уговор којим преузима целокупну балансну одговорност за места примопредаје купца.</w:t>
      </w:r>
    </w:p>
    <w:p w:rsidR="00F96467" w:rsidRPr="002A697D" w:rsidRDefault="002A697D" w:rsidP="00F96467">
      <w:pPr>
        <w:tabs>
          <w:tab w:val="left" w:pos="3544"/>
        </w:tabs>
        <w:rPr>
          <w:lang w:val="sr-Cyrl-CS"/>
        </w:rPr>
      </w:pPr>
      <w:r>
        <w:rPr>
          <w:lang w:val="sr-Cyrl-CS"/>
        </w:rPr>
        <w:t xml:space="preserve">                                                                </w:t>
      </w:r>
      <w:r w:rsidR="00F96467">
        <w:t>Члан 6.</w:t>
      </w:r>
    </w:p>
    <w:p w:rsidR="00F96467" w:rsidRDefault="00F96467" w:rsidP="00F96467">
      <w:pPr>
        <w:tabs>
          <w:tab w:val="left" w:pos="3544"/>
        </w:tabs>
        <w:rPr>
          <w:b/>
        </w:rPr>
      </w:pPr>
      <w:r>
        <w:rPr>
          <w:b/>
        </w:rPr>
        <w:t>Обрачун утрошене електричне енергије</w:t>
      </w:r>
    </w:p>
    <w:p w:rsidR="00F96467" w:rsidRDefault="00F96467" w:rsidP="00F96467">
      <w:pPr>
        <w:tabs>
          <w:tab w:val="left" w:pos="3544"/>
        </w:tabs>
      </w:pPr>
      <w:r>
        <w:t>Снабдевач ће првог дана у месецу који је радни дан за Купца, на мерном сету извршити очитавање количине остварене потрошње електричне енергије за претходни месец. 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p>
    <w:p w:rsidR="00F96467" w:rsidRDefault="00F96467" w:rsidP="00F96467">
      <w:pPr>
        <w:tabs>
          <w:tab w:val="left" w:pos="3544"/>
        </w:tabs>
      </w:pPr>
      <w:r>
        <w:t>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исказану цену пружених услуга као и накнаде прописане законом, порезе и остале обавезе на основу Закона о енергетици.</w:t>
      </w:r>
    </w:p>
    <w:p w:rsidR="00F96467" w:rsidRDefault="00F96467" w:rsidP="00F96467">
      <w:pPr>
        <w:tabs>
          <w:tab w:val="left" w:pos="3544"/>
        </w:tabs>
      </w:pPr>
      <w:r>
        <w:tab/>
        <w:t>Члан 7.</w:t>
      </w:r>
    </w:p>
    <w:p w:rsidR="00F96467" w:rsidRDefault="00F96467" w:rsidP="00F96467">
      <w:pPr>
        <w:tabs>
          <w:tab w:val="left" w:pos="3544"/>
        </w:tabs>
        <w:rPr>
          <w:b/>
        </w:rPr>
      </w:pPr>
      <w:r>
        <w:rPr>
          <w:b/>
        </w:rPr>
        <w:t>Услови и начин плаћања преузете електричне енергије</w:t>
      </w:r>
    </w:p>
    <w:p w:rsidR="00F96467" w:rsidRDefault="00F96467" w:rsidP="00F96467">
      <w:pPr>
        <w:tabs>
          <w:tab w:val="left" w:pos="3544"/>
        </w:tabs>
      </w:pPr>
      <w:r>
        <w:t>Купац је дужан да плати рачун по пријему оригиналног рачуна до 20-ог у месецу за претходни месец. У случају да Купац не плати рачун у року из става 1., дужан је да Снабдевачу, за период доцње плати и затезну камату прописану законом. Купац ће извршити плаћање на банкарски рачун Снабдевача, по писменим инструкцијама назначеним на самом рачуну, са позивом на број рачуна који се плаћа. Сматраће се да је Купац измирио обавезу када Снабдевачу уплати на рачун укупан износ цене за преузету електричну енергију.</w:t>
      </w:r>
    </w:p>
    <w:p w:rsidR="00F96467" w:rsidRDefault="00F96467" w:rsidP="00F96467">
      <w:pPr>
        <w:tabs>
          <w:tab w:val="left" w:pos="3544"/>
        </w:tabs>
      </w:pPr>
      <w:r>
        <w:tab/>
        <w:t>Члан 8.</w:t>
      </w:r>
    </w:p>
    <w:p w:rsidR="00F96467" w:rsidRDefault="00F96467" w:rsidP="00F96467">
      <w:pPr>
        <w:tabs>
          <w:tab w:val="left" w:pos="3544"/>
        </w:tabs>
        <w:rPr>
          <w:b/>
        </w:rPr>
      </w:pPr>
      <w:r>
        <w:rPr>
          <w:b/>
        </w:rPr>
        <w:t>Резервно снабдевање</w:t>
      </w:r>
    </w:p>
    <w:p w:rsidR="00F96467" w:rsidRDefault="00F96467" w:rsidP="00F96467">
      <w:pPr>
        <w:tabs>
          <w:tab w:val="left" w:pos="3544"/>
        </w:tabs>
      </w:pPr>
      <w:r>
        <w:t>Снабдевач је дужа да Купцу обезбеди резерво снабдевање у складу са Законом о енергетици.</w:t>
      </w:r>
    </w:p>
    <w:p w:rsidR="00F96467" w:rsidRDefault="00F96467" w:rsidP="00F96467">
      <w:pPr>
        <w:tabs>
          <w:tab w:val="left" w:pos="3544"/>
        </w:tabs>
      </w:pPr>
      <w:r>
        <w:tab/>
        <w:t>Члан 9.</w:t>
      </w:r>
    </w:p>
    <w:p w:rsidR="00F96467" w:rsidRDefault="00F96467" w:rsidP="00F96467">
      <w:pPr>
        <w:tabs>
          <w:tab w:val="left" w:pos="3544"/>
        </w:tabs>
        <w:rPr>
          <w:b/>
        </w:rPr>
      </w:pPr>
      <w:r>
        <w:rPr>
          <w:b/>
        </w:rPr>
        <w:t>Виша сила</w:t>
      </w:r>
    </w:p>
    <w:p w:rsidR="00F96467" w:rsidRDefault="00F96467" w:rsidP="00F96467">
      <w:pPr>
        <w:tabs>
          <w:tab w:val="left" w:pos="3544"/>
        </w:tabs>
      </w:pPr>
      <w:r>
        <w:t>Виша сила ослобађа снабдевача обавезе да испоручи а купца да ореузме количине електричне енергије, утрвђене уговором за време његовог трајања. Уговорна страна која је погођена деловањем више силе обавезна је да обавести другу уговорну страну о почетку и завршетку деловања више силе, као иу да предузме потребне активности ради ублажавања последица. 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w:t>
      </w:r>
    </w:p>
    <w:p w:rsidR="00F96467" w:rsidRDefault="00F96467" w:rsidP="00F96467">
      <w:pPr>
        <w:tabs>
          <w:tab w:val="left" w:pos="3544"/>
        </w:tabs>
      </w:pPr>
      <w:r>
        <w:tab/>
        <w:t>Члан 10.</w:t>
      </w:r>
    </w:p>
    <w:p w:rsidR="00F96467" w:rsidRDefault="00F96467" w:rsidP="00F96467">
      <w:pPr>
        <w:tabs>
          <w:tab w:val="left" w:pos="3544"/>
        </w:tabs>
        <w:rPr>
          <w:b/>
        </w:rPr>
      </w:pPr>
      <w:r>
        <w:rPr>
          <w:b/>
        </w:rPr>
        <w:t>Раскид уговора</w:t>
      </w:r>
    </w:p>
    <w:p w:rsidR="00F96467" w:rsidRDefault="00F96467" w:rsidP="00F96467">
      <w:pPr>
        <w:tabs>
          <w:tab w:val="left" w:pos="3544"/>
        </w:tabs>
      </w:pPr>
      <w:r>
        <w:t>Уговор се може раскинути споразумно, писменом сагласношћу уговорних страна и у случајевима предвиђеним Законом о облигационим односима РС.</w:t>
      </w:r>
    </w:p>
    <w:p w:rsidR="00F96467" w:rsidRDefault="00F96467" w:rsidP="00F96467">
      <w:pPr>
        <w:tabs>
          <w:tab w:val="left" w:pos="3544"/>
        </w:tabs>
      </w:pPr>
      <w:r>
        <w:tab/>
        <w:t>Члан 11.</w:t>
      </w:r>
    </w:p>
    <w:p w:rsidR="00F96467" w:rsidRDefault="00F96467" w:rsidP="00F96467">
      <w:pPr>
        <w:tabs>
          <w:tab w:val="left" w:pos="3544"/>
        </w:tabs>
        <w:rPr>
          <w:b/>
        </w:rPr>
      </w:pPr>
      <w:r>
        <w:rPr>
          <w:b/>
        </w:rPr>
        <w:t>Решавање спорова</w:t>
      </w:r>
    </w:p>
    <w:p w:rsidR="00F96467" w:rsidRDefault="00F96467" w:rsidP="00F96467">
      <w:pPr>
        <w:tabs>
          <w:tab w:val="left" w:pos="3544"/>
        </w:tabs>
      </w:pPr>
      <w: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2A697D" w:rsidRDefault="00F96467" w:rsidP="00F96467">
      <w:pPr>
        <w:tabs>
          <w:tab w:val="left" w:pos="3544"/>
        </w:tabs>
        <w:rPr>
          <w:lang w:val="sr-Cyrl-CS"/>
        </w:rPr>
      </w:pPr>
      <w:r>
        <w:t>За све што овим Уговором није посебно утврђено примењују се одредбе Закона о облигационим односима</w:t>
      </w:r>
      <w:r w:rsidR="002A697D">
        <w:rPr>
          <w:lang w:val="sr-Cyrl-CS"/>
        </w:rPr>
        <w:t>.</w:t>
      </w:r>
    </w:p>
    <w:p w:rsidR="002A697D" w:rsidRDefault="002A697D" w:rsidP="00F96467">
      <w:pPr>
        <w:tabs>
          <w:tab w:val="left" w:pos="3544"/>
        </w:tabs>
        <w:rPr>
          <w:lang w:val="sr-Cyrl-CS"/>
        </w:rPr>
      </w:pPr>
    </w:p>
    <w:p w:rsidR="00F96467" w:rsidRDefault="00F96467" w:rsidP="00F96467">
      <w:pPr>
        <w:tabs>
          <w:tab w:val="left" w:pos="3544"/>
        </w:tabs>
      </w:pPr>
      <w:r>
        <w:t>НАРУЧИЛАЦ-КУПАЦ                                                  ИСПОРУЧИЛАЦ-СНАБДЕВАЧ</w:t>
      </w:r>
    </w:p>
    <w:p w:rsidR="00F96467" w:rsidRPr="00985601" w:rsidRDefault="00F96467" w:rsidP="00985601">
      <w:pPr>
        <w:tabs>
          <w:tab w:val="left" w:pos="3544"/>
        </w:tabs>
        <w:rPr>
          <w:lang w:val="sr-Cyrl-CS"/>
        </w:rPr>
      </w:pPr>
      <w:r>
        <w:t>____________________                                                  _____________________________</w:t>
      </w:r>
    </w:p>
    <w:p w:rsidR="00F96467" w:rsidRDefault="00F96467" w:rsidP="00F96467">
      <w:pPr>
        <w:jc w:val="both"/>
        <w:rPr>
          <w:rFonts w:ascii="Arial" w:hAnsi="Arial" w:cs="Arial"/>
          <w:b/>
          <w:lang w:val="sr-Cyrl-CS"/>
        </w:rPr>
      </w:pPr>
    </w:p>
    <w:p w:rsidR="002A697D" w:rsidRDefault="002A697D" w:rsidP="00F96467">
      <w:pPr>
        <w:pStyle w:val="BodyText"/>
        <w:jc w:val="center"/>
        <w:rPr>
          <w:rFonts w:ascii="Arial" w:hAnsi="Arial" w:cs="Arial"/>
          <w:b/>
          <w:lang w:val="sr-Cyrl-CS"/>
        </w:rPr>
      </w:pPr>
    </w:p>
    <w:p w:rsidR="00F96467" w:rsidRDefault="00F96467" w:rsidP="00F96467">
      <w:pPr>
        <w:pStyle w:val="BodyText"/>
        <w:jc w:val="center"/>
        <w:rPr>
          <w:rFonts w:ascii="Arial" w:hAnsi="Arial" w:cs="Arial"/>
          <w:b/>
          <w:bCs/>
          <w:i/>
          <w:iCs/>
        </w:rPr>
      </w:pPr>
      <w:r>
        <w:rPr>
          <w:rFonts w:ascii="Arial" w:hAnsi="Arial" w:cs="Arial"/>
          <w:b/>
          <w:highlight w:val="cyan"/>
          <w:lang w:val="sr-Latn-CS"/>
        </w:rPr>
        <w:t xml:space="preserve">VIII </w:t>
      </w:r>
      <w:r>
        <w:rPr>
          <w:rFonts w:ascii="Arial" w:hAnsi="Arial" w:cs="Arial"/>
          <w:b/>
          <w:bCs/>
          <w:i/>
          <w:iCs/>
          <w:highlight w:val="cyan"/>
        </w:rPr>
        <w:t xml:space="preserve">ОБРАЗАЦ  </w:t>
      </w:r>
      <w:r>
        <w:rPr>
          <w:rFonts w:ascii="Arial" w:hAnsi="Arial" w:cs="Arial"/>
          <w:b/>
          <w:bCs/>
          <w:i/>
          <w:iCs/>
          <w:highlight w:val="cyan"/>
          <w:lang w:val="sr-Cyrl-CS"/>
        </w:rPr>
        <w:t>СТРУКТУРЕ ЦЕНЕ СА УПУТСТВОМ КАКО ДА СЕ ПОПУНИ</w:t>
      </w:r>
    </w:p>
    <w:p w:rsidR="00F96467" w:rsidRDefault="00F96467" w:rsidP="00F96467">
      <w:pPr>
        <w:jc w:val="center"/>
        <w:rPr>
          <w:rFonts w:ascii="Arial" w:hAnsi="Arial" w:cs="Arial"/>
          <w:b/>
          <w:bCs/>
        </w:rPr>
      </w:pPr>
    </w:p>
    <w:p w:rsidR="00F96467" w:rsidRDefault="00F96467" w:rsidP="00F96467">
      <w:pPr>
        <w:rPr>
          <w:rFonts w:ascii="Arial" w:hAnsi="Arial" w:cs="Arial"/>
          <w:b/>
          <w:bCs/>
        </w:rPr>
      </w:pPr>
    </w:p>
    <w:p w:rsidR="00F96467" w:rsidRDefault="00F96467" w:rsidP="00F96467">
      <w:pPr>
        <w:jc w:val="center"/>
        <w:rPr>
          <w:rFonts w:ascii="Arial" w:hAnsi="Arial" w:cs="Arial"/>
          <w:b/>
          <w:bCs/>
          <w:lang w:val="ru-RU"/>
        </w:rPr>
      </w:pPr>
      <w:r>
        <w:rPr>
          <w:rFonts w:ascii="Arial" w:hAnsi="Arial" w:cs="Arial"/>
          <w:b/>
          <w:bCs/>
          <w:lang w:val="ru-RU"/>
        </w:rPr>
        <w:t xml:space="preserve">СТРУКТУРА ЦЕНЕ </w:t>
      </w:r>
    </w:p>
    <w:p w:rsidR="00F96467" w:rsidRDefault="00F96467" w:rsidP="00F96467">
      <w:pPr>
        <w:rPr>
          <w:rFonts w:ascii="Arial" w:hAnsi="Arial" w:cs="Arial"/>
          <w:lang w:val="sr-Cyrl-CS"/>
        </w:rPr>
      </w:pPr>
    </w:p>
    <w:p w:rsidR="00F96467" w:rsidRDefault="00F96467" w:rsidP="00F96467">
      <w:pPr>
        <w:pStyle w:val="BodyText"/>
        <w:rPr>
          <w:rFonts w:ascii="Arial" w:hAnsi="Arial" w:cs="Arial"/>
          <w:b/>
        </w:rPr>
      </w:pPr>
      <w:r>
        <w:rPr>
          <w:rFonts w:ascii="Arial" w:hAnsi="Arial" w:cs="Arial"/>
          <w:b/>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F96467" w:rsidTr="00F96467">
        <w:tc>
          <w:tcPr>
            <w:tcW w:w="3080" w:type="dxa"/>
            <w:tcBorders>
              <w:top w:val="single" w:sz="4" w:space="0" w:color="auto"/>
              <w:left w:val="single" w:sz="4" w:space="0" w:color="auto"/>
              <w:bottom w:val="single" w:sz="4" w:space="0" w:color="auto"/>
              <w:right w:val="single" w:sz="4" w:space="0" w:color="auto"/>
            </w:tcBorders>
            <w:hideMark/>
          </w:tcPr>
          <w:p w:rsidR="00F96467" w:rsidRDefault="00F96467">
            <w:pPr>
              <w:pStyle w:val="BodyText"/>
              <w:rPr>
                <w:rFonts w:ascii="Arial" w:hAnsi="Arial" w:cs="Arial"/>
              </w:rPr>
            </w:pPr>
            <w:r>
              <w:rPr>
                <w:rFonts w:ascii="Arial" w:hAnsi="Arial" w:cs="Arial"/>
              </w:rPr>
              <w:t xml:space="preserve">Јединична цена за активну енергију </w:t>
            </w:r>
          </w:p>
        </w:tc>
        <w:tc>
          <w:tcPr>
            <w:tcW w:w="3081" w:type="dxa"/>
            <w:tcBorders>
              <w:top w:val="single" w:sz="4" w:space="0" w:color="auto"/>
              <w:left w:val="single" w:sz="4" w:space="0" w:color="auto"/>
              <w:bottom w:val="single" w:sz="4" w:space="0" w:color="auto"/>
              <w:right w:val="single" w:sz="4" w:space="0" w:color="auto"/>
            </w:tcBorders>
            <w:hideMark/>
          </w:tcPr>
          <w:p w:rsidR="00F96467" w:rsidRDefault="00F96467">
            <w:pPr>
              <w:pStyle w:val="BodyText"/>
              <w:rPr>
                <w:rFonts w:ascii="Arial" w:hAnsi="Arial" w:cs="Arial"/>
              </w:rPr>
            </w:pPr>
            <w:r>
              <w:rPr>
                <w:rFonts w:ascii="Arial" w:hAnsi="Arial" w:cs="Arial"/>
                <w:sz w:val="22"/>
                <w:szCs w:val="22"/>
              </w:rPr>
              <w:t>Јединична цена без ПДВ-а</w:t>
            </w:r>
          </w:p>
        </w:tc>
        <w:tc>
          <w:tcPr>
            <w:tcW w:w="3081" w:type="dxa"/>
            <w:tcBorders>
              <w:top w:val="single" w:sz="4" w:space="0" w:color="auto"/>
              <w:left w:val="single" w:sz="4" w:space="0" w:color="auto"/>
              <w:bottom w:val="single" w:sz="4" w:space="0" w:color="auto"/>
              <w:right w:val="single" w:sz="4" w:space="0" w:color="auto"/>
            </w:tcBorders>
            <w:hideMark/>
          </w:tcPr>
          <w:p w:rsidR="00F96467" w:rsidRDefault="00F96467">
            <w:pPr>
              <w:pStyle w:val="BodyText"/>
              <w:rPr>
                <w:rFonts w:ascii="Arial" w:hAnsi="Arial" w:cs="Arial"/>
              </w:rPr>
            </w:pPr>
            <w:r>
              <w:rPr>
                <w:rFonts w:ascii="Arial" w:hAnsi="Arial" w:cs="Arial"/>
                <w:sz w:val="22"/>
                <w:szCs w:val="22"/>
              </w:rPr>
              <w:t>Јединична цена са ПДВ-ом</w:t>
            </w:r>
          </w:p>
        </w:tc>
      </w:tr>
      <w:tr w:rsidR="00F96467" w:rsidTr="00F96467">
        <w:tc>
          <w:tcPr>
            <w:tcW w:w="3080" w:type="dxa"/>
            <w:tcBorders>
              <w:top w:val="single" w:sz="4" w:space="0" w:color="auto"/>
              <w:left w:val="single" w:sz="4" w:space="0" w:color="auto"/>
              <w:bottom w:val="single" w:sz="4" w:space="0" w:color="auto"/>
              <w:right w:val="single" w:sz="4" w:space="0" w:color="auto"/>
            </w:tcBorders>
            <w:hideMark/>
          </w:tcPr>
          <w:p w:rsidR="00F96467" w:rsidRDefault="00F96467">
            <w:pPr>
              <w:pStyle w:val="BodyText"/>
              <w:rPr>
                <w:rFonts w:ascii="Arial" w:hAnsi="Arial" w:cs="Arial"/>
              </w:rPr>
            </w:pPr>
            <w:r>
              <w:rPr>
                <w:rFonts w:ascii="Arial" w:hAnsi="Arial" w:cs="Arial"/>
              </w:rPr>
              <w:t xml:space="preserve">јединична цена  </w:t>
            </w:r>
            <w:r>
              <w:rPr>
                <w:rFonts w:ascii="Arial" w:hAnsi="Arial" w:cs="Arial"/>
                <w:sz w:val="20"/>
                <w:szCs w:val="20"/>
              </w:rPr>
              <w:t>динара/КWh</w:t>
            </w:r>
          </w:p>
        </w:tc>
        <w:tc>
          <w:tcPr>
            <w:tcW w:w="3081" w:type="dxa"/>
            <w:tcBorders>
              <w:top w:val="single" w:sz="4" w:space="0" w:color="auto"/>
              <w:left w:val="single" w:sz="4" w:space="0" w:color="auto"/>
              <w:bottom w:val="single" w:sz="4" w:space="0" w:color="auto"/>
              <w:right w:val="single" w:sz="4" w:space="0" w:color="auto"/>
            </w:tcBorders>
          </w:tcPr>
          <w:p w:rsidR="00F96467" w:rsidRDefault="00F96467">
            <w:pPr>
              <w:pStyle w:val="BodyText"/>
              <w:rPr>
                <w:rFonts w:ascii="Arial" w:hAnsi="Arial" w:cs="Arial"/>
              </w:rPr>
            </w:pPr>
          </w:p>
        </w:tc>
        <w:tc>
          <w:tcPr>
            <w:tcW w:w="3081" w:type="dxa"/>
            <w:tcBorders>
              <w:top w:val="single" w:sz="4" w:space="0" w:color="auto"/>
              <w:left w:val="single" w:sz="4" w:space="0" w:color="auto"/>
              <w:bottom w:val="single" w:sz="4" w:space="0" w:color="auto"/>
              <w:right w:val="single" w:sz="4" w:space="0" w:color="auto"/>
            </w:tcBorders>
          </w:tcPr>
          <w:p w:rsidR="00F96467" w:rsidRDefault="00F96467">
            <w:pPr>
              <w:pStyle w:val="BodyText"/>
              <w:rPr>
                <w:rFonts w:ascii="Arial" w:hAnsi="Arial" w:cs="Arial"/>
              </w:rPr>
            </w:pPr>
          </w:p>
        </w:tc>
      </w:tr>
    </w:tbl>
    <w:p w:rsidR="00F96467" w:rsidRDefault="00F96467" w:rsidP="00F96467">
      <w:pPr>
        <w:pStyle w:val="BodyText"/>
        <w:rPr>
          <w:rFonts w:ascii="Arial" w:hAnsi="Arial" w:cs="Arial"/>
        </w:rPr>
      </w:pPr>
    </w:p>
    <w:p w:rsidR="00F96467" w:rsidRDefault="00F96467" w:rsidP="00F96467">
      <w:pPr>
        <w:pStyle w:val="BodyText"/>
        <w:rPr>
          <w:rFonts w:ascii="Arial" w:hAnsi="Arial" w:cs="Arial"/>
          <w:b/>
        </w:rPr>
      </w:pPr>
      <w:r>
        <w:rPr>
          <w:rFonts w:ascii="Arial" w:hAnsi="Arial" w:cs="Arial"/>
          <w:b/>
        </w:rPr>
        <w:t>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F96467" w:rsidTr="00F96467">
        <w:tc>
          <w:tcPr>
            <w:tcW w:w="4621" w:type="dxa"/>
            <w:tcBorders>
              <w:top w:val="single" w:sz="4" w:space="0" w:color="auto"/>
              <w:left w:val="single" w:sz="4" w:space="0" w:color="auto"/>
              <w:bottom w:val="single" w:sz="4" w:space="0" w:color="auto"/>
              <w:right w:val="single" w:sz="4" w:space="0" w:color="auto"/>
            </w:tcBorders>
            <w:hideMark/>
          </w:tcPr>
          <w:p w:rsidR="00F96467" w:rsidRDefault="00F96467">
            <w:pPr>
              <w:pStyle w:val="BodyText"/>
              <w:rPr>
                <w:rFonts w:ascii="Arial" w:hAnsi="Arial" w:cs="Arial"/>
                <w:lang w:val="ru-RU"/>
              </w:rPr>
            </w:pPr>
            <w:r>
              <w:rPr>
                <w:rFonts w:ascii="Arial" w:hAnsi="Arial" w:cs="Arial"/>
                <w:lang w:val="ru-RU"/>
              </w:rPr>
              <w:t>Остали трошкови (накнаде)</w:t>
            </w:r>
          </w:p>
        </w:tc>
        <w:tc>
          <w:tcPr>
            <w:tcW w:w="4621" w:type="dxa"/>
            <w:tcBorders>
              <w:top w:val="single" w:sz="4" w:space="0" w:color="auto"/>
              <w:left w:val="single" w:sz="4" w:space="0" w:color="auto"/>
              <w:bottom w:val="single" w:sz="4" w:space="0" w:color="auto"/>
              <w:right w:val="single" w:sz="4" w:space="0" w:color="auto"/>
            </w:tcBorders>
          </w:tcPr>
          <w:p w:rsidR="00F96467" w:rsidRDefault="00F96467">
            <w:pPr>
              <w:pStyle w:val="BodyText"/>
              <w:rPr>
                <w:rFonts w:ascii="Arial" w:hAnsi="Arial" w:cs="Arial"/>
                <w:lang w:val="ru-RU"/>
              </w:rPr>
            </w:pPr>
          </w:p>
        </w:tc>
      </w:tr>
      <w:tr w:rsidR="00F96467" w:rsidTr="00F96467">
        <w:tc>
          <w:tcPr>
            <w:tcW w:w="4621" w:type="dxa"/>
            <w:tcBorders>
              <w:top w:val="single" w:sz="4" w:space="0" w:color="auto"/>
              <w:left w:val="single" w:sz="4" w:space="0" w:color="auto"/>
              <w:bottom w:val="single" w:sz="4" w:space="0" w:color="auto"/>
              <w:right w:val="single" w:sz="4" w:space="0" w:color="auto"/>
            </w:tcBorders>
            <w:hideMark/>
          </w:tcPr>
          <w:p w:rsidR="00F96467" w:rsidRDefault="00F96467">
            <w:pPr>
              <w:pStyle w:val="BodyText"/>
              <w:numPr>
                <w:ilvl w:val="0"/>
                <w:numId w:val="10"/>
              </w:numPr>
              <w:rPr>
                <w:rFonts w:ascii="Arial" w:hAnsi="Arial" w:cs="Arial"/>
                <w:lang w:val="ru-RU"/>
              </w:rPr>
            </w:pPr>
            <w:r>
              <w:rPr>
                <w:rFonts w:ascii="Arial" w:hAnsi="Arial" w:cs="Arial"/>
                <w:lang w:val="ru-RU"/>
              </w:rPr>
              <w:t>трошкови приступасистему за пренос електричне енергије</w:t>
            </w:r>
          </w:p>
        </w:tc>
        <w:tc>
          <w:tcPr>
            <w:tcW w:w="4621" w:type="dxa"/>
            <w:tcBorders>
              <w:top w:val="single" w:sz="4" w:space="0" w:color="auto"/>
              <w:left w:val="single" w:sz="4" w:space="0" w:color="auto"/>
              <w:bottom w:val="single" w:sz="4" w:space="0" w:color="auto"/>
              <w:right w:val="single" w:sz="4" w:space="0" w:color="auto"/>
            </w:tcBorders>
          </w:tcPr>
          <w:p w:rsidR="00F96467" w:rsidRDefault="00F96467">
            <w:pPr>
              <w:pStyle w:val="BodyText"/>
              <w:rPr>
                <w:rFonts w:ascii="Arial" w:hAnsi="Arial" w:cs="Arial"/>
                <w:lang w:val="ru-RU"/>
              </w:rPr>
            </w:pPr>
          </w:p>
        </w:tc>
      </w:tr>
      <w:tr w:rsidR="00F96467" w:rsidTr="00F96467">
        <w:tc>
          <w:tcPr>
            <w:tcW w:w="4621" w:type="dxa"/>
            <w:tcBorders>
              <w:top w:val="single" w:sz="4" w:space="0" w:color="auto"/>
              <w:left w:val="single" w:sz="4" w:space="0" w:color="auto"/>
              <w:bottom w:val="single" w:sz="4" w:space="0" w:color="auto"/>
              <w:right w:val="single" w:sz="4" w:space="0" w:color="auto"/>
            </w:tcBorders>
            <w:hideMark/>
          </w:tcPr>
          <w:p w:rsidR="00F96467" w:rsidRDefault="00F96467">
            <w:pPr>
              <w:pStyle w:val="BodyText"/>
              <w:numPr>
                <w:ilvl w:val="0"/>
                <w:numId w:val="10"/>
              </w:numPr>
              <w:rPr>
                <w:rFonts w:ascii="Arial" w:hAnsi="Arial" w:cs="Arial"/>
                <w:lang w:val="ru-RU"/>
              </w:rPr>
            </w:pPr>
            <w:r>
              <w:rPr>
                <w:rFonts w:ascii="Arial" w:hAnsi="Arial" w:cs="Arial"/>
                <w:lang w:val="ru-RU"/>
              </w:rPr>
              <w:t>трошкови накнаде за подстицај повлашћених произвођача</w:t>
            </w:r>
          </w:p>
        </w:tc>
        <w:tc>
          <w:tcPr>
            <w:tcW w:w="4621" w:type="dxa"/>
            <w:tcBorders>
              <w:top w:val="single" w:sz="4" w:space="0" w:color="auto"/>
              <w:left w:val="single" w:sz="4" w:space="0" w:color="auto"/>
              <w:bottom w:val="single" w:sz="4" w:space="0" w:color="auto"/>
              <w:right w:val="single" w:sz="4" w:space="0" w:color="auto"/>
            </w:tcBorders>
          </w:tcPr>
          <w:p w:rsidR="00F96467" w:rsidRDefault="00F96467">
            <w:pPr>
              <w:pStyle w:val="BodyText"/>
              <w:rPr>
                <w:rFonts w:ascii="Arial" w:hAnsi="Arial" w:cs="Arial"/>
                <w:lang w:val="ru-RU"/>
              </w:rPr>
            </w:pPr>
          </w:p>
        </w:tc>
      </w:tr>
      <w:tr w:rsidR="00F96467" w:rsidTr="00F96467">
        <w:tc>
          <w:tcPr>
            <w:tcW w:w="4621" w:type="dxa"/>
            <w:tcBorders>
              <w:top w:val="single" w:sz="4" w:space="0" w:color="auto"/>
              <w:left w:val="single" w:sz="4" w:space="0" w:color="auto"/>
              <w:bottom w:val="single" w:sz="4" w:space="0" w:color="auto"/>
              <w:right w:val="single" w:sz="4" w:space="0" w:color="auto"/>
            </w:tcBorders>
            <w:hideMark/>
          </w:tcPr>
          <w:p w:rsidR="00F96467" w:rsidRDefault="00F96467">
            <w:pPr>
              <w:pStyle w:val="BodyText"/>
              <w:numPr>
                <w:ilvl w:val="0"/>
                <w:numId w:val="10"/>
              </w:numPr>
              <w:rPr>
                <w:rFonts w:ascii="Arial" w:hAnsi="Arial" w:cs="Arial"/>
                <w:lang w:val="ru-RU"/>
              </w:rPr>
            </w:pPr>
            <w:r>
              <w:rPr>
                <w:rFonts w:ascii="Arial" w:hAnsi="Arial" w:cs="Arial"/>
                <w:lang w:val="ru-RU"/>
              </w:rPr>
              <w:t>трошкови приступа систему за дистрибуцију ел. енергије</w:t>
            </w:r>
          </w:p>
        </w:tc>
        <w:tc>
          <w:tcPr>
            <w:tcW w:w="4621" w:type="dxa"/>
            <w:tcBorders>
              <w:top w:val="single" w:sz="4" w:space="0" w:color="auto"/>
              <w:left w:val="single" w:sz="4" w:space="0" w:color="auto"/>
              <w:bottom w:val="single" w:sz="4" w:space="0" w:color="auto"/>
              <w:right w:val="single" w:sz="4" w:space="0" w:color="auto"/>
            </w:tcBorders>
          </w:tcPr>
          <w:p w:rsidR="00F96467" w:rsidRDefault="00F96467">
            <w:pPr>
              <w:pStyle w:val="BodyText"/>
              <w:rPr>
                <w:rFonts w:ascii="Arial" w:hAnsi="Arial" w:cs="Arial"/>
                <w:lang w:val="ru-RU"/>
              </w:rPr>
            </w:pPr>
          </w:p>
        </w:tc>
      </w:tr>
    </w:tbl>
    <w:p w:rsidR="00F96467" w:rsidRDefault="00F96467" w:rsidP="00F96467">
      <w:pPr>
        <w:pStyle w:val="BodyText"/>
        <w:rPr>
          <w:rFonts w:ascii="Arial" w:hAnsi="Arial" w:cs="Arial"/>
          <w:lang w:val="ru-RU"/>
        </w:rPr>
      </w:pPr>
    </w:p>
    <w:p w:rsidR="00F96467" w:rsidRDefault="00F96467" w:rsidP="00F96467">
      <w:pPr>
        <w:rPr>
          <w:rFonts w:ascii="Arial" w:hAnsi="Arial" w:cs="Arial"/>
          <w:lang w:val="ru-RU"/>
        </w:rPr>
      </w:pPr>
    </w:p>
    <w:p w:rsidR="00F96467" w:rsidRDefault="00F96467" w:rsidP="00F96467">
      <w:pPr>
        <w:rPr>
          <w:rFonts w:ascii="Arial" w:hAnsi="Arial" w:cs="Arial"/>
          <w:b/>
        </w:rPr>
      </w:pPr>
      <w:r>
        <w:rPr>
          <w:rFonts w:ascii="Arial" w:hAnsi="Arial" w:cs="Arial"/>
          <w:b/>
          <w:lang w:val="sr-Cyrl-CS"/>
        </w:rPr>
        <w:t>Укупна јединична цена без ПДВ-а = А) + Б)________________________</w:t>
      </w:r>
    </w:p>
    <w:p w:rsidR="00F96467" w:rsidRDefault="00F96467" w:rsidP="00F96467">
      <w:pPr>
        <w:rPr>
          <w:rFonts w:ascii="Arial" w:hAnsi="Arial" w:cs="Arial"/>
          <w:b/>
        </w:rPr>
      </w:pPr>
    </w:p>
    <w:p w:rsidR="00F96467" w:rsidRDefault="00F96467" w:rsidP="00F96467">
      <w:pPr>
        <w:rPr>
          <w:rFonts w:ascii="Arial" w:hAnsi="Arial" w:cs="Arial"/>
          <w:b/>
          <w:lang w:val="sr-Cyrl-CS"/>
        </w:rPr>
      </w:pPr>
      <w:r>
        <w:rPr>
          <w:rFonts w:ascii="Arial" w:hAnsi="Arial" w:cs="Arial"/>
          <w:b/>
          <w:lang w:val="sr-Cyrl-CS"/>
        </w:rPr>
        <w:t>Укупна јединична цена са ПДВ-ом = А) + Б)________________________</w:t>
      </w:r>
    </w:p>
    <w:p w:rsidR="00F96467" w:rsidRDefault="00F96467" w:rsidP="00F96467">
      <w:pPr>
        <w:rPr>
          <w:rFonts w:ascii="Arial" w:hAnsi="Arial" w:cs="Arial"/>
          <w:b/>
          <w:bCs/>
          <w:lang w:val="sr-Cyrl-CS"/>
        </w:rPr>
      </w:pPr>
    </w:p>
    <w:p w:rsidR="00F96467" w:rsidRDefault="00F96467" w:rsidP="00F96467">
      <w:pPr>
        <w:rPr>
          <w:rFonts w:ascii="Arial" w:hAnsi="Arial" w:cs="Arial"/>
          <w:b/>
          <w:bCs/>
          <w:lang w:val="sr-Cyrl-CS"/>
        </w:rPr>
      </w:pPr>
    </w:p>
    <w:p w:rsidR="00F96467" w:rsidRDefault="00F96467" w:rsidP="00F96467">
      <w:pPr>
        <w:rPr>
          <w:rFonts w:ascii="Arial" w:hAnsi="Arial" w:cs="Arial"/>
          <w:b/>
          <w:bCs/>
          <w:lang w:val="sr-Cyrl-CS"/>
        </w:rPr>
      </w:pPr>
    </w:p>
    <w:p w:rsidR="00F96467" w:rsidRDefault="00F96467" w:rsidP="00F96467">
      <w:pPr>
        <w:pStyle w:val="BodyText"/>
        <w:spacing w:line="360" w:lineRule="auto"/>
        <w:rPr>
          <w:rFonts w:ascii="Arial" w:hAnsi="Arial" w:cs="Arial"/>
        </w:rPr>
      </w:pPr>
      <w:r>
        <w:rPr>
          <w:rFonts w:ascii="Arial" w:hAnsi="Arial" w:cs="Arial"/>
        </w:rPr>
        <w:t>МЕСТО И ДАТУМ                             М.П.                   ПОТПИС ОВЛАШЋЕНОГ ЛИЦА</w:t>
      </w:r>
    </w:p>
    <w:p w:rsidR="00F96467" w:rsidRDefault="00F96467" w:rsidP="00F96467">
      <w:pPr>
        <w:pStyle w:val="ListParagraph"/>
        <w:tabs>
          <w:tab w:val="left" w:pos="90"/>
        </w:tabs>
        <w:ind w:left="90"/>
        <w:jc w:val="both"/>
        <w:rPr>
          <w:rFonts w:ascii="Arial" w:hAnsi="Arial" w:cs="Arial"/>
        </w:rPr>
      </w:pPr>
    </w:p>
    <w:p w:rsidR="00F96467" w:rsidRDefault="00F96467" w:rsidP="00F96467">
      <w:pPr>
        <w:pStyle w:val="ListParagraph"/>
        <w:tabs>
          <w:tab w:val="left" w:pos="90"/>
        </w:tabs>
        <w:ind w:left="90"/>
        <w:jc w:val="both"/>
        <w:rPr>
          <w:rFonts w:ascii="Arial" w:hAnsi="Arial" w:cs="Arial"/>
        </w:rPr>
      </w:pPr>
    </w:p>
    <w:p w:rsidR="00F96467" w:rsidRDefault="00F96467" w:rsidP="00F96467">
      <w:pPr>
        <w:pStyle w:val="ListParagraph"/>
        <w:tabs>
          <w:tab w:val="left" w:pos="90"/>
        </w:tabs>
        <w:ind w:left="90"/>
        <w:jc w:val="both"/>
        <w:rPr>
          <w:rFonts w:ascii="Arial" w:hAnsi="Arial" w:cs="Arial"/>
        </w:rPr>
      </w:pPr>
    </w:p>
    <w:p w:rsidR="00F96467" w:rsidRDefault="00F96467" w:rsidP="00F96467">
      <w:pPr>
        <w:pStyle w:val="ListParagraph"/>
        <w:tabs>
          <w:tab w:val="left" w:pos="90"/>
        </w:tabs>
        <w:ind w:left="90"/>
        <w:jc w:val="both"/>
        <w:rPr>
          <w:rFonts w:ascii="Arial" w:hAnsi="Arial" w:cs="Arial"/>
          <w:b/>
        </w:rPr>
      </w:pPr>
      <w:r>
        <w:rPr>
          <w:rFonts w:ascii="Arial" w:hAnsi="Arial" w:cs="Arial"/>
          <w:b/>
        </w:rPr>
        <w:t>Упутство за попуњавање обрасца цене:</w:t>
      </w:r>
    </w:p>
    <w:p w:rsidR="00F96467" w:rsidRDefault="00F96467" w:rsidP="00F96467">
      <w:pPr>
        <w:pStyle w:val="ListParagraph"/>
        <w:tabs>
          <w:tab w:val="left" w:pos="90"/>
        </w:tabs>
        <w:ind w:left="90"/>
        <w:jc w:val="both"/>
        <w:rPr>
          <w:rFonts w:ascii="Arial" w:hAnsi="Arial" w:cs="Arial"/>
        </w:rPr>
      </w:pPr>
      <w:r>
        <w:rPr>
          <w:rFonts w:ascii="Arial" w:hAnsi="Arial" w:cs="Arial"/>
        </w:rPr>
        <w:t>Понуђач треба да попуни образац структуре цене тако што ће унети понуђену јединичну цену, изражену у динарима по јединици мере (kwh) и тај податак оварити печатом и потписати у обрасцу на месту одређеном за то.</w:t>
      </w:r>
    </w:p>
    <w:p w:rsidR="00F96467" w:rsidRDefault="00F96467" w:rsidP="00F96467">
      <w:pPr>
        <w:pStyle w:val="BodyText"/>
        <w:rPr>
          <w:rFonts w:ascii="Arial" w:hAnsi="Arial" w:cs="Arial"/>
          <w:i/>
        </w:rPr>
      </w:pPr>
    </w:p>
    <w:p w:rsidR="00F96467" w:rsidRDefault="00F96467" w:rsidP="00F96467">
      <w:pPr>
        <w:pStyle w:val="BodyText"/>
        <w:rPr>
          <w:rFonts w:ascii="Arial" w:hAnsi="Arial" w:cs="Arial"/>
          <w:i/>
          <w:lang w:val="sr-Cyrl-CS"/>
        </w:rPr>
      </w:pPr>
    </w:p>
    <w:p w:rsidR="002A697D" w:rsidRPr="002A697D" w:rsidRDefault="002A697D" w:rsidP="00F96467">
      <w:pPr>
        <w:pStyle w:val="BodyText"/>
        <w:rPr>
          <w:rFonts w:ascii="Arial" w:hAnsi="Arial" w:cs="Arial"/>
          <w:i/>
          <w:lang w:val="sr-Cyrl-CS"/>
        </w:rPr>
      </w:pPr>
    </w:p>
    <w:p w:rsidR="00F96467" w:rsidRPr="002A697D" w:rsidRDefault="00F96467" w:rsidP="00F96467">
      <w:pPr>
        <w:pStyle w:val="BodyText"/>
        <w:rPr>
          <w:rFonts w:ascii="Arial" w:hAnsi="Arial" w:cs="Arial"/>
          <w:i/>
          <w:lang w:val="sr-Cyrl-CS"/>
        </w:rPr>
      </w:pPr>
    </w:p>
    <w:p w:rsidR="00F96467" w:rsidRDefault="00F96467" w:rsidP="00F96467">
      <w:pPr>
        <w:shd w:val="clear" w:color="auto" w:fill="C6D9F1"/>
        <w:jc w:val="center"/>
        <w:rPr>
          <w:rFonts w:ascii="Arial" w:hAnsi="Arial" w:cs="Arial"/>
          <w:b/>
          <w:bCs/>
          <w:i/>
          <w:iCs/>
        </w:rPr>
      </w:pPr>
      <w:r>
        <w:rPr>
          <w:rFonts w:ascii="Arial" w:hAnsi="Arial" w:cs="Arial"/>
          <w:b/>
          <w:bCs/>
          <w:i/>
          <w:iCs/>
        </w:rPr>
        <w:t>IX  ОБРАЗАЦ ТРОШКОВА ПРИПРЕМЕ ПОНУДЕ</w:t>
      </w:r>
    </w:p>
    <w:p w:rsidR="00F96467" w:rsidRDefault="00F96467" w:rsidP="00F96467">
      <w:pPr>
        <w:shd w:val="clear" w:color="auto" w:fill="C6D9F1"/>
        <w:jc w:val="center"/>
        <w:rPr>
          <w:rFonts w:ascii="Arial" w:hAnsi="Arial" w:cs="Arial"/>
          <w:b/>
          <w:bCs/>
          <w:i/>
          <w:iCs/>
        </w:rPr>
      </w:pPr>
    </w:p>
    <w:p w:rsidR="00F96467" w:rsidRDefault="00F96467" w:rsidP="00F96467">
      <w:pPr>
        <w:rPr>
          <w:rFonts w:ascii="Arial" w:hAnsi="Arial" w:cs="Arial"/>
          <w:b/>
          <w:bCs/>
          <w:i/>
          <w:iCs/>
        </w:rPr>
      </w:pPr>
    </w:p>
    <w:p w:rsidR="00F96467" w:rsidRDefault="00F96467" w:rsidP="00F96467">
      <w:pPr>
        <w:spacing w:after="120"/>
        <w:jc w:val="both"/>
        <w:rPr>
          <w:rFonts w:ascii="Arial" w:hAnsi="Arial" w:cs="Arial"/>
          <w:b/>
          <w:i/>
        </w:rPr>
      </w:pPr>
      <w:r>
        <w:rPr>
          <w:rFonts w:ascii="Arial" w:hAnsi="Arial" w:cs="Arial"/>
        </w:rPr>
        <w:tab/>
        <w:t xml:space="preserve">У складу са чланом 88. </w:t>
      </w:r>
      <w:r>
        <w:rPr>
          <w:rFonts w:ascii="Arial" w:hAnsi="Arial" w:cs="Arial"/>
          <w:lang w:val="sr-Cyrl-CS"/>
        </w:rPr>
        <w:t>став 1.</w:t>
      </w:r>
      <w:r>
        <w:rPr>
          <w:rFonts w:ascii="Arial" w:hAnsi="Arial" w:cs="Arial"/>
        </w:rPr>
        <w:t xml:space="preserve"> Закона, понуђач ____________________</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4A0" w:firstRow="1" w:lastRow="0" w:firstColumn="1" w:lastColumn="0" w:noHBand="0" w:noVBand="1"/>
      </w:tblPr>
      <w:tblGrid>
        <w:gridCol w:w="5565"/>
        <w:gridCol w:w="3300"/>
      </w:tblGrid>
      <w:tr w:rsidR="00F96467" w:rsidTr="00F96467">
        <w:tc>
          <w:tcPr>
            <w:tcW w:w="5565" w:type="dxa"/>
            <w:tcBorders>
              <w:top w:val="single" w:sz="4" w:space="0" w:color="000000"/>
              <w:left w:val="single" w:sz="4" w:space="0" w:color="000000"/>
              <w:bottom w:val="single" w:sz="4" w:space="0" w:color="000000"/>
              <w:right w:val="nil"/>
            </w:tcBorders>
            <w:hideMark/>
          </w:tcPr>
          <w:p w:rsidR="00F96467" w:rsidRDefault="00F96467">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rsidR="00F96467" w:rsidRDefault="00F96467">
            <w:pPr>
              <w:jc w:val="center"/>
              <w:rPr>
                <w:rFonts w:ascii="Arial" w:hAnsi="Arial" w:cs="Arial"/>
              </w:rPr>
            </w:pPr>
            <w:r>
              <w:rPr>
                <w:rFonts w:ascii="Arial" w:hAnsi="Arial" w:cs="Arial"/>
                <w:b/>
                <w:i/>
              </w:rPr>
              <w:t>ИЗНОС ТРОШКА У РСД</w:t>
            </w:r>
          </w:p>
        </w:tc>
      </w:tr>
      <w:tr w:rsidR="00F96467" w:rsidTr="00F96467">
        <w:tc>
          <w:tcPr>
            <w:tcW w:w="55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right"/>
              <w:rPr>
                <w:rFonts w:ascii="Arial" w:hAnsi="Arial" w:cs="Arial"/>
              </w:rPr>
            </w:pPr>
          </w:p>
        </w:tc>
      </w:tr>
      <w:tr w:rsidR="00F96467" w:rsidTr="00F96467">
        <w:tc>
          <w:tcPr>
            <w:tcW w:w="55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right"/>
              <w:rPr>
                <w:rFonts w:ascii="Arial" w:hAnsi="Arial" w:cs="Arial"/>
              </w:rPr>
            </w:pPr>
          </w:p>
        </w:tc>
      </w:tr>
      <w:tr w:rsidR="00F96467" w:rsidTr="00F96467">
        <w:tc>
          <w:tcPr>
            <w:tcW w:w="55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F96467" w:rsidRDefault="00F96467">
            <w:pPr>
              <w:snapToGrid w:val="0"/>
              <w:rPr>
                <w:rFonts w:ascii="Arial" w:hAnsi="Arial" w:cs="Arial"/>
              </w:rPr>
            </w:pPr>
          </w:p>
        </w:tc>
      </w:tr>
      <w:tr w:rsidR="00F96467" w:rsidTr="00F96467">
        <w:tc>
          <w:tcPr>
            <w:tcW w:w="55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F96467" w:rsidRDefault="00F96467">
            <w:pPr>
              <w:snapToGrid w:val="0"/>
              <w:rPr>
                <w:rFonts w:ascii="Arial" w:hAnsi="Arial" w:cs="Arial"/>
              </w:rPr>
            </w:pPr>
          </w:p>
        </w:tc>
      </w:tr>
      <w:tr w:rsidR="00F96467" w:rsidTr="00F96467">
        <w:tc>
          <w:tcPr>
            <w:tcW w:w="55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F96467" w:rsidRDefault="00F96467">
            <w:pPr>
              <w:snapToGrid w:val="0"/>
              <w:rPr>
                <w:rFonts w:ascii="Arial" w:hAnsi="Arial" w:cs="Arial"/>
              </w:rPr>
            </w:pPr>
          </w:p>
        </w:tc>
      </w:tr>
      <w:tr w:rsidR="00F96467" w:rsidTr="00F96467">
        <w:tc>
          <w:tcPr>
            <w:tcW w:w="55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F96467" w:rsidRDefault="00F96467">
            <w:pPr>
              <w:snapToGrid w:val="0"/>
              <w:rPr>
                <w:rFonts w:ascii="Arial" w:hAnsi="Arial" w:cs="Arial"/>
              </w:rPr>
            </w:pPr>
          </w:p>
        </w:tc>
      </w:tr>
      <w:tr w:rsidR="00F96467" w:rsidTr="00F96467">
        <w:tc>
          <w:tcPr>
            <w:tcW w:w="55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hAnsi="Arial" w:cs="Arial"/>
                <w:i/>
              </w:rPr>
            </w:pPr>
          </w:p>
          <w:p w:rsidR="00F96467" w:rsidRDefault="00F96467">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F96467" w:rsidRDefault="00F96467">
            <w:pPr>
              <w:snapToGrid w:val="0"/>
              <w:rPr>
                <w:rFonts w:ascii="Arial" w:hAnsi="Arial" w:cs="Arial"/>
                <w:lang w:val="ru-RU"/>
              </w:rPr>
            </w:pPr>
          </w:p>
        </w:tc>
      </w:tr>
    </w:tbl>
    <w:p w:rsidR="00F96467" w:rsidRDefault="00F96467" w:rsidP="00F96467">
      <w:pPr>
        <w:jc w:val="both"/>
        <w:rPr>
          <w:rFonts w:ascii="Arial" w:hAnsi="Arial" w:cs="Arial"/>
        </w:rPr>
      </w:pPr>
    </w:p>
    <w:p w:rsidR="00F96467" w:rsidRDefault="00F96467" w:rsidP="00F96467">
      <w:pPr>
        <w:jc w:val="both"/>
        <w:rPr>
          <w:rFonts w:ascii="Arial" w:hAnsi="Arial" w:cs="Arial"/>
        </w:rPr>
      </w:pPr>
      <w:r>
        <w:rPr>
          <w:rFonts w:ascii="Arial" w:hAnsi="Arial" w:cs="Arial"/>
        </w:rPr>
        <w:tab/>
        <w:t>Трошкове припреме и подношења понуде сноси искључиво понуђач и не може тражити од наручиоца накнаду трошкова.</w:t>
      </w:r>
    </w:p>
    <w:p w:rsidR="00F96467" w:rsidRDefault="00F96467" w:rsidP="00F96467">
      <w:pPr>
        <w:jc w:val="both"/>
        <w:rPr>
          <w:rFonts w:ascii="Arial" w:hAnsi="Arial" w:cs="Arial"/>
          <w:lang w:val="sr-Cyrl-CS"/>
        </w:rPr>
      </w:pPr>
      <w:r>
        <w:rPr>
          <w:rFonts w:ascii="Arial" w:hAnsi="Arial" w:cs="Arial"/>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96467" w:rsidRDefault="00F96467" w:rsidP="00F96467">
      <w:pPr>
        <w:spacing w:after="120"/>
        <w:ind w:firstLine="426"/>
        <w:jc w:val="both"/>
        <w:rPr>
          <w:rFonts w:ascii="Arial" w:hAnsi="Arial" w:cs="Arial"/>
          <w:b/>
          <w:bCs/>
          <w:i/>
        </w:rPr>
      </w:pPr>
    </w:p>
    <w:p w:rsidR="00F96467" w:rsidRDefault="00F96467" w:rsidP="00F96467">
      <w:pPr>
        <w:spacing w:after="120"/>
        <w:jc w:val="both"/>
        <w:rPr>
          <w:rFonts w:ascii="Arial" w:hAnsi="Arial" w:cs="Arial"/>
          <w:bCs/>
          <w:i/>
          <w:color w:val="FF0000"/>
          <w:lang w:val="sr-Cyrl-CS"/>
        </w:rPr>
      </w:pPr>
      <w:r>
        <w:rPr>
          <w:rFonts w:ascii="Arial" w:hAnsi="Arial" w:cs="Arial"/>
          <w:b/>
          <w:bCs/>
          <w:i/>
          <w:color w:val="auto"/>
        </w:rPr>
        <w:t xml:space="preserve">Напомена: </w:t>
      </w:r>
      <w:r>
        <w:rPr>
          <w:rFonts w:ascii="Arial" w:hAnsi="Arial" w:cs="Arial"/>
          <w:bCs/>
          <w:i/>
          <w:color w:val="auto"/>
        </w:rPr>
        <w:t>достављање овог обрасца није обавезно.</w:t>
      </w:r>
    </w:p>
    <w:p w:rsidR="00F96467" w:rsidRDefault="00F96467" w:rsidP="00F96467">
      <w:pPr>
        <w:spacing w:after="120"/>
        <w:jc w:val="both"/>
        <w:rPr>
          <w:rFonts w:ascii="Arial" w:hAnsi="Arial" w:cs="Arial"/>
          <w:bCs/>
          <w:color w:val="auto"/>
        </w:rPr>
      </w:pPr>
    </w:p>
    <w:p w:rsidR="00F96467" w:rsidRDefault="00F96467" w:rsidP="00F96467">
      <w:pPr>
        <w:spacing w:after="120"/>
        <w:ind w:firstLine="425"/>
        <w:jc w:val="both"/>
        <w:rPr>
          <w:rFonts w:ascii="Arial" w:hAnsi="Arial" w:cs="Arial"/>
          <w:bCs/>
        </w:rPr>
      </w:pPr>
    </w:p>
    <w:tbl>
      <w:tblPr>
        <w:tblW w:w="0" w:type="auto"/>
        <w:tblLayout w:type="fixed"/>
        <w:tblLook w:val="04A0" w:firstRow="1" w:lastRow="0" w:firstColumn="1" w:lastColumn="0" w:noHBand="0" w:noVBand="1"/>
      </w:tblPr>
      <w:tblGrid>
        <w:gridCol w:w="3080"/>
        <w:gridCol w:w="3068"/>
        <w:gridCol w:w="3094"/>
      </w:tblGrid>
      <w:tr w:rsidR="00F96467" w:rsidTr="00F96467">
        <w:tc>
          <w:tcPr>
            <w:tcW w:w="3080" w:type="dxa"/>
            <w:vAlign w:val="center"/>
            <w:hideMark/>
          </w:tcPr>
          <w:p w:rsidR="00F96467" w:rsidRDefault="00F96467">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F96467" w:rsidRDefault="00F96467">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F96467" w:rsidRDefault="00F96467">
            <w:pPr>
              <w:pStyle w:val="BodyText2"/>
              <w:spacing w:line="100" w:lineRule="atLeast"/>
              <w:jc w:val="center"/>
              <w:rPr>
                <w:rFonts w:ascii="Arial" w:hAnsi="Arial" w:cs="Arial"/>
              </w:rPr>
            </w:pPr>
            <w:r>
              <w:rPr>
                <w:rFonts w:ascii="Arial" w:hAnsi="Arial" w:cs="Arial"/>
              </w:rPr>
              <w:t>Потпис понуђача</w:t>
            </w:r>
          </w:p>
        </w:tc>
      </w:tr>
      <w:tr w:rsidR="00F96467" w:rsidTr="00F96467">
        <w:tc>
          <w:tcPr>
            <w:tcW w:w="3080" w:type="dxa"/>
            <w:tcBorders>
              <w:top w:val="nil"/>
              <w:left w:val="nil"/>
              <w:bottom w:val="single" w:sz="4" w:space="0" w:color="000000"/>
              <w:right w:val="nil"/>
            </w:tcBorders>
          </w:tcPr>
          <w:p w:rsidR="00F96467" w:rsidRDefault="00F96467">
            <w:pPr>
              <w:pStyle w:val="BodyText2"/>
              <w:snapToGrid w:val="0"/>
              <w:spacing w:line="100" w:lineRule="atLeast"/>
              <w:jc w:val="both"/>
              <w:rPr>
                <w:rFonts w:ascii="Arial" w:hAnsi="Arial" w:cs="Arial"/>
              </w:rPr>
            </w:pPr>
          </w:p>
        </w:tc>
        <w:tc>
          <w:tcPr>
            <w:tcW w:w="3068" w:type="dxa"/>
          </w:tcPr>
          <w:p w:rsidR="00F96467" w:rsidRDefault="00F96467">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F96467" w:rsidRDefault="00F96467">
            <w:pPr>
              <w:pStyle w:val="BodyText2"/>
              <w:snapToGrid w:val="0"/>
              <w:spacing w:line="100" w:lineRule="atLeast"/>
              <w:jc w:val="both"/>
              <w:rPr>
                <w:rFonts w:ascii="Arial" w:hAnsi="Arial" w:cs="Arial"/>
              </w:rPr>
            </w:pPr>
          </w:p>
        </w:tc>
      </w:tr>
    </w:tbl>
    <w:p w:rsidR="00F96467" w:rsidRDefault="00F96467" w:rsidP="00F96467">
      <w:pPr>
        <w:rPr>
          <w:rFonts w:ascii="Arial" w:hAnsi="Arial" w:cs="Arial"/>
        </w:rPr>
      </w:pPr>
    </w:p>
    <w:p w:rsidR="00F96467" w:rsidRDefault="00F96467" w:rsidP="00F96467">
      <w:pPr>
        <w:rPr>
          <w:rFonts w:ascii="Arial" w:hAnsi="Arial" w:cs="Arial"/>
          <w:b/>
          <w:bCs/>
          <w:i/>
          <w:iCs/>
        </w:rPr>
      </w:pPr>
    </w:p>
    <w:p w:rsidR="00F96467" w:rsidRDefault="00F96467" w:rsidP="00F96467">
      <w:pPr>
        <w:rPr>
          <w:rFonts w:ascii="Arial" w:hAnsi="Arial" w:cs="Arial"/>
          <w:b/>
          <w:bCs/>
          <w:i/>
          <w:iCs/>
        </w:rPr>
      </w:pPr>
    </w:p>
    <w:p w:rsidR="00F96467" w:rsidRDefault="00F96467" w:rsidP="00F96467">
      <w:pPr>
        <w:rPr>
          <w:rFonts w:ascii="Arial" w:hAnsi="Arial" w:cs="Arial"/>
          <w:b/>
          <w:bCs/>
          <w:i/>
          <w:iCs/>
        </w:rPr>
      </w:pPr>
    </w:p>
    <w:p w:rsidR="00F96467" w:rsidRDefault="00F96467" w:rsidP="00F96467">
      <w:pPr>
        <w:rPr>
          <w:rFonts w:ascii="Arial" w:hAnsi="Arial" w:cs="Arial"/>
          <w:b/>
          <w:bCs/>
          <w:i/>
          <w:iCs/>
        </w:rPr>
      </w:pPr>
    </w:p>
    <w:p w:rsidR="00F96467" w:rsidRDefault="00F96467" w:rsidP="00F96467">
      <w:pPr>
        <w:rPr>
          <w:rFonts w:ascii="Arial" w:hAnsi="Arial" w:cs="Arial"/>
          <w:b/>
          <w:bCs/>
          <w:i/>
          <w:iCs/>
        </w:rPr>
      </w:pPr>
    </w:p>
    <w:p w:rsidR="00F96467" w:rsidRDefault="00F96467" w:rsidP="00F96467">
      <w:pPr>
        <w:rPr>
          <w:rFonts w:ascii="Arial" w:hAnsi="Arial" w:cs="Arial"/>
          <w:b/>
          <w:bCs/>
          <w:i/>
          <w:iCs/>
        </w:rPr>
      </w:pPr>
    </w:p>
    <w:p w:rsidR="00F96467" w:rsidRDefault="00F96467" w:rsidP="00F96467">
      <w:pPr>
        <w:rPr>
          <w:rFonts w:ascii="Arial" w:hAnsi="Arial" w:cs="Arial"/>
          <w:b/>
          <w:bCs/>
          <w:i/>
          <w:iCs/>
        </w:rPr>
      </w:pPr>
    </w:p>
    <w:p w:rsidR="00F96467" w:rsidRDefault="00F96467" w:rsidP="00F96467">
      <w:pPr>
        <w:rPr>
          <w:rFonts w:ascii="Arial" w:hAnsi="Arial" w:cs="Arial"/>
          <w:b/>
          <w:bCs/>
          <w:i/>
          <w:iCs/>
        </w:rPr>
      </w:pPr>
    </w:p>
    <w:p w:rsidR="00F96467" w:rsidRDefault="00F96467" w:rsidP="00F96467">
      <w:pPr>
        <w:rPr>
          <w:rFonts w:ascii="Arial" w:hAnsi="Arial" w:cs="Arial"/>
          <w:b/>
          <w:bCs/>
          <w:i/>
          <w:iCs/>
        </w:rPr>
      </w:pPr>
    </w:p>
    <w:p w:rsidR="00F96467" w:rsidRDefault="00F96467" w:rsidP="00F96467">
      <w:pPr>
        <w:rPr>
          <w:rFonts w:ascii="Arial" w:hAnsi="Arial" w:cs="Arial"/>
          <w:b/>
          <w:bCs/>
          <w:i/>
          <w:iCs/>
        </w:rPr>
      </w:pPr>
    </w:p>
    <w:p w:rsidR="00F96467" w:rsidRPr="002A697D" w:rsidRDefault="00F96467" w:rsidP="00F96467">
      <w:pPr>
        <w:rPr>
          <w:rFonts w:ascii="Arial" w:hAnsi="Arial" w:cs="Arial"/>
          <w:b/>
          <w:bCs/>
          <w:i/>
          <w:iCs/>
          <w:lang w:val="sr-Cyrl-CS"/>
        </w:rPr>
      </w:pPr>
    </w:p>
    <w:p w:rsidR="00F96467" w:rsidRDefault="00F96467" w:rsidP="00F96467">
      <w:pPr>
        <w:rPr>
          <w:rFonts w:ascii="Arial" w:hAnsi="Arial" w:cs="Arial"/>
          <w:b/>
          <w:bCs/>
          <w:i/>
          <w:iCs/>
        </w:rPr>
      </w:pPr>
    </w:p>
    <w:p w:rsidR="00F96467" w:rsidRDefault="00F96467" w:rsidP="00F96467">
      <w:pPr>
        <w:rPr>
          <w:rFonts w:ascii="Arial" w:hAnsi="Arial" w:cs="Arial"/>
          <w:b/>
          <w:bCs/>
          <w:i/>
          <w:iCs/>
        </w:rPr>
      </w:pPr>
    </w:p>
    <w:p w:rsidR="00F96467" w:rsidRDefault="00F96467" w:rsidP="00F96467">
      <w:pPr>
        <w:shd w:val="clear" w:color="auto" w:fill="C6D9F1"/>
        <w:jc w:val="center"/>
        <w:rPr>
          <w:rFonts w:ascii="Arial" w:hAnsi="Arial" w:cs="Arial"/>
          <w:bCs/>
        </w:rPr>
      </w:pPr>
      <w:r>
        <w:rPr>
          <w:rFonts w:ascii="Arial" w:hAnsi="Arial" w:cs="Arial"/>
          <w:b/>
          <w:bCs/>
          <w:i/>
          <w:iCs/>
        </w:rPr>
        <w:t>X ОБРАЗАЦ ИЗЈАВЕ О НЕЗАВИСНОЈ ПОНУДИ</w:t>
      </w:r>
    </w:p>
    <w:p w:rsidR="00F96467" w:rsidRDefault="00F96467" w:rsidP="00F96467">
      <w:pPr>
        <w:pStyle w:val="BodyText3"/>
        <w:shd w:val="clear" w:color="auto" w:fill="C6D9F1"/>
        <w:spacing w:after="0"/>
        <w:jc w:val="center"/>
        <w:rPr>
          <w:rFonts w:ascii="Arial" w:hAnsi="Arial" w:cs="Arial"/>
          <w:bCs/>
          <w:sz w:val="24"/>
          <w:szCs w:val="24"/>
        </w:rPr>
      </w:pPr>
    </w:p>
    <w:p w:rsidR="00F96467" w:rsidRDefault="00F96467" w:rsidP="00F96467">
      <w:pPr>
        <w:pStyle w:val="BodyText3"/>
        <w:spacing w:after="0"/>
        <w:jc w:val="center"/>
        <w:rPr>
          <w:rFonts w:ascii="Arial" w:hAnsi="Arial" w:cs="Arial"/>
          <w:bCs/>
          <w:sz w:val="24"/>
          <w:szCs w:val="24"/>
        </w:rPr>
      </w:pPr>
    </w:p>
    <w:p w:rsidR="00F96467" w:rsidRDefault="00F96467" w:rsidP="00F96467">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F96467" w:rsidRDefault="00F96467" w:rsidP="00F96467">
      <w:pPr>
        <w:pStyle w:val="BodyText3"/>
        <w:spacing w:after="0"/>
        <w:jc w:val="both"/>
        <w:rPr>
          <w:rFonts w:ascii="Arial" w:hAnsi="Arial" w:cs="Arial"/>
          <w:sz w:val="24"/>
          <w:szCs w:val="24"/>
        </w:rPr>
      </w:pPr>
      <w:r>
        <w:rPr>
          <w:rFonts w:ascii="Arial" w:hAnsi="Arial" w:cs="Arial"/>
          <w:sz w:val="24"/>
          <w:szCs w:val="24"/>
        </w:rPr>
        <w:t xml:space="preserve">                                                                            (Назив понуђача)</w:t>
      </w:r>
    </w:p>
    <w:p w:rsidR="00F96467" w:rsidRDefault="00F96467" w:rsidP="00F96467">
      <w:pPr>
        <w:pStyle w:val="BodyText3"/>
        <w:spacing w:after="0"/>
        <w:jc w:val="both"/>
        <w:rPr>
          <w:rFonts w:ascii="Arial" w:hAnsi="Arial" w:cs="Arial"/>
          <w:w w:val="200"/>
          <w:sz w:val="24"/>
          <w:szCs w:val="24"/>
        </w:rPr>
      </w:pPr>
      <w:r>
        <w:rPr>
          <w:rFonts w:ascii="Arial" w:hAnsi="Arial" w:cs="Arial"/>
          <w:sz w:val="24"/>
          <w:szCs w:val="24"/>
        </w:rPr>
        <w:t xml:space="preserve">даје: </w:t>
      </w:r>
    </w:p>
    <w:p w:rsidR="00F96467" w:rsidRDefault="00F96467" w:rsidP="00F96467">
      <w:pPr>
        <w:pStyle w:val="BodyText3"/>
        <w:spacing w:after="0"/>
        <w:jc w:val="both"/>
        <w:rPr>
          <w:rFonts w:ascii="Arial" w:hAnsi="Arial" w:cs="Arial"/>
          <w:w w:val="200"/>
          <w:sz w:val="24"/>
          <w:szCs w:val="24"/>
        </w:rPr>
      </w:pPr>
      <w:r>
        <w:rPr>
          <w:rFonts w:ascii="Arial" w:hAnsi="Arial" w:cs="Arial"/>
          <w:w w:val="200"/>
          <w:sz w:val="24"/>
          <w:szCs w:val="24"/>
        </w:rPr>
        <w:t xml:space="preserve">                               </w:t>
      </w:r>
      <w:r>
        <w:rPr>
          <w:rFonts w:ascii="Arial" w:hAnsi="Arial" w:cs="Arial"/>
          <w:b/>
          <w:bCs/>
          <w:sz w:val="24"/>
          <w:szCs w:val="24"/>
          <w:lang w:val="sr-Cyrl-CS"/>
        </w:rPr>
        <w:t xml:space="preserve">ИЗЈАВУ </w:t>
      </w:r>
    </w:p>
    <w:p w:rsidR="00F96467" w:rsidRDefault="00F96467" w:rsidP="00F96467">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r>
        <w:rPr>
          <w:rFonts w:ascii="Arial" w:hAnsi="Arial" w:cs="Arial"/>
        </w:rPr>
        <w:tab/>
      </w:r>
      <w:r>
        <w:rPr>
          <w:rFonts w:ascii="Arial" w:hAnsi="Arial" w:cs="Arial"/>
        </w:rPr>
        <w:tab/>
      </w:r>
      <w:r>
        <w:rPr>
          <w:rFonts w:ascii="Arial" w:hAnsi="Arial" w:cs="Arial"/>
          <w:bCs/>
        </w:rPr>
        <w:t xml:space="preserve"> </w:t>
      </w:r>
    </w:p>
    <w:p w:rsidR="00F96467" w:rsidRDefault="00F96467" w:rsidP="00F96467">
      <w:pPr>
        <w:jc w:val="both"/>
        <w:rPr>
          <w:rFonts w:ascii="Arial" w:hAnsi="Arial" w:cs="Arial"/>
          <w:bCs/>
        </w:rPr>
      </w:pPr>
      <w:r>
        <w:rPr>
          <w:rFonts w:ascii="Arial" w:hAnsi="Arial" w:cs="Arial"/>
        </w:rPr>
        <w:tab/>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xml:space="preserve"> добра електрична енергија</w:t>
      </w:r>
      <w:r>
        <w:rPr>
          <w:rFonts w:ascii="Arial" w:hAnsi="Arial" w:cs="Arial"/>
          <w:i/>
          <w:iCs/>
        </w:rPr>
        <w:t>,</w:t>
      </w:r>
      <w:r>
        <w:rPr>
          <w:rFonts w:ascii="Arial" w:hAnsi="Arial" w:cs="Arial"/>
        </w:rPr>
        <w:t xml:space="preserve"> бр </w:t>
      </w:r>
      <w:r>
        <w:rPr>
          <w:rFonts w:ascii="Arial" w:hAnsi="Arial" w:cs="Arial"/>
          <w:lang w:val="sr-Cyrl-CS"/>
        </w:rPr>
        <w:t>1/14</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F96467" w:rsidRDefault="00F96467" w:rsidP="00F96467">
      <w:pPr>
        <w:jc w:val="both"/>
        <w:rPr>
          <w:rFonts w:ascii="Arial" w:hAnsi="Arial" w:cs="Arial"/>
          <w:bCs/>
        </w:rPr>
      </w:pPr>
    </w:p>
    <w:p w:rsidR="00F96467" w:rsidRDefault="00F96467" w:rsidP="00F96467">
      <w:pPr>
        <w:jc w:val="both"/>
        <w:rPr>
          <w:rFonts w:ascii="Arial" w:hAnsi="Arial" w:cs="Arial"/>
          <w:bCs/>
        </w:rPr>
      </w:pPr>
    </w:p>
    <w:p w:rsidR="00F96467" w:rsidRDefault="00F96467" w:rsidP="00F96467">
      <w:pPr>
        <w:pStyle w:val="BodyText3"/>
        <w:spacing w:after="0"/>
        <w:ind w:firstLine="227"/>
        <w:jc w:val="both"/>
        <w:rPr>
          <w:rFonts w:ascii="Arial" w:hAnsi="Arial" w:cs="Arial"/>
          <w:sz w:val="24"/>
          <w:szCs w:val="24"/>
        </w:rPr>
      </w:pPr>
    </w:p>
    <w:tbl>
      <w:tblPr>
        <w:tblW w:w="0" w:type="auto"/>
        <w:tblLayout w:type="fixed"/>
        <w:tblLook w:val="04A0" w:firstRow="1" w:lastRow="0" w:firstColumn="1" w:lastColumn="0" w:noHBand="0" w:noVBand="1"/>
      </w:tblPr>
      <w:tblGrid>
        <w:gridCol w:w="3080"/>
        <w:gridCol w:w="3065"/>
        <w:gridCol w:w="3097"/>
      </w:tblGrid>
      <w:tr w:rsidR="00F96467" w:rsidTr="00F96467">
        <w:tc>
          <w:tcPr>
            <w:tcW w:w="3080" w:type="dxa"/>
            <w:vAlign w:val="center"/>
            <w:hideMark/>
          </w:tcPr>
          <w:p w:rsidR="00F96467" w:rsidRDefault="00F96467">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F96467" w:rsidRDefault="00F96467">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F96467" w:rsidRDefault="00F96467">
            <w:pPr>
              <w:pStyle w:val="BodyText2"/>
              <w:spacing w:line="100" w:lineRule="atLeast"/>
              <w:jc w:val="center"/>
              <w:rPr>
                <w:rFonts w:ascii="Arial" w:hAnsi="Arial" w:cs="Arial"/>
              </w:rPr>
            </w:pPr>
            <w:r>
              <w:rPr>
                <w:rFonts w:ascii="Arial" w:hAnsi="Arial" w:cs="Arial"/>
              </w:rPr>
              <w:t>Потпис понуђача</w:t>
            </w:r>
          </w:p>
        </w:tc>
      </w:tr>
      <w:tr w:rsidR="00F96467" w:rsidTr="00F96467">
        <w:tc>
          <w:tcPr>
            <w:tcW w:w="3080" w:type="dxa"/>
            <w:tcBorders>
              <w:top w:val="nil"/>
              <w:left w:val="nil"/>
              <w:bottom w:val="single" w:sz="4" w:space="0" w:color="000000"/>
              <w:right w:val="nil"/>
            </w:tcBorders>
          </w:tcPr>
          <w:p w:rsidR="00F96467" w:rsidRDefault="00F96467">
            <w:pPr>
              <w:pStyle w:val="BodyText2"/>
              <w:snapToGrid w:val="0"/>
              <w:spacing w:line="100" w:lineRule="atLeast"/>
              <w:jc w:val="both"/>
              <w:rPr>
                <w:rFonts w:ascii="Arial" w:hAnsi="Arial" w:cs="Arial"/>
              </w:rPr>
            </w:pPr>
          </w:p>
        </w:tc>
        <w:tc>
          <w:tcPr>
            <w:tcW w:w="3065" w:type="dxa"/>
          </w:tcPr>
          <w:p w:rsidR="00F96467" w:rsidRDefault="00F96467">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F96467" w:rsidRDefault="00F96467">
            <w:pPr>
              <w:pStyle w:val="BodyText2"/>
              <w:snapToGrid w:val="0"/>
              <w:spacing w:line="100" w:lineRule="atLeast"/>
              <w:jc w:val="both"/>
              <w:rPr>
                <w:rFonts w:ascii="Arial" w:hAnsi="Arial" w:cs="Arial"/>
              </w:rPr>
            </w:pPr>
          </w:p>
        </w:tc>
      </w:tr>
    </w:tbl>
    <w:p w:rsidR="00F96467" w:rsidRDefault="00F96467" w:rsidP="00F96467">
      <w:pPr>
        <w:pStyle w:val="BodyText3"/>
        <w:spacing w:after="0"/>
        <w:ind w:firstLine="227"/>
        <w:jc w:val="both"/>
        <w:rPr>
          <w:rFonts w:ascii="Arial" w:hAnsi="Arial" w:cs="Arial"/>
          <w:sz w:val="24"/>
          <w:szCs w:val="24"/>
        </w:rPr>
      </w:pPr>
    </w:p>
    <w:p w:rsidR="00F96467" w:rsidRDefault="00F96467" w:rsidP="00F96467">
      <w:pPr>
        <w:tabs>
          <w:tab w:val="left" w:pos="6028"/>
        </w:tabs>
        <w:autoSpaceDE w:val="0"/>
        <w:spacing w:line="240" w:lineRule="auto"/>
        <w:rPr>
          <w:rFonts w:ascii="Arial" w:hAnsi="Arial" w:cs="Arial"/>
        </w:rPr>
      </w:pPr>
    </w:p>
    <w:p w:rsidR="00F96467" w:rsidRDefault="00F96467" w:rsidP="00F96467">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F96467" w:rsidRDefault="00F96467" w:rsidP="00F96467">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F96467" w:rsidRDefault="00F96467" w:rsidP="00F96467">
      <w:pPr>
        <w:tabs>
          <w:tab w:val="left" w:pos="6028"/>
        </w:tabs>
        <w:autoSpaceDE w:val="0"/>
        <w:spacing w:line="240" w:lineRule="auto"/>
        <w:jc w:val="both"/>
        <w:rPr>
          <w:rFonts w:ascii="Arial" w:hAnsi="Arial" w:cs="Arial"/>
          <w:bCs/>
          <w:i/>
          <w:iCs/>
          <w:color w:val="auto"/>
        </w:rPr>
      </w:pPr>
    </w:p>
    <w:p w:rsidR="00F96467" w:rsidRDefault="00F96467" w:rsidP="00F96467">
      <w:pPr>
        <w:pStyle w:val="BodyText3"/>
        <w:spacing w:after="0"/>
        <w:rPr>
          <w:rFonts w:ascii="Arial" w:hAnsi="Arial" w:cs="Arial"/>
          <w:sz w:val="24"/>
          <w:szCs w:val="24"/>
        </w:rPr>
      </w:pPr>
    </w:p>
    <w:p w:rsidR="00F96467" w:rsidRDefault="00F96467" w:rsidP="00F96467">
      <w:pPr>
        <w:pStyle w:val="BodyText3"/>
        <w:spacing w:after="0"/>
        <w:jc w:val="center"/>
        <w:rPr>
          <w:rFonts w:ascii="Arial" w:hAnsi="Arial" w:cs="Arial"/>
          <w:sz w:val="24"/>
          <w:szCs w:val="24"/>
        </w:rPr>
      </w:pPr>
    </w:p>
    <w:p w:rsidR="00F96467" w:rsidRDefault="00F96467" w:rsidP="00F96467">
      <w:pPr>
        <w:pStyle w:val="BodyText3"/>
        <w:spacing w:after="0"/>
        <w:jc w:val="center"/>
        <w:rPr>
          <w:rFonts w:ascii="Arial" w:hAnsi="Arial" w:cs="Arial"/>
          <w:sz w:val="24"/>
          <w:szCs w:val="24"/>
        </w:rPr>
      </w:pPr>
    </w:p>
    <w:p w:rsidR="00F96467" w:rsidRDefault="00F96467" w:rsidP="00F96467">
      <w:pPr>
        <w:pStyle w:val="BodyText3"/>
        <w:spacing w:after="0"/>
        <w:jc w:val="center"/>
        <w:rPr>
          <w:rFonts w:ascii="Arial" w:hAnsi="Arial" w:cs="Arial"/>
          <w:sz w:val="24"/>
          <w:szCs w:val="24"/>
        </w:rPr>
      </w:pPr>
    </w:p>
    <w:p w:rsidR="00F96467" w:rsidRDefault="00F96467" w:rsidP="00F96467">
      <w:pPr>
        <w:pStyle w:val="BodyText3"/>
        <w:spacing w:after="0"/>
        <w:jc w:val="center"/>
        <w:rPr>
          <w:rFonts w:ascii="Arial" w:hAnsi="Arial" w:cs="Arial"/>
          <w:sz w:val="24"/>
          <w:szCs w:val="24"/>
        </w:rPr>
      </w:pPr>
    </w:p>
    <w:p w:rsidR="00F96467" w:rsidRDefault="00F96467" w:rsidP="00F96467">
      <w:pPr>
        <w:pStyle w:val="BodyText3"/>
        <w:spacing w:after="0"/>
        <w:jc w:val="center"/>
        <w:rPr>
          <w:rFonts w:ascii="Arial" w:hAnsi="Arial" w:cs="Arial"/>
          <w:sz w:val="24"/>
          <w:szCs w:val="24"/>
        </w:rPr>
      </w:pPr>
    </w:p>
    <w:p w:rsidR="00F96467" w:rsidRDefault="00F96467" w:rsidP="00F96467">
      <w:pPr>
        <w:pStyle w:val="BodyText3"/>
        <w:spacing w:after="0"/>
        <w:jc w:val="center"/>
        <w:rPr>
          <w:rFonts w:ascii="Arial" w:hAnsi="Arial" w:cs="Arial"/>
          <w:sz w:val="24"/>
          <w:szCs w:val="24"/>
        </w:rPr>
      </w:pPr>
    </w:p>
    <w:p w:rsidR="00F96467" w:rsidRDefault="00F96467" w:rsidP="00F96467">
      <w:pPr>
        <w:pStyle w:val="BodyText3"/>
        <w:spacing w:after="0"/>
        <w:jc w:val="center"/>
        <w:rPr>
          <w:rFonts w:ascii="Arial" w:hAnsi="Arial" w:cs="Arial"/>
          <w:sz w:val="24"/>
          <w:szCs w:val="24"/>
        </w:rPr>
      </w:pPr>
    </w:p>
    <w:p w:rsidR="00F96467" w:rsidRDefault="00F96467" w:rsidP="00F96467">
      <w:pPr>
        <w:pStyle w:val="BodyText3"/>
        <w:spacing w:after="0"/>
        <w:jc w:val="center"/>
        <w:rPr>
          <w:rFonts w:ascii="Arial" w:hAnsi="Arial" w:cs="Arial"/>
          <w:sz w:val="24"/>
          <w:szCs w:val="24"/>
        </w:rPr>
      </w:pPr>
    </w:p>
    <w:p w:rsidR="00F96467" w:rsidRDefault="00F96467" w:rsidP="00F96467">
      <w:pPr>
        <w:pStyle w:val="BodyText3"/>
        <w:spacing w:after="0"/>
        <w:jc w:val="center"/>
        <w:rPr>
          <w:rFonts w:ascii="Arial" w:hAnsi="Arial" w:cs="Arial"/>
          <w:sz w:val="24"/>
          <w:szCs w:val="24"/>
        </w:rPr>
      </w:pPr>
    </w:p>
    <w:p w:rsidR="00F96467" w:rsidRPr="002A697D" w:rsidRDefault="00F96467" w:rsidP="00F96467">
      <w:pPr>
        <w:pStyle w:val="BodyText3"/>
        <w:spacing w:after="0"/>
        <w:rPr>
          <w:rFonts w:ascii="Arial" w:hAnsi="Arial" w:cs="Arial"/>
          <w:sz w:val="24"/>
          <w:szCs w:val="24"/>
          <w:lang w:val="sr-Cyrl-CS"/>
        </w:rPr>
      </w:pPr>
    </w:p>
    <w:p w:rsidR="00F96467" w:rsidRDefault="00F96467" w:rsidP="00F96467">
      <w:pPr>
        <w:pStyle w:val="BodyText3"/>
        <w:spacing w:after="0"/>
        <w:jc w:val="center"/>
        <w:rPr>
          <w:rFonts w:ascii="Arial" w:hAnsi="Arial" w:cs="Arial"/>
          <w:sz w:val="24"/>
          <w:szCs w:val="24"/>
        </w:rPr>
      </w:pPr>
    </w:p>
    <w:p w:rsidR="00F96467" w:rsidRDefault="00F96467" w:rsidP="00F96467">
      <w:pPr>
        <w:pStyle w:val="BodyText3"/>
        <w:spacing w:after="0"/>
        <w:jc w:val="center"/>
        <w:rPr>
          <w:rFonts w:ascii="Arial" w:hAnsi="Arial" w:cs="Arial"/>
          <w:sz w:val="24"/>
          <w:szCs w:val="24"/>
        </w:rPr>
      </w:pPr>
    </w:p>
    <w:p w:rsidR="00F96467" w:rsidRDefault="00F96467" w:rsidP="00F96467">
      <w:pPr>
        <w:pStyle w:val="BodyText3"/>
        <w:spacing w:after="0"/>
        <w:jc w:val="center"/>
        <w:rPr>
          <w:rFonts w:ascii="Arial" w:hAnsi="Arial" w:cs="Arial"/>
          <w:sz w:val="24"/>
          <w:szCs w:val="24"/>
        </w:rPr>
      </w:pPr>
    </w:p>
    <w:p w:rsidR="00F96467" w:rsidRDefault="00F96467" w:rsidP="00F96467">
      <w:pPr>
        <w:pStyle w:val="BodyText3"/>
        <w:spacing w:after="0"/>
        <w:jc w:val="center"/>
        <w:rPr>
          <w:rFonts w:ascii="Arial" w:hAnsi="Arial" w:cs="Arial"/>
          <w:sz w:val="24"/>
          <w:szCs w:val="24"/>
        </w:rPr>
      </w:pPr>
    </w:p>
    <w:p w:rsidR="00F96467" w:rsidRDefault="00F96467" w:rsidP="00F96467">
      <w:pPr>
        <w:pStyle w:val="BodyText3"/>
        <w:spacing w:after="0"/>
        <w:jc w:val="center"/>
        <w:rPr>
          <w:rFonts w:ascii="Arial" w:hAnsi="Arial" w:cs="Arial"/>
          <w:sz w:val="24"/>
          <w:szCs w:val="24"/>
        </w:rPr>
      </w:pPr>
    </w:p>
    <w:p w:rsidR="00F96467" w:rsidRDefault="00F96467" w:rsidP="00F96467">
      <w:pPr>
        <w:pStyle w:val="ListParagraph"/>
        <w:shd w:val="clear" w:color="auto" w:fill="C6D9F1"/>
        <w:ind w:left="360"/>
        <w:jc w:val="center"/>
        <w:rPr>
          <w:rFonts w:ascii="Arial" w:hAnsi="Arial" w:cs="Arial"/>
        </w:rPr>
      </w:pPr>
      <w:r>
        <w:rPr>
          <w:rFonts w:ascii="Arial" w:hAnsi="Arial" w:cs="Arial"/>
          <w:b/>
          <w:bCs/>
          <w:i/>
          <w:iCs/>
        </w:rPr>
        <w:t>XI  ОБРАЗАЦ ИЗЈАВЕ О ПОШТОВАЊУ ОБАВЕЗА  ИЗ ЧЛ. 75. СТ. 2. ЗАКОНА</w:t>
      </w:r>
    </w:p>
    <w:p w:rsidR="00F96467" w:rsidRDefault="00F96467" w:rsidP="00F96467">
      <w:pPr>
        <w:pStyle w:val="BodyText3"/>
        <w:spacing w:after="0"/>
        <w:jc w:val="center"/>
        <w:rPr>
          <w:rFonts w:ascii="Arial" w:hAnsi="Arial" w:cs="Arial"/>
          <w:sz w:val="24"/>
          <w:szCs w:val="24"/>
        </w:rPr>
      </w:pPr>
    </w:p>
    <w:p w:rsidR="00F96467" w:rsidRDefault="00F96467" w:rsidP="00F96467">
      <w:pPr>
        <w:tabs>
          <w:tab w:val="left" w:pos="6028"/>
        </w:tabs>
        <w:autoSpaceDE w:val="0"/>
        <w:spacing w:line="240" w:lineRule="auto"/>
        <w:ind w:left="360"/>
        <w:rPr>
          <w:rFonts w:ascii="Arial" w:hAnsi="Arial" w:cs="Arial"/>
          <w:b/>
          <w:bCs/>
          <w:iCs/>
          <w:lang w:val="ru-RU"/>
        </w:rPr>
      </w:pPr>
    </w:p>
    <w:p w:rsidR="00F96467" w:rsidRDefault="00F96467" w:rsidP="00F96467">
      <w:pPr>
        <w:tabs>
          <w:tab w:val="left" w:pos="6028"/>
        </w:tabs>
        <w:autoSpaceDE w:val="0"/>
        <w:spacing w:line="240" w:lineRule="auto"/>
        <w:ind w:left="360"/>
        <w:rPr>
          <w:rFonts w:ascii="Arial" w:hAnsi="Arial" w:cs="Arial"/>
          <w:bCs/>
          <w:iCs/>
          <w:lang w:val="ru-RU"/>
        </w:rPr>
      </w:pPr>
    </w:p>
    <w:p w:rsidR="00F96467" w:rsidRDefault="00F96467" w:rsidP="00F96467">
      <w:pPr>
        <w:tabs>
          <w:tab w:val="left" w:pos="6028"/>
        </w:tabs>
        <w:autoSpaceDE w:val="0"/>
        <w:spacing w:line="240" w:lineRule="auto"/>
        <w:ind w:left="360"/>
        <w:jc w:val="both"/>
        <w:rPr>
          <w:rFonts w:ascii="Arial" w:hAnsi="Arial" w:cs="Arial"/>
          <w:bCs/>
          <w:iCs/>
        </w:rPr>
      </w:pPr>
      <w:r>
        <w:rPr>
          <w:rFonts w:ascii="Arial" w:hAnsi="Arial" w:cs="Arial"/>
          <w:bCs/>
          <w:iCs/>
        </w:rPr>
        <w:t xml:space="preserve">              У вези члана 75. став 2. Закона о јавним набавкама, као заступник понуђача дајем следећу </w:t>
      </w:r>
    </w:p>
    <w:p w:rsidR="00F96467" w:rsidRDefault="00F96467" w:rsidP="00F96467">
      <w:pPr>
        <w:tabs>
          <w:tab w:val="left" w:pos="6028"/>
        </w:tabs>
        <w:autoSpaceDE w:val="0"/>
        <w:spacing w:line="240" w:lineRule="auto"/>
        <w:ind w:left="360"/>
        <w:rPr>
          <w:rFonts w:ascii="Arial" w:hAnsi="Arial" w:cs="Arial"/>
          <w:bCs/>
          <w:iCs/>
        </w:rPr>
      </w:pPr>
    </w:p>
    <w:p w:rsidR="00F96467" w:rsidRDefault="00F96467" w:rsidP="00F96467">
      <w:pPr>
        <w:tabs>
          <w:tab w:val="left" w:pos="6028"/>
        </w:tabs>
        <w:autoSpaceDE w:val="0"/>
        <w:spacing w:line="240" w:lineRule="auto"/>
        <w:ind w:left="360"/>
        <w:rPr>
          <w:rFonts w:ascii="Arial" w:hAnsi="Arial" w:cs="Arial"/>
          <w:bCs/>
          <w:iCs/>
        </w:rPr>
      </w:pPr>
    </w:p>
    <w:p w:rsidR="00F96467" w:rsidRDefault="00F96467" w:rsidP="00F96467">
      <w:pPr>
        <w:tabs>
          <w:tab w:val="left" w:pos="6028"/>
        </w:tabs>
        <w:autoSpaceDE w:val="0"/>
        <w:spacing w:line="240" w:lineRule="auto"/>
        <w:ind w:left="360"/>
        <w:jc w:val="center"/>
        <w:rPr>
          <w:rFonts w:ascii="Arial" w:hAnsi="Arial" w:cs="Arial"/>
          <w:bCs/>
          <w:iCs/>
        </w:rPr>
      </w:pPr>
      <w:r>
        <w:rPr>
          <w:rFonts w:ascii="Arial" w:hAnsi="Arial" w:cs="Arial"/>
          <w:bCs/>
          <w:iCs/>
        </w:rPr>
        <w:t>ИЗЈАВУ</w:t>
      </w:r>
    </w:p>
    <w:p w:rsidR="00F96467" w:rsidRDefault="00F96467" w:rsidP="00F96467">
      <w:pPr>
        <w:tabs>
          <w:tab w:val="left" w:pos="6028"/>
        </w:tabs>
        <w:autoSpaceDE w:val="0"/>
        <w:spacing w:line="240" w:lineRule="auto"/>
        <w:ind w:left="360"/>
        <w:jc w:val="center"/>
        <w:rPr>
          <w:rFonts w:ascii="Arial" w:hAnsi="Arial" w:cs="Arial"/>
          <w:bCs/>
          <w:iCs/>
        </w:rPr>
      </w:pPr>
    </w:p>
    <w:p w:rsidR="00F96467" w:rsidRDefault="00F96467" w:rsidP="00F96467">
      <w:pPr>
        <w:tabs>
          <w:tab w:val="left" w:pos="6028"/>
        </w:tabs>
        <w:autoSpaceDE w:val="0"/>
        <w:spacing w:line="240" w:lineRule="auto"/>
        <w:ind w:left="360"/>
        <w:jc w:val="both"/>
        <w:rPr>
          <w:rFonts w:ascii="Arial" w:hAnsi="Arial" w:cs="Arial"/>
          <w:bCs/>
          <w:iCs/>
        </w:rPr>
      </w:pPr>
      <w:r>
        <w:rPr>
          <w:rFonts w:ascii="Arial" w:hAnsi="Arial" w:cs="Arial"/>
          <w:bCs/>
          <w:iCs/>
        </w:rPr>
        <w:t xml:space="preserve">              Понуђач</w:t>
      </w:r>
      <w:r>
        <w:rPr>
          <w:rFonts w:ascii="Arial" w:hAnsi="Arial" w:cs="Arial"/>
          <w:bCs/>
          <w:iCs/>
          <w:lang w:val="sr-Cyrl-CS"/>
        </w:rPr>
        <w:t xml:space="preserve"> </w:t>
      </w:r>
      <w:r>
        <w:rPr>
          <w:rFonts w:ascii="Arial" w:hAnsi="Arial" w:cs="Arial"/>
          <w:lang w:val="sr-Cyrl-CS"/>
        </w:rPr>
        <w:t>___________________________</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CS"/>
        </w:rPr>
        <w:t xml:space="preserve"> добра електрична енергија</w:t>
      </w:r>
      <w:r>
        <w:rPr>
          <w:rFonts w:ascii="Arial" w:hAnsi="Arial" w:cs="Arial"/>
          <w:i/>
          <w:lang w:val="sr-Cyrl-CS"/>
        </w:rPr>
        <w:t xml:space="preserve"> </w:t>
      </w:r>
      <w:r>
        <w:rPr>
          <w:rFonts w:ascii="Arial" w:hAnsi="Arial" w:cs="Arial"/>
          <w:lang w:val="sr-Cyrl-CS"/>
        </w:rPr>
        <w:t>б</w:t>
      </w:r>
      <w:r>
        <w:rPr>
          <w:rFonts w:ascii="Arial" w:hAnsi="Arial" w:cs="Arial"/>
        </w:rPr>
        <w:t xml:space="preserve">р. </w:t>
      </w:r>
      <w:r>
        <w:rPr>
          <w:rFonts w:ascii="Arial" w:hAnsi="Arial" w:cs="Arial"/>
          <w:lang w:val="sr-Cyrl-CS"/>
        </w:rPr>
        <w:t>1/14</w:t>
      </w:r>
      <w:r>
        <w:rPr>
          <w:rFonts w:ascii="Arial" w:hAnsi="Arial" w:cs="Arial"/>
        </w:rPr>
        <w:t>,</w:t>
      </w:r>
      <w:r>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F96467" w:rsidRDefault="00F96467" w:rsidP="00F96467">
      <w:pPr>
        <w:tabs>
          <w:tab w:val="left" w:pos="6028"/>
        </w:tabs>
        <w:autoSpaceDE w:val="0"/>
        <w:spacing w:line="240" w:lineRule="auto"/>
        <w:ind w:left="360"/>
        <w:rPr>
          <w:rFonts w:ascii="Arial" w:hAnsi="Arial" w:cs="Arial"/>
          <w:bCs/>
          <w:iCs/>
        </w:rPr>
      </w:pPr>
    </w:p>
    <w:p w:rsidR="00F96467" w:rsidRDefault="00F96467" w:rsidP="00F96467">
      <w:pPr>
        <w:tabs>
          <w:tab w:val="left" w:pos="6028"/>
        </w:tabs>
        <w:autoSpaceDE w:val="0"/>
        <w:spacing w:line="240" w:lineRule="auto"/>
        <w:ind w:left="360"/>
        <w:rPr>
          <w:rFonts w:ascii="Arial" w:hAnsi="Arial" w:cs="Arial"/>
          <w:bCs/>
          <w:iCs/>
          <w:color w:val="002060"/>
        </w:rPr>
      </w:pPr>
    </w:p>
    <w:p w:rsidR="00F96467" w:rsidRDefault="00F96467" w:rsidP="00F96467">
      <w:pPr>
        <w:tabs>
          <w:tab w:val="left" w:pos="6028"/>
        </w:tabs>
        <w:autoSpaceDE w:val="0"/>
        <w:spacing w:line="240" w:lineRule="auto"/>
        <w:ind w:left="360"/>
        <w:rPr>
          <w:rFonts w:ascii="Arial" w:hAnsi="Arial" w:cs="Arial"/>
          <w:bCs/>
          <w:iCs/>
          <w:color w:val="002060"/>
        </w:rPr>
      </w:pPr>
    </w:p>
    <w:p w:rsidR="00F96467" w:rsidRDefault="00F96467" w:rsidP="00F96467">
      <w:pPr>
        <w:tabs>
          <w:tab w:val="left" w:pos="6028"/>
        </w:tabs>
        <w:autoSpaceDE w:val="0"/>
        <w:spacing w:line="240" w:lineRule="auto"/>
        <w:ind w:left="360"/>
        <w:rPr>
          <w:rFonts w:ascii="Arial" w:hAnsi="Arial" w:cs="Arial"/>
          <w:bCs/>
          <w:iCs/>
        </w:rPr>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F96467" w:rsidRDefault="00F96467" w:rsidP="00F96467">
      <w:pPr>
        <w:tabs>
          <w:tab w:val="left" w:pos="6028"/>
        </w:tabs>
        <w:autoSpaceDE w:val="0"/>
        <w:spacing w:line="240" w:lineRule="auto"/>
        <w:ind w:left="360"/>
        <w:rPr>
          <w:rFonts w:ascii="Arial" w:hAnsi="Arial" w:cs="Arial"/>
          <w:bCs/>
          <w:iCs/>
        </w:rPr>
      </w:pPr>
    </w:p>
    <w:p w:rsidR="00F96467" w:rsidRDefault="00F96467" w:rsidP="00F96467">
      <w:pPr>
        <w:tabs>
          <w:tab w:val="left" w:pos="6028"/>
        </w:tabs>
        <w:autoSpaceDE w:val="0"/>
        <w:spacing w:line="240" w:lineRule="auto"/>
        <w:ind w:left="360"/>
        <w:rPr>
          <w:rFonts w:ascii="Arial" w:hAnsi="Arial" w:cs="Arial"/>
          <w:bCs/>
          <w:iCs/>
        </w:rPr>
      </w:pPr>
      <w:r>
        <w:rPr>
          <w:rFonts w:ascii="Arial" w:hAnsi="Arial" w:cs="Arial"/>
          <w:bCs/>
          <w:iCs/>
        </w:rPr>
        <w:t>________________                        М.П.                           __________________</w:t>
      </w:r>
    </w:p>
    <w:p w:rsidR="00F96467" w:rsidRDefault="00F96467" w:rsidP="00F96467">
      <w:pPr>
        <w:tabs>
          <w:tab w:val="left" w:pos="6028"/>
        </w:tabs>
        <w:autoSpaceDE w:val="0"/>
        <w:spacing w:line="240" w:lineRule="auto"/>
        <w:ind w:left="360"/>
        <w:rPr>
          <w:rFonts w:ascii="Arial" w:hAnsi="Arial" w:cs="Arial"/>
          <w:bCs/>
          <w:iCs/>
        </w:rPr>
      </w:pPr>
    </w:p>
    <w:p w:rsidR="00F96467" w:rsidRDefault="00F96467" w:rsidP="00F96467">
      <w:pPr>
        <w:pStyle w:val="BodyText3"/>
        <w:spacing w:after="0"/>
        <w:jc w:val="center"/>
        <w:rPr>
          <w:rFonts w:ascii="Arial" w:hAnsi="Arial" w:cs="Arial"/>
          <w:sz w:val="24"/>
          <w:szCs w:val="24"/>
        </w:rPr>
      </w:pPr>
    </w:p>
    <w:p w:rsidR="00F96467" w:rsidRDefault="00F96467" w:rsidP="00F96467">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F96467" w:rsidRDefault="00F96467" w:rsidP="00F96467">
      <w:pPr>
        <w:tabs>
          <w:tab w:val="left" w:pos="6028"/>
        </w:tabs>
        <w:autoSpaceDE w:val="0"/>
        <w:spacing w:line="240" w:lineRule="auto"/>
        <w:jc w:val="both"/>
        <w:rPr>
          <w:rFonts w:ascii="Arial" w:hAnsi="Arial" w:cs="Arial"/>
          <w:bCs/>
          <w:i/>
          <w:iCs/>
          <w:color w:val="FF0000"/>
        </w:rPr>
      </w:pPr>
    </w:p>
    <w:p w:rsidR="00F96467" w:rsidRDefault="00F96467" w:rsidP="00F96467">
      <w:pPr>
        <w:pStyle w:val="BodyText3"/>
        <w:spacing w:after="0"/>
        <w:jc w:val="center"/>
        <w:rPr>
          <w:rFonts w:ascii="Arial" w:hAnsi="Arial" w:cs="Arial"/>
          <w:color w:val="FF0000"/>
          <w:sz w:val="24"/>
          <w:szCs w:val="24"/>
          <w:lang w:val="sr-Cyrl-CS"/>
        </w:rPr>
      </w:pPr>
    </w:p>
    <w:p w:rsidR="00F96467" w:rsidRDefault="00F96467" w:rsidP="00F96467">
      <w:pPr>
        <w:pStyle w:val="BodyText3"/>
        <w:spacing w:after="0"/>
        <w:jc w:val="center"/>
        <w:rPr>
          <w:rFonts w:ascii="Arial" w:hAnsi="Arial" w:cs="Arial"/>
          <w:color w:val="FF0000"/>
          <w:sz w:val="24"/>
          <w:szCs w:val="24"/>
          <w:lang w:val="sr-Cyrl-CS"/>
        </w:rPr>
      </w:pPr>
    </w:p>
    <w:p w:rsidR="00F96467" w:rsidRDefault="00F96467" w:rsidP="00F96467">
      <w:pPr>
        <w:pStyle w:val="BodyText3"/>
        <w:spacing w:after="0"/>
        <w:jc w:val="center"/>
        <w:rPr>
          <w:rFonts w:ascii="Arial" w:hAnsi="Arial" w:cs="Arial"/>
          <w:color w:val="FF0000"/>
          <w:sz w:val="24"/>
          <w:szCs w:val="24"/>
          <w:lang w:val="sr-Cyrl-CS"/>
        </w:rPr>
      </w:pPr>
    </w:p>
    <w:p w:rsidR="00F96467" w:rsidRDefault="00F96467" w:rsidP="00F96467">
      <w:pPr>
        <w:pStyle w:val="BodyText3"/>
        <w:spacing w:after="0"/>
        <w:jc w:val="center"/>
        <w:rPr>
          <w:rFonts w:ascii="Arial" w:hAnsi="Arial" w:cs="Arial"/>
          <w:color w:val="FF0000"/>
          <w:sz w:val="24"/>
          <w:szCs w:val="24"/>
          <w:lang w:val="sr-Cyrl-CS"/>
        </w:rPr>
      </w:pPr>
    </w:p>
    <w:p w:rsidR="00F96467" w:rsidRDefault="00F96467" w:rsidP="00F96467">
      <w:pPr>
        <w:pStyle w:val="BodyText3"/>
        <w:spacing w:after="0"/>
        <w:jc w:val="center"/>
        <w:rPr>
          <w:rFonts w:ascii="Arial" w:hAnsi="Arial" w:cs="Arial"/>
          <w:color w:val="FF0000"/>
          <w:sz w:val="24"/>
          <w:szCs w:val="24"/>
          <w:lang w:val="sr-Latn-CS"/>
        </w:rPr>
      </w:pPr>
    </w:p>
    <w:p w:rsidR="00F96467" w:rsidRDefault="00F96467" w:rsidP="00F96467">
      <w:pPr>
        <w:pStyle w:val="BodyText3"/>
        <w:spacing w:after="0"/>
        <w:jc w:val="center"/>
        <w:rPr>
          <w:rFonts w:ascii="Arial" w:hAnsi="Arial" w:cs="Arial"/>
          <w:color w:val="FF0000"/>
          <w:sz w:val="24"/>
          <w:szCs w:val="24"/>
          <w:lang w:val="sr-Latn-CS"/>
        </w:rPr>
      </w:pPr>
    </w:p>
    <w:p w:rsidR="00F96467" w:rsidRDefault="00F96467" w:rsidP="00F96467">
      <w:pPr>
        <w:rPr>
          <w:rFonts w:ascii="Arial" w:hAnsi="Arial" w:cs="Arial"/>
          <w:i/>
          <w:lang w:val="sr-Cyrl-BA"/>
        </w:rPr>
      </w:pPr>
    </w:p>
    <w:p w:rsidR="00F96467" w:rsidRDefault="00F96467" w:rsidP="00F96467">
      <w:pPr>
        <w:pStyle w:val="BodyText"/>
        <w:jc w:val="center"/>
        <w:rPr>
          <w:rFonts w:ascii="Arial" w:hAnsi="Arial" w:cs="Arial"/>
          <w:b/>
          <w:lang w:val="sr-Cyrl-CS"/>
        </w:rPr>
      </w:pPr>
    </w:p>
    <w:p w:rsidR="00F96467" w:rsidRDefault="00F96467" w:rsidP="00F96467">
      <w:pPr>
        <w:pStyle w:val="BodyText"/>
        <w:jc w:val="center"/>
        <w:rPr>
          <w:rFonts w:ascii="Arial" w:hAnsi="Arial" w:cs="Arial"/>
          <w:b/>
          <w:lang w:val="sr-Cyrl-CS"/>
        </w:rPr>
      </w:pPr>
    </w:p>
    <w:p w:rsidR="00F96467" w:rsidRDefault="00F96467" w:rsidP="00F96467">
      <w:pPr>
        <w:pStyle w:val="BodyText"/>
        <w:jc w:val="center"/>
        <w:rPr>
          <w:rFonts w:ascii="Arial" w:hAnsi="Arial" w:cs="Arial"/>
          <w:b/>
          <w:lang w:val="sr-Cyrl-CS"/>
        </w:rPr>
      </w:pPr>
    </w:p>
    <w:p w:rsidR="00F96467" w:rsidRDefault="00F96467" w:rsidP="00F96467">
      <w:pPr>
        <w:pStyle w:val="BodyText"/>
        <w:jc w:val="center"/>
        <w:rPr>
          <w:rFonts w:ascii="Arial" w:hAnsi="Arial" w:cs="Arial"/>
          <w:b/>
          <w:lang w:val="sr-Cyrl-CS"/>
        </w:rPr>
      </w:pPr>
    </w:p>
    <w:p w:rsidR="00F96467" w:rsidRDefault="00F96467" w:rsidP="00F96467">
      <w:pPr>
        <w:pStyle w:val="BodyText"/>
        <w:rPr>
          <w:rFonts w:ascii="Arial" w:hAnsi="Arial" w:cs="Arial"/>
          <w:b/>
          <w:lang w:val="sr-Cyrl-CS"/>
        </w:rPr>
      </w:pPr>
    </w:p>
    <w:p w:rsidR="00F96467" w:rsidRDefault="00F96467" w:rsidP="00F96467">
      <w:pPr>
        <w:pStyle w:val="BodyText"/>
        <w:jc w:val="center"/>
        <w:rPr>
          <w:rFonts w:ascii="Arial" w:hAnsi="Arial" w:cs="Arial"/>
          <w:b/>
          <w:lang w:val="sr-Cyrl-CS"/>
        </w:rPr>
      </w:pPr>
    </w:p>
    <w:p w:rsidR="00F96467" w:rsidRDefault="00F96467" w:rsidP="00F96467">
      <w:pPr>
        <w:rPr>
          <w:rFonts w:ascii="Arial" w:hAnsi="Arial" w:cs="Arial"/>
        </w:rPr>
      </w:pPr>
    </w:p>
    <w:p w:rsidR="006D6887" w:rsidRDefault="006D6887"/>
    <w:sectPr w:rsidR="006D6887" w:rsidSect="00B20D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4A4" w:rsidRDefault="008654A4" w:rsidP="00844BAB">
      <w:pPr>
        <w:spacing w:line="240" w:lineRule="auto"/>
      </w:pPr>
      <w:r>
        <w:separator/>
      </w:r>
    </w:p>
  </w:endnote>
  <w:endnote w:type="continuationSeparator" w:id="0">
    <w:p w:rsidR="008654A4" w:rsidRDefault="008654A4" w:rsidP="00844B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font>
  <w:font w:name="TimesNewRomanPS-Bold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4A4" w:rsidRDefault="008654A4" w:rsidP="00844BAB">
      <w:pPr>
        <w:spacing w:line="240" w:lineRule="auto"/>
      </w:pPr>
      <w:r>
        <w:separator/>
      </w:r>
    </w:p>
  </w:footnote>
  <w:footnote w:type="continuationSeparator" w:id="0">
    <w:p w:rsidR="008654A4" w:rsidRDefault="008654A4" w:rsidP="00844B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54744A4C"/>
    <w:name w:val="WW8Num6"/>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15D70B8D"/>
    <w:multiLevelType w:val="hybridMultilevel"/>
    <w:tmpl w:val="C37A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8481E63"/>
    <w:multiLevelType w:val="hybridMultilevel"/>
    <w:tmpl w:val="07F47FD6"/>
    <w:lvl w:ilvl="0" w:tplc="5B74CA8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AC929FF"/>
    <w:multiLevelType w:val="hybridMultilevel"/>
    <w:tmpl w:val="B79EB7EE"/>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3784939"/>
    <w:multiLevelType w:val="hybridMultilevel"/>
    <w:tmpl w:val="CDF02F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5F316AC"/>
    <w:multiLevelType w:val="hybridMultilevel"/>
    <w:tmpl w:val="13D07024"/>
    <w:lvl w:ilvl="0" w:tplc="7F5EB56A">
      <w:start w:val="35"/>
      <w:numFmt w:val="bullet"/>
      <w:lvlText w:val="-"/>
      <w:lvlJc w:val="left"/>
      <w:pPr>
        <w:ind w:left="720" w:hanging="360"/>
      </w:pPr>
      <w:rPr>
        <w:rFonts w:ascii="Arial" w:eastAsia="Arial Unicode MS"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9">
    <w:nsid w:val="66E64C8B"/>
    <w:multiLevelType w:val="hybridMultilevel"/>
    <w:tmpl w:val="4DD694C8"/>
    <w:lvl w:ilvl="0" w:tplc="3E26C684">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96467"/>
    <w:rsid w:val="000810C5"/>
    <w:rsid w:val="001A1876"/>
    <w:rsid w:val="0021189D"/>
    <w:rsid w:val="00240313"/>
    <w:rsid w:val="0028647B"/>
    <w:rsid w:val="002A697D"/>
    <w:rsid w:val="002C29DF"/>
    <w:rsid w:val="003E3904"/>
    <w:rsid w:val="003F546D"/>
    <w:rsid w:val="00471A95"/>
    <w:rsid w:val="0051695A"/>
    <w:rsid w:val="0057744B"/>
    <w:rsid w:val="005F3B29"/>
    <w:rsid w:val="0065775B"/>
    <w:rsid w:val="006D6887"/>
    <w:rsid w:val="00700166"/>
    <w:rsid w:val="00705320"/>
    <w:rsid w:val="007813F5"/>
    <w:rsid w:val="007D78DD"/>
    <w:rsid w:val="00814718"/>
    <w:rsid w:val="00844BAB"/>
    <w:rsid w:val="008654A4"/>
    <w:rsid w:val="008775FB"/>
    <w:rsid w:val="00891524"/>
    <w:rsid w:val="008915EA"/>
    <w:rsid w:val="008A090B"/>
    <w:rsid w:val="008E05C1"/>
    <w:rsid w:val="008F507E"/>
    <w:rsid w:val="00985601"/>
    <w:rsid w:val="009D23F8"/>
    <w:rsid w:val="009F3C30"/>
    <w:rsid w:val="00A2593A"/>
    <w:rsid w:val="00AA1B53"/>
    <w:rsid w:val="00B14566"/>
    <w:rsid w:val="00B20DBA"/>
    <w:rsid w:val="00B44065"/>
    <w:rsid w:val="00B576C8"/>
    <w:rsid w:val="00B619C6"/>
    <w:rsid w:val="00C363FB"/>
    <w:rsid w:val="00C96151"/>
    <w:rsid w:val="00DE6C69"/>
    <w:rsid w:val="00E747D3"/>
    <w:rsid w:val="00EE7947"/>
    <w:rsid w:val="00F964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D929B-DD9E-4CAF-A2B7-5B60D011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467"/>
    <w:pPr>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F96467"/>
    <w:rPr>
      <w:rFonts w:ascii="Times New Roman" w:eastAsia="Arial Unicode MS" w:hAnsi="Times New Roman" w:cs="Times New Roman"/>
      <w:color w:val="000000"/>
      <w:kern w:val="2"/>
      <w:sz w:val="24"/>
      <w:szCs w:val="24"/>
      <w:lang w:eastAsia="ar-SA"/>
    </w:rPr>
  </w:style>
  <w:style w:type="paragraph" w:styleId="Header">
    <w:name w:val="header"/>
    <w:basedOn w:val="Normal"/>
    <w:link w:val="HeaderChar"/>
    <w:uiPriority w:val="99"/>
    <w:semiHidden/>
    <w:unhideWhenUsed/>
    <w:rsid w:val="00F96467"/>
    <w:pPr>
      <w:tabs>
        <w:tab w:val="center" w:pos="4680"/>
        <w:tab w:val="right" w:pos="9360"/>
      </w:tabs>
      <w:spacing w:line="240" w:lineRule="auto"/>
    </w:pPr>
  </w:style>
  <w:style w:type="character" w:customStyle="1" w:styleId="FooterChar">
    <w:name w:val="Footer Char"/>
    <w:basedOn w:val="DefaultParagraphFont"/>
    <w:link w:val="Footer"/>
    <w:uiPriority w:val="99"/>
    <w:rsid w:val="00F96467"/>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
    <w:uiPriority w:val="99"/>
    <w:unhideWhenUsed/>
    <w:rsid w:val="00F96467"/>
    <w:pPr>
      <w:tabs>
        <w:tab w:val="center" w:pos="4680"/>
        <w:tab w:val="right" w:pos="9360"/>
      </w:tabs>
      <w:spacing w:line="240" w:lineRule="auto"/>
    </w:pPr>
  </w:style>
  <w:style w:type="paragraph" w:styleId="BodyText">
    <w:name w:val="Body Text"/>
    <w:basedOn w:val="Normal"/>
    <w:link w:val="BodyTextChar"/>
    <w:unhideWhenUsed/>
    <w:rsid w:val="00F96467"/>
    <w:pPr>
      <w:spacing w:after="120"/>
    </w:pPr>
  </w:style>
  <w:style w:type="character" w:customStyle="1" w:styleId="BodyTextChar">
    <w:name w:val="Body Text Char"/>
    <w:basedOn w:val="DefaultParagraphFont"/>
    <w:link w:val="BodyText"/>
    <w:rsid w:val="00F96467"/>
    <w:rPr>
      <w:rFonts w:ascii="Times New Roman" w:eastAsia="Arial Unicode MS" w:hAnsi="Times New Roman" w:cs="Times New Roman"/>
      <w:color w:val="000000"/>
      <w:kern w:val="2"/>
      <w:sz w:val="24"/>
      <w:szCs w:val="24"/>
      <w:lang w:eastAsia="ar-SA"/>
    </w:rPr>
  </w:style>
  <w:style w:type="paragraph" w:styleId="BodyTextIndent">
    <w:name w:val="Body Text Indent"/>
    <w:basedOn w:val="Normal"/>
    <w:link w:val="BodyTextIndentChar"/>
    <w:uiPriority w:val="99"/>
    <w:semiHidden/>
    <w:unhideWhenUsed/>
    <w:rsid w:val="00F96467"/>
    <w:pPr>
      <w:spacing w:after="120"/>
      <w:ind w:left="360"/>
    </w:pPr>
  </w:style>
  <w:style w:type="character" w:customStyle="1" w:styleId="BodyTextIndentChar">
    <w:name w:val="Body Text Indent Char"/>
    <w:basedOn w:val="DefaultParagraphFont"/>
    <w:link w:val="BodyTextIndent"/>
    <w:uiPriority w:val="99"/>
    <w:semiHidden/>
    <w:rsid w:val="00F96467"/>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
    <w:unhideWhenUsed/>
    <w:rsid w:val="00F96467"/>
    <w:pPr>
      <w:spacing w:after="120" w:line="480" w:lineRule="auto"/>
    </w:pPr>
  </w:style>
  <w:style w:type="character" w:customStyle="1" w:styleId="BodyText2Char">
    <w:name w:val="Body Text 2 Char"/>
    <w:basedOn w:val="DefaultParagraphFont"/>
    <w:link w:val="BodyText2"/>
    <w:rsid w:val="00F96467"/>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
    <w:semiHidden/>
    <w:unhideWhenUsed/>
    <w:rsid w:val="00F96467"/>
    <w:pPr>
      <w:spacing w:after="120"/>
    </w:pPr>
    <w:rPr>
      <w:rFonts w:eastAsia="Times New Roman"/>
      <w:sz w:val="16"/>
      <w:szCs w:val="16"/>
    </w:rPr>
  </w:style>
  <w:style w:type="character" w:customStyle="1" w:styleId="BodyText3Char">
    <w:name w:val="Body Text 3 Char"/>
    <w:basedOn w:val="DefaultParagraphFont"/>
    <w:link w:val="BodyText3"/>
    <w:semiHidden/>
    <w:rsid w:val="00F96467"/>
    <w:rPr>
      <w:rFonts w:ascii="Times New Roman" w:eastAsia="Times New Roman" w:hAnsi="Times New Roman" w:cs="Times New Roman"/>
      <w:color w:val="000000"/>
      <w:kern w:val="2"/>
      <w:sz w:val="16"/>
      <w:szCs w:val="16"/>
      <w:lang w:eastAsia="ar-SA"/>
    </w:rPr>
  </w:style>
  <w:style w:type="paragraph" w:styleId="ListParagraph">
    <w:name w:val="List Paragraph"/>
    <w:basedOn w:val="Normal"/>
    <w:uiPriority w:val="34"/>
    <w:qFormat/>
    <w:rsid w:val="00F964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8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7647</Words>
  <Characters>43593</Characters>
  <Application>Microsoft Office Word</Application>
  <DocSecurity>0</DocSecurity>
  <Lines>363</Lines>
  <Paragraphs>102</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Bojan Mladenovic</cp:lastModifiedBy>
  <cp:revision>9</cp:revision>
  <dcterms:created xsi:type="dcterms:W3CDTF">2014-02-10T07:04:00Z</dcterms:created>
  <dcterms:modified xsi:type="dcterms:W3CDTF">2015-02-06T21:15:00Z</dcterms:modified>
</cp:coreProperties>
</file>