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>ОШ"Бранко Крсмановић"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>Сикирица Дел. бр.37 од дана 29.01.2016.</w:t>
      </w:r>
    </w:p>
    <w:p w:rsidR="006F2A5B" w:rsidRDefault="006F2A5B" w:rsidP="006F2A5B">
      <w:pPr>
        <w:jc w:val="both"/>
        <w:rPr>
          <w:bCs/>
          <w:iCs/>
        </w:rPr>
      </w:pPr>
    </w:p>
    <w:p w:rsidR="006F2A5B" w:rsidRDefault="006F2A5B" w:rsidP="006F2A5B">
      <w:pPr>
        <w:jc w:val="both"/>
        <w:rPr>
          <w:bCs/>
          <w:iCs/>
        </w:rPr>
      </w:pPr>
      <w:r w:rsidRPr="00F51F95">
        <w:rPr>
          <w:bCs/>
          <w:iCs/>
        </w:rPr>
        <w:t xml:space="preserve">  На основу чл. 55 став 1. тачка 2 и чл. 60. Закона о јавним набавкама (Сл.гл.РС.бр.124/12</w:t>
      </w:r>
      <w:r>
        <w:rPr>
          <w:bCs/>
          <w:iCs/>
        </w:rPr>
        <w:t>,14/2015 и</w:t>
      </w:r>
      <w:r w:rsidRPr="00F51F95">
        <w:rPr>
          <w:bCs/>
          <w:iCs/>
        </w:rPr>
        <w:t xml:space="preserve"> 68/2015</w:t>
      </w:r>
      <w:r>
        <w:rPr>
          <w:bCs/>
          <w:iCs/>
        </w:rPr>
        <w:t xml:space="preserve"> ) и Одлуке о покретању поступка јавне набавке мале вредности бр. 35 од дана 29.01.2016.године и решења о образовању Комисије за јавну набавку бр.36 од 29.01.2016.године упућује се:</w:t>
      </w:r>
    </w:p>
    <w:p w:rsidR="006F2A5B" w:rsidRDefault="006F2A5B" w:rsidP="006F2A5B">
      <w:pPr>
        <w:jc w:val="both"/>
        <w:rPr>
          <w:bCs/>
          <w:iCs/>
        </w:rPr>
      </w:pPr>
    </w:p>
    <w:p w:rsidR="006F2A5B" w:rsidRPr="005F019C" w:rsidRDefault="006F2A5B" w:rsidP="006F2A5B">
      <w:pPr>
        <w:jc w:val="both"/>
        <w:rPr>
          <w:bCs/>
          <w:iCs/>
        </w:rPr>
      </w:pPr>
      <w:r>
        <w:rPr>
          <w:bCs/>
          <w:iCs/>
        </w:rPr>
        <w:t>1. ПОЗИВ ЗА ЈАВНУ НАБАВКУ БР.1/2016</w:t>
      </w:r>
    </w:p>
    <w:p w:rsidR="006F2A5B" w:rsidRDefault="006F2A5B" w:rsidP="006F2A5B">
      <w:pPr>
        <w:jc w:val="both"/>
        <w:rPr>
          <w:bCs/>
          <w:iCs/>
        </w:rPr>
      </w:pP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За подношење понуда  у поступку јавне набавке мале вредности за набавку добра - исхрана ученика ОШ"Бранко Крсмановић" Сикирица у школској 2015/16 години од фебруара месеца до јуна 2016.године.</w:t>
      </w:r>
    </w:p>
    <w:p w:rsidR="006F2A5B" w:rsidRDefault="006F2A5B" w:rsidP="006F2A5B">
      <w:pPr>
        <w:jc w:val="both"/>
        <w:rPr>
          <w:bCs/>
          <w:iCs/>
        </w:rPr>
      </w:pP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>1) Наручилац</w:t>
      </w:r>
    </w:p>
    <w:p w:rsidR="006F2A5B" w:rsidRDefault="006F2A5B" w:rsidP="006F2A5B">
      <w:pPr>
        <w:jc w:val="both"/>
        <w:rPr>
          <w:bCs/>
          <w:iCs/>
        </w:rPr>
      </w:pP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  Основна школа "Бранко Крсмановић"  35256  Сикирица, позива понуђаче да припреме и поднесу своју понуду за јаву набавку мале вредности добра - исхрана ученика ОШ"Бранко Крсмановић" Сикирица у школској 2015/16 у периоду од фебруара 2016.године до 15.јуна 2016.године, сајт школе:www.ošbrankokrsmanović.edu.rs; мејл: bksikirica@gmail.com; тел:035/8-548-514.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2) Врста наручиоца: просвета.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3) Врста поступка јавне набавке;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 Набавка мале вредности чл. 39 став1. Закона о јавним набавкама ("Сл. гл РС бр.124/12,14/2015 и</w:t>
      </w:r>
      <w:r w:rsidRPr="00F51F95">
        <w:rPr>
          <w:bCs/>
          <w:iCs/>
        </w:rPr>
        <w:t xml:space="preserve"> 68/2015</w:t>
      </w:r>
      <w:r>
        <w:rPr>
          <w:bCs/>
          <w:iCs/>
        </w:rPr>
        <w:t>)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4) Опис предмета набавке, назив и ознака општег речника набавке - хлеб и хлебни  производи, за ужину ОШ"Бранко Крсмановић" Сикирица.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5)Право учешћа: имају сва физичка и правна лица која испуњавају обавезне и додатне услове у складу са чл.75 и 76. Закона о јавним набавкама. Услови које сваки понуђач треба да испуни као и начин на који се доказује испуњеност услова ближе су одређени конкурсном документацијом.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6) Критеријуми и елементи за доделу уговора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 Критеријум за доделу уговора је најнижа понуђена цена.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7) Начин преузимања конкурсне документације, односно интернет адреса где је конкурсна документација доступна: на адесу школе ОШ"Бранко Крсмановић" Сикирица или са портала Јавних набавки.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 8)Понуда треба да садржи: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>-асортиман производа,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>-ценовник производа ( СВИХ ПРОИЗВОДА ПРОИЗВОЂАЧА НЕ САМО НАВЕДЕНИХ У АСОРТИМАНУ ПОНУДЕ),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>-услове плаћања,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>-начин превоза (врсту превоза и доказ о хигијенској исправности возила превоз-дистрибуцију производа).</w:t>
      </w:r>
    </w:p>
    <w:p w:rsidR="006F2A5B" w:rsidRPr="009F137B" w:rsidRDefault="006F2A5B" w:rsidP="006F2A5B">
      <w:pPr>
        <w:spacing w:before="5" w:line="240" w:lineRule="auto"/>
        <w:ind w:left="220" w:right="177"/>
        <w:jc w:val="both"/>
        <w:rPr>
          <w:rFonts w:eastAsia="Times New Roman"/>
        </w:rPr>
      </w:pPr>
      <w:r>
        <w:rPr>
          <w:bCs/>
          <w:iCs/>
        </w:rPr>
        <w:t xml:space="preserve"> Уз понуду доставити документацију везане за испуњење </w:t>
      </w:r>
      <w:r w:rsidRPr="009F137B">
        <w:rPr>
          <w:rFonts w:eastAsia="Times New Roman"/>
          <w:spacing w:val="-5"/>
        </w:rPr>
        <w:t>у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</w:rPr>
        <w:t>л</w:t>
      </w:r>
      <w:r w:rsidRPr="009F137B">
        <w:rPr>
          <w:rFonts w:eastAsia="Times New Roman"/>
          <w:spacing w:val="2"/>
        </w:rPr>
        <w:t>о</w:t>
      </w:r>
      <w:r w:rsidRPr="009F137B">
        <w:rPr>
          <w:rFonts w:eastAsia="Times New Roman"/>
          <w:spacing w:val="-3"/>
        </w:rPr>
        <w:t>в</w:t>
      </w:r>
      <w:r>
        <w:rPr>
          <w:rFonts w:eastAsia="Times New Roman"/>
        </w:rPr>
        <w:t>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3"/>
        </w:rPr>
        <w:t>и</w:t>
      </w:r>
      <w:r w:rsidRPr="009F137B">
        <w:rPr>
          <w:rFonts w:eastAsia="Times New Roman"/>
        </w:rPr>
        <w:t>з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1"/>
        </w:rPr>
        <w:t>ч</w:t>
      </w:r>
      <w:r w:rsidRPr="009F137B">
        <w:rPr>
          <w:rFonts w:eastAsia="Times New Roman"/>
        </w:rPr>
        <w:t>л.75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.и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76.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2"/>
        </w:rPr>
        <w:t>З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-11"/>
        </w:rPr>
        <w:t>к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,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7"/>
        </w:rPr>
        <w:t>о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5"/>
        </w:rPr>
        <w:t>о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5"/>
        </w:rPr>
        <w:t>у</w:t>
      </w:r>
      <w:r w:rsidRPr="009F137B">
        <w:rPr>
          <w:rFonts w:eastAsia="Times New Roman"/>
          <w:spacing w:val="1"/>
        </w:rPr>
        <w:t>с</w:t>
      </w:r>
      <w:r w:rsidRPr="009F137B">
        <w:rPr>
          <w:rFonts w:eastAsia="Times New Roman"/>
        </w:rPr>
        <w:t>лове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2"/>
        </w:rPr>
        <w:t>д</w:t>
      </w:r>
      <w:r w:rsidRPr="009F137B">
        <w:rPr>
          <w:rFonts w:eastAsia="Times New Roman"/>
          <w:spacing w:val="1"/>
        </w:rPr>
        <w:t>е</w:t>
      </w:r>
      <w:r w:rsidRPr="009F137B">
        <w:rPr>
          <w:rFonts w:eastAsia="Times New Roman"/>
        </w:rPr>
        <w:t>ф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1"/>
        </w:rPr>
        <w:t>н</w:t>
      </w:r>
      <w:r w:rsidRPr="009F137B">
        <w:rPr>
          <w:rFonts w:eastAsia="Times New Roman"/>
          <w:spacing w:val="1"/>
        </w:rPr>
        <w:t>ис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11"/>
        </w:rPr>
        <w:t>к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1"/>
        </w:rPr>
        <w:t>нк</w:t>
      </w:r>
      <w:r w:rsidRPr="009F137B">
        <w:rPr>
          <w:rFonts w:eastAsia="Times New Roman"/>
          <w:spacing w:val="-7"/>
        </w:rPr>
        <w:t>у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-5"/>
        </w:rPr>
        <w:t>о</w:t>
      </w:r>
      <w:r w:rsidRPr="009F137B">
        <w:rPr>
          <w:rFonts w:eastAsia="Times New Roman"/>
        </w:rPr>
        <w:t>м до</w:t>
      </w:r>
      <w:r w:rsidRPr="009F137B">
        <w:rPr>
          <w:rFonts w:eastAsia="Times New Roman"/>
          <w:spacing w:val="1"/>
        </w:rPr>
        <w:t>к</w:t>
      </w:r>
      <w:r w:rsidRPr="009F137B">
        <w:rPr>
          <w:rFonts w:eastAsia="Times New Roman"/>
          <w:spacing w:val="-10"/>
        </w:rPr>
        <w:t>у</w:t>
      </w:r>
      <w:r w:rsidRPr="009F137B">
        <w:rPr>
          <w:rFonts w:eastAsia="Times New Roman"/>
          <w:spacing w:val="-1"/>
        </w:rPr>
        <w:t>ме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3"/>
        </w:rPr>
        <w:t>т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1"/>
        </w:rPr>
        <w:t>ци</w:t>
      </w:r>
      <w:r w:rsidRPr="009F137B">
        <w:rPr>
          <w:rFonts w:eastAsia="Times New Roman"/>
        </w:rPr>
        <w:t>ј</w:t>
      </w:r>
      <w:r w:rsidRPr="009F137B">
        <w:rPr>
          <w:rFonts w:eastAsia="Times New Roman"/>
          <w:spacing w:val="-4"/>
        </w:rPr>
        <w:t>о</w:t>
      </w:r>
      <w:r w:rsidRPr="009F137B">
        <w:rPr>
          <w:rFonts w:eastAsia="Times New Roman"/>
          <w:spacing w:val="-1"/>
        </w:rPr>
        <w:t>м</w:t>
      </w:r>
      <w:r w:rsidRPr="009F137B">
        <w:rPr>
          <w:rFonts w:eastAsia="Times New Roman"/>
          <w:spacing w:val="-1"/>
          <w:lang w:val="sr-Cyrl-CS"/>
        </w:rPr>
        <w:t xml:space="preserve"> </w:t>
      </w:r>
      <w:r w:rsidRPr="009F137B">
        <w:rPr>
          <w:rFonts w:eastAsia="Times New Roman"/>
          <w:spacing w:val="1"/>
        </w:rPr>
        <w:t>з</w:t>
      </w:r>
      <w:r w:rsidRPr="009F137B">
        <w:rPr>
          <w:rFonts w:eastAsia="Times New Roman"/>
        </w:rPr>
        <w:t>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-3"/>
        </w:rPr>
        <w:t>е</w:t>
      </w:r>
      <w:r w:rsidRPr="009F137B">
        <w:rPr>
          <w:rFonts w:eastAsia="Times New Roman"/>
        </w:rPr>
        <w:t>дм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т</w:t>
      </w:r>
      <w:r w:rsidRPr="009F137B">
        <w:rPr>
          <w:rFonts w:eastAsia="Times New Roman"/>
          <w:spacing w:val="3"/>
        </w:rPr>
        <w:t>н</w:t>
      </w:r>
      <w:r w:rsidRPr="009F137B">
        <w:rPr>
          <w:rFonts w:eastAsia="Times New Roman"/>
        </w:rPr>
        <w:t>у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ја</w:t>
      </w:r>
      <w:r w:rsidRPr="009F137B">
        <w:rPr>
          <w:rFonts w:eastAsia="Times New Roman"/>
          <w:spacing w:val="-1"/>
        </w:rPr>
        <w:t>в</w:t>
      </w:r>
      <w:r w:rsidRPr="009F137B">
        <w:rPr>
          <w:rFonts w:eastAsia="Times New Roman"/>
          <w:spacing w:val="6"/>
        </w:rPr>
        <w:t>н</w:t>
      </w:r>
      <w:r w:rsidRPr="009F137B">
        <w:rPr>
          <w:rFonts w:eastAsia="Times New Roman"/>
        </w:rPr>
        <w:t>у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б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вк</w:t>
      </w:r>
      <w:r w:rsidRPr="009F137B">
        <w:rPr>
          <w:rFonts w:eastAsia="Times New Roman"/>
          <w:spacing w:val="-1"/>
        </w:rPr>
        <w:t>у</w:t>
      </w:r>
      <w:r w:rsidRPr="009F137B">
        <w:rPr>
          <w:rFonts w:eastAsia="Times New Roman"/>
        </w:rPr>
        <w:t>, и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2"/>
        </w:rPr>
        <w:t>т</w:t>
      </w:r>
      <w:r w:rsidRPr="009F137B">
        <w:rPr>
          <w:rFonts w:eastAsia="Times New Roman"/>
        </w:rPr>
        <w:t>о:</w:t>
      </w:r>
    </w:p>
    <w:p w:rsidR="006F2A5B" w:rsidRPr="009F137B" w:rsidRDefault="006F2A5B" w:rsidP="006F2A5B">
      <w:pPr>
        <w:spacing w:line="240" w:lineRule="auto"/>
        <w:ind w:left="1660" w:right="177" w:hanging="360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Pr="009F137B">
        <w:rPr>
          <w:rFonts w:eastAsia="Times New Roman"/>
        </w:rPr>
        <w:t xml:space="preserve"> </w:t>
      </w:r>
      <w:r>
        <w:rPr>
          <w:rFonts w:eastAsia="Times New Roman"/>
        </w:rPr>
        <w:t>Да је п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3"/>
        </w:rPr>
        <w:t>н</w:t>
      </w:r>
      <w:r w:rsidRPr="009F137B">
        <w:rPr>
          <w:rFonts w:eastAsia="Times New Roman"/>
          <w:spacing w:val="-5"/>
        </w:rPr>
        <w:t>у</w:t>
      </w:r>
      <w:r w:rsidRPr="009F137B">
        <w:rPr>
          <w:rFonts w:eastAsia="Times New Roman"/>
        </w:rPr>
        <w:t>ђ</w:t>
      </w:r>
      <w:r w:rsidRPr="009F137B">
        <w:rPr>
          <w:rFonts w:eastAsia="Times New Roman"/>
          <w:spacing w:val="-9"/>
        </w:rPr>
        <w:t>а</w:t>
      </w:r>
      <w:r w:rsidRPr="009F137B">
        <w:rPr>
          <w:rFonts w:eastAsia="Times New Roman"/>
        </w:rPr>
        <w:t>ч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је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4"/>
        </w:rPr>
        <w:t>р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г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3"/>
        </w:rPr>
        <w:t>т</w:t>
      </w:r>
      <w:r w:rsidRPr="009F137B">
        <w:rPr>
          <w:rFonts w:eastAsia="Times New Roman"/>
        </w:rPr>
        <w:t>ро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н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11"/>
        </w:rPr>
        <w:t>к</w:t>
      </w:r>
      <w:r w:rsidRPr="009F137B">
        <w:rPr>
          <w:rFonts w:eastAsia="Times New Roman"/>
          <w:spacing w:val="-7"/>
        </w:rPr>
        <w:t>о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дле</w:t>
      </w:r>
      <w:r w:rsidRPr="009F137B">
        <w:rPr>
          <w:rFonts w:eastAsia="Times New Roman"/>
          <w:spacing w:val="-1"/>
        </w:rPr>
        <w:t>ж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ог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орг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,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7"/>
        </w:rPr>
        <w:t>о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5"/>
        </w:rPr>
        <w:t>о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7"/>
        </w:rPr>
        <w:t>у</w:t>
      </w:r>
      <w:r w:rsidRPr="009F137B">
        <w:rPr>
          <w:rFonts w:eastAsia="Times New Roman"/>
          <w:spacing w:val="1"/>
        </w:rPr>
        <w:t>пи</w:t>
      </w:r>
      <w:r w:rsidRPr="009F137B">
        <w:rPr>
          <w:rFonts w:eastAsia="Times New Roman"/>
          <w:spacing w:val="4"/>
        </w:rPr>
        <w:t>с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н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 xml:space="preserve">у </w:t>
      </w:r>
      <w:r w:rsidRPr="009F137B">
        <w:rPr>
          <w:rFonts w:eastAsia="Times New Roman"/>
          <w:spacing w:val="-7"/>
        </w:rPr>
        <w:t>о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-5"/>
        </w:rPr>
        <w:t>г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3"/>
        </w:rPr>
        <w:t>ј</w:t>
      </w:r>
      <w:r w:rsidRPr="009F137B">
        <w:rPr>
          <w:rFonts w:eastAsia="Times New Roman"/>
          <w:spacing w:val="-5"/>
        </w:rPr>
        <w:t>у</w:t>
      </w:r>
      <w:r w:rsidRPr="009F137B">
        <w:rPr>
          <w:rFonts w:eastAsia="Times New Roman"/>
        </w:rPr>
        <w:t>ћи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г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3"/>
        </w:rPr>
        <w:t>т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р;</w:t>
      </w:r>
    </w:p>
    <w:p w:rsidR="006F2A5B" w:rsidRPr="009F137B" w:rsidRDefault="006F2A5B" w:rsidP="006F2A5B">
      <w:pPr>
        <w:spacing w:line="240" w:lineRule="auto"/>
        <w:ind w:left="1660" w:right="175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9F137B">
        <w:rPr>
          <w:rFonts w:eastAsia="Times New Roman"/>
        </w:rPr>
        <w:t xml:space="preserve"> </w:t>
      </w:r>
      <w:r>
        <w:rPr>
          <w:rFonts w:eastAsia="Times New Roman"/>
        </w:rPr>
        <w:t>Да п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3"/>
        </w:rPr>
        <w:t>н</w:t>
      </w:r>
      <w:r w:rsidRPr="009F137B">
        <w:rPr>
          <w:rFonts w:eastAsia="Times New Roman"/>
          <w:spacing w:val="-5"/>
        </w:rPr>
        <w:t>у</w:t>
      </w:r>
      <w:r w:rsidRPr="009F137B">
        <w:rPr>
          <w:rFonts w:eastAsia="Times New Roman"/>
        </w:rPr>
        <w:t>ђ</w:t>
      </w:r>
      <w:r w:rsidRPr="009F137B">
        <w:rPr>
          <w:rFonts w:eastAsia="Times New Roman"/>
          <w:spacing w:val="-9"/>
        </w:rPr>
        <w:t>а</w:t>
      </w:r>
      <w:r w:rsidRPr="009F137B">
        <w:rPr>
          <w:rFonts w:eastAsia="Times New Roman"/>
        </w:rPr>
        <w:t>ч и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њ</w:t>
      </w:r>
      <w:r w:rsidRPr="009F137B">
        <w:rPr>
          <w:rFonts w:eastAsia="Times New Roman"/>
          <w:spacing w:val="-2"/>
        </w:rPr>
        <w:t>е</w:t>
      </w:r>
      <w:r w:rsidRPr="009F137B">
        <w:rPr>
          <w:rFonts w:eastAsia="Times New Roman"/>
          <w:spacing w:val="-5"/>
        </w:rPr>
        <w:t>г</w:t>
      </w:r>
      <w:r w:rsidRPr="009F137B">
        <w:rPr>
          <w:rFonts w:eastAsia="Times New Roman"/>
        </w:rPr>
        <w:t xml:space="preserve">ов </w:t>
      </w:r>
      <w:r w:rsidRPr="009F137B">
        <w:rPr>
          <w:rFonts w:eastAsia="Times New Roman"/>
          <w:spacing w:val="1"/>
        </w:rPr>
        <w:t>з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-11"/>
        </w:rPr>
        <w:t>к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1"/>
        </w:rPr>
        <w:t>к</w:t>
      </w:r>
      <w:r w:rsidRPr="009F137B">
        <w:rPr>
          <w:rFonts w:eastAsia="Times New Roman"/>
        </w:rPr>
        <w:t xml:space="preserve">и </w:t>
      </w:r>
      <w:r w:rsidRPr="009F137B">
        <w:rPr>
          <w:rFonts w:eastAsia="Times New Roman"/>
          <w:spacing w:val="1"/>
        </w:rPr>
        <w:t>з</w:t>
      </w:r>
      <w:r w:rsidRPr="009F137B">
        <w:rPr>
          <w:rFonts w:eastAsia="Times New Roman"/>
          <w:spacing w:val="-1"/>
        </w:rPr>
        <w:t>ас</w:t>
      </w:r>
      <w:r w:rsidRPr="009F137B">
        <w:rPr>
          <w:rFonts w:eastAsia="Times New Roman"/>
        </w:rPr>
        <w:t>т</w:t>
      </w:r>
      <w:r w:rsidRPr="009F137B">
        <w:rPr>
          <w:rFonts w:eastAsia="Times New Roman"/>
          <w:spacing w:val="-7"/>
        </w:rPr>
        <w:t>у</w:t>
      </w:r>
      <w:r w:rsidRPr="009F137B">
        <w:rPr>
          <w:rFonts w:eastAsia="Times New Roman"/>
          <w:spacing w:val="1"/>
        </w:rPr>
        <w:t>пни</w:t>
      </w:r>
      <w:r w:rsidRPr="009F137B">
        <w:rPr>
          <w:rFonts w:eastAsia="Times New Roman"/>
        </w:rPr>
        <w:t xml:space="preserve">к </w:t>
      </w:r>
      <w:r w:rsidRPr="009F137B">
        <w:rPr>
          <w:rFonts w:eastAsia="Times New Roman"/>
          <w:spacing w:val="1"/>
        </w:rPr>
        <w:t>ни</w:t>
      </w:r>
      <w:r w:rsidRPr="009F137B">
        <w:rPr>
          <w:rFonts w:eastAsia="Times New Roman"/>
          <w:spacing w:val="-4"/>
        </w:rPr>
        <w:t>с</w:t>
      </w:r>
      <w:r w:rsidRPr="009F137B">
        <w:rPr>
          <w:rFonts w:eastAsia="Times New Roman"/>
        </w:rPr>
        <w:t xml:space="preserve">у </w:t>
      </w:r>
      <w:r w:rsidRPr="009F137B">
        <w:rPr>
          <w:rFonts w:eastAsia="Times New Roman"/>
          <w:spacing w:val="5"/>
        </w:rPr>
        <w:t>о</w:t>
      </w:r>
      <w:r w:rsidRPr="009F137B">
        <w:rPr>
          <w:rFonts w:eastAsia="Times New Roman"/>
          <w:spacing w:val="1"/>
        </w:rPr>
        <w:t>с</w:t>
      </w:r>
      <w:r w:rsidRPr="009F137B">
        <w:rPr>
          <w:rFonts w:eastAsia="Times New Roman"/>
          <w:spacing w:val="-5"/>
        </w:rPr>
        <w:t>у</w:t>
      </w:r>
      <w:r w:rsidRPr="009F137B">
        <w:rPr>
          <w:rFonts w:eastAsia="Times New Roman"/>
        </w:rPr>
        <w:t>ђив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 xml:space="preserve">и </w:t>
      </w:r>
      <w:r w:rsidRPr="009F137B">
        <w:rPr>
          <w:rFonts w:eastAsia="Times New Roman"/>
          <w:spacing w:val="1"/>
        </w:rPr>
        <w:t>з</w:t>
      </w:r>
      <w:r w:rsidRPr="009F137B">
        <w:rPr>
          <w:rFonts w:eastAsia="Times New Roman"/>
        </w:rPr>
        <w:t xml:space="preserve">а 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  <w:spacing w:val="-11"/>
        </w:rPr>
        <w:t>к</w:t>
      </w:r>
      <w:r w:rsidRPr="009F137B">
        <w:rPr>
          <w:rFonts w:eastAsia="Times New Roman"/>
        </w:rPr>
        <w:t xml:space="preserve">о </w:t>
      </w:r>
      <w:r w:rsidRPr="009F137B">
        <w:rPr>
          <w:rFonts w:eastAsia="Times New Roman"/>
          <w:spacing w:val="-7"/>
        </w:rPr>
        <w:t>о</w:t>
      </w:r>
      <w:r w:rsidRPr="009F137B">
        <w:rPr>
          <w:rFonts w:eastAsia="Times New Roman"/>
        </w:rPr>
        <w:t xml:space="preserve">д </w:t>
      </w:r>
      <w:r w:rsidRPr="009F137B">
        <w:rPr>
          <w:rFonts w:eastAsia="Times New Roman"/>
          <w:spacing w:val="1"/>
        </w:rPr>
        <w:t>к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</w:rPr>
        <w:t>ви</w:t>
      </w:r>
      <w:r w:rsidRPr="009F137B">
        <w:rPr>
          <w:rFonts w:eastAsia="Times New Roman"/>
          <w:spacing w:val="-1"/>
        </w:rPr>
        <w:t>чни</w:t>
      </w:r>
      <w:r w:rsidRPr="009F137B">
        <w:rPr>
          <w:rFonts w:eastAsia="Times New Roman"/>
        </w:rPr>
        <w:t>х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ла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4"/>
        </w:rPr>
        <w:t>к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 xml:space="preserve">о </w:t>
      </w:r>
      <w:r w:rsidRPr="009F137B">
        <w:rPr>
          <w:rFonts w:eastAsia="Times New Roman"/>
          <w:spacing w:val="-1"/>
        </w:rPr>
        <w:t>ч</w:t>
      </w:r>
      <w:r w:rsidRPr="009F137B">
        <w:rPr>
          <w:rFonts w:eastAsia="Times New Roman"/>
        </w:rPr>
        <w:t>л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н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орг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1"/>
        </w:rPr>
        <w:t>ни</w:t>
      </w:r>
      <w:r w:rsidRPr="009F137B">
        <w:rPr>
          <w:rFonts w:eastAsia="Times New Roman"/>
          <w:spacing w:val="-1"/>
        </w:rPr>
        <w:t>з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е</w:t>
      </w:r>
      <w:r w:rsidRPr="009F137B">
        <w:rPr>
          <w:rFonts w:eastAsia="Times New Roman"/>
          <w:spacing w:val="1"/>
        </w:rPr>
        <w:t xml:space="preserve"> к</w:t>
      </w:r>
      <w:r w:rsidRPr="009F137B">
        <w:rPr>
          <w:rFonts w:eastAsia="Times New Roman"/>
          <w:spacing w:val="-2"/>
        </w:rPr>
        <w:t>р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1"/>
        </w:rPr>
        <w:t>м</w:t>
      </w:r>
      <w:r w:rsidRPr="009F137B">
        <w:rPr>
          <w:rFonts w:eastAsia="Times New Roman"/>
          <w:spacing w:val="1"/>
        </w:rPr>
        <w:t>ина</w:t>
      </w:r>
      <w:r w:rsidRPr="009F137B">
        <w:rPr>
          <w:rFonts w:eastAsia="Times New Roman"/>
        </w:rPr>
        <w:t>л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2"/>
        </w:rPr>
        <w:t>г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-7"/>
        </w:rPr>
        <w:t>у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9F137B">
        <w:rPr>
          <w:rFonts w:eastAsia="Times New Roman"/>
        </w:rPr>
        <w:t>да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ни</w:t>
      </w:r>
      <w:r w:rsidRPr="009F137B">
        <w:rPr>
          <w:rFonts w:eastAsia="Times New Roman"/>
        </w:rPr>
        <w:t xml:space="preserve">је </w:t>
      </w:r>
      <w:r w:rsidRPr="009F137B">
        <w:rPr>
          <w:rFonts w:eastAsia="Times New Roman"/>
          <w:spacing w:val="5"/>
        </w:rPr>
        <w:t>о</w:t>
      </w:r>
      <w:r w:rsidRPr="009F137B">
        <w:rPr>
          <w:rFonts w:eastAsia="Times New Roman"/>
          <w:spacing w:val="1"/>
        </w:rPr>
        <w:t>с</w:t>
      </w:r>
      <w:r w:rsidRPr="009F137B">
        <w:rPr>
          <w:rFonts w:eastAsia="Times New Roman"/>
          <w:spacing w:val="-5"/>
        </w:rPr>
        <w:t>у</w:t>
      </w:r>
      <w:r w:rsidRPr="009F137B">
        <w:rPr>
          <w:rFonts w:eastAsia="Times New Roman"/>
        </w:rPr>
        <w:t>ђи</w:t>
      </w:r>
      <w:r w:rsidRPr="009F137B">
        <w:rPr>
          <w:rFonts w:eastAsia="Times New Roman"/>
          <w:spacing w:val="-2"/>
        </w:rPr>
        <w:t>в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н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з</w:t>
      </w:r>
      <w:r w:rsidRPr="009F137B">
        <w:rPr>
          <w:rFonts w:eastAsia="Times New Roman"/>
        </w:rPr>
        <w:t xml:space="preserve">а </w:t>
      </w:r>
      <w:r w:rsidRPr="009F137B">
        <w:rPr>
          <w:rFonts w:eastAsia="Times New Roman"/>
          <w:spacing w:val="1"/>
        </w:rPr>
        <w:t>к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1"/>
        </w:rPr>
        <w:t>ч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а д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 xml:space="preserve">ла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-2"/>
        </w:rPr>
        <w:t>от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</w:rPr>
        <w:t xml:space="preserve">в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  <w:spacing w:val="-2"/>
        </w:rPr>
        <w:t>р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</w:rPr>
        <w:t>вр</w:t>
      </w:r>
      <w:r w:rsidRPr="009F137B">
        <w:rPr>
          <w:rFonts w:eastAsia="Times New Roman"/>
          <w:spacing w:val="-4"/>
        </w:rPr>
        <w:t>е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,</w:t>
      </w:r>
      <w:r w:rsidRPr="009F137B">
        <w:rPr>
          <w:rFonts w:eastAsia="Times New Roman"/>
          <w:spacing w:val="1"/>
        </w:rPr>
        <w:t xml:space="preserve"> к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</w:rPr>
        <w:t>ви</w:t>
      </w:r>
      <w:r w:rsidRPr="009F137B">
        <w:rPr>
          <w:rFonts w:eastAsia="Times New Roman"/>
          <w:spacing w:val="-1"/>
        </w:rPr>
        <w:t>ч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а д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 xml:space="preserve">ла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  <w:spacing w:val="-2"/>
        </w:rPr>
        <w:t>р</w:t>
      </w:r>
      <w:r w:rsidRPr="009F137B">
        <w:rPr>
          <w:rFonts w:eastAsia="Times New Roman"/>
          <w:spacing w:val="-5"/>
        </w:rPr>
        <w:t>о</w:t>
      </w:r>
      <w:r w:rsidRPr="009F137B">
        <w:rPr>
          <w:rFonts w:eastAsia="Times New Roman"/>
        </w:rPr>
        <w:t>т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</w:rPr>
        <w:t>в ж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  <w:spacing w:val="-2"/>
        </w:rPr>
        <w:t>о</w:t>
      </w:r>
      <w:r w:rsidRPr="009F137B">
        <w:rPr>
          <w:rFonts w:eastAsia="Times New Roman"/>
        </w:rPr>
        <w:t>т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-3"/>
        </w:rPr>
        <w:t>е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-1"/>
        </w:rPr>
        <w:t>и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9F137B">
        <w:rPr>
          <w:rFonts w:eastAsia="Times New Roman"/>
          <w:spacing w:val="1"/>
        </w:rPr>
        <w:t>к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3"/>
        </w:rPr>
        <w:t>и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1"/>
        </w:rPr>
        <w:t>ч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 xml:space="preserve">ло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3"/>
        </w:rPr>
        <w:t>м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 xml:space="preserve">ња 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</w:rPr>
        <w:t>ли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 xml:space="preserve">ња </w:t>
      </w:r>
      <w:r w:rsidRPr="009F137B">
        <w:rPr>
          <w:rFonts w:eastAsia="Times New Roman"/>
          <w:spacing w:val="-1"/>
        </w:rPr>
        <w:t>м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3"/>
        </w:rPr>
        <w:t>т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,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к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</w:rPr>
        <w:t>в</w:t>
      </w:r>
      <w:r w:rsidRPr="009F137B">
        <w:rPr>
          <w:rFonts w:eastAsia="Times New Roman"/>
          <w:spacing w:val="-2"/>
        </w:rPr>
        <w:t>и</w:t>
      </w:r>
      <w:r w:rsidRPr="009F137B">
        <w:rPr>
          <w:rFonts w:eastAsia="Times New Roman"/>
          <w:spacing w:val="-1"/>
        </w:rPr>
        <w:t>ч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о д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 xml:space="preserve">ло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;</w:t>
      </w:r>
    </w:p>
    <w:p w:rsidR="006F2A5B" w:rsidRPr="009F137B" w:rsidRDefault="006F2A5B" w:rsidP="006F2A5B">
      <w:pPr>
        <w:spacing w:line="240" w:lineRule="auto"/>
        <w:ind w:left="1660" w:right="179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9F137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 xml:space="preserve">Да </w:t>
      </w:r>
      <w:r>
        <w:rPr>
          <w:rFonts w:eastAsia="Times New Roman"/>
        </w:rPr>
        <w:t>п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3"/>
        </w:rPr>
        <w:t>н</w:t>
      </w:r>
      <w:r w:rsidRPr="009F137B">
        <w:rPr>
          <w:rFonts w:eastAsia="Times New Roman"/>
          <w:spacing w:val="-5"/>
        </w:rPr>
        <w:t>у</w:t>
      </w:r>
      <w:r w:rsidRPr="009F137B">
        <w:rPr>
          <w:rFonts w:eastAsia="Times New Roman"/>
        </w:rPr>
        <w:t>ђ</w:t>
      </w:r>
      <w:r w:rsidRPr="009F137B">
        <w:rPr>
          <w:rFonts w:eastAsia="Times New Roman"/>
          <w:spacing w:val="-9"/>
        </w:rPr>
        <w:t>а</w:t>
      </w:r>
      <w:r w:rsidRPr="009F137B">
        <w:rPr>
          <w:rFonts w:eastAsia="Times New Roman"/>
          <w:spacing w:val="4"/>
        </w:rPr>
        <w:t>ч</w:t>
      </w:r>
      <w:r w:rsidRPr="009F137B">
        <w:rPr>
          <w:rFonts w:eastAsia="Times New Roman"/>
        </w:rPr>
        <w:t xml:space="preserve">у </w:t>
      </w:r>
      <w:r w:rsidRPr="009F137B">
        <w:rPr>
          <w:rFonts w:eastAsia="Times New Roman"/>
          <w:spacing w:val="3"/>
        </w:rPr>
        <w:t>н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</w:rPr>
        <w:t>је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из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-6"/>
        </w:rPr>
        <w:t>е</w:t>
      </w:r>
      <w:r w:rsidRPr="009F137B">
        <w:rPr>
          <w:rFonts w:eastAsia="Times New Roman"/>
          <w:spacing w:val="-1"/>
        </w:rPr>
        <w:t>чен</w:t>
      </w:r>
      <w:r w:rsidRPr="009F137B">
        <w:rPr>
          <w:rFonts w:eastAsia="Times New Roman"/>
        </w:rPr>
        <w:t>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1"/>
        </w:rPr>
        <w:t>ме</w:t>
      </w:r>
      <w:r w:rsidRPr="009F137B">
        <w:rPr>
          <w:rFonts w:eastAsia="Times New Roman"/>
        </w:rPr>
        <w:t>ра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з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бр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2"/>
        </w:rPr>
        <w:t>б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вљ</w:t>
      </w:r>
      <w:r w:rsidRPr="009F137B">
        <w:rPr>
          <w:rFonts w:eastAsia="Times New Roman"/>
          <w:spacing w:val="1"/>
        </w:rPr>
        <w:t>а</w:t>
      </w:r>
      <w:r w:rsidRPr="009F137B">
        <w:rPr>
          <w:rFonts w:eastAsia="Times New Roman"/>
        </w:rPr>
        <w:t>ња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  <w:spacing w:val="2"/>
        </w:rPr>
        <w:t>л</w:t>
      </w:r>
      <w:r w:rsidRPr="009F137B">
        <w:rPr>
          <w:rFonts w:eastAsia="Times New Roman"/>
          <w:spacing w:val="-8"/>
        </w:rPr>
        <w:t>а</w:t>
      </w:r>
      <w:r w:rsidRPr="009F137B">
        <w:rPr>
          <w:rFonts w:eastAsia="Times New Roman"/>
        </w:rPr>
        <w:t>т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5"/>
        </w:rPr>
        <w:t>о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</w:rPr>
        <w:t>т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</w:rPr>
        <w:t>,</w:t>
      </w:r>
      <w:r w:rsidRPr="009F137B">
        <w:rPr>
          <w:rFonts w:eastAsia="Times New Roman"/>
          <w:spacing w:val="-11"/>
        </w:rPr>
        <w:t>к</w:t>
      </w:r>
      <w:r w:rsidRPr="009F137B">
        <w:rPr>
          <w:rFonts w:eastAsia="Times New Roman"/>
        </w:rPr>
        <w:t>оја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је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 xml:space="preserve">а 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1"/>
        </w:rPr>
        <w:t>з</w:t>
      </w:r>
      <w:r w:rsidRPr="009F137B">
        <w:rPr>
          <w:rFonts w:eastAsia="Times New Roman"/>
        </w:rPr>
        <w:t>и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у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вр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  <w:spacing w:val="1"/>
        </w:rPr>
        <w:t>м</w:t>
      </w:r>
      <w:r w:rsidRPr="009F137B">
        <w:rPr>
          <w:rFonts w:eastAsia="Times New Roman"/>
        </w:rPr>
        <w:t>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обја</w:t>
      </w:r>
      <w:r w:rsidRPr="009F137B">
        <w:rPr>
          <w:rFonts w:eastAsia="Times New Roman"/>
          <w:spacing w:val="-1"/>
        </w:rPr>
        <w:t>в</w:t>
      </w:r>
      <w:r w:rsidRPr="009F137B">
        <w:rPr>
          <w:rFonts w:eastAsia="Times New Roman"/>
        </w:rPr>
        <w:t>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1"/>
        </w:rPr>
        <w:t>зи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</w:rPr>
        <w:t>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з</w:t>
      </w:r>
      <w:r w:rsidRPr="009F137B">
        <w:rPr>
          <w:rFonts w:eastAsia="Times New Roman"/>
        </w:rPr>
        <w:t>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  <w:spacing w:val="-7"/>
        </w:rPr>
        <w:t>о</w:t>
      </w:r>
      <w:r w:rsidRPr="009F137B">
        <w:rPr>
          <w:rFonts w:eastAsia="Times New Roman"/>
          <w:spacing w:val="-2"/>
        </w:rPr>
        <w:t>д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ош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ње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-1"/>
        </w:rPr>
        <w:t>н</w:t>
      </w:r>
      <w:r w:rsidRPr="009F137B">
        <w:rPr>
          <w:rFonts w:eastAsia="Times New Roman"/>
          <w:spacing w:val="-19"/>
        </w:rPr>
        <w:t>у</w:t>
      </w:r>
      <w:r w:rsidRPr="009F137B">
        <w:rPr>
          <w:rFonts w:eastAsia="Times New Roman"/>
          <w:spacing w:val="2"/>
        </w:rPr>
        <w:t>д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;</w:t>
      </w:r>
    </w:p>
    <w:p w:rsidR="006F2A5B" w:rsidRPr="009F137B" w:rsidRDefault="006F2A5B" w:rsidP="006F2A5B">
      <w:pPr>
        <w:spacing w:before="2" w:line="276" w:lineRule="exact"/>
        <w:ind w:left="1660" w:right="180" w:hanging="360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9F137B">
        <w:rPr>
          <w:rFonts w:eastAsia="Times New Roman"/>
        </w:rPr>
        <w:t xml:space="preserve"> </w:t>
      </w:r>
      <w:r>
        <w:rPr>
          <w:rFonts w:eastAsia="Times New Roman"/>
        </w:rPr>
        <w:t>Да је п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3"/>
        </w:rPr>
        <w:t>н</w:t>
      </w:r>
      <w:r w:rsidRPr="009F137B">
        <w:rPr>
          <w:rFonts w:eastAsia="Times New Roman"/>
          <w:spacing w:val="-5"/>
        </w:rPr>
        <w:t>у</w:t>
      </w:r>
      <w:r w:rsidRPr="009F137B">
        <w:rPr>
          <w:rFonts w:eastAsia="Times New Roman"/>
        </w:rPr>
        <w:t>ђ</w:t>
      </w:r>
      <w:r w:rsidRPr="009F137B">
        <w:rPr>
          <w:rFonts w:eastAsia="Times New Roman"/>
          <w:spacing w:val="-9"/>
        </w:rPr>
        <w:t>а</w:t>
      </w:r>
      <w:r w:rsidRPr="009F137B">
        <w:rPr>
          <w:rFonts w:eastAsia="Times New Roman"/>
        </w:rPr>
        <w:t>ч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је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3"/>
        </w:rPr>
        <w:t>и</w:t>
      </w:r>
      <w:r w:rsidRPr="009F137B">
        <w:rPr>
          <w:rFonts w:eastAsia="Times New Roman"/>
          <w:spacing w:val="-1"/>
        </w:rPr>
        <w:t>зм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2"/>
        </w:rPr>
        <w:t>о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ле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</w:rPr>
        <w:t>ор</w:t>
      </w:r>
      <w:r w:rsidRPr="009F137B">
        <w:rPr>
          <w:rFonts w:eastAsia="Times New Roman"/>
          <w:spacing w:val="1"/>
        </w:rPr>
        <w:t>ез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,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до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1"/>
        </w:rPr>
        <w:t>ин</w:t>
      </w:r>
      <w:r w:rsidRPr="009F137B">
        <w:rPr>
          <w:rFonts w:eastAsia="Times New Roman"/>
          <w:spacing w:val="5"/>
        </w:rPr>
        <w:t>о</w:t>
      </w:r>
      <w:r w:rsidRPr="009F137B">
        <w:rPr>
          <w:rFonts w:eastAsia="Times New Roman"/>
          <w:spacing w:val="1"/>
        </w:rPr>
        <w:t>с</w:t>
      </w:r>
      <w:r w:rsidRPr="009F137B">
        <w:rPr>
          <w:rFonts w:eastAsia="Times New Roman"/>
        </w:rPr>
        <w:t>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и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др</w:t>
      </w:r>
      <w:r w:rsidRPr="009F137B">
        <w:rPr>
          <w:rFonts w:eastAsia="Times New Roman"/>
          <w:spacing w:val="-7"/>
        </w:rPr>
        <w:t>у</w:t>
      </w:r>
      <w:r w:rsidRPr="009F137B">
        <w:rPr>
          <w:rFonts w:eastAsia="Times New Roman"/>
        </w:rPr>
        <w:t>ге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ја</w:t>
      </w:r>
      <w:r w:rsidRPr="009F137B">
        <w:rPr>
          <w:rFonts w:eastAsia="Times New Roman"/>
          <w:spacing w:val="-1"/>
        </w:rPr>
        <w:t>в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-3"/>
        </w:rPr>
        <w:t>ж</w:t>
      </w:r>
      <w:r w:rsidRPr="009F137B">
        <w:rPr>
          <w:rFonts w:eastAsia="Times New Roman"/>
        </w:rPr>
        <w:t>б</w:t>
      </w:r>
      <w:r w:rsidRPr="009F137B">
        <w:rPr>
          <w:rFonts w:eastAsia="Times New Roman"/>
          <w:spacing w:val="1"/>
        </w:rPr>
        <w:t>ин</w:t>
      </w:r>
      <w:r w:rsidRPr="009F137B">
        <w:rPr>
          <w:rFonts w:eastAsia="Times New Roman"/>
        </w:rPr>
        <w:t>е</w:t>
      </w:r>
      <w:r>
        <w:rPr>
          <w:rFonts w:eastAsia="Times New Roman"/>
        </w:rPr>
        <w:t xml:space="preserve"> </w:t>
      </w:r>
      <w:r w:rsidRPr="009F137B">
        <w:rPr>
          <w:rFonts w:eastAsia="Times New Roman"/>
        </w:rPr>
        <w:t xml:space="preserve">у 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1"/>
        </w:rPr>
        <w:t>к</w:t>
      </w:r>
      <w:r w:rsidRPr="009F137B">
        <w:rPr>
          <w:rFonts w:eastAsia="Times New Roman"/>
        </w:rPr>
        <w:t>л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2"/>
        </w:rPr>
        <w:t>д</w:t>
      </w:r>
      <w:r w:rsidRPr="009F137B">
        <w:rPr>
          <w:rFonts w:eastAsia="Times New Roman"/>
        </w:rPr>
        <w:t>у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с</w:t>
      </w:r>
      <w:r w:rsidRPr="009F137B">
        <w:rPr>
          <w:rFonts w:eastAsia="Times New Roman"/>
        </w:rPr>
        <w:t>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3"/>
        </w:rPr>
        <w:t>п</w:t>
      </w:r>
      <w:r w:rsidRPr="009F137B">
        <w:rPr>
          <w:rFonts w:eastAsia="Times New Roman"/>
        </w:rPr>
        <w:t>ро</w:t>
      </w:r>
      <w:r w:rsidRPr="009F137B">
        <w:rPr>
          <w:rFonts w:eastAsia="Times New Roman"/>
          <w:spacing w:val="1"/>
        </w:rPr>
        <w:t>пи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3"/>
        </w:rPr>
        <w:t>м</w:t>
      </w:r>
      <w:r w:rsidRPr="009F137B">
        <w:rPr>
          <w:rFonts w:eastAsia="Times New Roman"/>
        </w:rPr>
        <w:t>а</w:t>
      </w:r>
      <w:r w:rsidRPr="009F137B">
        <w:rPr>
          <w:rFonts w:eastAsia="Times New Roman"/>
          <w:spacing w:val="-1"/>
        </w:rPr>
        <w:t xml:space="preserve"> Ре</w:t>
      </w:r>
      <w:r w:rsidRPr="009F137B">
        <w:rPr>
          <w:rFonts w:eastAsia="Times New Roman"/>
          <w:spacing w:val="3"/>
        </w:rPr>
        <w:t>п</w:t>
      </w:r>
      <w:r w:rsidRPr="009F137B">
        <w:rPr>
          <w:rFonts w:eastAsia="Times New Roman"/>
          <w:spacing w:val="-10"/>
        </w:rPr>
        <w:t>у</w:t>
      </w:r>
      <w:r w:rsidRPr="009F137B">
        <w:rPr>
          <w:rFonts w:eastAsia="Times New Roman"/>
          <w:spacing w:val="-5"/>
        </w:rPr>
        <w:t>б</w:t>
      </w:r>
      <w:r w:rsidRPr="009F137B">
        <w:rPr>
          <w:rFonts w:eastAsia="Times New Roman"/>
        </w:rPr>
        <w:t>л</w:t>
      </w:r>
      <w:r w:rsidRPr="009F137B">
        <w:rPr>
          <w:rFonts w:eastAsia="Times New Roman"/>
          <w:spacing w:val="3"/>
        </w:rPr>
        <w:t>и</w:t>
      </w:r>
      <w:r w:rsidRPr="009F137B">
        <w:rPr>
          <w:rFonts w:eastAsia="Times New Roman"/>
          <w:spacing w:val="-4"/>
        </w:rPr>
        <w:t>к</w:t>
      </w:r>
      <w:r w:rsidRPr="009F137B">
        <w:rPr>
          <w:rFonts w:eastAsia="Times New Roman"/>
        </w:rPr>
        <w:t>еСрб</w:t>
      </w:r>
      <w:r w:rsidRPr="009F137B">
        <w:rPr>
          <w:rFonts w:eastAsia="Times New Roman"/>
          <w:spacing w:val="-1"/>
        </w:rPr>
        <w:t>и</w:t>
      </w:r>
      <w:r w:rsidRPr="009F137B">
        <w:rPr>
          <w:rFonts w:eastAsia="Times New Roman"/>
        </w:rPr>
        <w:t>је;</w:t>
      </w:r>
    </w:p>
    <w:p w:rsidR="006F2A5B" w:rsidRPr="009F137B" w:rsidRDefault="006F2A5B" w:rsidP="006F2A5B">
      <w:pPr>
        <w:spacing w:line="273" w:lineRule="exact"/>
        <w:ind w:left="1300" w:right="-20"/>
        <w:rPr>
          <w:rFonts w:eastAsia="Times New Roman"/>
        </w:rPr>
      </w:pPr>
      <w:r>
        <w:rPr>
          <w:rFonts w:eastAsia="Times New Roman"/>
        </w:rPr>
        <w:t>-</w:t>
      </w:r>
      <w:r w:rsidRPr="009F137B">
        <w:rPr>
          <w:rFonts w:eastAsia="Times New Roman"/>
        </w:rPr>
        <w:t xml:space="preserve"> </w:t>
      </w:r>
      <w:r>
        <w:rPr>
          <w:rFonts w:eastAsia="Times New Roman"/>
        </w:rPr>
        <w:t>Да п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3"/>
        </w:rPr>
        <w:t>н</w:t>
      </w:r>
      <w:r w:rsidRPr="009F137B">
        <w:rPr>
          <w:rFonts w:eastAsia="Times New Roman"/>
          <w:spacing w:val="-5"/>
        </w:rPr>
        <w:t>у</w:t>
      </w:r>
      <w:r w:rsidRPr="009F137B">
        <w:rPr>
          <w:rFonts w:eastAsia="Times New Roman"/>
        </w:rPr>
        <w:t>ђ</w:t>
      </w:r>
      <w:r w:rsidRPr="009F137B">
        <w:rPr>
          <w:rFonts w:eastAsia="Times New Roman"/>
          <w:spacing w:val="-9"/>
        </w:rPr>
        <w:t>а</w:t>
      </w:r>
      <w:r w:rsidRPr="009F137B">
        <w:rPr>
          <w:rFonts w:eastAsia="Times New Roman"/>
        </w:rPr>
        <w:t>ч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3"/>
        </w:rPr>
        <w:t>п</w:t>
      </w:r>
      <w:r w:rsidRPr="009F137B">
        <w:rPr>
          <w:rFonts w:eastAsia="Times New Roman"/>
          <w:spacing w:val="-5"/>
        </w:rPr>
        <w:t>у</w:t>
      </w:r>
      <w:r w:rsidRPr="009F137B">
        <w:rPr>
          <w:rFonts w:eastAsia="Times New Roman"/>
          <w:spacing w:val="1"/>
        </w:rPr>
        <w:t>њ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</w:rPr>
        <w:t>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-7"/>
        </w:rPr>
        <w:t>о</w:t>
      </w:r>
      <w:r w:rsidRPr="009F137B">
        <w:rPr>
          <w:rFonts w:eastAsia="Times New Roman"/>
          <w:spacing w:val="2"/>
        </w:rPr>
        <w:t>д</w:t>
      </w:r>
      <w:r w:rsidRPr="009F137B">
        <w:rPr>
          <w:rFonts w:eastAsia="Times New Roman"/>
          <w:spacing w:val="-6"/>
        </w:rPr>
        <w:t>а</w:t>
      </w:r>
      <w:r w:rsidRPr="009F137B">
        <w:rPr>
          <w:rFonts w:eastAsia="Times New Roman"/>
        </w:rPr>
        <w:t>т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5"/>
        </w:rPr>
        <w:t>у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</w:rPr>
        <w:t>л</w:t>
      </w:r>
      <w:r w:rsidRPr="009F137B">
        <w:rPr>
          <w:rFonts w:eastAsia="Times New Roman"/>
          <w:spacing w:val="2"/>
        </w:rPr>
        <w:t>о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  <w:spacing w:val="2"/>
        </w:rPr>
        <w:t>е</w:t>
      </w:r>
      <w:r w:rsidRPr="009F137B">
        <w:rPr>
          <w:rFonts w:eastAsia="Times New Roman"/>
        </w:rPr>
        <w:t>, и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2"/>
        </w:rPr>
        <w:t>т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у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-12"/>
        </w:rPr>
        <w:t>г</w:t>
      </w:r>
      <w:r w:rsidRPr="009F137B">
        <w:rPr>
          <w:rFonts w:eastAsia="Times New Roman"/>
        </w:rPr>
        <w:t>л</w:t>
      </w:r>
      <w:r w:rsidRPr="009F137B">
        <w:rPr>
          <w:rFonts w:eastAsia="Times New Roman"/>
          <w:spacing w:val="-3"/>
        </w:rPr>
        <w:t>е</w:t>
      </w:r>
      <w:r w:rsidRPr="009F137B">
        <w:rPr>
          <w:rFonts w:eastAsia="Times New Roman"/>
          <w:spacing w:val="2"/>
        </w:rPr>
        <w:t>д</w:t>
      </w:r>
      <w:r w:rsidRPr="009F137B">
        <w:rPr>
          <w:rFonts w:eastAsia="Times New Roman"/>
          <w:spacing w:val="-10"/>
        </w:rPr>
        <w:t>у</w:t>
      </w:r>
      <w:r w:rsidRPr="009F137B">
        <w:rPr>
          <w:rFonts w:eastAsia="Times New Roman"/>
        </w:rPr>
        <w:t>:</w:t>
      </w:r>
    </w:p>
    <w:p w:rsidR="006F2A5B" w:rsidRPr="009F137B" w:rsidRDefault="006F2A5B" w:rsidP="006F2A5B">
      <w:pPr>
        <w:spacing w:before="2" w:line="240" w:lineRule="auto"/>
        <w:ind w:left="1639" w:right="-20"/>
        <w:rPr>
          <w:rFonts w:eastAsia="Times New Roman"/>
        </w:rPr>
      </w:pPr>
      <w:r w:rsidRPr="009F137B">
        <w:rPr>
          <w:rFonts w:eastAsia="Symbol"/>
        </w:rPr>
        <w:t></w:t>
      </w:r>
      <w:r w:rsidRPr="009F137B">
        <w:rPr>
          <w:rFonts w:eastAsia="Times New Roman"/>
          <w:spacing w:val="-1"/>
          <w:lang w:val="sr-Cyrl-CS"/>
        </w:rPr>
        <w:t xml:space="preserve">важећи </w:t>
      </w:r>
      <w:r w:rsidRPr="009F137B">
        <w:rPr>
          <w:rFonts w:eastAsia="Times New Roman"/>
          <w:spacing w:val="1"/>
        </w:rPr>
        <w:t>с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  <w:spacing w:val="-2"/>
        </w:rPr>
        <w:t>р</w:t>
      </w:r>
      <w:r w:rsidRPr="009F137B">
        <w:rPr>
          <w:rFonts w:eastAsia="Times New Roman"/>
        </w:rPr>
        <w:t>т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</w:rPr>
        <w:t>ф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4"/>
        </w:rPr>
        <w:t>к</w:t>
      </w:r>
      <w:r w:rsidRPr="009F137B">
        <w:rPr>
          <w:rFonts w:eastAsia="Times New Roman"/>
          <w:spacing w:val="-8"/>
        </w:rPr>
        <w:t>а</w:t>
      </w:r>
      <w:r w:rsidRPr="009F137B">
        <w:rPr>
          <w:rFonts w:eastAsia="Times New Roman"/>
        </w:rPr>
        <w:t xml:space="preserve">т о </w:t>
      </w:r>
      <w:r w:rsidRPr="009F137B">
        <w:rPr>
          <w:rFonts w:eastAsia="Times New Roman"/>
          <w:spacing w:val="-4"/>
        </w:rPr>
        <w:t>з</w:t>
      </w:r>
      <w:r w:rsidRPr="009F137B">
        <w:rPr>
          <w:rFonts w:eastAsia="Times New Roman"/>
        </w:rPr>
        <w:t>др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3"/>
        </w:rPr>
        <w:t>т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 xml:space="preserve">ој 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вн</w:t>
      </w:r>
      <w:r w:rsidRPr="009F137B">
        <w:rPr>
          <w:rFonts w:eastAsia="Times New Roman"/>
          <w:spacing w:val="5"/>
        </w:rPr>
        <w:t>о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</w:rPr>
        <w:t>ти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2"/>
        </w:rPr>
        <w:t>х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-1"/>
        </w:rPr>
        <w:t>ан</w:t>
      </w:r>
      <w:r w:rsidRPr="009F137B">
        <w:rPr>
          <w:rFonts w:eastAsia="Times New Roman"/>
          <w:spacing w:val="4"/>
        </w:rPr>
        <w:t>е</w:t>
      </w:r>
      <w:r w:rsidRPr="009F137B">
        <w:rPr>
          <w:rFonts w:eastAsia="Times New Roman"/>
          <w:spacing w:val="4"/>
          <w:lang w:val="sr-Cyrl-CS"/>
        </w:rPr>
        <w:t xml:space="preserve"> HACCP</w:t>
      </w:r>
      <w:r w:rsidRPr="009F137B">
        <w:rPr>
          <w:rFonts w:eastAsia="Times New Roman"/>
        </w:rPr>
        <w:t>;</w:t>
      </w:r>
    </w:p>
    <w:p w:rsidR="006F2A5B" w:rsidRPr="009F137B" w:rsidRDefault="006F2A5B" w:rsidP="006F2A5B">
      <w:pPr>
        <w:spacing w:line="238" w:lineRule="auto"/>
        <w:ind w:left="1922" w:right="179" w:hanging="283"/>
        <w:jc w:val="both"/>
        <w:rPr>
          <w:rFonts w:eastAsia="Times New Roman"/>
        </w:rPr>
      </w:pPr>
      <w:r w:rsidRPr="009F137B">
        <w:rPr>
          <w:rFonts w:eastAsia="Symbol"/>
        </w:rPr>
        <w:t></w:t>
      </w:r>
      <w:r w:rsidRPr="009F137B">
        <w:rPr>
          <w:rFonts w:eastAsia="Times New Roman"/>
          <w:spacing w:val="-4"/>
        </w:rPr>
        <w:t>к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дро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-11"/>
        </w:rPr>
        <w:t>к</w:t>
      </w:r>
      <w:r w:rsidRPr="009F137B">
        <w:rPr>
          <w:rFonts w:eastAsia="Times New Roman"/>
        </w:rPr>
        <w:t>ог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4"/>
        </w:rPr>
        <w:t>к</w:t>
      </w:r>
      <w:r w:rsidRPr="009F137B">
        <w:rPr>
          <w:rFonts w:eastAsia="Times New Roman"/>
          <w:spacing w:val="-3"/>
        </w:rPr>
        <w:t>а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1"/>
        </w:rPr>
        <w:t>ци</w:t>
      </w:r>
      <w:r w:rsidRPr="009F137B">
        <w:rPr>
          <w:rFonts w:eastAsia="Times New Roman"/>
        </w:rPr>
        <w:t>т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  <w:spacing w:val="3"/>
        </w:rPr>
        <w:t>т</w:t>
      </w:r>
      <w:r w:rsidRPr="009F137B">
        <w:rPr>
          <w:rFonts w:eastAsia="Times New Roman"/>
        </w:rPr>
        <w:t>а–да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1"/>
        </w:rPr>
        <w:t>м</w:t>
      </w:r>
      <w:r w:rsidRPr="009F137B">
        <w:rPr>
          <w:rFonts w:eastAsia="Times New Roman"/>
        </w:rPr>
        <w:t>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јм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1"/>
        </w:rPr>
        <w:t>њ</w:t>
      </w:r>
      <w:r w:rsidRPr="009F137B">
        <w:rPr>
          <w:rFonts w:eastAsia="Times New Roman"/>
        </w:rPr>
        <w:t>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ј</w:t>
      </w:r>
      <w:r w:rsidRPr="009F137B">
        <w:rPr>
          <w:rFonts w:eastAsia="Times New Roman"/>
          <w:spacing w:val="-3"/>
        </w:rPr>
        <w:t>е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ог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з</w:t>
      </w:r>
      <w:r w:rsidRPr="009F137B">
        <w:rPr>
          <w:rFonts w:eastAsia="Times New Roman"/>
          <w:spacing w:val="-3"/>
        </w:rPr>
        <w:t>а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  <w:spacing w:val="5"/>
        </w:rPr>
        <w:t>о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</w:rPr>
        <w:t>л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  <w:spacing w:val="2"/>
        </w:rPr>
        <w:t>н</w:t>
      </w:r>
      <w:r w:rsidRPr="009F137B">
        <w:rPr>
          <w:rFonts w:eastAsia="Times New Roman"/>
          <w:lang w:val="sr-Cyrl-CS"/>
        </w:rPr>
        <w:t xml:space="preserve">ог </w:t>
      </w:r>
      <w:r w:rsidRPr="009F137B">
        <w:rPr>
          <w:rFonts w:eastAsia="Times New Roman"/>
          <w:spacing w:val="-11"/>
        </w:rPr>
        <w:t>к</w:t>
      </w:r>
      <w:r w:rsidRPr="009F137B">
        <w:rPr>
          <w:rFonts w:eastAsia="Times New Roman"/>
        </w:rPr>
        <w:t>оји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ће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б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</w:rPr>
        <w:t xml:space="preserve">ти </w:t>
      </w:r>
      <w:r w:rsidRPr="009F137B">
        <w:rPr>
          <w:rFonts w:eastAsia="Times New Roman"/>
          <w:spacing w:val="-7"/>
        </w:rPr>
        <w:t>о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-5"/>
        </w:rPr>
        <w:t>г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</w:rPr>
        <w:t>ор</w:t>
      </w:r>
      <w:r w:rsidRPr="009F137B">
        <w:rPr>
          <w:rFonts w:eastAsia="Times New Roman"/>
          <w:spacing w:val="1"/>
          <w:lang w:val="sr-Cyrl-CS"/>
        </w:rPr>
        <w:t>ан</w:t>
      </w:r>
      <w:r w:rsidRPr="009F137B">
        <w:rPr>
          <w:rFonts w:eastAsia="Times New Roman"/>
        </w:rPr>
        <w:t xml:space="preserve">  </w:t>
      </w:r>
      <w:r w:rsidRPr="009F137B">
        <w:rPr>
          <w:rFonts w:eastAsia="Times New Roman"/>
          <w:spacing w:val="1"/>
        </w:rPr>
        <w:t>з</w:t>
      </w:r>
      <w:r w:rsidRPr="009F137B">
        <w:rPr>
          <w:rFonts w:eastAsia="Times New Roman"/>
        </w:rPr>
        <w:t xml:space="preserve">а  </w:t>
      </w:r>
      <w:r w:rsidRPr="009F137B">
        <w:rPr>
          <w:rFonts w:eastAsia="Times New Roman"/>
          <w:spacing w:val="-1"/>
        </w:rPr>
        <w:t>и</w:t>
      </w:r>
      <w:r w:rsidRPr="009F137B">
        <w:rPr>
          <w:rFonts w:eastAsia="Times New Roman"/>
          <w:spacing w:val="1"/>
        </w:rPr>
        <w:t>з</w:t>
      </w:r>
      <w:r w:rsidRPr="009F137B">
        <w:rPr>
          <w:rFonts w:eastAsia="Times New Roman"/>
        </w:rPr>
        <w:t>врш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 xml:space="preserve">ње  </w:t>
      </w:r>
      <w:r w:rsidRPr="009F137B">
        <w:rPr>
          <w:rFonts w:eastAsia="Times New Roman"/>
          <w:spacing w:val="-7"/>
        </w:rPr>
        <w:t>у</w:t>
      </w:r>
      <w:r w:rsidRPr="009F137B">
        <w:rPr>
          <w:rFonts w:eastAsia="Times New Roman"/>
          <w:spacing w:val="-5"/>
        </w:rPr>
        <w:t>г</w:t>
      </w:r>
      <w:r w:rsidRPr="009F137B">
        <w:rPr>
          <w:rFonts w:eastAsia="Times New Roman"/>
          <w:spacing w:val="2"/>
        </w:rPr>
        <w:t>о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</w:rPr>
        <w:t xml:space="preserve">ора  </w:t>
      </w:r>
      <w:r w:rsidRPr="009F137B">
        <w:rPr>
          <w:rFonts w:eastAsia="Times New Roman"/>
          <w:spacing w:val="1"/>
        </w:rPr>
        <w:t xml:space="preserve"> з</w:t>
      </w:r>
      <w:r w:rsidRPr="009F137B">
        <w:rPr>
          <w:rFonts w:eastAsia="Times New Roman"/>
        </w:rPr>
        <w:t xml:space="preserve">а  </w:t>
      </w:r>
      <w:r w:rsidRPr="009F137B">
        <w:rPr>
          <w:rFonts w:eastAsia="Times New Roman"/>
          <w:spacing w:val="1"/>
        </w:rPr>
        <w:t xml:space="preserve"> п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-3"/>
        </w:rPr>
        <w:t>е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2"/>
        </w:rPr>
        <w:t>м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т</w:t>
      </w:r>
      <w:r w:rsidRPr="009F137B">
        <w:rPr>
          <w:rFonts w:eastAsia="Times New Roman"/>
          <w:spacing w:val="3"/>
        </w:rPr>
        <w:t>н</w:t>
      </w:r>
      <w:r w:rsidRPr="009F137B">
        <w:rPr>
          <w:rFonts w:eastAsia="Times New Roman"/>
        </w:rPr>
        <w:t>у ја</w:t>
      </w:r>
      <w:r w:rsidRPr="009F137B">
        <w:rPr>
          <w:rFonts w:eastAsia="Times New Roman"/>
          <w:spacing w:val="-1"/>
        </w:rPr>
        <w:t>в</w:t>
      </w:r>
      <w:r w:rsidRPr="009F137B">
        <w:rPr>
          <w:rFonts w:eastAsia="Times New Roman"/>
          <w:spacing w:val="6"/>
        </w:rPr>
        <w:t>н</w:t>
      </w:r>
      <w:r w:rsidRPr="009F137B">
        <w:rPr>
          <w:rFonts w:eastAsia="Times New Roman"/>
        </w:rPr>
        <w:t xml:space="preserve">у 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б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вк</w:t>
      </w:r>
      <w:r w:rsidRPr="009F137B">
        <w:rPr>
          <w:rFonts w:eastAsia="Times New Roman"/>
          <w:spacing w:val="-28"/>
        </w:rPr>
        <w:t>у</w:t>
      </w:r>
      <w:r w:rsidRPr="009F137B">
        <w:rPr>
          <w:rFonts w:eastAsia="Times New Roman"/>
        </w:rPr>
        <w:t xml:space="preserve">,  у </w:t>
      </w:r>
      <w:r w:rsidRPr="009F137B">
        <w:rPr>
          <w:rFonts w:eastAsia="Times New Roman"/>
          <w:spacing w:val="3"/>
        </w:rPr>
        <w:t>т</w:t>
      </w:r>
      <w:r w:rsidRPr="009F137B">
        <w:rPr>
          <w:rFonts w:eastAsia="Times New Roman"/>
        </w:rPr>
        <w:t>р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  <w:spacing w:val="3"/>
        </w:rPr>
        <w:t>н</w:t>
      </w:r>
      <w:r w:rsidRPr="009F137B">
        <w:rPr>
          <w:rFonts w:eastAsia="Times New Roman"/>
          <w:spacing w:val="-5"/>
        </w:rPr>
        <w:t>у</w:t>
      </w:r>
      <w:r w:rsidRPr="009F137B">
        <w:rPr>
          <w:rFonts w:eastAsia="Times New Roman"/>
        </w:rPr>
        <w:t>т</w:t>
      </w:r>
      <w:r w:rsidRPr="009F137B">
        <w:rPr>
          <w:rFonts w:eastAsia="Times New Roman"/>
          <w:spacing w:val="1"/>
        </w:rPr>
        <w:t>к</w:t>
      </w:r>
      <w:r w:rsidRPr="009F137B">
        <w:rPr>
          <w:rFonts w:eastAsia="Times New Roman"/>
        </w:rPr>
        <w:t>у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обја</w:t>
      </w:r>
      <w:r w:rsidRPr="009F137B">
        <w:rPr>
          <w:rFonts w:eastAsia="Times New Roman"/>
          <w:spacing w:val="-1"/>
        </w:rPr>
        <w:t>в</w:t>
      </w:r>
      <w:r w:rsidRPr="009F137B">
        <w:rPr>
          <w:rFonts w:eastAsia="Times New Roman"/>
        </w:rPr>
        <w:t>љ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 xml:space="preserve">ња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1"/>
        </w:rPr>
        <w:t>з</w:t>
      </w:r>
      <w:r w:rsidRPr="009F137B">
        <w:rPr>
          <w:rFonts w:eastAsia="Times New Roman"/>
          <w:spacing w:val="-1"/>
        </w:rPr>
        <w:t>и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</w:rPr>
        <w:t>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з</w:t>
      </w:r>
      <w:r w:rsidRPr="009F137B">
        <w:rPr>
          <w:rFonts w:eastAsia="Times New Roman"/>
        </w:rPr>
        <w:t>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  <w:spacing w:val="-7"/>
        </w:rPr>
        <w:t>о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ош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ње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1"/>
        </w:rPr>
        <w:t>п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3"/>
        </w:rPr>
        <w:t>н</w:t>
      </w:r>
      <w:r w:rsidRPr="009F137B">
        <w:rPr>
          <w:rFonts w:eastAsia="Times New Roman"/>
          <w:spacing w:val="-22"/>
        </w:rPr>
        <w:t>у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;</w:t>
      </w:r>
    </w:p>
    <w:p w:rsidR="006F2A5B" w:rsidRPr="003456BE" w:rsidRDefault="006F2A5B" w:rsidP="006F2A5B">
      <w:pPr>
        <w:spacing w:before="24" w:line="274" w:lineRule="exact"/>
        <w:ind w:left="1922" w:right="180" w:hanging="283"/>
        <w:jc w:val="both"/>
        <w:rPr>
          <w:rFonts w:eastAsia="Times New Roman"/>
        </w:rPr>
      </w:pPr>
      <w:r w:rsidRPr="009F137B">
        <w:rPr>
          <w:rFonts w:eastAsia="Symbol"/>
        </w:rPr>
        <w:t></w:t>
      </w:r>
      <w:r w:rsidRPr="009F137B">
        <w:rPr>
          <w:rFonts w:eastAsia="Times New Roman"/>
        </w:rPr>
        <w:t>т</w:t>
      </w:r>
      <w:r w:rsidRPr="009F137B">
        <w:rPr>
          <w:rFonts w:eastAsia="Times New Roman"/>
          <w:spacing w:val="-3"/>
        </w:rPr>
        <w:t>е</w:t>
      </w:r>
      <w:r w:rsidRPr="009F137B">
        <w:rPr>
          <w:rFonts w:eastAsia="Times New Roman"/>
        </w:rPr>
        <w:t>х</w:t>
      </w:r>
      <w:r w:rsidRPr="009F137B">
        <w:rPr>
          <w:rFonts w:eastAsia="Times New Roman"/>
          <w:spacing w:val="1"/>
        </w:rPr>
        <w:t>ни</w:t>
      </w:r>
      <w:r w:rsidRPr="009F137B">
        <w:rPr>
          <w:rFonts w:eastAsia="Times New Roman"/>
          <w:spacing w:val="-1"/>
        </w:rPr>
        <w:t>ч</w:t>
      </w:r>
      <w:r w:rsidRPr="009F137B">
        <w:rPr>
          <w:rFonts w:eastAsia="Times New Roman"/>
          <w:spacing w:val="-11"/>
        </w:rPr>
        <w:t>к</w:t>
      </w:r>
      <w:r w:rsidRPr="009F137B">
        <w:rPr>
          <w:rFonts w:eastAsia="Times New Roman"/>
        </w:rPr>
        <w:t>ог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4"/>
        </w:rPr>
        <w:t>к</w:t>
      </w:r>
      <w:r w:rsidRPr="009F137B">
        <w:rPr>
          <w:rFonts w:eastAsia="Times New Roman"/>
          <w:spacing w:val="-6"/>
        </w:rPr>
        <w:t>а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1"/>
        </w:rPr>
        <w:t>ц</w:t>
      </w:r>
      <w:r w:rsidRPr="009F137B">
        <w:rPr>
          <w:rFonts w:eastAsia="Times New Roman"/>
          <w:spacing w:val="-1"/>
        </w:rPr>
        <w:t>и</w:t>
      </w:r>
      <w:r w:rsidRPr="009F137B">
        <w:rPr>
          <w:rFonts w:eastAsia="Times New Roman"/>
        </w:rPr>
        <w:t>т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  <w:spacing w:val="3"/>
        </w:rPr>
        <w:t>т</w:t>
      </w:r>
      <w:r w:rsidRPr="009F137B">
        <w:rPr>
          <w:rFonts w:eastAsia="Times New Roman"/>
        </w:rPr>
        <w:t>а–да</w:t>
      </w:r>
      <w:r>
        <w:rPr>
          <w:rFonts w:eastAsia="Times New Roman"/>
        </w:rPr>
        <w:t xml:space="preserve">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3"/>
        </w:rPr>
        <w:t>н</w:t>
      </w:r>
      <w:r w:rsidRPr="009F137B">
        <w:rPr>
          <w:rFonts w:eastAsia="Times New Roman"/>
          <w:spacing w:val="-5"/>
        </w:rPr>
        <w:t>у</w:t>
      </w:r>
      <w:r w:rsidRPr="009F137B">
        <w:rPr>
          <w:rFonts w:eastAsia="Times New Roman"/>
        </w:rPr>
        <w:t>ђ</w:t>
      </w:r>
      <w:r w:rsidRPr="009F137B">
        <w:rPr>
          <w:rFonts w:eastAsia="Times New Roman"/>
          <w:spacing w:val="-11"/>
        </w:rPr>
        <w:t>а</w:t>
      </w:r>
      <w:r w:rsidRPr="009F137B">
        <w:rPr>
          <w:rFonts w:eastAsia="Times New Roman"/>
        </w:rPr>
        <w:t>ч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у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м</w:t>
      </w:r>
      <w:r w:rsidRPr="009F137B">
        <w:rPr>
          <w:rFonts w:eastAsia="Times New Roman"/>
          <w:spacing w:val="-5"/>
        </w:rPr>
        <w:t>о</w:t>
      </w:r>
      <w:r w:rsidRPr="009F137B">
        <w:rPr>
          <w:rFonts w:eastAsia="Times New Roman"/>
          <w:spacing w:val="-1"/>
        </w:rPr>
        <w:t>м</w:t>
      </w:r>
      <w:r w:rsidRPr="009F137B">
        <w:rPr>
          <w:rFonts w:eastAsia="Times New Roman"/>
          <w:spacing w:val="1"/>
        </w:rPr>
        <w:t>ен</w:t>
      </w:r>
      <w:r w:rsidRPr="009F137B">
        <w:rPr>
          <w:rFonts w:eastAsia="Times New Roman"/>
        </w:rPr>
        <w:t xml:space="preserve">ту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  <w:spacing w:val="-7"/>
        </w:rPr>
        <w:t>о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1"/>
        </w:rPr>
        <w:t>н</w:t>
      </w:r>
      <w:r w:rsidRPr="009F137B">
        <w:rPr>
          <w:rFonts w:eastAsia="Times New Roman"/>
        </w:rPr>
        <w:t>ош</w:t>
      </w:r>
      <w:r w:rsidRPr="009F137B">
        <w:rPr>
          <w:rFonts w:eastAsia="Times New Roman"/>
          <w:spacing w:val="-1"/>
        </w:rPr>
        <w:t>е</w:t>
      </w:r>
      <w:r w:rsidRPr="009F137B">
        <w:rPr>
          <w:rFonts w:eastAsia="Times New Roman"/>
        </w:rPr>
        <w:t>ња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3"/>
        </w:rPr>
        <w:t>н</w:t>
      </w:r>
      <w:r w:rsidRPr="009F137B">
        <w:rPr>
          <w:rFonts w:eastAsia="Times New Roman"/>
          <w:spacing w:val="-19"/>
        </w:rPr>
        <w:t>у</w:t>
      </w:r>
      <w:r w:rsidRPr="009F137B">
        <w:rPr>
          <w:rFonts w:eastAsia="Times New Roman"/>
          <w:spacing w:val="2"/>
        </w:rPr>
        <w:t>д</w:t>
      </w:r>
      <w:r w:rsidRPr="009F137B">
        <w:rPr>
          <w:rFonts w:eastAsia="Times New Roman"/>
        </w:rPr>
        <w:t>е р</w:t>
      </w:r>
      <w:r w:rsidRPr="009F137B">
        <w:rPr>
          <w:rFonts w:eastAsia="Times New Roman"/>
          <w:spacing w:val="-1"/>
        </w:rPr>
        <w:t>ас</w:t>
      </w:r>
      <w:r w:rsidRPr="009F137B">
        <w:rPr>
          <w:rFonts w:eastAsia="Times New Roman"/>
          <w:spacing w:val="1"/>
        </w:rPr>
        <w:t>п</w:t>
      </w:r>
      <w:r w:rsidRPr="009F137B">
        <w:rPr>
          <w:rFonts w:eastAsia="Times New Roman"/>
          <w:spacing w:val="-2"/>
        </w:rPr>
        <w:t>о</w:t>
      </w:r>
      <w:r w:rsidRPr="009F137B">
        <w:rPr>
          <w:rFonts w:eastAsia="Times New Roman"/>
        </w:rPr>
        <w:t>л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-3"/>
        </w:rPr>
        <w:t>ж</w:t>
      </w:r>
      <w:r w:rsidRPr="009F137B">
        <w:rPr>
          <w:rFonts w:eastAsia="Times New Roman"/>
        </w:rPr>
        <w:t>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1"/>
        </w:rPr>
        <w:t>с</w:t>
      </w:r>
      <w:r w:rsidRPr="009F137B">
        <w:rPr>
          <w:rFonts w:eastAsia="Times New Roman"/>
        </w:rPr>
        <w:t>а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2"/>
        </w:rPr>
        <w:t>н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3"/>
        </w:rPr>
        <w:t>ј</w:t>
      </w:r>
      <w:r w:rsidRPr="009F137B">
        <w:rPr>
          <w:rFonts w:eastAsia="Times New Roman"/>
          <w:spacing w:val="-3"/>
        </w:rPr>
        <w:t>м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  <w:spacing w:val="1"/>
        </w:rPr>
        <w:t>њ</w:t>
      </w:r>
      <w:r w:rsidRPr="009F137B">
        <w:rPr>
          <w:rFonts w:eastAsia="Times New Roman"/>
        </w:rPr>
        <w:t>е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3"/>
        </w:rPr>
        <w:t>ј</w:t>
      </w:r>
      <w:r w:rsidRPr="009F137B">
        <w:rPr>
          <w:rFonts w:eastAsia="Times New Roman"/>
          <w:spacing w:val="-3"/>
        </w:rPr>
        <w:t>е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1"/>
        </w:rPr>
        <w:t>ни</w:t>
      </w:r>
      <w:r w:rsidRPr="009F137B">
        <w:rPr>
          <w:rFonts w:eastAsia="Times New Roman"/>
        </w:rPr>
        <w:t>м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</w:rPr>
        <w:t>д</w:t>
      </w:r>
      <w:r w:rsidRPr="009F137B">
        <w:rPr>
          <w:rFonts w:eastAsia="Times New Roman"/>
          <w:spacing w:val="5"/>
        </w:rPr>
        <w:t>о</w:t>
      </w:r>
      <w:r w:rsidRPr="009F137B">
        <w:rPr>
          <w:rFonts w:eastAsia="Times New Roman"/>
          <w:spacing w:val="-1"/>
        </w:rPr>
        <w:t>с</w:t>
      </w:r>
      <w:r w:rsidRPr="009F137B">
        <w:rPr>
          <w:rFonts w:eastAsia="Times New Roman"/>
          <w:spacing w:val="3"/>
        </w:rPr>
        <w:t>т</w:t>
      </w:r>
      <w:r w:rsidRPr="009F137B">
        <w:rPr>
          <w:rFonts w:eastAsia="Times New Roman"/>
          <w:spacing w:val="-1"/>
        </w:rPr>
        <w:t>а</w:t>
      </w:r>
      <w:r w:rsidRPr="009F137B">
        <w:rPr>
          <w:rFonts w:eastAsia="Times New Roman"/>
        </w:rPr>
        <w:t>вн</w:t>
      </w:r>
      <w:r w:rsidRPr="009F137B">
        <w:rPr>
          <w:rFonts w:eastAsia="Times New Roman"/>
          <w:spacing w:val="1"/>
        </w:rPr>
        <w:t>и</w:t>
      </w:r>
      <w:r w:rsidRPr="009F137B">
        <w:rPr>
          <w:rFonts w:eastAsia="Times New Roman"/>
        </w:rPr>
        <w:t>м</w:t>
      </w:r>
      <w:r w:rsidRPr="009F137B">
        <w:rPr>
          <w:rFonts w:eastAsia="Times New Roman"/>
          <w:lang w:val="sr-Cyrl-CS"/>
        </w:rPr>
        <w:t xml:space="preserve"> </w:t>
      </w:r>
      <w:r w:rsidRPr="009F137B">
        <w:rPr>
          <w:rFonts w:eastAsia="Times New Roman"/>
          <w:spacing w:val="-3"/>
        </w:rPr>
        <w:t>в</w:t>
      </w:r>
      <w:r w:rsidRPr="009F137B">
        <w:rPr>
          <w:rFonts w:eastAsia="Times New Roman"/>
        </w:rPr>
        <w:t>о</w:t>
      </w:r>
      <w:r w:rsidRPr="009F137B">
        <w:rPr>
          <w:rFonts w:eastAsia="Times New Roman"/>
          <w:spacing w:val="1"/>
        </w:rPr>
        <w:t>зи</w:t>
      </w:r>
      <w:r w:rsidRPr="009F137B">
        <w:rPr>
          <w:rFonts w:eastAsia="Times New Roman"/>
          <w:spacing w:val="-2"/>
        </w:rPr>
        <w:t>л</w:t>
      </w:r>
      <w:r w:rsidRPr="009F137B">
        <w:rPr>
          <w:rFonts w:eastAsia="Times New Roman"/>
          <w:spacing w:val="-5"/>
        </w:rPr>
        <w:t>о</w:t>
      </w:r>
      <w:r w:rsidRPr="009F137B">
        <w:rPr>
          <w:rFonts w:eastAsia="Times New Roman"/>
          <w:spacing w:val="-1"/>
        </w:rPr>
        <w:t>м</w:t>
      </w:r>
      <w:r w:rsidRPr="009F137B">
        <w:rPr>
          <w:rFonts w:eastAsia="Times New Roman"/>
        </w:rPr>
        <w:t>;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                        - Да је измирио пореске обавезе на основу локалних прихода,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                       - да поседује решење надлежног министраства о испуњености санитарно-хигијенских и здравствених услова у погледу изградње, уређења и опреме у пословним просторијама,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                       - доказ о квалитету и хигијенској исправности производа контролисаних од стране Завода за заштиту здравља,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                        - доказ о редовном обављању санитарних прегледа одређених категорија запослених, дезинтекције, дезинсекције и дератизације просторија, хигијенско-санитарног надзора узроковања и бактериолошле анализе животних намерница.</w:t>
      </w:r>
    </w:p>
    <w:p w:rsidR="006F2A5B" w:rsidRPr="005F019C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                     Доказ о испуњености услова могу се доставити у овереним копијама. Документација не може бити старија од два месеца.</w:t>
      </w:r>
    </w:p>
    <w:p w:rsidR="006F2A5B" w:rsidRDefault="006F2A5B" w:rsidP="006F2A5B">
      <w:pPr>
        <w:jc w:val="both"/>
        <w:rPr>
          <w:bCs/>
          <w:iCs/>
        </w:rPr>
      </w:pPr>
      <w:r>
        <w:rPr>
          <w:bCs/>
          <w:iCs/>
        </w:rPr>
        <w:t xml:space="preserve">             Испуњеност услова утврђено овим позивом понуђач може да доказује и писменом изјавом датом под пуном моралном,материјалном и кривичном одговорношћу, која је оверена и потписана.</w:t>
      </w:r>
    </w:p>
    <w:p w:rsidR="006F2A5B" w:rsidRPr="00604095" w:rsidRDefault="006F2A5B" w:rsidP="006F2A5B">
      <w:pPr>
        <w:jc w:val="both"/>
      </w:pPr>
      <w:r w:rsidRPr="00604095">
        <w:rPr>
          <w:bCs/>
          <w:iCs/>
        </w:rPr>
        <w:t xml:space="preserve">  </w:t>
      </w:r>
      <w:r w:rsidRPr="00604095">
        <w:t>Изјава о испуњености услова чини саставни део документације.</w:t>
      </w:r>
    </w:p>
    <w:p w:rsidR="006F2A5B" w:rsidRPr="00604095" w:rsidRDefault="006F2A5B" w:rsidP="006F2A5B">
      <w:pPr>
        <w:jc w:val="both"/>
      </w:pPr>
    </w:p>
    <w:p w:rsidR="006F2A5B" w:rsidRPr="00604095" w:rsidRDefault="006F2A5B" w:rsidP="006F2A5B">
      <w:pPr>
        <w:jc w:val="both"/>
      </w:pPr>
      <w:r w:rsidRPr="00604095">
        <w:t>Понуде се достављају у писменом облику, на српском језику, у затвореној коверти на којој су на предњој страни написан текст''ПОНУДА-НЕ ОТВАРАТИ'', а  на полеђини назив, број телефона и адреса понуђача.</w:t>
      </w:r>
    </w:p>
    <w:p w:rsidR="006F2A5B" w:rsidRDefault="006F2A5B" w:rsidP="006F2A5B">
      <w:pPr>
        <w:rPr>
          <w:b/>
        </w:rPr>
      </w:pPr>
    </w:p>
    <w:p w:rsidR="006F2A5B" w:rsidRPr="00604095" w:rsidRDefault="006F2A5B" w:rsidP="006F2A5B">
      <w:r w:rsidRPr="00604095">
        <w:t>Осталу документацију(конкурсну) можете подићи у периоду од</w:t>
      </w:r>
      <w:r>
        <w:t xml:space="preserve"> 01.02.2016</w:t>
      </w:r>
      <w:r w:rsidRPr="00604095">
        <w:t xml:space="preserve">. до </w:t>
      </w:r>
      <w:r>
        <w:t>05.02</w:t>
      </w:r>
      <w:r w:rsidRPr="00604095">
        <w:t>.201</w:t>
      </w:r>
      <w:r>
        <w:t>6</w:t>
      </w:r>
      <w:r w:rsidRPr="00604095">
        <w:t xml:space="preserve">.год </w:t>
      </w:r>
    </w:p>
    <w:p w:rsidR="006F2A5B" w:rsidRPr="00604095" w:rsidRDefault="006F2A5B" w:rsidP="006F2A5B"/>
    <w:p w:rsidR="006F2A5B" w:rsidRPr="00604095" w:rsidRDefault="006F2A5B" w:rsidP="006F2A5B">
      <w:pPr>
        <w:jc w:val="both"/>
      </w:pPr>
      <w:r w:rsidRPr="00604095">
        <w:t>Критеријум за оцењивање понуда су:</w:t>
      </w:r>
    </w:p>
    <w:p w:rsidR="006F2A5B" w:rsidRPr="00604095" w:rsidRDefault="006F2A5B" w:rsidP="006F2A5B">
      <w:pPr>
        <w:jc w:val="both"/>
      </w:pPr>
    </w:p>
    <w:p w:rsidR="006F2A5B" w:rsidRPr="00604095" w:rsidRDefault="006F2A5B" w:rsidP="006F2A5B">
      <w:pPr>
        <w:jc w:val="both"/>
      </w:pPr>
      <w:r w:rsidRPr="00604095">
        <w:t>''НАЈНИЖА ПОНУЂЕНА ЦЕНА ZA УЖИНУ УЧЕНИКА -ЂАЧКЕ КУХИЊЕ''.</w:t>
      </w:r>
    </w:p>
    <w:p w:rsidR="006F2A5B" w:rsidRPr="00604095" w:rsidRDefault="006F2A5B" w:rsidP="006F2A5B">
      <w:pPr>
        <w:jc w:val="both"/>
      </w:pPr>
    </w:p>
    <w:p w:rsidR="006F2A5B" w:rsidRPr="005F019C" w:rsidRDefault="006F2A5B" w:rsidP="006F2A5B">
      <w:pPr>
        <w:jc w:val="both"/>
      </w:pPr>
      <w:r w:rsidRPr="00604095">
        <w:lastRenderedPageBreak/>
        <w:t xml:space="preserve">Затворене понуде доставити на адресу''ОШ''БРАНКО КРСМАНОВИЋ''-СИКИРИЦА , најкасније до </w:t>
      </w:r>
      <w:r>
        <w:t>05.02</w:t>
      </w:r>
      <w:r w:rsidRPr="00604095">
        <w:t>.201</w:t>
      </w:r>
      <w:r>
        <w:t>6. до 12</w:t>
      </w:r>
      <w:r w:rsidRPr="00604095">
        <w:t>,00 часова</w:t>
      </w:r>
      <w:r>
        <w:t>. Уколико се понуде шаљу поштом онда до 08.02.2016.год.</w:t>
      </w:r>
    </w:p>
    <w:p w:rsidR="006F2A5B" w:rsidRPr="00604095" w:rsidRDefault="006F2A5B" w:rsidP="006F2A5B">
      <w:pPr>
        <w:jc w:val="both"/>
      </w:pPr>
    </w:p>
    <w:p w:rsidR="006F2A5B" w:rsidRPr="00604095" w:rsidRDefault="006F2A5B" w:rsidP="006F2A5B">
      <w:pPr>
        <w:jc w:val="both"/>
      </w:pPr>
      <w:r>
        <w:t>Отварање понуда ће се обавити 09.02.2016.године у 10,00</w:t>
      </w:r>
      <w:r w:rsidRPr="00604095">
        <w:t xml:space="preserve">.часова </w:t>
      </w:r>
    </w:p>
    <w:p w:rsidR="006F2A5B" w:rsidRPr="00604095" w:rsidRDefault="006F2A5B" w:rsidP="006F2A5B">
      <w:pPr>
        <w:jc w:val="both"/>
      </w:pPr>
    </w:p>
    <w:p w:rsidR="006F2A5B" w:rsidRPr="00604095" w:rsidRDefault="006F2A5B" w:rsidP="006F2A5B">
      <w:pPr>
        <w:jc w:val="both"/>
      </w:pPr>
      <w:r w:rsidRPr="00604095">
        <w:t>Контакт телефон је 035/854-514.</w:t>
      </w:r>
    </w:p>
    <w:p w:rsidR="006F2A5B" w:rsidRPr="00604095" w:rsidRDefault="006F2A5B" w:rsidP="006F2A5B">
      <w:pPr>
        <w:jc w:val="both"/>
      </w:pPr>
    </w:p>
    <w:p w:rsidR="006F2A5B" w:rsidRDefault="006F2A5B" w:rsidP="006F2A5B">
      <w:pPr>
        <w:rPr>
          <w:b/>
        </w:rPr>
      </w:pPr>
    </w:p>
    <w:p w:rsidR="006F2A5B" w:rsidRDefault="006F2A5B" w:rsidP="006F2A5B">
      <w:pPr>
        <w:rPr>
          <w:b/>
        </w:rPr>
      </w:pPr>
    </w:p>
    <w:p w:rsidR="006F2A5B" w:rsidRPr="000A50D6" w:rsidRDefault="006F2A5B" w:rsidP="006F2A5B">
      <w:pPr>
        <w:jc w:val="both"/>
      </w:pPr>
      <w:r>
        <w:rPr>
          <w:b/>
        </w:rPr>
        <w:t xml:space="preserve">                                             </w:t>
      </w:r>
      <w:r w:rsidRPr="000A50D6">
        <w:t>ПОДНОШЕЊЕ ПОНУДЕ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 xml:space="preserve">Понуда се сматра благовременом  ако је наручиоцу поднета (приспела) ковертирана,затворена на адресу  ОШ'''Бранко Крсмановић''-Сикирица,35256 са назнаком '''Понуда заУЖИНУ УЧЕНИКА ''на адресу  ОШ''Бранко Крсмановић''у Сикирици,  ''НЕ ОТВАРАТИ'', поштом или лично,  најкасније до  </w:t>
      </w:r>
      <w:r>
        <w:t>05.02</w:t>
      </w:r>
      <w:r w:rsidRPr="000A50D6">
        <w:t>.201</w:t>
      </w:r>
      <w:r>
        <w:t>6.год   12</w:t>
      </w:r>
      <w:r w:rsidRPr="000A50D6">
        <w:t xml:space="preserve">,00 часова </w:t>
      </w:r>
      <w:r>
        <w:t xml:space="preserve">односно до 08.02.2016.год. у складу са </w:t>
      </w:r>
      <w:r w:rsidRPr="000A50D6">
        <w:t xml:space="preserve"> начин</w:t>
      </w:r>
      <w:r>
        <w:t>ом</w:t>
      </w:r>
      <w:r w:rsidRPr="000A50D6">
        <w:t xml:space="preserve">  достављања.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 xml:space="preserve">Разматраће се понуде које стигну најкасније до </w:t>
      </w:r>
      <w:r>
        <w:t>05.02</w:t>
      </w:r>
      <w:r w:rsidRPr="000A50D6">
        <w:t>.201</w:t>
      </w:r>
      <w:r>
        <w:t>6.год до 12</w:t>
      </w:r>
      <w:r w:rsidRPr="000A50D6">
        <w:t>,00</w:t>
      </w:r>
      <w:r>
        <w:t xml:space="preserve"> </w:t>
      </w:r>
      <w:r w:rsidRPr="000A50D6">
        <w:t>часова</w:t>
      </w:r>
      <w:r>
        <w:t xml:space="preserve"> (односно до 08.02.2016.год уколко стижу поштом под условом да су послате до 05.02.2016.год. до 12,00 часова) </w:t>
      </w:r>
      <w:r w:rsidRPr="000A50D6">
        <w:t>.</w:t>
      </w:r>
    </w:p>
    <w:p w:rsidR="006F2A5B" w:rsidRPr="000A50D6" w:rsidRDefault="006F2A5B" w:rsidP="006F2A5B">
      <w:pPr>
        <w:jc w:val="both"/>
      </w:pPr>
      <w:r w:rsidRPr="000A50D6">
        <w:t xml:space="preserve">Јавно отварање понуда биће дана </w:t>
      </w:r>
      <w:r>
        <w:t>09.02</w:t>
      </w:r>
      <w:r w:rsidRPr="000A50D6">
        <w:t>.2</w:t>
      </w:r>
      <w:r>
        <w:t>016.год у 10</w:t>
      </w:r>
      <w:r w:rsidRPr="000A50D6">
        <w:t>,00</w:t>
      </w:r>
      <w:r>
        <w:t xml:space="preserve"> </w:t>
      </w:r>
      <w:r w:rsidRPr="000A50D6">
        <w:t>часова у просторијама школе .</w:t>
      </w:r>
    </w:p>
    <w:p w:rsidR="006F2A5B" w:rsidRPr="000A50D6" w:rsidRDefault="006F2A5B" w:rsidP="006F2A5B">
      <w:pPr>
        <w:jc w:val="both"/>
      </w:pPr>
      <w:r w:rsidRPr="000A50D6">
        <w:t>Наручилац је дужан да по пријему понуде назначи датум и сат њеног пријема и да понуђачу, на његов захтев, изда потврду о пријему.</w:t>
      </w:r>
    </w:p>
    <w:p w:rsidR="006F2A5B" w:rsidRPr="000A50D6" w:rsidRDefault="006F2A5B" w:rsidP="006F2A5B">
      <w:pPr>
        <w:jc w:val="both"/>
      </w:pPr>
      <w:r w:rsidRPr="000A50D6">
        <w:t xml:space="preserve"> Ако је понуда поднета по истеку рока за подношење понуда, сматраће се неблаговременом, а наручилац  ће је по окончању поступка отварања понуда вратити неотворену понуђачу, са назнаком да је поднета неблаговремена.</w:t>
      </w:r>
    </w:p>
    <w:p w:rsidR="006F2A5B" w:rsidRPr="000A50D6" w:rsidRDefault="006F2A5B" w:rsidP="006F2A5B">
      <w:pPr>
        <w:jc w:val="both"/>
      </w:pPr>
      <w:r w:rsidRPr="000A50D6">
        <w:t>Рок за подношење понуда треба да буде примеран времену потребном за припрему исправне понуде.</w:t>
      </w:r>
    </w:p>
    <w:p w:rsidR="006F2A5B" w:rsidRDefault="006F2A5B" w:rsidP="006F2A5B">
      <w:pPr>
        <w:jc w:val="both"/>
        <w:rPr>
          <w:b/>
        </w:rPr>
      </w:pPr>
    </w:p>
    <w:p w:rsidR="006F2A5B" w:rsidRPr="000A50D6" w:rsidRDefault="006F2A5B" w:rsidP="006F2A5B">
      <w:pPr>
        <w:jc w:val="both"/>
      </w:pPr>
      <w:r w:rsidRPr="000A50D6">
        <w:t xml:space="preserve">                                                 ОТВАРАЊЕ ПОНУДА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 xml:space="preserve">Отварање понуда ће се обавити по истеку рока за подношење понуда и то </w:t>
      </w:r>
      <w:r>
        <w:t>09.02</w:t>
      </w:r>
      <w:r w:rsidRPr="000A50D6">
        <w:t>.201</w:t>
      </w:r>
      <w:r>
        <w:t>6.год у 10</w:t>
      </w:r>
      <w:r w:rsidRPr="000A50D6">
        <w:t>,</w:t>
      </w:r>
      <w:r>
        <w:t xml:space="preserve">00 часова </w:t>
      </w:r>
      <w:r w:rsidRPr="000A50D6">
        <w:t xml:space="preserve"> у просторијама ОШ''БРАНКО КРСМАНОВИЋ''' у Сикирици.</w:t>
      </w:r>
      <w:r>
        <w:rPr>
          <w:b/>
        </w:rPr>
        <w:t xml:space="preserve">                                                                                                              </w:t>
      </w:r>
    </w:p>
    <w:p w:rsidR="006F2A5B" w:rsidRPr="00E41A18" w:rsidRDefault="006F2A5B" w:rsidP="006F2A5B">
      <w:pPr>
        <w:rPr>
          <w:b/>
        </w:rPr>
      </w:pPr>
    </w:p>
    <w:p w:rsidR="006F2A5B" w:rsidRPr="000A50D6" w:rsidRDefault="006F2A5B" w:rsidP="006F2A5B">
      <w:pPr>
        <w:jc w:val="both"/>
      </w:pPr>
      <w:r w:rsidRPr="000A50D6">
        <w:t>Присутни представници понуђача, пре почетка јавног  отварања понуда, морају Комисији наручиоца поднети пуномоћје  за  учешће у поступку отварања понуда</w:t>
      </w:r>
    </w:p>
    <w:p w:rsidR="006F2A5B" w:rsidRPr="000A50D6" w:rsidRDefault="006F2A5B" w:rsidP="006F2A5B">
      <w:pPr>
        <w:jc w:val="both"/>
      </w:pPr>
      <w:r w:rsidRPr="000A50D6">
        <w:t>Одлука о додели Уговора  за послове набавке ужине ученика за школску 2015/16  биће донета у року од три дана од дана отварања понуда.</w:t>
      </w:r>
    </w:p>
    <w:p w:rsidR="006F2A5B" w:rsidRPr="000A50D6" w:rsidRDefault="006F2A5B" w:rsidP="006F2A5B">
      <w:pPr>
        <w:jc w:val="both"/>
      </w:pPr>
      <w:r w:rsidRPr="000A50D6">
        <w:t>Наручилац је дужан да о поступку отварање понуда води записник у који се уносе подаци предвиђени чланом 76. Закона о јавним набавкама.</w:t>
      </w:r>
    </w:p>
    <w:p w:rsidR="006F2A5B" w:rsidRDefault="006F2A5B" w:rsidP="006F2A5B">
      <w:pPr>
        <w:rPr>
          <w:b/>
        </w:rPr>
      </w:pPr>
    </w:p>
    <w:p w:rsidR="006F2A5B" w:rsidRDefault="006F2A5B" w:rsidP="006F2A5B">
      <w:pPr>
        <w:rPr>
          <w:b/>
        </w:rPr>
      </w:pPr>
    </w:p>
    <w:p w:rsidR="006F2A5B" w:rsidRPr="000A50D6" w:rsidRDefault="006F2A5B" w:rsidP="006F2A5B">
      <w:pPr>
        <w:jc w:val="both"/>
      </w:pPr>
      <w:r>
        <w:rPr>
          <w:b/>
        </w:rPr>
        <w:tab/>
      </w:r>
      <w:r>
        <w:rPr>
          <w:b/>
        </w:rPr>
        <w:tab/>
      </w:r>
      <w:r w:rsidRPr="000A50D6">
        <w:tab/>
        <w:t xml:space="preserve">ПРЕДМЕТ    ПОЗИВА 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 xml:space="preserve">Предмет  позива  су послови прикупљања понуда </w:t>
      </w:r>
      <w:r>
        <w:t>за ужину ученика за школску 2015/16</w:t>
      </w:r>
      <w:r w:rsidRPr="000A50D6">
        <w:t>.год.  за наручиоца ОШ''Бранко Крсмановић''у Сикирици.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>Понуђач доставља  једну понуду у писменом облику, на приложеном обрасцу понуде и иста се не може мењати.</w:t>
      </w:r>
    </w:p>
    <w:p w:rsidR="006F2A5B" w:rsidRDefault="006F2A5B" w:rsidP="006F2A5B">
      <w:pPr>
        <w:rPr>
          <w:b/>
        </w:rPr>
      </w:pPr>
      <w:r>
        <w:rPr>
          <w:b/>
        </w:rPr>
        <w:t xml:space="preserve">                              </w:t>
      </w:r>
    </w:p>
    <w:p w:rsidR="006F2A5B" w:rsidRPr="000A50D6" w:rsidRDefault="006F2A5B" w:rsidP="006F2A5B">
      <w:pPr>
        <w:jc w:val="both"/>
      </w:pPr>
      <w:r w:rsidRPr="000A50D6">
        <w:t xml:space="preserve">  ОБЈАШЊЕЊЕ КОНКУРСНЕ ДОКУМЕНТАЦИЈЕ</w:t>
      </w:r>
    </w:p>
    <w:p w:rsidR="006F2A5B" w:rsidRPr="000A50D6" w:rsidRDefault="006F2A5B" w:rsidP="006F2A5B">
      <w:pPr>
        <w:jc w:val="both"/>
      </w:pPr>
      <w:r w:rsidRPr="000A50D6">
        <w:t>Додатне информације и објашњења у вези са  припремом понуде, понуђач може добити на телефон 035 8548-514, или лично код секретара школе. Понуђач је у обавези да до почетка отварања понуда разјасни   са наручиоцем  све недоумице у вези подношења понуда и конкурсне документације.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 xml:space="preserve">                                               ИЗРАДА ПОНУДЕ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>Понуђач треба да достави  понуду у  писаном  облику.</w:t>
      </w:r>
    </w:p>
    <w:p w:rsidR="006F2A5B" w:rsidRPr="000A50D6" w:rsidRDefault="006F2A5B" w:rsidP="006F2A5B">
      <w:pPr>
        <w:jc w:val="both"/>
      </w:pPr>
      <w:r w:rsidRPr="000A50D6">
        <w:t>Понуда се саставља тако што понуђач уписује тражене податке  у обрасце који су саставни део конкурсне документације.</w:t>
      </w:r>
    </w:p>
    <w:p w:rsidR="006F2A5B" w:rsidRPr="000A50D6" w:rsidRDefault="006F2A5B" w:rsidP="006F2A5B">
      <w:pPr>
        <w:jc w:val="both"/>
      </w:pPr>
      <w:r w:rsidRPr="000A50D6">
        <w:t>Понуђач подноси понуду у запечаћеној коверти,тако да се при отварању може проверити да ли је затворена онако како  је предата.</w:t>
      </w:r>
    </w:p>
    <w:p w:rsidR="006F2A5B" w:rsidRPr="000A50D6" w:rsidRDefault="006F2A5B" w:rsidP="006F2A5B">
      <w:pPr>
        <w:jc w:val="both"/>
      </w:pPr>
      <w:r w:rsidRPr="000A50D6">
        <w:t xml:space="preserve">Понуђач подноси понуду непосредно,   или  путем    поште. 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 xml:space="preserve">                                                      ЦЕНА 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>У  понуди  треба  дати    цену појединачних производа и цену  са урачунатим ПДВ –ом.</w:t>
      </w:r>
    </w:p>
    <w:p w:rsidR="006F2A5B" w:rsidRPr="000A50D6" w:rsidRDefault="006F2A5B" w:rsidP="006F2A5B">
      <w:pPr>
        <w:jc w:val="both"/>
      </w:pPr>
      <w:r w:rsidRPr="000A50D6">
        <w:t>Цене дате у понуди су фиксне и не могу се мењати.</w:t>
      </w:r>
    </w:p>
    <w:p w:rsidR="006F2A5B" w:rsidRPr="000A50D6" w:rsidRDefault="006F2A5B" w:rsidP="006F2A5B">
      <w:pPr>
        <w:jc w:val="both"/>
      </w:pPr>
      <w:r w:rsidRPr="000A50D6">
        <w:t>Ако је  у понуди  исказана   неуобичајно ниска цена, наручилац ће поступити у складу са одредбама  Закона о јавним набавкама.</w:t>
      </w:r>
    </w:p>
    <w:p w:rsidR="006F2A5B" w:rsidRPr="000A50D6" w:rsidRDefault="006F2A5B" w:rsidP="006F2A5B">
      <w:pPr>
        <w:jc w:val="both"/>
      </w:pPr>
      <w:r w:rsidRPr="000A50D6">
        <w:t>Вредност у конкурсној документацији и у понуди исказују се у динарима.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 xml:space="preserve">                                                       ВАЖЕЊЕ ПОНУДЕ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 xml:space="preserve"> Понуда  мора да важи до потписивање Уговора.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 xml:space="preserve">                                           ИСКЉУЧЕЊЕ ПОНУДА 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 xml:space="preserve"> Биће разматране само исправне понуде, понуде које су благовремено предате и које у потпуности испуњавају све захтеве из конкурсне докумен</w:t>
      </w:r>
      <w:r>
        <w:t>тације ( понуде које стигну до 05.02.2016.год. до 12</w:t>
      </w:r>
      <w:r w:rsidRPr="000A50D6">
        <w:t>,00</w:t>
      </w:r>
      <w:r>
        <w:t xml:space="preserve"> </w:t>
      </w:r>
      <w:r w:rsidRPr="000A50D6">
        <w:t>часова</w:t>
      </w:r>
      <w:r>
        <w:t>, односно уколико стижу поштом до 08.02.2016.год. под условом да су послате поштом 05.02.2016.год.  до 12,00 часова</w:t>
      </w:r>
      <w:r w:rsidRPr="000A50D6">
        <w:t>)</w:t>
      </w:r>
    </w:p>
    <w:p w:rsidR="006F2A5B" w:rsidRPr="000A50D6" w:rsidRDefault="006F2A5B" w:rsidP="006F2A5B">
      <w:pPr>
        <w:jc w:val="both"/>
      </w:pPr>
      <w:r w:rsidRPr="000A50D6">
        <w:t>Неблаговремене понуде неће се разматрати и биће враћене понуђачу  неотворене.</w:t>
      </w:r>
    </w:p>
    <w:p w:rsidR="006F2A5B" w:rsidRPr="000A50D6" w:rsidRDefault="006F2A5B" w:rsidP="006F2A5B">
      <w:pPr>
        <w:jc w:val="both"/>
      </w:pPr>
      <w:r w:rsidRPr="000A50D6">
        <w:t xml:space="preserve"> Неисправне и непотпуне понуде неће се  разматрати, већ ће бити враћене  понуђачу, са назнаком да су  неисправне или непотпуне.</w:t>
      </w:r>
    </w:p>
    <w:p w:rsidR="006F2A5B" w:rsidRPr="000A50D6" w:rsidRDefault="006F2A5B" w:rsidP="006F2A5B">
      <w:pPr>
        <w:tabs>
          <w:tab w:val="left" w:pos="7650"/>
        </w:tabs>
        <w:jc w:val="both"/>
      </w:pP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lastRenderedPageBreak/>
        <w:t xml:space="preserve">                                   КРИТЕРИЈУМ ЗА ОЦЕЊИВАЊЕ ПОНУДЕ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>Наручилац доноси одлуку о избору најповољније понуде ако је прибавио најмање једну  исправну и одговарајућу понуду.</w:t>
      </w:r>
    </w:p>
    <w:p w:rsidR="006F2A5B" w:rsidRPr="000A50D6" w:rsidRDefault="006F2A5B" w:rsidP="006F2A5B">
      <w:pPr>
        <w:jc w:val="both"/>
      </w:pPr>
      <w:r w:rsidRPr="000A50D6">
        <w:t>Наручилац је дужан да у поступку процене понуда и  прегледа понуде, одбије све неисправне и непотпуне понуде.</w:t>
      </w:r>
    </w:p>
    <w:p w:rsidR="006F2A5B" w:rsidRPr="000A50D6" w:rsidRDefault="006F2A5B" w:rsidP="006F2A5B">
      <w:pPr>
        <w:jc w:val="both"/>
      </w:pPr>
      <w:r w:rsidRPr="000A50D6">
        <w:t>По спроведеном оцењивању и рангирању понуда, наручилац бира најповољнију понуду.</w:t>
      </w:r>
    </w:p>
    <w:p w:rsidR="006F2A5B" w:rsidRPr="000A50D6" w:rsidRDefault="006F2A5B" w:rsidP="006F2A5B">
      <w:pPr>
        <w:jc w:val="both"/>
      </w:pPr>
      <w:r w:rsidRPr="000A50D6">
        <w:t>Одлука о избору најповољније понуде мора бити образложена и иста се доставља свим понуђачима у року од три дана од дана доношења одлуке.</w:t>
      </w:r>
    </w:p>
    <w:p w:rsidR="006F2A5B" w:rsidRPr="000A50D6" w:rsidRDefault="006F2A5B" w:rsidP="006F2A5B">
      <w:pPr>
        <w:jc w:val="both"/>
      </w:pPr>
      <w:r w:rsidRPr="000A50D6">
        <w:t>Критеријум за избор најповољније понуде је најнижа понуђена цена прехрамбених производа..</w:t>
      </w:r>
    </w:p>
    <w:p w:rsidR="006F2A5B" w:rsidRPr="000A50D6" w:rsidRDefault="006F2A5B" w:rsidP="006F2A5B">
      <w:pPr>
        <w:jc w:val="both"/>
      </w:pPr>
      <w:r w:rsidRPr="000A50D6">
        <w:t>Наручилац закључује уговор са понуђачем чија је понуда изабрана као најповољнија односно у којој је понуђач дао најнижу цену.</w:t>
      </w:r>
    </w:p>
    <w:p w:rsidR="006F2A5B" w:rsidRPr="000A50D6" w:rsidRDefault="006F2A5B" w:rsidP="006F2A5B">
      <w:pPr>
        <w:jc w:val="both"/>
      </w:pPr>
      <w:r w:rsidRPr="000A50D6">
        <w:t>Цена у уговору не може се мењати.</w:t>
      </w:r>
    </w:p>
    <w:p w:rsidR="006F2A5B" w:rsidRPr="000A50D6" w:rsidRDefault="006F2A5B" w:rsidP="006F2A5B">
      <w:pPr>
        <w:jc w:val="both"/>
      </w:pPr>
      <w:r w:rsidRPr="000A50D6">
        <w:t>Уговор о набавци ужине за ученике  за школску 2015/16. не може бити закључен пре истека рока за подношење захтева за заштиту права.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 xml:space="preserve">                                                ВАРИЈАНТЕ ПОНУДЕ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>Понуђачи не могу поднети варијанте понуде.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 xml:space="preserve">                                         ПОВЕРЉИВОСТ ПОДАТАКА 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 xml:space="preserve">Подаци које понуђач оправдано означи као поверљиве биће коришћене само за намене јавног позива и неће бити доступни ником изван круга лица која буду </w:t>
      </w:r>
    </w:p>
    <w:p w:rsidR="006F2A5B" w:rsidRPr="000A50D6" w:rsidRDefault="006F2A5B" w:rsidP="006F2A5B">
      <w:pPr>
        <w:jc w:val="both"/>
      </w:pPr>
      <w:r w:rsidRPr="000A50D6">
        <w:t>укључена у поступак јавне набавке. Ови подаци неће бити објављени приликом отварања понуде, нити у наставку поступка, нити касније.</w:t>
      </w:r>
    </w:p>
    <w:p w:rsidR="006F2A5B" w:rsidRPr="000A50D6" w:rsidRDefault="006F2A5B" w:rsidP="006F2A5B">
      <w:pPr>
        <w:jc w:val="both"/>
      </w:pPr>
      <w:r w:rsidRPr="000A50D6">
        <w:t>Наручилац ће као поверљива третирати документа која у десном углу великим словима имају ознаку '''ПОВЕРЉИВО'', а испод тога потпис лица које је потписало понуду. Ако  се поверљивим сматра само поједини податак у документу, поверљив   део   документа мора  бити подвучено црвеном ознаком , а у десну ивицу мора бити исписано ''ПОВЕРЉИВО''.</w:t>
      </w:r>
    </w:p>
    <w:p w:rsidR="006F2A5B" w:rsidRPr="000A50D6" w:rsidRDefault="006F2A5B" w:rsidP="006F2A5B">
      <w:pPr>
        <w:jc w:val="both"/>
      </w:pPr>
      <w:r w:rsidRPr="000A50D6">
        <w:t>Наручилац не одговара за поверљивост података који нису означени на горе наведени начин.</w:t>
      </w:r>
    </w:p>
    <w:p w:rsidR="006F2A5B" w:rsidRPr="000A50D6" w:rsidRDefault="006F2A5B" w:rsidP="006F2A5B">
      <w:pPr>
        <w:jc w:val="both"/>
      </w:pPr>
      <w:r w:rsidRPr="000A50D6">
        <w:t xml:space="preserve">Ако се као поверљиви означе подаци који не одговарају горе наведеним условима, наручилац ће позвати понуђача да уклони ознаку   поверљивости  на документу. </w:t>
      </w:r>
    </w:p>
    <w:p w:rsidR="006F2A5B" w:rsidRPr="000A50D6" w:rsidRDefault="006F2A5B" w:rsidP="006F2A5B">
      <w:pPr>
        <w:jc w:val="both"/>
      </w:pPr>
      <w:r w:rsidRPr="000A50D6">
        <w:t>Понуђач ће то учинити тако што ће  изнад ознаке поверљивости написати ознаку '''ОПОЗИВ''.</w:t>
      </w:r>
    </w:p>
    <w:p w:rsidR="006F2A5B" w:rsidRPr="000A50D6" w:rsidRDefault="006F2A5B" w:rsidP="006F2A5B">
      <w:pPr>
        <w:jc w:val="both"/>
      </w:pPr>
      <w:r w:rsidRPr="000A50D6">
        <w:t xml:space="preserve">Ако понуђач у року који одреди наручилац не опозове поверљивост документа, наручилац ће одбити понуду у целини.                            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>ОСТВАРИВАЊЕ ЗАШТИТЕ ПРАВА ПОНУЂАЧА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>Наручилац проверава да ли је захтев поднет у року и да ли је изјављен од овлаћеног лица.</w:t>
      </w:r>
    </w:p>
    <w:p w:rsidR="006F2A5B" w:rsidRPr="000A50D6" w:rsidRDefault="006F2A5B" w:rsidP="006F2A5B">
      <w:pPr>
        <w:jc w:val="both"/>
      </w:pPr>
      <w:r w:rsidRPr="000A50D6">
        <w:t>Све радње око поступка за заштиту права понуђача и доношење одлуке у вези истих, мора се спровести и донети у складу са важећим законским прописима.</w:t>
      </w: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</w:p>
    <w:p w:rsidR="006F2A5B" w:rsidRPr="000A50D6" w:rsidRDefault="006F2A5B" w:rsidP="006F2A5B">
      <w:pPr>
        <w:jc w:val="both"/>
      </w:pPr>
      <w:r w:rsidRPr="000A50D6">
        <w:t xml:space="preserve">                                                                                                                      </w:t>
      </w:r>
    </w:p>
    <w:p w:rsidR="006F2A5B" w:rsidRPr="000A50D6" w:rsidRDefault="006F2A5B" w:rsidP="006F2A5B">
      <w:pPr>
        <w:jc w:val="both"/>
      </w:pPr>
      <w:r>
        <w:t xml:space="preserve">                                                                                           </w:t>
      </w:r>
      <w:r w:rsidRPr="000A50D6">
        <w:t>Председник комисије,</w:t>
      </w:r>
    </w:p>
    <w:p w:rsidR="006F2A5B" w:rsidRPr="000A50D6" w:rsidRDefault="006F2A5B" w:rsidP="006F2A5B">
      <w:pPr>
        <w:jc w:val="both"/>
      </w:pPr>
      <w:r w:rsidRPr="000A50D6">
        <w:t xml:space="preserve">                                                                                              Небојша Златановић</w:t>
      </w:r>
    </w:p>
    <w:p w:rsidR="0047375C" w:rsidRDefault="0047375C">
      <w:pPr>
        <w:rPr>
          <w:lang/>
        </w:rPr>
      </w:pPr>
    </w:p>
    <w:p w:rsidR="00E07B2C" w:rsidRDefault="00E07B2C">
      <w:pPr>
        <w:rPr>
          <w:lang/>
        </w:rPr>
      </w:pPr>
    </w:p>
    <w:p w:rsidR="00E07B2C" w:rsidRPr="000A50D6" w:rsidRDefault="00E07B2C" w:rsidP="00E07B2C">
      <w:pPr>
        <w:tabs>
          <w:tab w:val="left" w:pos="142"/>
        </w:tabs>
        <w:jc w:val="both"/>
        <w:rPr>
          <w:lang w:val="sr-Cyrl-CS"/>
        </w:rPr>
      </w:pPr>
      <w:r w:rsidRPr="000A50D6">
        <w:rPr>
          <w:lang w:val="sr-Cyrl-CS"/>
        </w:rPr>
        <w:t>ОШ''БРАНКО КРСМАНОВИЋ</w:t>
      </w:r>
    </w:p>
    <w:p w:rsidR="00E07B2C" w:rsidRPr="000A50D6" w:rsidRDefault="00E07B2C" w:rsidP="00E07B2C">
      <w:pPr>
        <w:tabs>
          <w:tab w:val="left" w:pos="142"/>
        </w:tabs>
        <w:jc w:val="both"/>
        <w:rPr>
          <w:lang w:val="sr-Cyrl-CS"/>
        </w:rPr>
      </w:pPr>
      <w:r w:rsidRPr="000A50D6">
        <w:rPr>
          <w:lang w:val="sr-Cyrl-CS"/>
        </w:rPr>
        <w:t xml:space="preserve">СИКИРИЦА  </w:t>
      </w:r>
    </w:p>
    <w:p w:rsidR="00E07B2C" w:rsidRPr="000A50D6" w:rsidRDefault="00E07B2C" w:rsidP="00E07B2C">
      <w:pPr>
        <w:tabs>
          <w:tab w:val="left" w:pos="142"/>
        </w:tabs>
        <w:jc w:val="both"/>
        <w:rPr>
          <w:lang w:val="sr-Cyrl-CS"/>
        </w:rPr>
      </w:pPr>
    </w:p>
    <w:p w:rsidR="00E07B2C" w:rsidRPr="000A50D6" w:rsidRDefault="00E07B2C" w:rsidP="00E07B2C">
      <w:pPr>
        <w:tabs>
          <w:tab w:val="left" w:pos="142"/>
        </w:tabs>
        <w:jc w:val="both"/>
        <w:rPr>
          <w:lang w:val="sr-Cyrl-CS"/>
        </w:rPr>
      </w:pPr>
      <w:r w:rsidRPr="000A50D6">
        <w:rPr>
          <w:lang w:val="sr-Cyrl-CS"/>
        </w:rPr>
        <w:t xml:space="preserve">       На основу Правилника </w:t>
      </w:r>
      <w:r w:rsidRPr="000A50D6">
        <w:t>(</w:t>
      </w:r>
      <w:r w:rsidRPr="000A50D6">
        <w:rPr>
          <w:lang w:val="sr-Cyrl-CS"/>
        </w:rPr>
        <w:t>Сл.гл. 50/09</w:t>
      </w:r>
      <w:r w:rsidRPr="000A50D6">
        <w:t>, 124/2012</w:t>
      </w:r>
      <w:r w:rsidRPr="000A50D6">
        <w:rPr>
          <w:lang w:val="sr-Cyrl-CS"/>
        </w:rPr>
        <w:t xml:space="preserve">) директор   ОШ''Бранко Крсмановић'''у Сикирици,   донео је </w:t>
      </w:r>
    </w:p>
    <w:p w:rsidR="00E07B2C" w:rsidRPr="000A50D6" w:rsidRDefault="00E07B2C" w:rsidP="00E07B2C">
      <w:pPr>
        <w:jc w:val="both"/>
        <w:rPr>
          <w:lang w:val="sr-Cyrl-CS"/>
        </w:rPr>
      </w:pPr>
    </w:p>
    <w:p w:rsidR="00E07B2C" w:rsidRPr="000A50D6" w:rsidRDefault="00E07B2C" w:rsidP="00E07B2C">
      <w:pPr>
        <w:jc w:val="both"/>
        <w:rPr>
          <w:lang w:val="sr-Cyrl-CS"/>
        </w:rPr>
      </w:pPr>
      <w:r w:rsidRPr="000A50D6">
        <w:rPr>
          <w:lang w:val="sr-Cyrl-CS"/>
        </w:rPr>
        <w:t xml:space="preserve">      </w:t>
      </w:r>
    </w:p>
    <w:p w:rsidR="00E07B2C" w:rsidRPr="00DE138A" w:rsidRDefault="00E07B2C" w:rsidP="00E07B2C">
      <w:pPr>
        <w:jc w:val="both"/>
        <w:rPr>
          <w:b/>
          <w:bCs/>
          <w:lang w:val="sr-Cyrl-CS"/>
        </w:rPr>
      </w:pPr>
      <w:r w:rsidRPr="00DE138A">
        <w:rPr>
          <w:b/>
          <w:lang w:val="sr-Cyrl-CS"/>
        </w:rPr>
        <w:t xml:space="preserve">                                                            </w:t>
      </w:r>
      <w:r w:rsidRPr="00DE138A">
        <w:rPr>
          <w:b/>
          <w:bCs/>
          <w:lang w:val="sr-Cyrl-CS"/>
        </w:rPr>
        <w:t xml:space="preserve">О Д Л У К У </w:t>
      </w:r>
    </w:p>
    <w:p w:rsidR="00E07B2C" w:rsidRPr="000A50D6" w:rsidRDefault="00E07B2C" w:rsidP="00E07B2C">
      <w:pPr>
        <w:jc w:val="both"/>
        <w:rPr>
          <w:bCs/>
          <w:lang w:val="sr-Cyrl-CS"/>
        </w:rPr>
      </w:pPr>
      <w:r w:rsidRPr="000A50D6">
        <w:rPr>
          <w:bCs/>
          <w:lang w:val="sr-Cyrl-CS"/>
        </w:rPr>
        <w:t xml:space="preserve">                                          </w:t>
      </w:r>
    </w:p>
    <w:p w:rsidR="00E07B2C" w:rsidRPr="000A50D6" w:rsidRDefault="00E07B2C" w:rsidP="00E07B2C">
      <w:pPr>
        <w:jc w:val="both"/>
        <w:rPr>
          <w:bCs/>
          <w:lang w:val="sr-Cyrl-CS"/>
        </w:rPr>
      </w:pPr>
      <w:r w:rsidRPr="000A50D6">
        <w:rPr>
          <w:bCs/>
          <w:lang w:val="sr-Cyrl-CS"/>
        </w:rPr>
        <w:t xml:space="preserve">                                                                       </w:t>
      </w:r>
      <w:r w:rsidRPr="000A50D6">
        <w:rPr>
          <w:lang w:val="sr-Cyrl-CS"/>
        </w:rPr>
        <w:t xml:space="preserve">                                                                        1.</w:t>
      </w:r>
      <w:r w:rsidRPr="000A50D6">
        <w:rPr>
          <w:bCs/>
          <w:lang w:val="sr-Cyrl-CS"/>
        </w:rPr>
        <w:t>П</w:t>
      </w:r>
      <w:r>
        <w:rPr>
          <w:bCs/>
          <w:lang w:val="sr-Cyrl-CS"/>
        </w:rPr>
        <w:t xml:space="preserve">редмет   ове </w:t>
      </w:r>
      <w:r w:rsidRPr="000A50D6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одлуке је </w:t>
      </w:r>
      <w:r w:rsidRPr="000A50D6">
        <w:rPr>
          <w:bCs/>
          <w:lang w:val="sr-Cyrl-CS"/>
        </w:rPr>
        <w:t>:</w:t>
      </w:r>
    </w:p>
    <w:p w:rsidR="00E07B2C" w:rsidRPr="000A50D6" w:rsidRDefault="00E07B2C" w:rsidP="00E07B2C">
      <w:pPr>
        <w:jc w:val="both"/>
        <w:rPr>
          <w:bCs/>
          <w:lang w:val="sr-Cyrl-CS"/>
        </w:rPr>
      </w:pPr>
    </w:p>
    <w:p w:rsidR="00E07B2C" w:rsidRPr="000A50D6" w:rsidRDefault="00E07B2C" w:rsidP="00E07B2C">
      <w:pPr>
        <w:jc w:val="both"/>
        <w:rPr>
          <w:bCs/>
          <w:lang w:val="sr-Cyrl-CS"/>
        </w:rPr>
      </w:pPr>
      <w:r w:rsidRPr="000A50D6">
        <w:rPr>
          <w:bCs/>
          <w:lang w:val="sr-Cyrl-CS"/>
        </w:rPr>
        <w:t>ПРИКУПЉАЊЕ ПОНУДА ЗА  ''УЖИНУ УЧЕНИКА У ОШ''БРАНКО КРСМАНОВИЋ'' У СИКИРИЦИ ЗА ШКОЛСКУ 201</w:t>
      </w:r>
      <w:r w:rsidRPr="000A50D6">
        <w:rPr>
          <w:bCs/>
        </w:rPr>
        <w:t>5</w:t>
      </w:r>
      <w:r w:rsidRPr="000A50D6">
        <w:rPr>
          <w:bCs/>
          <w:lang w:val="sr-Cyrl-CS"/>
        </w:rPr>
        <w:t>/1</w:t>
      </w:r>
      <w:r w:rsidRPr="000A50D6">
        <w:rPr>
          <w:bCs/>
        </w:rPr>
        <w:t>6.</w:t>
      </w:r>
      <w:r w:rsidRPr="000A50D6">
        <w:rPr>
          <w:bCs/>
          <w:lang w:val="sr-Cyrl-CS"/>
        </w:rPr>
        <w:t xml:space="preserve"> год.</w:t>
      </w:r>
    </w:p>
    <w:p w:rsidR="00E07B2C" w:rsidRPr="000A50D6" w:rsidRDefault="00E07B2C" w:rsidP="00E07B2C">
      <w:pPr>
        <w:jc w:val="both"/>
        <w:rPr>
          <w:bCs/>
          <w:lang w:val="sr-Cyrl-CS"/>
        </w:rPr>
      </w:pPr>
    </w:p>
    <w:p w:rsidR="00E07B2C" w:rsidRPr="000A50D6" w:rsidRDefault="00E07B2C" w:rsidP="00E07B2C">
      <w:pPr>
        <w:jc w:val="both"/>
        <w:rPr>
          <w:lang w:val="sr-Cyrl-CS"/>
        </w:rPr>
      </w:pPr>
      <w:r w:rsidRPr="000A50D6">
        <w:rPr>
          <w:bCs/>
          <w:lang w:val="sr-Cyrl-CS"/>
        </w:rPr>
        <w:t>ПОКРЕЋЕ СЕ ПОСТУПАК  ЗА:</w:t>
      </w:r>
    </w:p>
    <w:p w:rsidR="00E07B2C" w:rsidRPr="000A50D6" w:rsidRDefault="00E07B2C" w:rsidP="00E07B2C">
      <w:pPr>
        <w:jc w:val="both"/>
        <w:rPr>
          <w:lang w:val="sr-Cyrl-CS"/>
        </w:rPr>
      </w:pPr>
      <w:r w:rsidRPr="000A50D6">
        <w:rPr>
          <w:lang w:val="sr-Cyrl-CS"/>
        </w:rPr>
        <w:t xml:space="preserve"> </w:t>
      </w:r>
    </w:p>
    <w:p w:rsidR="00E07B2C" w:rsidRPr="000A50D6" w:rsidRDefault="00E07B2C" w:rsidP="00E07B2C">
      <w:pPr>
        <w:jc w:val="both"/>
        <w:rPr>
          <w:lang w:val="sr-Cyrl-CS"/>
        </w:rPr>
      </w:pPr>
      <w:r w:rsidRPr="000A50D6">
        <w:rPr>
          <w:lang w:val="sr-Cyrl-CS"/>
        </w:rPr>
        <w:t>2.Прикупљање понуда за снабдевање  ужином ученике школе за школску 201</w:t>
      </w:r>
      <w:r w:rsidRPr="000A50D6">
        <w:t>5</w:t>
      </w:r>
      <w:r w:rsidRPr="000A50D6">
        <w:rPr>
          <w:lang w:val="sr-Cyrl-CS"/>
        </w:rPr>
        <w:t>/1</w:t>
      </w:r>
      <w:r w:rsidRPr="000A50D6">
        <w:t>6</w:t>
      </w:r>
      <w:r w:rsidRPr="000A50D6">
        <w:rPr>
          <w:lang w:val="sr-Cyrl-CS"/>
        </w:rPr>
        <w:t>.годину у ОШ''Бранко Крсмановић'' –Сикирица.(укупан број ученика је</w:t>
      </w:r>
      <w:r>
        <w:rPr>
          <w:lang w:val="sr-Cyrl-CS"/>
        </w:rPr>
        <w:t xml:space="preserve"> </w:t>
      </w:r>
      <w:r>
        <w:t>250</w:t>
      </w:r>
      <w:r w:rsidRPr="000A50D6">
        <w:rPr>
          <w:lang w:val="sr-Cyrl-CS"/>
        </w:rPr>
        <w:t>).</w:t>
      </w:r>
    </w:p>
    <w:p w:rsidR="00E07B2C" w:rsidRPr="000A50D6" w:rsidRDefault="00E07B2C" w:rsidP="00E07B2C">
      <w:pPr>
        <w:jc w:val="both"/>
        <w:rPr>
          <w:lang w:val="sr-Cyrl-CS"/>
        </w:rPr>
      </w:pPr>
    </w:p>
    <w:p w:rsidR="00E07B2C" w:rsidRPr="000A50D6" w:rsidRDefault="00E07B2C" w:rsidP="00E07B2C">
      <w:pPr>
        <w:jc w:val="both"/>
        <w:rPr>
          <w:lang w:val="sr-Cyrl-CS"/>
        </w:rPr>
      </w:pPr>
      <w:r w:rsidRPr="000A50D6">
        <w:rPr>
          <w:lang w:val="sr-Cyrl-CS"/>
        </w:rPr>
        <w:t>3</w:t>
      </w:r>
      <w:r w:rsidRPr="000A50D6">
        <w:t xml:space="preserve">.Поступак  спровести </w:t>
      </w:r>
      <w:r w:rsidRPr="000A50D6">
        <w:rPr>
          <w:lang w:val="sr-Cyrl-CS"/>
        </w:rPr>
        <w:t xml:space="preserve">  у складу са законским одредбама. </w:t>
      </w:r>
    </w:p>
    <w:p w:rsidR="00E07B2C" w:rsidRPr="000A50D6" w:rsidRDefault="00E07B2C" w:rsidP="00E07B2C">
      <w:pPr>
        <w:pStyle w:val="a2"/>
        <w:jc w:val="both"/>
      </w:pPr>
      <w:r w:rsidRPr="000A50D6">
        <w:t xml:space="preserve">                                                                   </w:t>
      </w:r>
    </w:p>
    <w:p w:rsidR="00E07B2C" w:rsidRPr="000A50D6" w:rsidRDefault="00E07B2C" w:rsidP="00E07B2C">
      <w:pPr>
        <w:pStyle w:val="a2"/>
        <w:jc w:val="both"/>
      </w:pPr>
      <w:r w:rsidRPr="000A50D6">
        <w:t>4.Време спровођена поступка  биће прецизно одређено у  позиву за прикупљање понуда.</w:t>
      </w:r>
    </w:p>
    <w:p w:rsidR="00E07B2C" w:rsidRPr="000A50D6" w:rsidRDefault="00E07B2C" w:rsidP="00E07B2C">
      <w:pPr>
        <w:pStyle w:val="a2"/>
        <w:jc w:val="both"/>
      </w:pPr>
    </w:p>
    <w:p w:rsidR="00E07B2C" w:rsidRPr="000A50D6" w:rsidRDefault="00E07B2C" w:rsidP="00E07B2C">
      <w:pPr>
        <w:jc w:val="both"/>
        <w:rPr>
          <w:lang w:val="sr-Cyrl-CS"/>
        </w:rPr>
      </w:pPr>
      <w:r w:rsidRPr="000A50D6">
        <w:rPr>
          <w:lang w:val="sr-Cyrl-CS"/>
        </w:rPr>
        <w:t>4 .Именује се  Комисија за  стручну   процену понуда   у следећем саставу:</w:t>
      </w:r>
    </w:p>
    <w:p w:rsidR="00E07B2C" w:rsidRPr="000A50D6" w:rsidRDefault="00E07B2C" w:rsidP="00E07B2C">
      <w:pPr>
        <w:jc w:val="both"/>
        <w:rPr>
          <w:lang w:val="sr-Cyrl-CS"/>
        </w:rPr>
      </w:pPr>
      <w:r w:rsidRPr="000A50D6">
        <w:rPr>
          <w:lang w:val="sr-Cyrl-CS"/>
        </w:rPr>
        <w:tab/>
      </w:r>
      <w:r w:rsidRPr="000A50D6">
        <w:rPr>
          <w:lang w:val="sr-Cyrl-CS"/>
        </w:rPr>
        <w:tab/>
      </w:r>
      <w:r w:rsidRPr="000A50D6">
        <w:rPr>
          <w:lang w:val="sr-Cyrl-CS"/>
        </w:rPr>
        <w:tab/>
      </w:r>
      <w:r w:rsidRPr="000A50D6">
        <w:rPr>
          <w:lang w:val="sr-Cyrl-CS"/>
        </w:rPr>
        <w:tab/>
        <w:t xml:space="preserve"> </w:t>
      </w:r>
    </w:p>
    <w:p w:rsidR="00E07B2C" w:rsidRPr="000A50D6" w:rsidRDefault="00E07B2C" w:rsidP="00E07B2C">
      <w:pPr>
        <w:jc w:val="both"/>
        <w:rPr>
          <w:lang w:val="sr-Cyrl-CS"/>
        </w:rPr>
      </w:pPr>
      <w:r w:rsidRPr="000A50D6">
        <w:t>1</w:t>
      </w:r>
      <w:r w:rsidRPr="000A50D6">
        <w:rPr>
          <w:lang w:val="sr-Cyrl-CS"/>
        </w:rPr>
        <w:t xml:space="preserve">.Небојша Златановић, </w:t>
      </w:r>
      <w:r w:rsidRPr="000A50D6">
        <w:t>председник</w:t>
      </w:r>
      <w:r w:rsidRPr="000A50D6">
        <w:rPr>
          <w:lang w:val="sr-Cyrl-CS"/>
        </w:rPr>
        <w:t>,</w:t>
      </w:r>
      <w:r>
        <w:rPr>
          <w:lang w:val="sr-Cyrl-CS"/>
        </w:rPr>
        <w:t xml:space="preserve"> (заменик Биљана Петровић)</w:t>
      </w:r>
    </w:p>
    <w:p w:rsidR="00E07B2C" w:rsidRPr="000A50D6" w:rsidRDefault="00E07B2C" w:rsidP="00E07B2C">
      <w:pPr>
        <w:jc w:val="both"/>
        <w:rPr>
          <w:lang w:val="sr-Cyrl-CS"/>
        </w:rPr>
      </w:pPr>
      <w:r w:rsidRPr="000A50D6">
        <w:rPr>
          <w:lang w:val="sr-Cyrl-CS"/>
        </w:rPr>
        <w:t>2. Горан Милић,члан</w:t>
      </w:r>
      <w:r>
        <w:rPr>
          <w:lang w:val="sr-Cyrl-CS"/>
        </w:rPr>
        <w:t xml:space="preserve"> (заменик Славица Миловановић)</w:t>
      </w:r>
      <w:r w:rsidRPr="000A50D6">
        <w:rPr>
          <w:lang w:val="sr-Cyrl-CS"/>
        </w:rPr>
        <w:t xml:space="preserve"> </w:t>
      </w:r>
    </w:p>
    <w:p w:rsidR="00E07B2C" w:rsidRPr="000A50D6" w:rsidRDefault="00E07B2C" w:rsidP="00E07B2C">
      <w:pPr>
        <w:jc w:val="both"/>
        <w:rPr>
          <w:lang w:val="sr-Cyrl-CS"/>
        </w:rPr>
      </w:pPr>
      <w:r w:rsidRPr="000A50D6">
        <w:rPr>
          <w:lang w:val="sr-Cyrl-CS"/>
        </w:rPr>
        <w:t>3.</w:t>
      </w:r>
      <w:r>
        <w:rPr>
          <w:lang w:val="sr-Cyrl-CS"/>
        </w:rPr>
        <w:t>Надежда Асановић</w:t>
      </w:r>
      <w:r w:rsidRPr="000A50D6">
        <w:rPr>
          <w:lang w:val="sr-Cyrl-CS"/>
        </w:rPr>
        <w:t>, члан</w:t>
      </w:r>
    </w:p>
    <w:p w:rsidR="00E07B2C" w:rsidRPr="000A50D6" w:rsidRDefault="00E07B2C" w:rsidP="00E07B2C">
      <w:pPr>
        <w:jc w:val="both"/>
        <w:rPr>
          <w:lang w:val="sr-Cyrl-CS"/>
        </w:rPr>
      </w:pPr>
    </w:p>
    <w:p w:rsidR="00E07B2C" w:rsidRPr="000A50D6" w:rsidRDefault="00E07B2C" w:rsidP="00E07B2C">
      <w:pPr>
        <w:jc w:val="both"/>
        <w:rPr>
          <w:lang w:val="sr-Cyrl-CS"/>
        </w:rPr>
      </w:pPr>
      <w:r w:rsidRPr="000A50D6">
        <w:rPr>
          <w:lang w:val="sr-Cyrl-CS"/>
        </w:rPr>
        <w:t>5.Задатак Комисије је да у складу са  одредбама Закона спроведе поступак стручне процене  понуда и  доношење одлуке  о избору најповољније .(Рокови и време обављање послова Комисије, биће прецизирано у јавном позиву за прикупљање понуда.)</w:t>
      </w:r>
    </w:p>
    <w:p w:rsidR="00E07B2C" w:rsidRPr="000A50D6" w:rsidRDefault="00E07B2C" w:rsidP="00E07B2C">
      <w:pPr>
        <w:jc w:val="both"/>
        <w:rPr>
          <w:lang w:val="sr-Cyrl-CS"/>
        </w:rPr>
      </w:pPr>
    </w:p>
    <w:p w:rsidR="00E07B2C" w:rsidRPr="000A50D6" w:rsidRDefault="00E07B2C" w:rsidP="00E07B2C">
      <w:pPr>
        <w:jc w:val="both"/>
        <w:rPr>
          <w:lang w:val="sr-Cyrl-CS"/>
        </w:rPr>
      </w:pPr>
    </w:p>
    <w:p w:rsidR="00E07B2C" w:rsidRPr="000A50D6" w:rsidRDefault="00E07B2C" w:rsidP="00E07B2C">
      <w:pPr>
        <w:jc w:val="both"/>
        <w:rPr>
          <w:lang w:val="sr-Cyrl-CS"/>
        </w:rPr>
      </w:pPr>
      <w:r w:rsidRPr="000A50D6">
        <w:rPr>
          <w:lang w:val="sr-Cyrl-CS"/>
        </w:rPr>
        <w:t xml:space="preserve"> </w:t>
      </w:r>
    </w:p>
    <w:p w:rsidR="00E07B2C" w:rsidRDefault="00E07B2C" w:rsidP="00E07B2C">
      <w:pPr>
        <w:jc w:val="both"/>
        <w:rPr>
          <w:lang w:val="sr-Cyrl-CS"/>
        </w:rPr>
      </w:pPr>
      <w:r w:rsidRPr="000A50D6">
        <w:rPr>
          <w:lang w:val="sr-Cyrl-CS"/>
        </w:rPr>
        <w:t xml:space="preserve">                                                                                                            ДИРЕКТОР</w:t>
      </w:r>
    </w:p>
    <w:p w:rsidR="00E07B2C" w:rsidRPr="000A50D6" w:rsidRDefault="00E07B2C" w:rsidP="00E07B2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_____________________</w:t>
      </w:r>
    </w:p>
    <w:p w:rsidR="00E07B2C" w:rsidRDefault="00E07B2C" w:rsidP="00E07B2C">
      <w:pPr>
        <w:jc w:val="both"/>
        <w:rPr>
          <w:lang w:val="sr-Cyrl-CS"/>
        </w:rPr>
      </w:pPr>
      <w:r w:rsidRPr="000A50D6">
        <w:rPr>
          <w:lang w:val="sr-Cyrl-CS"/>
        </w:rPr>
        <w:t xml:space="preserve">                                                                                           Славица Вулић, дипл.шк.псих.пед.</w:t>
      </w:r>
    </w:p>
    <w:p w:rsidR="00E07B2C" w:rsidRDefault="00E07B2C" w:rsidP="00E07B2C">
      <w:pPr>
        <w:jc w:val="both"/>
        <w:rPr>
          <w:lang w:val="sr-Cyrl-CS"/>
        </w:rPr>
      </w:pPr>
    </w:p>
    <w:p w:rsidR="00E07B2C" w:rsidRPr="000A50D6" w:rsidRDefault="00E07B2C" w:rsidP="00E07B2C">
      <w:pPr>
        <w:jc w:val="both"/>
        <w:rPr>
          <w:lang w:val="sr-Cyrl-CS"/>
        </w:rPr>
      </w:pPr>
    </w:p>
    <w:p w:rsidR="00E07B2C" w:rsidRDefault="00E07B2C" w:rsidP="00E07B2C">
      <w:pPr>
        <w:rPr>
          <w:b/>
        </w:rPr>
      </w:pPr>
    </w:p>
    <w:p w:rsidR="00E07B2C" w:rsidRPr="009444DA" w:rsidRDefault="00E07B2C" w:rsidP="00E07B2C">
      <w:pPr>
        <w:rPr>
          <w:b/>
          <w:lang w:val="sr-Cyrl-CS"/>
        </w:rPr>
      </w:pPr>
      <w:r w:rsidRPr="009444DA">
        <w:rPr>
          <w:b/>
          <w:lang w:val="sr-Cyrl-CS"/>
        </w:rPr>
        <w:t xml:space="preserve">                                   </w:t>
      </w: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ОШ''БРАНКО КРСМАНОВИЋ"</w:t>
      </w: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СИКИРИЦА</w:t>
      </w:r>
    </w:p>
    <w:p w:rsidR="00E07B2C" w:rsidRPr="00F51F95" w:rsidRDefault="00E07B2C" w:rsidP="00E07B2C">
      <w:pPr>
        <w:jc w:val="both"/>
        <w:rPr>
          <w:lang w:val="sr-Cyrl-CS"/>
        </w:rPr>
      </w:pPr>
    </w:p>
    <w:p w:rsidR="00E07B2C" w:rsidRPr="00F51F95" w:rsidRDefault="00E07B2C" w:rsidP="00E07B2C">
      <w:pPr>
        <w:jc w:val="both"/>
        <w:rPr>
          <w:lang w:val="sr-Cyrl-CS"/>
        </w:rPr>
      </w:pPr>
    </w:p>
    <w:p w:rsidR="00E07B2C" w:rsidRPr="00F51F95" w:rsidRDefault="00E07B2C" w:rsidP="00E07B2C">
      <w:pPr>
        <w:jc w:val="both"/>
        <w:rPr>
          <w:lang w:val="sr-Cyrl-CS"/>
        </w:rPr>
      </w:pPr>
      <w:r>
        <w:rPr>
          <w:lang w:val="sr-Cyrl-CS"/>
        </w:rPr>
        <w:t>Н</w:t>
      </w:r>
      <w:r w:rsidRPr="00F51F95">
        <w:rPr>
          <w:lang w:val="sr-Cyrl-CS"/>
        </w:rPr>
        <w:t>а основу  Правилника о критеријумима за образовање комисије за јавне набавке</w:t>
      </w:r>
      <w:r>
        <w:rPr>
          <w:lang w:val="sr-Cyrl-CS"/>
        </w:rPr>
        <w:t>("</w:t>
      </w:r>
      <w:r w:rsidRPr="00F51F95">
        <w:rPr>
          <w:lang w:val="sr-Cyrl-CS"/>
        </w:rPr>
        <w:t>Сл.гл. РС</w:t>
      </w:r>
      <w:r>
        <w:rPr>
          <w:lang w:val="sr-Cyrl-CS"/>
        </w:rPr>
        <w:t>". бр</w:t>
      </w:r>
      <w:r w:rsidRPr="00F51F95">
        <w:rPr>
          <w:lang w:val="sr-Cyrl-CS"/>
        </w:rPr>
        <w:t>. 50/09</w:t>
      </w:r>
      <w:r w:rsidRPr="00F51F95">
        <w:t>, 124/2012</w:t>
      </w:r>
      <w:r w:rsidRPr="00F51F95">
        <w:rPr>
          <w:lang w:val="sr-Cyrl-CS"/>
        </w:rPr>
        <w:t xml:space="preserve">) , директор школе дана  </w:t>
      </w:r>
      <w:r>
        <w:rPr>
          <w:lang/>
        </w:rPr>
        <w:t>29</w:t>
      </w:r>
      <w:r>
        <w:t>.</w:t>
      </w:r>
      <w:r>
        <w:rPr>
          <w:lang/>
        </w:rPr>
        <w:t>01</w:t>
      </w:r>
      <w:r>
        <w:t>.2016</w:t>
      </w:r>
      <w:r w:rsidRPr="00F51F95">
        <w:t>.</w:t>
      </w:r>
      <w:r w:rsidRPr="00F51F95">
        <w:rPr>
          <w:lang w:val="sr-Cyrl-CS"/>
        </w:rPr>
        <w:t>год. доноси</w:t>
      </w:r>
    </w:p>
    <w:p w:rsidR="00E07B2C" w:rsidRPr="00F51F95" w:rsidRDefault="00E07B2C" w:rsidP="00E07B2C">
      <w:pPr>
        <w:jc w:val="both"/>
        <w:rPr>
          <w:lang w:val="sr-Cyrl-CS"/>
        </w:rPr>
      </w:pPr>
    </w:p>
    <w:p w:rsidR="00E07B2C" w:rsidRPr="00F51F95" w:rsidRDefault="00E07B2C" w:rsidP="00E07B2C">
      <w:pPr>
        <w:jc w:val="both"/>
        <w:rPr>
          <w:lang w:val="sr-Cyrl-CS"/>
        </w:rPr>
      </w:pPr>
    </w:p>
    <w:p w:rsidR="00E07B2C" w:rsidRPr="002F0773" w:rsidRDefault="00E07B2C" w:rsidP="00E07B2C">
      <w:pPr>
        <w:jc w:val="both"/>
        <w:rPr>
          <w:b/>
          <w:lang w:val="sr-Cyrl-CS"/>
        </w:rPr>
      </w:pPr>
      <w:r w:rsidRPr="002F0773">
        <w:rPr>
          <w:b/>
          <w:lang w:val="sr-Cyrl-CS"/>
        </w:rPr>
        <w:t xml:space="preserve">                                                     Р Е Ш Е Њ Е </w:t>
      </w:r>
    </w:p>
    <w:p w:rsidR="00E07B2C" w:rsidRPr="002F0773" w:rsidRDefault="00E07B2C" w:rsidP="00E07B2C">
      <w:pPr>
        <w:jc w:val="both"/>
        <w:rPr>
          <w:b/>
          <w:lang w:val="sr-Cyrl-CS"/>
        </w:rPr>
      </w:pPr>
      <w:r w:rsidRPr="002F0773">
        <w:rPr>
          <w:b/>
          <w:lang w:val="sr-Cyrl-CS"/>
        </w:rPr>
        <w:t xml:space="preserve">                                о образовању Комисије за стручну процену понуда</w:t>
      </w:r>
    </w:p>
    <w:p w:rsidR="00E07B2C" w:rsidRPr="002F0773" w:rsidRDefault="00E07B2C" w:rsidP="00E07B2C">
      <w:pPr>
        <w:jc w:val="both"/>
        <w:rPr>
          <w:b/>
          <w:lang w:val="sr-Cyrl-CS"/>
        </w:rPr>
      </w:pPr>
    </w:p>
    <w:p w:rsidR="00E07B2C" w:rsidRPr="00F51F95" w:rsidRDefault="00E07B2C" w:rsidP="00E07B2C">
      <w:pPr>
        <w:jc w:val="both"/>
        <w:rPr>
          <w:lang w:val="sr-Cyrl-CS"/>
        </w:rPr>
      </w:pP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1.</w:t>
      </w:r>
      <w:r>
        <w:rPr>
          <w:lang w:val="sr-Cyrl-CS"/>
        </w:rPr>
        <w:t>Образује се</w:t>
      </w:r>
      <w:r w:rsidRPr="00F51F95">
        <w:rPr>
          <w:lang w:val="sr-Cyrl-CS"/>
        </w:rPr>
        <w:t xml:space="preserve"> Комисија за стручну процену понуда у вези снабдевање ужином ученика  ОШ''Б</w:t>
      </w:r>
      <w:r>
        <w:rPr>
          <w:lang w:val="sr-Cyrl-CS"/>
        </w:rPr>
        <w:t xml:space="preserve">ранко </w:t>
      </w:r>
      <w:r w:rsidRPr="00F51F95">
        <w:rPr>
          <w:lang w:val="sr-Cyrl-CS"/>
        </w:rPr>
        <w:t xml:space="preserve"> К</w:t>
      </w:r>
      <w:r>
        <w:rPr>
          <w:lang w:val="sr-Cyrl-CS"/>
        </w:rPr>
        <w:t xml:space="preserve">рсмановић </w:t>
      </w:r>
      <w:r w:rsidRPr="00F51F95">
        <w:rPr>
          <w:lang w:val="sr-Cyrl-CS"/>
        </w:rPr>
        <w:t>'' С</w:t>
      </w:r>
      <w:r>
        <w:rPr>
          <w:lang w:val="sr-Cyrl-CS"/>
        </w:rPr>
        <w:t>икирица</w:t>
      </w:r>
      <w:r w:rsidRPr="00F51F95">
        <w:rPr>
          <w:lang w:val="sr-Cyrl-CS"/>
        </w:rPr>
        <w:t xml:space="preserve"> за школску 201</w:t>
      </w:r>
      <w:r w:rsidRPr="00F51F95">
        <w:t>5/16</w:t>
      </w:r>
      <w:r w:rsidRPr="00F51F95">
        <w:rPr>
          <w:lang w:val="sr-Cyrl-CS"/>
        </w:rPr>
        <w:t xml:space="preserve">.год. </w:t>
      </w:r>
    </w:p>
    <w:p w:rsidR="00E07B2C" w:rsidRPr="00F51F95" w:rsidRDefault="00E07B2C" w:rsidP="00E07B2C">
      <w:pPr>
        <w:jc w:val="both"/>
      </w:pP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2</w:t>
      </w:r>
      <w:r w:rsidRPr="00F51F95">
        <w:t>.</w:t>
      </w:r>
      <w:r>
        <w:t>Опис послова</w:t>
      </w:r>
      <w:r w:rsidRPr="00F51F95">
        <w:t xml:space="preserve"> </w:t>
      </w:r>
      <w:r>
        <w:t xml:space="preserve">из </w:t>
      </w:r>
      <w:r w:rsidRPr="00F51F95">
        <w:t xml:space="preserve"> </w:t>
      </w:r>
      <w:r>
        <w:t xml:space="preserve">тачке </w:t>
      </w:r>
      <w:r w:rsidRPr="00F51F95">
        <w:rPr>
          <w:lang w:val="sr-Cyrl-CS"/>
        </w:rPr>
        <w:t>1</w:t>
      </w:r>
      <w:r w:rsidRPr="00F51F95">
        <w:t xml:space="preserve">. </w:t>
      </w:r>
      <w:r>
        <w:t xml:space="preserve">овог </w:t>
      </w:r>
      <w:r>
        <w:rPr>
          <w:lang w:val="sr-Cyrl-CS"/>
        </w:rPr>
        <w:t xml:space="preserve">решења </w:t>
      </w:r>
      <w:r>
        <w:t>су у складу са</w:t>
      </w:r>
      <w:r w:rsidRPr="00F51F95">
        <w:t xml:space="preserve">  </w:t>
      </w:r>
      <w:r>
        <w:t>донетом одлуком</w:t>
      </w:r>
      <w:r w:rsidRPr="00F51F95">
        <w:rPr>
          <w:lang w:val="sr-Cyrl-CS"/>
        </w:rPr>
        <w:t xml:space="preserve"> </w:t>
      </w:r>
      <w:r>
        <w:t>дирекотра школе бр</w:t>
      </w:r>
      <w:r w:rsidRPr="00F51F95">
        <w:t>.</w:t>
      </w:r>
      <w:r>
        <w:rPr>
          <w:lang/>
        </w:rPr>
        <w:t>35</w:t>
      </w:r>
      <w:r w:rsidRPr="00F51F95">
        <w:rPr>
          <w:lang w:val="sr-Cyrl-CS"/>
        </w:rPr>
        <w:t xml:space="preserve"> </w:t>
      </w:r>
      <w:r>
        <w:t xml:space="preserve"> од  </w:t>
      </w:r>
      <w:r>
        <w:rPr>
          <w:lang/>
        </w:rPr>
        <w:t>29</w:t>
      </w:r>
      <w:r>
        <w:t>.</w:t>
      </w:r>
      <w:r>
        <w:rPr>
          <w:lang/>
        </w:rPr>
        <w:t>01</w:t>
      </w:r>
      <w:r w:rsidRPr="00F51F95">
        <w:t>.201</w:t>
      </w:r>
      <w:r>
        <w:t>6</w:t>
      </w:r>
      <w:r w:rsidRPr="00F51F95">
        <w:t>. ГОД</w:t>
      </w:r>
      <w:r w:rsidRPr="00F51F95">
        <w:rPr>
          <w:lang w:val="sr-Cyrl-CS"/>
        </w:rPr>
        <w:t>.</w:t>
      </w:r>
    </w:p>
    <w:p w:rsidR="00E07B2C" w:rsidRPr="00F51F95" w:rsidRDefault="00E07B2C" w:rsidP="00E07B2C">
      <w:pPr>
        <w:jc w:val="both"/>
        <w:rPr>
          <w:lang w:val="sr-Cyrl-CS"/>
        </w:rPr>
      </w:pP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3.Комисија за  стручну процену понуда за  јавну набавку мале вредности образује се у следећем саставу:</w:t>
      </w:r>
    </w:p>
    <w:p w:rsidR="00E07B2C" w:rsidRPr="00F51F95" w:rsidRDefault="00E07B2C" w:rsidP="00E07B2C">
      <w:pPr>
        <w:jc w:val="both"/>
      </w:pPr>
    </w:p>
    <w:p w:rsidR="00E07B2C" w:rsidRPr="002F0773" w:rsidRDefault="00E07B2C" w:rsidP="00E07B2C">
      <w:pPr>
        <w:jc w:val="both"/>
      </w:pPr>
      <w:r w:rsidRPr="00F51F95">
        <w:rPr>
          <w:lang w:val="sr-Cyrl-CS"/>
        </w:rPr>
        <w:t xml:space="preserve">-Небојша Златановић, </w:t>
      </w:r>
      <w:r w:rsidRPr="00F51F95">
        <w:t>председник</w:t>
      </w:r>
      <w:r>
        <w:t xml:space="preserve"> (заменик Биљана Петровић)</w:t>
      </w: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- Горан Милић,члан</w:t>
      </w:r>
      <w:r>
        <w:rPr>
          <w:lang w:val="sr-Cyrl-CS"/>
        </w:rPr>
        <w:t xml:space="preserve"> (заменика Славица Миловановић)</w:t>
      </w: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-</w:t>
      </w:r>
      <w:r>
        <w:rPr>
          <w:lang w:val="sr-Cyrl-CS"/>
        </w:rPr>
        <w:t>Надежда Асановић</w:t>
      </w:r>
      <w:r w:rsidRPr="00F51F95">
        <w:rPr>
          <w:lang w:val="sr-Cyrl-CS"/>
        </w:rPr>
        <w:t>,члан</w:t>
      </w:r>
    </w:p>
    <w:p w:rsidR="00E07B2C" w:rsidRPr="00F51F95" w:rsidRDefault="00E07B2C" w:rsidP="00E07B2C">
      <w:pPr>
        <w:jc w:val="both"/>
        <w:rPr>
          <w:lang w:val="sr-Cyrl-CS"/>
        </w:rPr>
      </w:pP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4. Задаци Комисије за напред поменуту јавну набавку мале вредности  су да:</w:t>
      </w:r>
    </w:p>
    <w:p w:rsidR="00E07B2C" w:rsidRPr="00F51F95" w:rsidRDefault="00E07B2C" w:rsidP="00E07B2C">
      <w:pPr>
        <w:jc w:val="both"/>
        <w:rPr>
          <w:lang w:val="sr-Cyrl-CS"/>
        </w:rPr>
      </w:pP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 xml:space="preserve">-припреми конкурсну документацију, </w:t>
      </w: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-припреми оглас о јавним набавкама,</w:t>
      </w: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-припреми измене и допуне конкурсне документације,</w:t>
      </w: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-састави писани извештај о стручној  оцени понуда,</w:t>
      </w:r>
    </w:p>
    <w:p w:rsidR="00E07B2C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-припреми предлог одлуке о избору најповољније понуде.</w:t>
      </w:r>
    </w:p>
    <w:p w:rsidR="00E07B2C" w:rsidRPr="00F51F95" w:rsidRDefault="00E07B2C" w:rsidP="00E07B2C">
      <w:pPr>
        <w:jc w:val="both"/>
        <w:rPr>
          <w:lang w:val="sr-Cyrl-CS"/>
        </w:rPr>
      </w:pPr>
      <w:r>
        <w:rPr>
          <w:lang w:val="sr-Cyrl-CS"/>
        </w:rPr>
        <w:t>-одлучије поводом поднетог захтева за заштиту права,</w:t>
      </w: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- и други послови у складу са Законом.</w:t>
      </w:r>
    </w:p>
    <w:p w:rsidR="00E07B2C" w:rsidRPr="00F51F95" w:rsidRDefault="00E07B2C" w:rsidP="00E07B2C">
      <w:pPr>
        <w:jc w:val="both"/>
        <w:rPr>
          <w:lang w:val="sr-Cyrl-CS"/>
        </w:rPr>
      </w:pP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Рок за послове из тачке 4. је два дана од дана доношења одлуке, решења и др. разлога за окончања поступка јавне набавке из тачке 1. овог решења.</w:t>
      </w:r>
    </w:p>
    <w:p w:rsidR="00E07B2C" w:rsidRPr="00F51F95" w:rsidRDefault="00E07B2C" w:rsidP="00E07B2C">
      <w:pPr>
        <w:jc w:val="both"/>
        <w:rPr>
          <w:lang w:val="sr-Cyrl-CS"/>
        </w:rPr>
      </w:pP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>5.Решење доставити свим члановима комисије.</w:t>
      </w:r>
    </w:p>
    <w:p w:rsidR="00E07B2C" w:rsidRPr="00F51F95" w:rsidRDefault="00E07B2C" w:rsidP="00E07B2C">
      <w:pPr>
        <w:jc w:val="both"/>
        <w:rPr>
          <w:lang w:val="sr-Cyrl-CS"/>
        </w:rPr>
      </w:pPr>
    </w:p>
    <w:p w:rsidR="00E07B2C" w:rsidRPr="00F51F95" w:rsidRDefault="00E07B2C" w:rsidP="00E07B2C">
      <w:pPr>
        <w:jc w:val="both"/>
        <w:rPr>
          <w:lang w:val="sr-Cyrl-CS"/>
        </w:rPr>
      </w:pPr>
    </w:p>
    <w:p w:rsidR="00E07B2C" w:rsidRPr="00F51F95" w:rsidRDefault="00E07B2C" w:rsidP="00E07B2C">
      <w:pPr>
        <w:jc w:val="both"/>
        <w:rPr>
          <w:lang w:val="sr-Cyrl-CS"/>
        </w:rPr>
      </w:pP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t xml:space="preserve">                                                                                                           Директор школе,</w:t>
      </w:r>
    </w:p>
    <w:p w:rsidR="00E07B2C" w:rsidRPr="00F51F95" w:rsidRDefault="00E07B2C" w:rsidP="00E07B2C">
      <w:pPr>
        <w:jc w:val="both"/>
        <w:rPr>
          <w:lang w:val="sr-Cyrl-CS"/>
        </w:rPr>
      </w:pPr>
      <w:r w:rsidRPr="00F51F95">
        <w:rPr>
          <w:lang w:val="sr-Cyrl-CS"/>
        </w:rPr>
        <w:lastRenderedPageBreak/>
        <w:t xml:space="preserve">                                                                                                          </w:t>
      </w:r>
    </w:p>
    <w:p w:rsidR="00E07B2C" w:rsidRPr="00F51F95" w:rsidRDefault="00E07B2C" w:rsidP="00E07B2C">
      <w:pPr>
        <w:jc w:val="both"/>
      </w:pPr>
      <w:r w:rsidRPr="00F51F95">
        <w:rPr>
          <w:lang w:val="sr-Cyrl-CS"/>
        </w:rPr>
        <w:t xml:space="preserve">                                                                                  Славица Вулић, дипл.шк.псих.пед</w:t>
      </w:r>
    </w:p>
    <w:p w:rsidR="00E07B2C" w:rsidRPr="00E07B2C" w:rsidRDefault="00E07B2C">
      <w:pPr>
        <w:rPr>
          <w:lang/>
        </w:rPr>
      </w:pPr>
    </w:p>
    <w:sectPr w:rsidR="00E07B2C" w:rsidRPr="00E07B2C" w:rsidSect="004737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2A5B"/>
    <w:rsid w:val="001730F8"/>
    <w:rsid w:val="0047375C"/>
    <w:rsid w:val="006F2A5B"/>
    <w:rsid w:val="00E0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5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rsid w:val="00E07B2C"/>
    <w:pPr>
      <w:spacing w:after="120"/>
    </w:pPr>
  </w:style>
  <w:style w:type="character" w:customStyle="1" w:styleId="Char">
    <w:name w:val="Тело текста Char"/>
    <w:basedOn w:val="a"/>
    <w:link w:val="a2"/>
    <w:rsid w:val="00E07B2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2292</Words>
  <Characters>13070</Characters>
  <Application>Microsoft Office Word</Application>
  <DocSecurity>0</DocSecurity>
  <Lines>108</Lines>
  <Paragraphs>30</Paragraphs>
  <ScaleCrop>false</ScaleCrop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2016-01-29T12:39:00Z</dcterms:created>
  <dcterms:modified xsi:type="dcterms:W3CDTF">2016-01-29T12:49:00Z</dcterms:modified>
</cp:coreProperties>
</file>