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BE4" w:rsidRPr="000626B1" w:rsidRDefault="000626B1" w:rsidP="001B5BE4">
      <w:pPr>
        <w:shd w:val="clear" w:color="auto" w:fill="C6D9F1"/>
        <w:suppressAutoHyphens/>
        <w:spacing w:after="0" w:line="100" w:lineRule="atLeast"/>
        <w:jc w:val="center"/>
        <w:rPr>
          <w:rFonts w:ascii="Arial" w:eastAsia="Arial Unicode MS" w:hAnsi="Arial" w:cs="Arial"/>
          <w:color w:val="000000"/>
          <w:kern w:val="1"/>
          <w:sz w:val="32"/>
          <w:szCs w:val="32"/>
          <w:lang w:eastAsia="ar-SA"/>
        </w:rPr>
      </w:pPr>
      <w:r>
        <w:rPr>
          <w:rFonts w:ascii="Arial" w:eastAsia="Arial Unicode MS" w:hAnsi="Arial" w:cs="Arial"/>
          <w:color w:val="000000"/>
          <w:kern w:val="1"/>
          <w:sz w:val="32"/>
          <w:szCs w:val="32"/>
          <w:lang w:eastAsia="ar-SA"/>
        </w:rPr>
        <w:t>КОНКУРСНА ДОКУМЕНТАЦИЈА</w:t>
      </w:r>
    </w:p>
    <w:p w:rsidR="001B5BE4" w:rsidRPr="001B5BE4" w:rsidRDefault="001B5BE4" w:rsidP="001B5BE4">
      <w:pPr>
        <w:suppressAutoHyphens/>
        <w:spacing w:after="0" w:line="100" w:lineRule="atLeast"/>
        <w:jc w:val="center"/>
        <w:rPr>
          <w:rFonts w:ascii="Arial" w:eastAsia="Arial Unicode MS" w:hAnsi="Arial" w:cs="Arial"/>
          <w:color w:val="000000"/>
          <w:kern w:val="1"/>
          <w:sz w:val="32"/>
          <w:szCs w:val="32"/>
          <w:lang w:val="ru-RU" w:eastAsia="ar-SA"/>
        </w:rPr>
      </w:pPr>
    </w:p>
    <w:p w:rsidR="00A26B0E" w:rsidRDefault="00A26B0E" w:rsidP="001B5BE4">
      <w:pPr>
        <w:suppressAutoHyphens/>
        <w:spacing w:after="0" w:line="100" w:lineRule="atLeast"/>
        <w:jc w:val="center"/>
        <w:rPr>
          <w:rFonts w:ascii="Arial" w:eastAsia="Arial Unicode MS" w:hAnsi="Arial" w:cs="Arial"/>
          <w:b/>
          <w:bCs/>
          <w:i/>
          <w:iCs/>
          <w:color w:val="000000"/>
          <w:kern w:val="1"/>
          <w:sz w:val="28"/>
          <w:szCs w:val="28"/>
          <w:lang w:eastAsia="ar-SA"/>
        </w:rPr>
      </w:pPr>
    </w:p>
    <w:p w:rsidR="00A26B0E" w:rsidRDefault="00A26B0E" w:rsidP="001B5BE4">
      <w:pPr>
        <w:suppressAutoHyphens/>
        <w:spacing w:after="0" w:line="100" w:lineRule="atLeast"/>
        <w:jc w:val="center"/>
        <w:rPr>
          <w:rFonts w:ascii="Arial" w:eastAsia="Arial Unicode MS" w:hAnsi="Arial" w:cs="Arial"/>
          <w:b/>
          <w:bCs/>
          <w:i/>
          <w:iCs/>
          <w:color w:val="000000"/>
          <w:kern w:val="1"/>
          <w:sz w:val="28"/>
          <w:szCs w:val="28"/>
          <w:lang w:eastAsia="ar-SA"/>
        </w:rPr>
      </w:pPr>
    </w:p>
    <w:p w:rsidR="00A26B0E" w:rsidRDefault="00A26B0E" w:rsidP="001B5BE4">
      <w:pPr>
        <w:suppressAutoHyphens/>
        <w:spacing w:after="0" w:line="100" w:lineRule="atLeast"/>
        <w:jc w:val="center"/>
        <w:rPr>
          <w:rFonts w:ascii="Arial" w:eastAsia="Arial Unicode MS" w:hAnsi="Arial" w:cs="Arial"/>
          <w:b/>
          <w:bCs/>
          <w:i/>
          <w:iCs/>
          <w:color w:val="000000"/>
          <w:kern w:val="1"/>
          <w:sz w:val="28"/>
          <w:szCs w:val="28"/>
          <w:lang w:eastAsia="ar-SA"/>
        </w:rPr>
      </w:pPr>
    </w:p>
    <w:p w:rsidR="001B5BE4" w:rsidRPr="00A26B0E" w:rsidRDefault="00935B4E" w:rsidP="001B5BE4">
      <w:pPr>
        <w:suppressAutoHyphens/>
        <w:spacing w:after="0" w:line="100" w:lineRule="atLeast"/>
        <w:jc w:val="center"/>
        <w:rPr>
          <w:rFonts w:ascii="Arial" w:eastAsia="Arial Unicode MS" w:hAnsi="Arial" w:cs="Arial"/>
          <w:b/>
          <w:bCs/>
          <w:i/>
          <w:iCs/>
          <w:color w:val="000000"/>
          <w:kern w:val="1"/>
          <w:sz w:val="28"/>
          <w:szCs w:val="28"/>
          <w:u w:val="single"/>
          <w:lang w:eastAsia="ar-SA"/>
        </w:rPr>
      </w:pPr>
      <w:r>
        <w:rPr>
          <w:rFonts w:ascii="Arial" w:eastAsia="Arial Unicode MS" w:hAnsi="Arial" w:cs="Arial"/>
          <w:b/>
          <w:bCs/>
          <w:i/>
          <w:iCs/>
          <w:color w:val="000000"/>
          <w:kern w:val="1"/>
          <w:sz w:val="28"/>
          <w:szCs w:val="28"/>
          <w:lang w:eastAsia="ar-SA"/>
        </w:rPr>
        <w:t>ОСНОВНА ШКОЛА</w:t>
      </w:r>
      <w:proofErr w:type="gramStart"/>
      <w:r w:rsidR="000626B1">
        <w:rPr>
          <w:rFonts w:ascii="Arial" w:eastAsia="Arial Unicode MS" w:hAnsi="Arial" w:cs="Arial"/>
          <w:b/>
          <w:bCs/>
          <w:i/>
          <w:iCs/>
          <w:color w:val="000000"/>
          <w:kern w:val="1"/>
          <w:sz w:val="28"/>
          <w:szCs w:val="28"/>
          <w:lang w:eastAsia="ar-SA"/>
        </w:rPr>
        <w:t>“ БРАНКО</w:t>
      </w:r>
      <w:proofErr w:type="gramEnd"/>
      <w:r w:rsidR="000626B1">
        <w:rPr>
          <w:rFonts w:ascii="Arial" w:eastAsia="Arial Unicode MS" w:hAnsi="Arial" w:cs="Arial"/>
          <w:b/>
          <w:bCs/>
          <w:i/>
          <w:iCs/>
          <w:color w:val="000000"/>
          <w:kern w:val="1"/>
          <w:sz w:val="28"/>
          <w:szCs w:val="28"/>
          <w:lang w:eastAsia="ar-SA"/>
        </w:rPr>
        <w:t xml:space="preserve"> КРСМАНОВИЋ“</w:t>
      </w:r>
    </w:p>
    <w:p w:rsidR="000626B1" w:rsidRPr="000626B1" w:rsidRDefault="00935B4E" w:rsidP="001B5BE4">
      <w:pPr>
        <w:suppressAutoHyphens/>
        <w:spacing w:after="0" w:line="100" w:lineRule="atLeast"/>
        <w:jc w:val="center"/>
        <w:rPr>
          <w:rFonts w:ascii="Arial" w:eastAsia="Arial Unicode MS" w:hAnsi="Arial" w:cs="Arial"/>
          <w:b/>
          <w:bCs/>
          <w:i/>
          <w:iCs/>
          <w:color w:val="000000"/>
          <w:kern w:val="1"/>
          <w:sz w:val="28"/>
          <w:szCs w:val="28"/>
          <w:lang w:eastAsia="ar-SA"/>
        </w:rPr>
      </w:pPr>
      <w:r>
        <w:rPr>
          <w:rFonts w:ascii="Arial" w:eastAsia="Arial Unicode MS" w:hAnsi="Arial" w:cs="Arial"/>
          <w:b/>
          <w:bCs/>
          <w:i/>
          <w:iCs/>
          <w:color w:val="000000"/>
          <w:kern w:val="1"/>
          <w:sz w:val="28"/>
          <w:szCs w:val="28"/>
          <w:lang w:eastAsia="ar-SA"/>
        </w:rPr>
        <w:t xml:space="preserve">35 </w:t>
      </w:r>
      <w:proofErr w:type="gramStart"/>
      <w:r>
        <w:rPr>
          <w:rFonts w:ascii="Arial" w:eastAsia="Arial Unicode MS" w:hAnsi="Arial" w:cs="Arial"/>
          <w:b/>
          <w:bCs/>
          <w:i/>
          <w:iCs/>
          <w:color w:val="000000"/>
          <w:kern w:val="1"/>
          <w:sz w:val="28"/>
          <w:szCs w:val="28"/>
          <w:lang w:eastAsia="ar-SA"/>
        </w:rPr>
        <w:t xml:space="preserve">256 </w:t>
      </w:r>
      <w:r w:rsidR="00A26B0E">
        <w:rPr>
          <w:rFonts w:ascii="Arial" w:eastAsia="Arial Unicode MS" w:hAnsi="Arial" w:cs="Arial"/>
          <w:b/>
          <w:bCs/>
          <w:i/>
          <w:iCs/>
          <w:color w:val="000000"/>
          <w:kern w:val="1"/>
          <w:sz w:val="28"/>
          <w:szCs w:val="28"/>
          <w:lang w:eastAsia="ar-SA"/>
        </w:rPr>
        <w:t xml:space="preserve"> </w:t>
      </w:r>
      <w:r w:rsidR="000626B1">
        <w:rPr>
          <w:rFonts w:ascii="Arial" w:eastAsia="Arial Unicode MS" w:hAnsi="Arial" w:cs="Arial"/>
          <w:b/>
          <w:bCs/>
          <w:i/>
          <w:iCs/>
          <w:color w:val="000000"/>
          <w:kern w:val="1"/>
          <w:sz w:val="28"/>
          <w:szCs w:val="28"/>
          <w:lang w:eastAsia="ar-SA"/>
        </w:rPr>
        <w:t>СИКИРИЦА</w:t>
      </w:r>
      <w:proofErr w:type="gramEnd"/>
    </w:p>
    <w:p w:rsidR="001B5BE4" w:rsidRPr="001B5BE4" w:rsidRDefault="001B5BE4" w:rsidP="001B5BE4">
      <w:pPr>
        <w:suppressAutoHyphens/>
        <w:spacing w:after="0" w:line="100" w:lineRule="atLeast"/>
        <w:jc w:val="center"/>
        <w:rPr>
          <w:rFonts w:ascii="Arial" w:eastAsia="Arial Unicode MS" w:hAnsi="Arial" w:cs="Arial"/>
          <w:b/>
          <w:bCs/>
          <w:i/>
          <w:iCs/>
          <w:color w:val="000000"/>
          <w:kern w:val="1"/>
          <w:sz w:val="28"/>
          <w:szCs w:val="28"/>
          <w:lang w:val="ru-RU" w:eastAsia="ar-SA"/>
        </w:rPr>
      </w:pPr>
    </w:p>
    <w:p w:rsidR="001B5BE4" w:rsidRPr="001B5BE4" w:rsidRDefault="001B5BE4" w:rsidP="001B5BE4">
      <w:pPr>
        <w:suppressAutoHyphens/>
        <w:spacing w:after="0" w:line="100" w:lineRule="atLeast"/>
        <w:jc w:val="center"/>
        <w:rPr>
          <w:rFonts w:ascii="Arial" w:eastAsia="Arial Unicode MS" w:hAnsi="Arial" w:cs="Arial"/>
          <w:b/>
          <w:bCs/>
          <w:i/>
          <w:iCs/>
          <w:color w:val="000000"/>
          <w:kern w:val="1"/>
          <w:sz w:val="28"/>
          <w:szCs w:val="28"/>
          <w:lang w:val="ru-RU" w:eastAsia="ar-SA"/>
        </w:rPr>
      </w:pPr>
    </w:p>
    <w:p w:rsidR="001B5BE4" w:rsidRPr="00A26B0E" w:rsidRDefault="001B5BE4" w:rsidP="001B5BE4">
      <w:pPr>
        <w:suppressAutoHyphens/>
        <w:spacing w:after="0" w:line="100" w:lineRule="atLeast"/>
        <w:jc w:val="center"/>
        <w:rPr>
          <w:rFonts w:ascii="Arial" w:eastAsia="Arial Unicode MS" w:hAnsi="Arial" w:cs="Arial"/>
          <w:b/>
          <w:bCs/>
          <w:i/>
          <w:iCs/>
          <w:color w:val="000000"/>
          <w:kern w:val="1"/>
          <w:sz w:val="24"/>
          <w:szCs w:val="24"/>
          <w:lang w:eastAsia="ar-SA"/>
        </w:rPr>
      </w:pPr>
      <w:r w:rsidRPr="00DA06E5">
        <w:rPr>
          <w:rFonts w:ascii="Arial" w:eastAsia="Arial Unicode MS" w:hAnsi="Arial" w:cs="Arial"/>
          <w:b/>
          <w:bCs/>
          <w:color w:val="000000"/>
          <w:kern w:val="1"/>
          <w:sz w:val="24"/>
          <w:szCs w:val="24"/>
          <w:lang w:eastAsia="ar-SA"/>
        </w:rPr>
        <w:t>ЈАВНА НАБАВКА</w:t>
      </w:r>
      <w:r w:rsidRPr="00DA06E5">
        <w:rPr>
          <w:rFonts w:ascii="Arial" w:eastAsia="Arial Unicode MS" w:hAnsi="Arial" w:cs="Arial"/>
          <w:b/>
          <w:bCs/>
          <w:color w:val="000000"/>
          <w:kern w:val="1"/>
          <w:sz w:val="24"/>
          <w:szCs w:val="24"/>
          <w:lang w:val="sr-Cyrl-CS" w:eastAsia="ar-SA"/>
        </w:rPr>
        <w:t xml:space="preserve"> </w:t>
      </w:r>
      <w:r w:rsidRPr="00DA06E5">
        <w:rPr>
          <w:rFonts w:ascii="Arial" w:eastAsia="Arial Unicode MS" w:hAnsi="Arial" w:cs="Arial"/>
          <w:b/>
          <w:bCs/>
          <w:color w:val="000000"/>
          <w:kern w:val="1"/>
          <w:sz w:val="24"/>
          <w:szCs w:val="24"/>
          <w:lang w:eastAsia="ar-SA"/>
        </w:rPr>
        <w:t xml:space="preserve">– </w:t>
      </w:r>
      <w:r w:rsidR="00A26B0E" w:rsidRPr="00DA06E5">
        <w:rPr>
          <w:rFonts w:ascii="Arial" w:eastAsia="Arial Unicode MS" w:hAnsi="Arial" w:cs="Arial"/>
          <w:b/>
          <w:bCs/>
          <w:color w:val="000000"/>
          <w:kern w:val="1"/>
          <w:sz w:val="24"/>
          <w:szCs w:val="24"/>
          <w:lang w:eastAsia="ar-SA"/>
        </w:rPr>
        <w:t xml:space="preserve">ДОБРА </w:t>
      </w:r>
      <w:r w:rsidR="00A26B0E" w:rsidRPr="00DA06E5">
        <w:rPr>
          <w:rFonts w:ascii="Arial" w:eastAsia="Arial Unicode MS" w:hAnsi="Arial" w:cs="Arial"/>
          <w:b/>
          <w:bCs/>
          <w:i/>
          <w:iCs/>
          <w:color w:val="000000"/>
          <w:kern w:val="1"/>
          <w:sz w:val="24"/>
          <w:szCs w:val="24"/>
          <w:lang w:eastAsia="ar-SA"/>
        </w:rPr>
        <w:t>– ЕЛЕКТРИЧНА ЕНЕРГИЈА</w:t>
      </w:r>
    </w:p>
    <w:p w:rsidR="00A84C68" w:rsidRDefault="00A84C68" w:rsidP="001B5BE4">
      <w:pPr>
        <w:suppressAutoHyphens/>
        <w:spacing w:after="0" w:line="100" w:lineRule="atLeast"/>
        <w:jc w:val="center"/>
        <w:rPr>
          <w:rFonts w:ascii="Arial" w:eastAsia="Arial Unicode MS" w:hAnsi="Arial" w:cs="Arial"/>
          <w:b/>
          <w:color w:val="000000"/>
          <w:kern w:val="2"/>
          <w:sz w:val="24"/>
          <w:szCs w:val="24"/>
          <w:lang w:val="sr-Cyrl-RS" w:eastAsia="ar-SA"/>
        </w:rPr>
      </w:pPr>
    </w:p>
    <w:p w:rsidR="00A84C68" w:rsidRDefault="00A84C68" w:rsidP="001B5BE4">
      <w:pPr>
        <w:suppressAutoHyphens/>
        <w:spacing w:after="0" w:line="100" w:lineRule="atLeast"/>
        <w:jc w:val="center"/>
        <w:rPr>
          <w:rFonts w:ascii="Arial" w:eastAsia="Arial Unicode MS" w:hAnsi="Arial" w:cs="Arial"/>
          <w:b/>
          <w:bCs/>
          <w:color w:val="000000"/>
          <w:kern w:val="1"/>
          <w:sz w:val="24"/>
          <w:szCs w:val="24"/>
          <w:lang w:val="sr-Cyrl-RS" w:eastAsia="ar-SA"/>
        </w:rPr>
      </w:pPr>
      <w:r w:rsidRPr="00A84C68">
        <w:rPr>
          <w:rFonts w:ascii="Arial" w:eastAsia="Arial Unicode MS" w:hAnsi="Arial" w:cs="Arial"/>
          <w:b/>
          <w:color w:val="000000"/>
          <w:kern w:val="2"/>
          <w:sz w:val="24"/>
          <w:szCs w:val="24"/>
          <w:lang w:eastAsia="ar-SA"/>
        </w:rPr>
        <w:t>ОРН: 0931000</w:t>
      </w:r>
      <w:r w:rsidRPr="00A84C68">
        <w:rPr>
          <w:rFonts w:ascii="Arial" w:eastAsia="Arial Unicode MS" w:hAnsi="Arial" w:cs="Arial"/>
          <w:b/>
          <w:color w:val="000000"/>
          <w:kern w:val="2"/>
          <w:sz w:val="24"/>
          <w:szCs w:val="24"/>
          <w:lang w:val="sr-Cyrl-CS" w:eastAsia="ar-SA"/>
        </w:rPr>
        <w:t>0</w:t>
      </w:r>
    </w:p>
    <w:p w:rsidR="00A84C68" w:rsidRDefault="00A84C68" w:rsidP="001B5BE4">
      <w:pPr>
        <w:suppressAutoHyphens/>
        <w:spacing w:after="0" w:line="100" w:lineRule="atLeast"/>
        <w:jc w:val="center"/>
        <w:rPr>
          <w:rFonts w:ascii="Arial" w:eastAsia="Arial Unicode MS" w:hAnsi="Arial" w:cs="Arial"/>
          <w:b/>
          <w:bCs/>
          <w:color w:val="000000"/>
          <w:kern w:val="1"/>
          <w:sz w:val="24"/>
          <w:szCs w:val="24"/>
          <w:lang w:val="sr-Cyrl-RS" w:eastAsia="ar-SA"/>
        </w:rPr>
      </w:pPr>
    </w:p>
    <w:p w:rsidR="001B5BE4" w:rsidRPr="001B5BE4" w:rsidRDefault="001B5BE4" w:rsidP="001B5BE4">
      <w:pPr>
        <w:suppressAutoHyphens/>
        <w:spacing w:after="0" w:line="100" w:lineRule="atLeast"/>
        <w:jc w:val="center"/>
        <w:rPr>
          <w:rFonts w:ascii="Arial" w:eastAsia="Arial Unicode MS" w:hAnsi="Arial" w:cs="Arial"/>
          <w:b/>
          <w:bCs/>
          <w:color w:val="000000"/>
          <w:kern w:val="1"/>
          <w:sz w:val="24"/>
          <w:szCs w:val="24"/>
          <w:lang w:eastAsia="ar-SA"/>
        </w:rPr>
      </w:pPr>
      <w:r w:rsidRPr="001B5BE4">
        <w:rPr>
          <w:rFonts w:ascii="Arial" w:eastAsia="Arial Unicode MS" w:hAnsi="Arial" w:cs="Arial"/>
          <w:b/>
          <w:bCs/>
          <w:color w:val="000000"/>
          <w:kern w:val="1"/>
          <w:sz w:val="24"/>
          <w:szCs w:val="24"/>
          <w:lang w:eastAsia="ar-SA"/>
        </w:rPr>
        <w:t>ЈАВНА НАБАКА МАЛЕ ВРЕДНОСТИ</w:t>
      </w:r>
    </w:p>
    <w:p w:rsidR="001B5BE4" w:rsidRDefault="001B5BE4" w:rsidP="001B5BE4">
      <w:pPr>
        <w:suppressAutoHyphens/>
        <w:spacing w:after="0" w:line="100" w:lineRule="atLeast"/>
        <w:jc w:val="center"/>
        <w:rPr>
          <w:rFonts w:ascii="Arial" w:eastAsia="Arial Unicode MS" w:hAnsi="Arial" w:cs="Arial"/>
          <w:b/>
          <w:bCs/>
          <w:color w:val="000000"/>
          <w:kern w:val="1"/>
          <w:sz w:val="24"/>
          <w:szCs w:val="24"/>
          <w:lang w:val="sr-Cyrl-RS" w:eastAsia="ar-SA"/>
        </w:rPr>
      </w:pPr>
    </w:p>
    <w:p w:rsidR="00A84C68" w:rsidRPr="00A84C68" w:rsidRDefault="00A84C68" w:rsidP="001B5BE4">
      <w:pPr>
        <w:suppressAutoHyphens/>
        <w:spacing w:after="0" w:line="100" w:lineRule="atLeast"/>
        <w:jc w:val="center"/>
        <w:rPr>
          <w:rFonts w:ascii="Arial" w:eastAsia="Arial Unicode MS" w:hAnsi="Arial" w:cs="Arial"/>
          <w:b/>
          <w:bCs/>
          <w:color w:val="000000"/>
          <w:kern w:val="1"/>
          <w:sz w:val="24"/>
          <w:szCs w:val="24"/>
          <w:lang w:val="sr-Cyrl-RS" w:eastAsia="ar-SA"/>
        </w:rPr>
      </w:pPr>
    </w:p>
    <w:p w:rsidR="001B5BE4" w:rsidRDefault="001B5BE4" w:rsidP="001B5BE4">
      <w:pPr>
        <w:suppressAutoHyphens/>
        <w:spacing w:after="0" w:line="100" w:lineRule="atLeast"/>
        <w:jc w:val="center"/>
        <w:rPr>
          <w:rFonts w:ascii="Arial" w:eastAsia="Arial Unicode MS" w:hAnsi="Arial" w:cs="Arial"/>
          <w:b/>
          <w:color w:val="000000"/>
          <w:kern w:val="1"/>
          <w:sz w:val="24"/>
          <w:szCs w:val="24"/>
          <w:lang w:eastAsia="ar-SA"/>
        </w:rPr>
      </w:pPr>
      <w:proofErr w:type="gramStart"/>
      <w:r w:rsidRPr="001B5BE4">
        <w:rPr>
          <w:rFonts w:ascii="Arial" w:eastAsia="Arial Unicode MS" w:hAnsi="Arial" w:cs="Arial"/>
          <w:b/>
          <w:bCs/>
          <w:color w:val="000000"/>
          <w:kern w:val="1"/>
          <w:sz w:val="24"/>
          <w:szCs w:val="24"/>
          <w:lang w:eastAsia="ar-SA"/>
        </w:rPr>
        <w:t>ЈАВНА НАБАВКА бр.</w:t>
      </w:r>
      <w:proofErr w:type="gramEnd"/>
      <w:r w:rsidRPr="001B5BE4">
        <w:rPr>
          <w:rFonts w:ascii="Arial" w:eastAsia="Arial Unicode MS" w:hAnsi="Arial" w:cs="Arial"/>
          <w:b/>
          <w:bCs/>
          <w:color w:val="000000"/>
          <w:kern w:val="1"/>
          <w:sz w:val="24"/>
          <w:szCs w:val="24"/>
          <w:lang w:eastAsia="ar-SA"/>
        </w:rPr>
        <w:t xml:space="preserve"> </w:t>
      </w:r>
      <w:r w:rsidR="00A26B0E" w:rsidRPr="00A26B0E">
        <w:rPr>
          <w:rFonts w:ascii="Arial" w:eastAsia="Arial Unicode MS" w:hAnsi="Arial" w:cs="Arial"/>
          <w:b/>
          <w:color w:val="000000"/>
          <w:kern w:val="1"/>
          <w:sz w:val="24"/>
          <w:szCs w:val="24"/>
          <w:lang w:eastAsia="ar-SA"/>
        </w:rPr>
        <w:t>1/2017</w:t>
      </w:r>
      <w:r w:rsidR="00A84C68" w:rsidRPr="00A84C68">
        <w:rPr>
          <w:rFonts w:ascii="Arial" w:eastAsia="Arial Unicode MS" w:hAnsi="Arial" w:cs="Arial"/>
          <w:color w:val="000000"/>
          <w:kern w:val="2"/>
          <w:sz w:val="24"/>
          <w:szCs w:val="24"/>
          <w:lang w:eastAsia="ar-SA"/>
        </w:rPr>
        <w:t xml:space="preserve"> </w:t>
      </w:r>
    </w:p>
    <w:p w:rsidR="001C40DB" w:rsidRDefault="001C40DB" w:rsidP="001B5BE4">
      <w:pPr>
        <w:suppressAutoHyphens/>
        <w:spacing w:after="0" w:line="100" w:lineRule="atLeast"/>
        <w:jc w:val="center"/>
        <w:rPr>
          <w:rFonts w:ascii="Arial" w:eastAsia="Arial Unicode MS" w:hAnsi="Arial" w:cs="Arial"/>
          <w:b/>
          <w:color w:val="000000"/>
          <w:kern w:val="1"/>
          <w:sz w:val="24"/>
          <w:szCs w:val="24"/>
          <w:lang w:eastAsia="ar-SA"/>
        </w:rPr>
      </w:pPr>
    </w:p>
    <w:p w:rsidR="001C40DB" w:rsidRDefault="001C40DB" w:rsidP="001B5BE4">
      <w:pPr>
        <w:suppressAutoHyphens/>
        <w:spacing w:after="0" w:line="100" w:lineRule="atLeast"/>
        <w:jc w:val="center"/>
        <w:rPr>
          <w:rFonts w:ascii="Arial" w:eastAsia="Arial Unicode MS" w:hAnsi="Arial" w:cs="Arial"/>
          <w:b/>
          <w:color w:val="000000"/>
          <w:kern w:val="1"/>
          <w:sz w:val="24"/>
          <w:szCs w:val="24"/>
          <w:lang w:eastAsia="ar-SA"/>
        </w:rPr>
      </w:pPr>
    </w:p>
    <w:p w:rsidR="001C40DB" w:rsidRDefault="001C40DB" w:rsidP="001B5BE4">
      <w:pPr>
        <w:suppressAutoHyphens/>
        <w:spacing w:after="0" w:line="100" w:lineRule="atLeast"/>
        <w:jc w:val="center"/>
        <w:rPr>
          <w:rFonts w:ascii="Arial" w:eastAsia="Arial Unicode MS" w:hAnsi="Arial" w:cs="Arial"/>
          <w:b/>
          <w:color w:val="000000"/>
          <w:kern w:val="1"/>
          <w:sz w:val="24"/>
          <w:szCs w:val="24"/>
          <w:lang w:eastAsia="ar-SA"/>
        </w:rPr>
      </w:pPr>
    </w:p>
    <w:p w:rsidR="001C40DB" w:rsidRDefault="001C40DB" w:rsidP="001B5BE4">
      <w:pPr>
        <w:suppressAutoHyphens/>
        <w:spacing w:after="0" w:line="100" w:lineRule="atLeast"/>
        <w:jc w:val="center"/>
        <w:rPr>
          <w:rFonts w:ascii="Arial" w:eastAsia="Arial Unicode MS" w:hAnsi="Arial" w:cs="Arial"/>
          <w:b/>
          <w:color w:val="000000"/>
          <w:kern w:val="1"/>
          <w:sz w:val="24"/>
          <w:szCs w:val="24"/>
          <w:lang w:eastAsia="ar-SA"/>
        </w:rPr>
      </w:pPr>
    </w:p>
    <w:p w:rsidR="001C40DB" w:rsidRPr="00AC1241" w:rsidRDefault="00AC1241" w:rsidP="001B5BE4">
      <w:pPr>
        <w:suppressAutoHyphens/>
        <w:spacing w:after="0" w:line="100" w:lineRule="atLeast"/>
        <w:jc w:val="center"/>
        <w:rPr>
          <w:rFonts w:ascii="Arial" w:eastAsia="Arial Unicode MS" w:hAnsi="Arial" w:cs="Arial"/>
          <w:i/>
          <w:iCs/>
          <w:color w:val="000000"/>
          <w:kern w:val="1"/>
          <w:sz w:val="24"/>
          <w:szCs w:val="24"/>
          <w:lang w:val="sr-Cyrl-RS" w:eastAsia="ar-SA"/>
        </w:rPr>
      </w:pPr>
      <w:r w:rsidRPr="00AC1241">
        <w:rPr>
          <w:rFonts w:ascii="Arial" w:eastAsia="Arial Unicode MS" w:hAnsi="Arial" w:cs="Arial"/>
          <w:color w:val="000000"/>
          <w:kern w:val="1"/>
          <w:sz w:val="24"/>
          <w:szCs w:val="24"/>
          <w:lang w:eastAsia="ar-SA"/>
        </w:rPr>
        <w:t>Укупан број страна</w:t>
      </w:r>
      <w:r w:rsidR="007815C7">
        <w:rPr>
          <w:rFonts w:ascii="Arial" w:eastAsia="Arial Unicode MS" w:hAnsi="Arial" w:cs="Arial"/>
          <w:color w:val="000000"/>
          <w:kern w:val="1"/>
          <w:sz w:val="24"/>
          <w:szCs w:val="24"/>
          <w:lang w:val="sr-Cyrl-RS" w:eastAsia="ar-SA"/>
        </w:rPr>
        <w:t>:</w:t>
      </w:r>
      <w:r w:rsidRPr="00AC1241">
        <w:rPr>
          <w:rFonts w:ascii="Arial" w:eastAsia="Arial Unicode MS" w:hAnsi="Arial" w:cs="Arial"/>
          <w:color w:val="000000"/>
          <w:kern w:val="1"/>
          <w:sz w:val="24"/>
          <w:szCs w:val="24"/>
          <w:lang w:eastAsia="ar-SA"/>
        </w:rPr>
        <w:t xml:space="preserve"> </w:t>
      </w:r>
      <w:r w:rsidRPr="00AC1241">
        <w:rPr>
          <w:rFonts w:ascii="Arial" w:eastAsia="Arial Unicode MS" w:hAnsi="Arial" w:cs="Arial"/>
          <w:color w:val="000000"/>
          <w:kern w:val="1"/>
          <w:sz w:val="24"/>
          <w:szCs w:val="24"/>
          <w:lang w:val="sr-Cyrl-RS" w:eastAsia="ar-SA"/>
        </w:rPr>
        <w:t>48</w:t>
      </w:r>
    </w:p>
    <w:p w:rsidR="001B5BE4" w:rsidRPr="001B5BE4" w:rsidRDefault="001B5BE4" w:rsidP="001B5BE4">
      <w:pPr>
        <w:suppressAutoHyphens/>
        <w:spacing w:after="0" w:line="100" w:lineRule="atLeast"/>
        <w:jc w:val="center"/>
        <w:rPr>
          <w:rFonts w:ascii="Arial" w:eastAsia="Arial Unicode MS" w:hAnsi="Arial" w:cs="Arial"/>
          <w:i/>
          <w:iCs/>
          <w:color w:val="000000"/>
          <w:kern w:val="1"/>
          <w:sz w:val="24"/>
          <w:szCs w:val="24"/>
          <w:lang w:eastAsia="ar-SA"/>
        </w:rPr>
      </w:pPr>
    </w:p>
    <w:p w:rsidR="001B5BE4" w:rsidRPr="001B5BE4" w:rsidRDefault="001B5BE4" w:rsidP="001B5BE4">
      <w:pPr>
        <w:suppressAutoHyphens/>
        <w:spacing w:after="0" w:line="100" w:lineRule="atLeast"/>
        <w:jc w:val="center"/>
        <w:rPr>
          <w:rFonts w:ascii="Arial" w:eastAsia="Arial Unicode MS" w:hAnsi="Arial" w:cs="Arial"/>
          <w:i/>
          <w:iCs/>
          <w:color w:val="000000"/>
          <w:kern w:val="1"/>
          <w:sz w:val="24"/>
          <w:szCs w:val="24"/>
          <w:lang w:eastAsia="ar-SA"/>
        </w:rPr>
      </w:pPr>
    </w:p>
    <w:p w:rsidR="001B5BE4" w:rsidRPr="001B5BE4" w:rsidRDefault="001B5BE4" w:rsidP="001B5BE4">
      <w:pPr>
        <w:suppressAutoHyphens/>
        <w:spacing w:after="0" w:line="100" w:lineRule="atLeast"/>
        <w:jc w:val="center"/>
        <w:rPr>
          <w:rFonts w:ascii="Arial" w:eastAsia="Arial Unicode MS" w:hAnsi="Arial" w:cs="Arial"/>
          <w:i/>
          <w:iCs/>
          <w:color w:val="000000"/>
          <w:kern w:val="1"/>
          <w:sz w:val="24"/>
          <w:szCs w:val="24"/>
          <w:lang w:eastAsia="ar-SA"/>
        </w:rPr>
      </w:pPr>
    </w:p>
    <w:p w:rsidR="001B5BE4" w:rsidRPr="001B5BE4" w:rsidRDefault="001B5BE4" w:rsidP="001B5BE4">
      <w:pPr>
        <w:suppressAutoHyphens/>
        <w:spacing w:after="0" w:line="100" w:lineRule="atLeast"/>
        <w:jc w:val="center"/>
        <w:rPr>
          <w:rFonts w:ascii="Arial" w:eastAsia="Arial Unicode MS" w:hAnsi="Arial" w:cs="Arial"/>
          <w:i/>
          <w:iCs/>
          <w:color w:val="000000"/>
          <w:kern w:val="1"/>
          <w:sz w:val="24"/>
          <w:szCs w:val="24"/>
          <w:lang w:eastAsia="ar-SA"/>
        </w:rPr>
      </w:pPr>
    </w:p>
    <w:p w:rsidR="001B5BE4" w:rsidRPr="001B5BE4" w:rsidRDefault="001B5BE4" w:rsidP="001B5BE4">
      <w:pPr>
        <w:suppressAutoHyphens/>
        <w:spacing w:after="0" w:line="100" w:lineRule="atLeast"/>
        <w:jc w:val="center"/>
        <w:rPr>
          <w:rFonts w:ascii="Arial" w:eastAsia="Arial Unicode MS" w:hAnsi="Arial" w:cs="Arial"/>
          <w:i/>
          <w:iCs/>
          <w:color w:val="000000"/>
          <w:kern w:val="1"/>
          <w:sz w:val="24"/>
          <w:szCs w:val="24"/>
          <w:lang w:eastAsia="ar-SA"/>
        </w:rPr>
      </w:pPr>
    </w:p>
    <w:p w:rsidR="001B5BE4" w:rsidRPr="001B5BE4" w:rsidRDefault="001B5BE4" w:rsidP="001B5BE4">
      <w:pPr>
        <w:suppressAutoHyphens/>
        <w:spacing w:after="0" w:line="100" w:lineRule="atLeast"/>
        <w:jc w:val="center"/>
        <w:rPr>
          <w:rFonts w:ascii="Arial" w:eastAsia="Arial Unicode MS" w:hAnsi="Arial" w:cs="Arial"/>
          <w:i/>
          <w:iCs/>
          <w:color w:val="000000"/>
          <w:kern w:val="1"/>
          <w:sz w:val="24"/>
          <w:szCs w:val="24"/>
          <w:lang w:eastAsia="ar-SA"/>
        </w:rPr>
      </w:pPr>
    </w:p>
    <w:p w:rsidR="001B5BE4" w:rsidRPr="001B5BE4" w:rsidRDefault="001B5BE4" w:rsidP="001B5BE4">
      <w:pPr>
        <w:suppressAutoHyphens/>
        <w:spacing w:after="0" w:line="100" w:lineRule="atLeast"/>
        <w:jc w:val="center"/>
        <w:rPr>
          <w:rFonts w:ascii="Arial" w:eastAsia="Arial Unicode MS" w:hAnsi="Arial" w:cs="Arial"/>
          <w:i/>
          <w:iCs/>
          <w:color w:val="000000"/>
          <w:kern w:val="1"/>
          <w:sz w:val="24"/>
          <w:szCs w:val="24"/>
          <w:lang w:eastAsia="ar-SA"/>
        </w:rPr>
      </w:pPr>
    </w:p>
    <w:tbl>
      <w:tblPr>
        <w:tblW w:w="0" w:type="auto"/>
        <w:tblInd w:w="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50"/>
        <w:gridCol w:w="4065"/>
      </w:tblGrid>
      <w:tr w:rsidR="003213DC" w:rsidTr="003213DC">
        <w:trPr>
          <w:trHeight w:val="615"/>
        </w:trPr>
        <w:tc>
          <w:tcPr>
            <w:tcW w:w="4350" w:type="dxa"/>
          </w:tcPr>
          <w:p w:rsidR="003213DC" w:rsidRPr="001B5BE4" w:rsidRDefault="003213DC" w:rsidP="003213DC">
            <w:pPr>
              <w:suppressAutoHyphens/>
              <w:spacing w:after="0" w:line="100" w:lineRule="atLeast"/>
              <w:jc w:val="center"/>
              <w:rPr>
                <w:rFonts w:ascii="Arial" w:eastAsia="Arial Unicode MS" w:hAnsi="Arial" w:cs="Arial"/>
                <w:i/>
                <w:iCs/>
                <w:color w:val="000000"/>
                <w:kern w:val="1"/>
                <w:sz w:val="24"/>
                <w:szCs w:val="24"/>
                <w:lang w:eastAsia="ar-SA"/>
              </w:rPr>
            </w:pPr>
          </w:p>
        </w:tc>
        <w:tc>
          <w:tcPr>
            <w:tcW w:w="4065" w:type="dxa"/>
          </w:tcPr>
          <w:p w:rsidR="003213DC" w:rsidRPr="00BF009D" w:rsidRDefault="00EF7C67">
            <w:pPr>
              <w:rPr>
                <w:rFonts w:ascii="Arial" w:eastAsia="Arial Unicode MS" w:hAnsi="Arial" w:cs="Arial"/>
                <w:iCs/>
                <w:color w:val="000000"/>
                <w:kern w:val="1"/>
                <w:sz w:val="24"/>
                <w:szCs w:val="24"/>
                <w:lang w:eastAsia="ar-SA"/>
              </w:rPr>
            </w:pPr>
            <w:r w:rsidRPr="00BF009D">
              <w:rPr>
                <w:rFonts w:ascii="Arial" w:eastAsia="Arial Unicode MS" w:hAnsi="Arial" w:cs="Arial"/>
                <w:iCs/>
                <w:color w:val="000000"/>
                <w:kern w:val="1"/>
                <w:sz w:val="24"/>
                <w:szCs w:val="24"/>
                <w:lang w:eastAsia="ar-SA"/>
              </w:rPr>
              <w:t xml:space="preserve">     </w:t>
            </w:r>
            <w:r w:rsidR="006A5C6C" w:rsidRPr="00BF009D">
              <w:rPr>
                <w:rFonts w:ascii="Arial" w:eastAsia="Arial Unicode MS" w:hAnsi="Arial" w:cs="Arial"/>
                <w:iCs/>
                <w:color w:val="000000"/>
                <w:kern w:val="1"/>
                <w:sz w:val="24"/>
                <w:szCs w:val="24"/>
                <w:lang w:eastAsia="ar-SA"/>
              </w:rPr>
              <w:t>Датум и време</w:t>
            </w:r>
          </w:p>
        </w:tc>
      </w:tr>
      <w:tr w:rsidR="003213DC" w:rsidRPr="006A5C6C" w:rsidTr="003213DC">
        <w:trPr>
          <w:trHeight w:val="615"/>
        </w:trPr>
        <w:tc>
          <w:tcPr>
            <w:tcW w:w="4350" w:type="dxa"/>
          </w:tcPr>
          <w:p w:rsidR="003213DC" w:rsidRPr="00BF009D" w:rsidRDefault="006A5C6C" w:rsidP="003213DC">
            <w:pPr>
              <w:suppressAutoHyphens/>
              <w:spacing w:after="0" w:line="100" w:lineRule="atLeast"/>
              <w:jc w:val="center"/>
              <w:rPr>
                <w:rFonts w:ascii="Arial" w:eastAsia="Arial Unicode MS" w:hAnsi="Arial" w:cs="Arial"/>
                <w:iCs/>
                <w:color w:val="000000"/>
                <w:kern w:val="1"/>
                <w:sz w:val="24"/>
                <w:szCs w:val="24"/>
                <w:lang w:eastAsia="ar-SA"/>
              </w:rPr>
            </w:pPr>
            <w:r w:rsidRPr="00BF009D">
              <w:rPr>
                <w:rFonts w:ascii="Arial" w:eastAsia="Arial Unicode MS" w:hAnsi="Arial" w:cs="Arial"/>
                <w:iCs/>
                <w:color w:val="000000"/>
                <w:kern w:val="1"/>
                <w:sz w:val="24"/>
                <w:szCs w:val="24"/>
                <w:lang w:eastAsia="ar-SA"/>
              </w:rPr>
              <w:t xml:space="preserve">Крајњи рок за достављање понуде </w:t>
            </w:r>
          </w:p>
        </w:tc>
        <w:tc>
          <w:tcPr>
            <w:tcW w:w="4065" w:type="dxa"/>
          </w:tcPr>
          <w:p w:rsidR="003213DC" w:rsidRPr="00BF009D" w:rsidRDefault="00EB09A6">
            <w:pPr>
              <w:rPr>
                <w:rFonts w:ascii="Arial" w:eastAsia="Arial Unicode MS" w:hAnsi="Arial" w:cs="Arial"/>
                <w:iCs/>
                <w:color w:val="000000"/>
                <w:kern w:val="1"/>
                <w:sz w:val="24"/>
                <w:szCs w:val="24"/>
                <w:lang w:eastAsia="ar-SA"/>
              </w:rPr>
            </w:pPr>
            <w:r w:rsidRPr="00BF009D">
              <w:rPr>
                <w:rFonts w:ascii="Arial" w:eastAsia="Arial Unicode MS" w:hAnsi="Arial" w:cs="Arial"/>
                <w:iCs/>
                <w:color w:val="000000"/>
                <w:kern w:val="1"/>
                <w:sz w:val="24"/>
                <w:szCs w:val="24"/>
                <w:lang w:eastAsia="ar-SA"/>
              </w:rPr>
              <w:t>22.</w:t>
            </w:r>
            <w:r w:rsidR="006A5C6C" w:rsidRPr="00BF009D">
              <w:rPr>
                <w:rFonts w:ascii="Arial" w:eastAsia="Arial Unicode MS" w:hAnsi="Arial" w:cs="Arial"/>
                <w:iCs/>
                <w:color w:val="000000"/>
                <w:kern w:val="1"/>
                <w:sz w:val="24"/>
                <w:szCs w:val="24"/>
                <w:lang w:eastAsia="ar-SA"/>
              </w:rPr>
              <w:t>02.2017. год до 13:00 часова</w:t>
            </w:r>
          </w:p>
        </w:tc>
      </w:tr>
      <w:tr w:rsidR="003213DC" w:rsidTr="003213DC">
        <w:trPr>
          <w:trHeight w:val="615"/>
        </w:trPr>
        <w:tc>
          <w:tcPr>
            <w:tcW w:w="4350" w:type="dxa"/>
          </w:tcPr>
          <w:p w:rsidR="003213DC" w:rsidRPr="00BF009D" w:rsidRDefault="006A5C6C" w:rsidP="003213DC">
            <w:pPr>
              <w:suppressAutoHyphens/>
              <w:spacing w:after="0" w:line="100" w:lineRule="atLeast"/>
              <w:jc w:val="center"/>
              <w:rPr>
                <w:rFonts w:ascii="Arial" w:eastAsia="Arial Unicode MS" w:hAnsi="Arial" w:cs="Arial"/>
                <w:iCs/>
                <w:color w:val="000000"/>
                <w:kern w:val="1"/>
                <w:sz w:val="24"/>
                <w:szCs w:val="24"/>
                <w:lang w:eastAsia="ar-SA"/>
              </w:rPr>
            </w:pPr>
            <w:r w:rsidRPr="00BF009D">
              <w:rPr>
                <w:rFonts w:ascii="Arial" w:eastAsia="Arial Unicode MS" w:hAnsi="Arial" w:cs="Arial"/>
                <w:iCs/>
                <w:color w:val="000000"/>
                <w:kern w:val="1"/>
                <w:sz w:val="24"/>
                <w:szCs w:val="24"/>
                <w:lang w:eastAsia="ar-SA"/>
              </w:rPr>
              <w:t>Јавно отварање</w:t>
            </w:r>
          </w:p>
        </w:tc>
        <w:tc>
          <w:tcPr>
            <w:tcW w:w="4065" w:type="dxa"/>
          </w:tcPr>
          <w:p w:rsidR="003213DC" w:rsidRPr="00BF009D" w:rsidRDefault="00EB09A6" w:rsidP="006A5C6C">
            <w:pPr>
              <w:rPr>
                <w:rFonts w:ascii="Arial" w:eastAsia="Arial Unicode MS" w:hAnsi="Arial" w:cs="Arial"/>
                <w:iCs/>
                <w:color w:val="000000"/>
                <w:kern w:val="1"/>
                <w:sz w:val="24"/>
                <w:szCs w:val="24"/>
                <w:lang w:eastAsia="ar-SA"/>
              </w:rPr>
            </w:pPr>
            <w:r w:rsidRPr="00BF009D">
              <w:rPr>
                <w:rFonts w:ascii="Arial" w:eastAsia="Arial Unicode MS" w:hAnsi="Arial" w:cs="Arial"/>
                <w:iCs/>
                <w:color w:val="000000"/>
                <w:kern w:val="1"/>
                <w:sz w:val="24"/>
                <w:szCs w:val="24"/>
                <w:lang w:eastAsia="ar-SA"/>
              </w:rPr>
              <w:t>22</w:t>
            </w:r>
            <w:r w:rsidR="006A5C6C" w:rsidRPr="00BF009D">
              <w:rPr>
                <w:rFonts w:ascii="Arial" w:eastAsia="Arial Unicode MS" w:hAnsi="Arial" w:cs="Arial"/>
                <w:iCs/>
                <w:color w:val="000000"/>
                <w:kern w:val="1"/>
                <w:sz w:val="24"/>
                <w:szCs w:val="24"/>
                <w:lang w:eastAsia="ar-SA"/>
              </w:rPr>
              <w:t>.02.2017. год</w:t>
            </w:r>
            <w:r w:rsidR="00D47AD7" w:rsidRPr="00BF009D">
              <w:rPr>
                <w:rFonts w:ascii="Arial" w:eastAsia="Arial Unicode MS" w:hAnsi="Arial" w:cs="Arial"/>
                <w:iCs/>
                <w:color w:val="000000"/>
                <w:kern w:val="1"/>
                <w:sz w:val="24"/>
                <w:szCs w:val="24"/>
                <w:lang w:eastAsia="ar-SA"/>
              </w:rPr>
              <w:t xml:space="preserve"> у </w:t>
            </w:r>
            <w:r w:rsidR="00EF7C67" w:rsidRPr="00BF009D">
              <w:rPr>
                <w:rFonts w:ascii="Arial" w:eastAsia="Arial Unicode MS" w:hAnsi="Arial" w:cs="Arial"/>
                <w:iCs/>
                <w:color w:val="000000"/>
                <w:kern w:val="1"/>
                <w:sz w:val="24"/>
                <w:szCs w:val="24"/>
                <w:lang w:eastAsia="ar-SA"/>
              </w:rPr>
              <w:t>13:3</w:t>
            </w:r>
            <w:r w:rsidR="006A5C6C" w:rsidRPr="00BF009D">
              <w:rPr>
                <w:rFonts w:ascii="Arial" w:eastAsia="Arial Unicode MS" w:hAnsi="Arial" w:cs="Arial"/>
                <w:iCs/>
                <w:color w:val="000000"/>
                <w:kern w:val="1"/>
                <w:sz w:val="24"/>
                <w:szCs w:val="24"/>
                <w:lang w:eastAsia="ar-SA"/>
              </w:rPr>
              <w:t>0 часова</w:t>
            </w:r>
          </w:p>
        </w:tc>
      </w:tr>
    </w:tbl>
    <w:p w:rsidR="001B5BE4" w:rsidRPr="001B5BE4" w:rsidRDefault="001B5BE4" w:rsidP="001B5BE4">
      <w:pPr>
        <w:suppressAutoHyphens/>
        <w:spacing w:after="0" w:line="100" w:lineRule="atLeast"/>
        <w:jc w:val="center"/>
        <w:rPr>
          <w:rFonts w:ascii="Arial" w:eastAsia="Arial Unicode MS" w:hAnsi="Arial" w:cs="Arial"/>
          <w:i/>
          <w:iCs/>
          <w:color w:val="000000"/>
          <w:kern w:val="1"/>
          <w:sz w:val="24"/>
          <w:szCs w:val="24"/>
          <w:lang w:eastAsia="ar-SA"/>
        </w:rPr>
      </w:pPr>
    </w:p>
    <w:p w:rsidR="001B5BE4" w:rsidRPr="001B5BE4" w:rsidRDefault="001B5BE4" w:rsidP="001B5BE4">
      <w:pPr>
        <w:suppressAutoHyphens/>
        <w:spacing w:after="0" w:line="100" w:lineRule="atLeast"/>
        <w:jc w:val="center"/>
        <w:rPr>
          <w:rFonts w:ascii="Arial" w:eastAsia="Arial Unicode MS" w:hAnsi="Arial" w:cs="Arial"/>
          <w:i/>
          <w:iCs/>
          <w:color w:val="000000"/>
          <w:kern w:val="1"/>
          <w:sz w:val="24"/>
          <w:szCs w:val="24"/>
          <w:lang w:eastAsia="ar-SA"/>
        </w:rPr>
      </w:pPr>
    </w:p>
    <w:p w:rsidR="00EB3C5A" w:rsidRDefault="00EB3C5A" w:rsidP="001B5BE4">
      <w:pPr>
        <w:suppressAutoHyphens/>
        <w:spacing w:after="0" w:line="100" w:lineRule="atLeast"/>
        <w:jc w:val="center"/>
        <w:rPr>
          <w:rFonts w:ascii="Arial" w:eastAsia="Arial Unicode MS" w:hAnsi="Arial" w:cs="Arial"/>
          <w:i/>
          <w:iCs/>
          <w:color w:val="000000"/>
          <w:kern w:val="1"/>
          <w:sz w:val="24"/>
          <w:szCs w:val="24"/>
          <w:lang w:eastAsia="ar-SA"/>
        </w:rPr>
      </w:pPr>
    </w:p>
    <w:p w:rsidR="00EB3C5A" w:rsidRDefault="00EB3C5A" w:rsidP="001B5BE4">
      <w:pPr>
        <w:suppressAutoHyphens/>
        <w:spacing w:after="0" w:line="100" w:lineRule="atLeast"/>
        <w:jc w:val="center"/>
        <w:rPr>
          <w:rFonts w:ascii="Arial" w:eastAsia="Arial Unicode MS" w:hAnsi="Arial" w:cs="Arial"/>
          <w:i/>
          <w:iCs/>
          <w:color w:val="000000"/>
          <w:kern w:val="1"/>
          <w:sz w:val="24"/>
          <w:szCs w:val="24"/>
          <w:lang w:eastAsia="ar-SA"/>
        </w:rPr>
      </w:pPr>
    </w:p>
    <w:p w:rsidR="00EB3C5A" w:rsidRDefault="00EB3C5A" w:rsidP="001B5BE4">
      <w:pPr>
        <w:suppressAutoHyphens/>
        <w:spacing w:after="0" w:line="100" w:lineRule="atLeast"/>
        <w:jc w:val="center"/>
        <w:rPr>
          <w:rFonts w:ascii="Arial" w:eastAsia="Arial Unicode MS" w:hAnsi="Arial" w:cs="Arial"/>
          <w:i/>
          <w:iCs/>
          <w:color w:val="000000"/>
          <w:kern w:val="1"/>
          <w:sz w:val="24"/>
          <w:szCs w:val="24"/>
          <w:lang w:eastAsia="ar-SA"/>
        </w:rPr>
      </w:pPr>
    </w:p>
    <w:p w:rsidR="00EB3C5A" w:rsidRDefault="00EB3C5A" w:rsidP="001B5BE4">
      <w:pPr>
        <w:suppressAutoHyphens/>
        <w:spacing w:after="0" w:line="100" w:lineRule="atLeast"/>
        <w:jc w:val="center"/>
        <w:rPr>
          <w:rFonts w:ascii="Arial" w:eastAsia="Arial Unicode MS" w:hAnsi="Arial" w:cs="Arial"/>
          <w:i/>
          <w:iCs/>
          <w:color w:val="000000"/>
          <w:kern w:val="1"/>
          <w:sz w:val="24"/>
          <w:szCs w:val="24"/>
          <w:lang w:eastAsia="ar-SA"/>
        </w:rPr>
      </w:pPr>
    </w:p>
    <w:p w:rsidR="00EB3C5A" w:rsidRDefault="00EB3C5A" w:rsidP="001B5BE4">
      <w:pPr>
        <w:suppressAutoHyphens/>
        <w:spacing w:after="0" w:line="100" w:lineRule="atLeast"/>
        <w:jc w:val="center"/>
        <w:rPr>
          <w:rFonts w:ascii="Arial" w:eastAsia="Arial Unicode MS" w:hAnsi="Arial" w:cs="Arial"/>
          <w:i/>
          <w:iCs/>
          <w:color w:val="000000"/>
          <w:kern w:val="1"/>
          <w:sz w:val="24"/>
          <w:szCs w:val="24"/>
          <w:lang w:eastAsia="ar-SA"/>
        </w:rPr>
      </w:pPr>
    </w:p>
    <w:p w:rsidR="00EB3C5A" w:rsidRDefault="00EB3C5A" w:rsidP="001B5BE4">
      <w:pPr>
        <w:suppressAutoHyphens/>
        <w:spacing w:after="0" w:line="100" w:lineRule="atLeast"/>
        <w:jc w:val="center"/>
        <w:rPr>
          <w:rFonts w:ascii="Arial" w:eastAsia="Arial Unicode MS" w:hAnsi="Arial" w:cs="Arial"/>
          <w:i/>
          <w:iCs/>
          <w:color w:val="000000"/>
          <w:kern w:val="1"/>
          <w:sz w:val="24"/>
          <w:szCs w:val="24"/>
          <w:lang w:eastAsia="ar-SA"/>
        </w:rPr>
      </w:pPr>
    </w:p>
    <w:p w:rsidR="00EB3C5A" w:rsidRDefault="00EB3C5A" w:rsidP="001B5BE4">
      <w:pPr>
        <w:suppressAutoHyphens/>
        <w:spacing w:after="0" w:line="100" w:lineRule="atLeast"/>
        <w:jc w:val="center"/>
        <w:rPr>
          <w:rFonts w:ascii="Arial" w:eastAsia="Arial Unicode MS" w:hAnsi="Arial" w:cs="Arial"/>
          <w:i/>
          <w:iCs/>
          <w:color w:val="000000"/>
          <w:kern w:val="1"/>
          <w:sz w:val="24"/>
          <w:szCs w:val="24"/>
          <w:lang w:eastAsia="ar-SA"/>
        </w:rPr>
      </w:pPr>
    </w:p>
    <w:p w:rsidR="00EB3C5A" w:rsidRDefault="00EB3C5A" w:rsidP="001B5BE4">
      <w:pPr>
        <w:suppressAutoHyphens/>
        <w:spacing w:after="0" w:line="100" w:lineRule="atLeast"/>
        <w:jc w:val="center"/>
        <w:rPr>
          <w:rFonts w:ascii="Arial" w:eastAsia="Arial Unicode MS" w:hAnsi="Arial" w:cs="Arial"/>
          <w:i/>
          <w:iCs/>
          <w:color w:val="000000"/>
          <w:kern w:val="1"/>
          <w:sz w:val="24"/>
          <w:szCs w:val="24"/>
          <w:lang w:eastAsia="ar-SA"/>
        </w:rPr>
      </w:pPr>
    </w:p>
    <w:p w:rsidR="00EB3C5A" w:rsidRDefault="00EB3C5A" w:rsidP="001B5BE4">
      <w:pPr>
        <w:suppressAutoHyphens/>
        <w:spacing w:after="0" w:line="100" w:lineRule="atLeast"/>
        <w:jc w:val="center"/>
        <w:rPr>
          <w:rFonts w:ascii="Arial" w:eastAsia="Arial Unicode MS" w:hAnsi="Arial" w:cs="Arial"/>
          <w:i/>
          <w:iCs/>
          <w:color w:val="000000"/>
          <w:kern w:val="1"/>
          <w:sz w:val="24"/>
          <w:szCs w:val="24"/>
          <w:lang w:eastAsia="ar-SA"/>
        </w:rPr>
      </w:pPr>
    </w:p>
    <w:p w:rsidR="001B5BE4" w:rsidRPr="002D2FA2" w:rsidRDefault="003E7E51" w:rsidP="001B5BE4">
      <w:pPr>
        <w:suppressAutoHyphens/>
        <w:spacing w:after="0" w:line="100" w:lineRule="atLeast"/>
        <w:jc w:val="center"/>
        <w:rPr>
          <w:rFonts w:ascii="Times New Roman" w:eastAsia="Arial Unicode MS" w:hAnsi="Times New Roman" w:cs="Times New Roman"/>
          <w:color w:val="000000"/>
          <w:kern w:val="1"/>
          <w:sz w:val="24"/>
          <w:szCs w:val="24"/>
          <w:lang w:eastAsia="ar-SA"/>
        </w:rPr>
      </w:pPr>
      <w:proofErr w:type="gramStart"/>
      <w:r w:rsidRPr="002D2FA2">
        <w:rPr>
          <w:rFonts w:ascii="Arial" w:eastAsia="Arial Unicode MS" w:hAnsi="Arial" w:cs="Arial"/>
          <w:iCs/>
          <w:color w:val="000000"/>
          <w:kern w:val="1"/>
          <w:sz w:val="24"/>
          <w:szCs w:val="24"/>
          <w:lang w:eastAsia="ar-SA"/>
        </w:rPr>
        <w:t xml:space="preserve">Фебруар </w:t>
      </w:r>
      <w:r w:rsidR="001B5BE4" w:rsidRPr="002D2FA2">
        <w:rPr>
          <w:rFonts w:ascii="Arial" w:eastAsia="Arial Unicode MS" w:hAnsi="Arial" w:cs="Arial"/>
          <w:iCs/>
          <w:color w:val="000000"/>
          <w:kern w:val="1"/>
          <w:sz w:val="24"/>
          <w:szCs w:val="24"/>
          <w:lang w:eastAsia="ar-SA"/>
        </w:rPr>
        <w:t xml:space="preserve"> </w:t>
      </w:r>
      <w:r w:rsidRPr="002D2FA2">
        <w:rPr>
          <w:rFonts w:ascii="Arial" w:eastAsia="Arial Unicode MS" w:hAnsi="Arial" w:cs="Arial"/>
          <w:bCs/>
          <w:color w:val="000000"/>
          <w:kern w:val="1"/>
          <w:sz w:val="24"/>
          <w:szCs w:val="24"/>
          <w:lang w:eastAsia="ar-SA"/>
        </w:rPr>
        <w:t>2017</w:t>
      </w:r>
      <w:proofErr w:type="gramEnd"/>
      <w:r w:rsidR="001B5BE4" w:rsidRPr="002D2FA2">
        <w:rPr>
          <w:rFonts w:ascii="Arial" w:eastAsia="Arial Unicode MS" w:hAnsi="Arial" w:cs="Arial"/>
          <w:bCs/>
          <w:color w:val="000000"/>
          <w:kern w:val="1"/>
          <w:sz w:val="24"/>
          <w:szCs w:val="24"/>
          <w:lang w:eastAsia="ar-SA"/>
        </w:rPr>
        <w:t xml:space="preserve">. </w:t>
      </w:r>
      <w:proofErr w:type="gramStart"/>
      <w:r w:rsidR="001B5BE4" w:rsidRPr="002D2FA2">
        <w:rPr>
          <w:rFonts w:ascii="Arial" w:eastAsia="Arial Unicode MS" w:hAnsi="Arial" w:cs="Arial"/>
          <w:bCs/>
          <w:color w:val="000000"/>
          <w:kern w:val="1"/>
          <w:sz w:val="24"/>
          <w:szCs w:val="24"/>
          <w:lang w:eastAsia="ar-SA"/>
        </w:rPr>
        <w:t>године</w:t>
      </w:r>
      <w:proofErr w:type="gramEnd"/>
    </w:p>
    <w:p w:rsidR="001B5BE4" w:rsidRPr="002D2FA2" w:rsidRDefault="001B5BE4" w:rsidP="001B5BE4">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3213DC" w:rsidRDefault="003213DC" w:rsidP="001B5BE4">
      <w:pPr>
        <w:suppressAutoHyphens/>
        <w:spacing w:after="0" w:line="100" w:lineRule="atLeast"/>
        <w:jc w:val="both"/>
        <w:rPr>
          <w:rFonts w:ascii="Arial" w:eastAsia="TimesNewRomanPSMT" w:hAnsi="Arial" w:cs="Arial"/>
          <w:color w:val="000000"/>
          <w:kern w:val="1"/>
          <w:sz w:val="24"/>
          <w:szCs w:val="24"/>
          <w:lang w:eastAsia="ar-SA"/>
        </w:rPr>
      </w:pPr>
    </w:p>
    <w:p w:rsidR="001B5BE4" w:rsidRPr="001B5BE4" w:rsidRDefault="001B5BE4" w:rsidP="003213DC">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spacing w:after="0" w:line="100" w:lineRule="atLeast"/>
        <w:jc w:val="both"/>
        <w:rPr>
          <w:rFonts w:ascii="Arial" w:eastAsia="TimesNewRomanPSMT" w:hAnsi="Arial" w:cs="Arial"/>
          <w:color w:val="000000"/>
          <w:kern w:val="1"/>
          <w:sz w:val="24"/>
          <w:szCs w:val="24"/>
          <w:lang w:eastAsia="ar-SA"/>
        </w:rPr>
      </w:pPr>
      <w:proofErr w:type="gramStart"/>
      <w:r w:rsidRPr="001B5BE4">
        <w:rPr>
          <w:rFonts w:ascii="Arial" w:eastAsia="TimesNewRomanPSMT" w:hAnsi="Arial" w:cs="Arial"/>
          <w:color w:val="000000"/>
          <w:kern w:val="1"/>
          <w:sz w:val="24"/>
          <w:szCs w:val="24"/>
          <w:lang w:eastAsia="ar-SA"/>
        </w:rPr>
        <w:t>На основу чл.</w:t>
      </w:r>
      <w:proofErr w:type="gramEnd"/>
      <w:r w:rsidRPr="001B5BE4">
        <w:rPr>
          <w:rFonts w:ascii="Arial" w:eastAsia="TimesNewRomanPSMT" w:hAnsi="Arial" w:cs="Arial"/>
          <w:color w:val="000000"/>
          <w:kern w:val="1"/>
          <w:sz w:val="24"/>
          <w:szCs w:val="24"/>
          <w:lang w:eastAsia="ar-SA"/>
        </w:rPr>
        <w:t xml:space="preserve"> 39. </w:t>
      </w:r>
      <w:proofErr w:type="gramStart"/>
      <w:r w:rsidRPr="001B5BE4">
        <w:rPr>
          <w:rFonts w:ascii="Arial" w:eastAsia="TimesNewRomanPSMT" w:hAnsi="Arial" w:cs="Arial"/>
          <w:color w:val="000000"/>
          <w:kern w:val="1"/>
          <w:sz w:val="24"/>
          <w:szCs w:val="24"/>
          <w:lang w:eastAsia="ar-SA"/>
        </w:rPr>
        <w:t>и</w:t>
      </w:r>
      <w:proofErr w:type="gramEnd"/>
      <w:r w:rsidRPr="001B5BE4">
        <w:rPr>
          <w:rFonts w:ascii="Arial" w:eastAsia="TimesNewRomanPSMT" w:hAnsi="Arial" w:cs="Arial"/>
          <w:color w:val="000000"/>
          <w:kern w:val="1"/>
          <w:sz w:val="24"/>
          <w:szCs w:val="24"/>
          <w:lang w:eastAsia="ar-SA"/>
        </w:rPr>
        <w:t xml:space="preserve"> 61. </w:t>
      </w:r>
      <w:proofErr w:type="gramStart"/>
      <w:r w:rsidRPr="001B5BE4">
        <w:rPr>
          <w:rFonts w:ascii="Arial" w:eastAsia="TimesNewRomanPSMT" w:hAnsi="Arial" w:cs="Arial"/>
          <w:color w:val="000000"/>
          <w:kern w:val="1"/>
          <w:sz w:val="24"/>
          <w:szCs w:val="24"/>
          <w:lang w:eastAsia="ar-SA"/>
        </w:rPr>
        <w:t>Закона о јавним набавкама („Сл. гласник РС” бр. 124/12, 14/15 и 68/15 у даљем тексту: ЗЈН), чл</w:t>
      </w:r>
      <w:r w:rsidRPr="001D617B">
        <w:rPr>
          <w:rFonts w:ascii="Arial" w:eastAsia="TimesNewRomanPSMT" w:hAnsi="Arial" w:cs="Arial"/>
          <w:color w:val="000000"/>
          <w:kern w:val="1"/>
          <w:sz w:val="24"/>
          <w:szCs w:val="24"/>
          <w:lang w:eastAsia="ar-SA"/>
        </w:rPr>
        <w:t>.</w:t>
      </w:r>
      <w:proofErr w:type="gramEnd"/>
      <w:r w:rsidRPr="001D617B">
        <w:rPr>
          <w:rFonts w:ascii="Arial" w:eastAsia="TimesNewRomanPSMT" w:hAnsi="Arial" w:cs="Arial"/>
          <w:color w:val="000000"/>
          <w:kern w:val="1"/>
          <w:sz w:val="24"/>
          <w:szCs w:val="24"/>
          <w:lang w:eastAsia="ar-SA"/>
        </w:rPr>
        <w:t xml:space="preserve"> 6.</w:t>
      </w:r>
      <w:r w:rsidRPr="001B5BE4">
        <w:rPr>
          <w:rFonts w:ascii="Arial" w:eastAsia="TimesNewRomanPSMT" w:hAnsi="Arial" w:cs="Arial"/>
          <w:color w:val="000000"/>
          <w:kern w:val="1"/>
          <w:sz w:val="24"/>
          <w:szCs w:val="24"/>
          <w:lang w:eastAsia="ar-SA"/>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sidRPr="001B5BE4">
        <w:rPr>
          <w:rFonts w:ascii="Arial" w:eastAsia="Arial Unicode MS" w:hAnsi="Arial" w:cs="Arial"/>
          <w:color w:val="000000"/>
          <w:kern w:val="1"/>
          <w:sz w:val="24"/>
          <w:szCs w:val="24"/>
          <w:lang w:eastAsia="ar-SA"/>
        </w:rPr>
        <w:t>Одлуке о покретању поступка јавне набавке</w:t>
      </w:r>
      <w:r w:rsidR="00111C08">
        <w:rPr>
          <w:rFonts w:ascii="Arial" w:eastAsia="Arial Unicode MS" w:hAnsi="Arial" w:cs="Arial"/>
          <w:color w:val="000000"/>
          <w:kern w:val="1"/>
          <w:sz w:val="24"/>
          <w:szCs w:val="24"/>
          <w:lang w:eastAsia="ar-SA"/>
        </w:rPr>
        <w:t xml:space="preserve"> </w:t>
      </w:r>
      <w:r w:rsidR="00111C08">
        <w:rPr>
          <w:rFonts w:ascii="Arial" w:eastAsia="Arial Unicode MS" w:hAnsi="Arial" w:cs="Arial"/>
          <w:color w:val="000000"/>
          <w:kern w:val="1"/>
          <w:sz w:val="24"/>
          <w:szCs w:val="24"/>
          <w:lang w:val="sr-Cyrl-RS" w:eastAsia="ar-SA"/>
        </w:rPr>
        <w:t>мале вредности</w:t>
      </w:r>
      <w:r w:rsidRPr="001B5BE4">
        <w:rPr>
          <w:rFonts w:ascii="Arial" w:eastAsia="Arial Unicode MS" w:hAnsi="Arial" w:cs="Arial"/>
          <w:color w:val="000000"/>
          <w:kern w:val="1"/>
          <w:sz w:val="24"/>
          <w:szCs w:val="24"/>
          <w:lang w:eastAsia="ar-SA"/>
        </w:rPr>
        <w:t xml:space="preserve"> број </w:t>
      </w:r>
      <w:r w:rsidR="003E7E51">
        <w:rPr>
          <w:rFonts w:ascii="Arial" w:eastAsia="Arial Unicode MS" w:hAnsi="Arial" w:cs="Arial"/>
          <w:color w:val="000000"/>
          <w:kern w:val="1"/>
          <w:sz w:val="24"/>
          <w:szCs w:val="24"/>
          <w:lang w:eastAsia="ar-SA"/>
        </w:rPr>
        <w:t xml:space="preserve">1/2017 </w:t>
      </w:r>
      <w:r w:rsidR="003E7E51" w:rsidRPr="001D617B">
        <w:rPr>
          <w:rFonts w:ascii="Arial" w:eastAsia="Arial Unicode MS" w:hAnsi="Arial" w:cs="Arial"/>
          <w:color w:val="000000"/>
          <w:kern w:val="1"/>
          <w:sz w:val="24"/>
          <w:szCs w:val="24"/>
          <w:lang w:eastAsia="ar-SA"/>
        </w:rPr>
        <w:t>дел.број</w:t>
      </w:r>
      <w:r w:rsidR="00C44001">
        <w:rPr>
          <w:rFonts w:ascii="Arial" w:eastAsia="Arial Unicode MS" w:hAnsi="Arial" w:cs="Arial"/>
          <w:color w:val="000000"/>
          <w:kern w:val="1"/>
          <w:sz w:val="24"/>
          <w:szCs w:val="24"/>
          <w:lang w:eastAsia="ar-SA"/>
        </w:rPr>
        <w:t xml:space="preserve"> 136</w:t>
      </w:r>
      <w:r w:rsidR="003E7E51">
        <w:rPr>
          <w:rFonts w:ascii="Arial" w:eastAsia="Arial Unicode MS" w:hAnsi="Arial" w:cs="Arial"/>
          <w:color w:val="000000"/>
          <w:kern w:val="1"/>
          <w:sz w:val="24"/>
          <w:szCs w:val="24"/>
          <w:lang w:eastAsia="ar-SA"/>
        </w:rPr>
        <w:t xml:space="preserve"> </w:t>
      </w:r>
      <w:r w:rsidR="001D617B">
        <w:rPr>
          <w:rFonts w:ascii="Arial" w:eastAsia="Arial Unicode MS" w:hAnsi="Arial" w:cs="Arial"/>
          <w:color w:val="000000"/>
          <w:kern w:val="1"/>
          <w:sz w:val="24"/>
          <w:szCs w:val="24"/>
          <w:lang w:eastAsia="ar-SA"/>
        </w:rPr>
        <w:t>од 13</w:t>
      </w:r>
      <w:r w:rsidR="000A63D9">
        <w:rPr>
          <w:rFonts w:ascii="Arial" w:eastAsia="Arial Unicode MS" w:hAnsi="Arial" w:cs="Arial"/>
          <w:color w:val="000000"/>
          <w:kern w:val="1"/>
          <w:sz w:val="24"/>
          <w:szCs w:val="24"/>
          <w:lang w:val="sr-Cyrl-RS" w:eastAsia="ar-SA"/>
        </w:rPr>
        <w:t>.</w:t>
      </w:r>
      <w:r w:rsidR="001D617B">
        <w:rPr>
          <w:rFonts w:ascii="Arial" w:eastAsia="Arial Unicode MS" w:hAnsi="Arial" w:cs="Arial"/>
          <w:color w:val="000000"/>
          <w:kern w:val="1"/>
          <w:sz w:val="24"/>
          <w:szCs w:val="24"/>
          <w:lang w:eastAsia="ar-SA"/>
        </w:rPr>
        <w:t xml:space="preserve"> 02.2017 год.</w:t>
      </w:r>
      <w:r w:rsidRPr="001B5BE4">
        <w:rPr>
          <w:rFonts w:ascii="Arial" w:eastAsia="Arial Unicode MS" w:hAnsi="Arial" w:cs="Arial"/>
          <w:color w:val="000000"/>
          <w:kern w:val="1"/>
          <w:sz w:val="24"/>
          <w:szCs w:val="24"/>
          <w:lang w:eastAsia="ar-SA"/>
        </w:rPr>
        <w:t xml:space="preserve">и </w:t>
      </w:r>
      <w:r w:rsidRPr="001D617B">
        <w:rPr>
          <w:rFonts w:ascii="Arial" w:eastAsia="Arial Unicode MS" w:hAnsi="Arial" w:cs="Arial"/>
          <w:kern w:val="1"/>
          <w:sz w:val="24"/>
          <w:szCs w:val="24"/>
          <w:lang w:eastAsia="ar-SA"/>
        </w:rPr>
        <w:t xml:space="preserve">Решења </w:t>
      </w:r>
      <w:r w:rsidRPr="001B5BE4">
        <w:rPr>
          <w:rFonts w:ascii="Arial" w:eastAsia="Arial Unicode MS" w:hAnsi="Arial" w:cs="Arial"/>
          <w:i/>
          <w:kern w:val="1"/>
          <w:sz w:val="24"/>
          <w:szCs w:val="24"/>
          <w:lang w:eastAsia="ar-SA"/>
        </w:rPr>
        <w:t xml:space="preserve">о </w:t>
      </w:r>
      <w:r w:rsidRPr="001B5BE4">
        <w:rPr>
          <w:rFonts w:ascii="Arial" w:eastAsia="Arial Unicode MS" w:hAnsi="Arial" w:cs="Arial"/>
          <w:kern w:val="1"/>
          <w:sz w:val="24"/>
          <w:szCs w:val="24"/>
          <w:lang w:eastAsia="ar-SA"/>
        </w:rPr>
        <w:t>образовању комисије за јавну набавку</w:t>
      </w:r>
      <w:r w:rsidR="00111C08">
        <w:rPr>
          <w:rFonts w:ascii="Arial" w:eastAsia="Arial Unicode MS" w:hAnsi="Arial" w:cs="Arial"/>
          <w:kern w:val="1"/>
          <w:sz w:val="24"/>
          <w:szCs w:val="24"/>
          <w:lang w:val="sr-Cyrl-RS" w:eastAsia="ar-SA"/>
        </w:rPr>
        <w:t xml:space="preserve"> мале вредности</w:t>
      </w:r>
      <w:r w:rsidR="00492F32">
        <w:rPr>
          <w:rFonts w:ascii="Arial" w:eastAsia="Arial Unicode MS" w:hAnsi="Arial" w:cs="Arial"/>
          <w:kern w:val="1"/>
          <w:sz w:val="24"/>
          <w:szCs w:val="24"/>
          <w:lang w:eastAsia="ar-SA"/>
        </w:rPr>
        <w:t xml:space="preserve"> </w:t>
      </w:r>
      <w:r w:rsidR="003E7E51">
        <w:rPr>
          <w:rFonts w:ascii="Arial" w:eastAsia="Arial Unicode MS" w:hAnsi="Arial" w:cs="Arial"/>
          <w:kern w:val="1"/>
          <w:sz w:val="24"/>
          <w:szCs w:val="24"/>
          <w:lang w:eastAsia="ar-SA"/>
        </w:rPr>
        <w:t xml:space="preserve">1/2017 </w:t>
      </w:r>
      <w:r w:rsidR="003E7E51" w:rsidRPr="001D617B">
        <w:rPr>
          <w:rFonts w:ascii="Arial" w:eastAsia="Arial Unicode MS" w:hAnsi="Arial" w:cs="Arial"/>
          <w:kern w:val="1"/>
          <w:sz w:val="24"/>
          <w:szCs w:val="24"/>
          <w:lang w:eastAsia="ar-SA"/>
        </w:rPr>
        <w:t>дел.број</w:t>
      </w:r>
      <w:r w:rsidR="00C44001">
        <w:rPr>
          <w:rFonts w:ascii="Arial" w:eastAsia="Arial Unicode MS" w:hAnsi="Arial" w:cs="Arial"/>
          <w:kern w:val="1"/>
          <w:sz w:val="24"/>
          <w:szCs w:val="24"/>
          <w:lang w:eastAsia="ar-SA"/>
        </w:rPr>
        <w:t xml:space="preserve"> 137</w:t>
      </w:r>
      <w:r w:rsidR="001D617B">
        <w:rPr>
          <w:rFonts w:ascii="Arial" w:eastAsia="Arial Unicode MS" w:hAnsi="Arial" w:cs="Arial"/>
          <w:kern w:val="1"/>
          <w:sz w:val="24"/>
          <w:szCs w:val="24"/>
          <w:lang w:eastAsia="ar-SA"/>
        </w:rPr>
        <w:t xml:space="preserve"> од 13.02.2017.год.</w:t>
      </w:r>
      <w:r w:rsidRPr="001D617B">
        <w:rPr>
          <w:rFonts w:ascii="Arial" w:eastAsia="Arial Unicode MS" w:hAnsi="Arial" w:cs="Arial"/>
          <w:i/>
          <w:iCs/>
          <w:color w:val="000000"/>
          <w:kern w:val="1"/>
          <w:sz w:val="24"/>
          <w:szCs w:val="24"/>
          <w:lang w:eastAsia="ar-SA"/>
        </w:rPr>
        <w:t xml:space="preserve"> </w:t>
      </w:r>
      <w:proofErr w:type="gramStart"/>
      <w:r w:rsidRPr="001D617B">
        <w:rPr>
          <w:rFonts w:ascii="Arial" w:eastAsia="Arial Unicode MS" w:hAnsi="Arial" w:cs="Arial"/>
          <w:color w:val="000000"/>
          <w:kern w:val="1"/>
          <w:sz w:val="24"/>
          <w:szCs w:val="24"/>
          <w:lang w:eastAsia="ar-SA"/>
        </w:rPr>
        <w:t>припремљена</w:t>
      </w:r>
      <w:proofErr w:type="gramEnd"/>
      <w:r w:rsidRPr="001D617B">
        <w:rPr>
          <w:rFonts w:ascii="Arial" w:eastAsia="Arial Unicode MS" w:hAnsi="Arial" w:cs="Arial"/>
          <w:color w:val="000000"/>
          <w:kern w:val="1"/>
          <w:sz w:val="24"/>
          <w:szCs w:val="24"/>
          <w:lang w:eastAsia="ar-SA"/>
        </w:rPr>
        <w:t xml:space="preserve"> је:</w:t>
      </w:r>
    </w:p>
    <w:p w:rsidR="001B5BE4" w:rsidRPr="001B5BE4" w:rsidRDefault="001B5BE4" w:rsidP="001B5BE4">
      <w:pPr>
        <w:suppressAutoHyphens/>
        <w:spacing w:after="0" w:line="100" w:lineRule="atLeast"/>
        <w:ind w:firstLine="720"/>
        <w:jc w:val="both"/>
        <w:rPr>
          <w:rFonts w:ascii="Arial" w:eastAsia="TimesNewRomanPSMT" w:hAnsi="Arial" w:cs="Arial"/>
          <w:color w:val="000000"/>
          <w:kern w:val="1"/>
          <w:sz w:val="24"/>
          <w:szCs w:val="24"/>
          <w:lang w:eastAsia="ar-SA"/>
        </w:rPr>
      </w:pPr>
    </w:p>
    <w:p w:rsidR="001B5BE4" w:rsidRPr="001B5BE4" w:rsidRDefault="001B5BE4" w:rsidP="001B5BE4">
      <w:pPr>
        <w:shd w:val="clear" w:color="auto" w:fill="C6D9F1"/>
        <w:suppressAutoHyphens/>
        <w:spacing w:after="0" w:line="100" w:lineRule="atLeast"/>
        <w:jc w:val="center"/>
        <w:rPr>
          <w:rFonts w:ascii="Arial" w:eastAsia="TimesNewRomanPS-BoldMT" w:hAnsi="Arial" w:cs="Arial"/>
          <w:b/>
          <w:bCs/>
          <w:color w:val="000000"/>
          <w:kern w:val="1"/>
          <w:sz w:val="24"/>
          <w:szCs w:val="24"/>
          <w:lang w:val="ru-RU" w:eastAsia="ar-SA"/>
        </w:rPr>
      </w:pPr>
      <w:r w:rsidRPr="001B5BE4">
        <w:rPr>
          <w:rFonts w:ascii="Arial" w:eastAsia="TimesNewRomanPS-BoldMT" w:hAnsi="Arial" w:cs="Arial"/>
          <w:b/>
          <w:bCs/>
          <w:color w:val="000000"/>
          <w:kern w:val="1"/>
          <w:sz w:val="24"/>
          <w:szCs w:val="24"/>
          <w:lang w:eastAsia="ar-SA"/>
        </w:rPr>
        <w:t>КОНКУРСНА ДОКУМЕНТАЦИЈА</w:t>
      </w:r>
    </w:p>
    <w:p w:rsidR="001B5BE4" w:rsidRPr="001B5BE4" w:rsidRDefault="001B5BE4" w:rsidP="001B5BE4">
      <w:pPr>
        <w:shd w:val="clear" w:color="auto" w:fill="C6D9F1"/>
        <w:suppressAutoHyphens/>
        <w:spacing w:after="0" w:line="100" w:lineRule="atLeast"/>
        <w:jc w:val="center"/>
        <w:rPr>
          <w:rFonts w:ascii="Arial" w:eastAsia="TimesNewRomanPS-BoldMT" w:hAnsi="Arial" w:cs="Arial"/>
          <w:b/>
          <w:bCs/>
          <w:color w:val="000000"/>
          <w:kern w:val="1"/>
          <w:sz w:val="24"/>
          <w:szCs w:val="24"/>
          <w:lang w:val="ru-RU" w:eastAsia="ar-SA"/>
        </w:rPr>
      </w:pPr>
    </w:p>
    <w:p w:rsidR="001B5BE4" w:rsidRPr="009963AF" w:rsidRDefault="001B5BE4" w:rsidP="001B5BE4">
      <w:pPr>
        <w:shd w:val="clear" w:color="auto" w:fill="C6D9F1"/>
        <w:suppressAutoHyphens/>
        <w:spacing w:after="0" w:line="100" w:lineRule="atLeast"/>
        <w:jc w:val="center"/>
        <w:rPr>
          <w:rFonts w:ascii="Arial" w:eastAsia="TimesNewRomanPS-BoldMT" w:hAnsi="Arial" w:cs="Arial"/>
          <w:b/>
          <w:bCs/>
          <w:color w:val="000000"/>
          <w:kern w:val="1"/>
          <w:sz w:val="24"/>
          <w:szCs w:val="24"/>
          <w:lang w:eastAsia="ar-SA"/>
        </w:rPr>
      </w:pPr>
      <w:proofErr w:type="gramStart"/>
      <w:r w:rsidRPr="001B5BE4">
        <w:rPr>
          <w:rFonts w:ascii="Arial" w:eastAsia="TimesNewRomanPS-BoldMT" w:hAnsi="Arial" w:cs="Arial"/>
          <w:b/>
          <w:bCs/>
          <w:color w:val="000000"/>
          <w:kern w:val="1"/>
          <w:sz w:val="24"/>
          <w:szCs w:val="24"/>
          <w:lang w:eastAsia="ar-SA"/>
        </w:rPr>
        <w:t>за</w:t>
      </w:r>
      <w:proofErr w:type="gramEnd"/>
      <w:r w:rsidRPr="001B5BE4">
        <w:rPr>
          <w:rFonts w:ascii="Arial" w:eastAsia="TimesNewRomanPS-BoldMT" w:hAnsi="Arial" w:cs="Arial"/>
          <w:b/>
          <w:bCs/>
          <w:color w:val="000000"/>
          <w:kern w:val="1"/>
          <w:sz w:val="24"/>
          <w:szCs w:val="24"/>
          <w:lang w:eastAsia="ar-SA"/>
        </w:rPr>
        <w:t xml:space="preserve"> јавну набавку мале вредности </w:t>
      </w:r>
      <w:r w:rsidR="009963AF">
        <w:rPr>
          <w:rFonts w:ascii="Arial" w:eastAsia="TimesNewRomanPS-BoldMT" w:hAnsi="Arial" w:cs="Arial"/>
          <w:b/>
          <w:bCs/>
          <w:color w:val="000000"/>
          <w:kern w:val="1"/>
          <w:sz w:val="24"/>
          <w:szCs w:val="24"/>
          <w:lang w:eastAsia="ar-SA"/>
        </w:rPr>
        <w:t>–</w:t>
      </w:r>
      <w:r w:rsidRPr="001B5BE4">
        <w:rPr>
          <w:rFonts w:ascii="Arial" w:eastAsia="TimesNewRomanPS-BoldMT" w:hAnsi="Arial" w:cs="Arial"/>
          <w:b/>
          <w:bCs/>
          <w:color w:val="000000"/>
          <w:kern w:val="1"/>
          <w:sz w:val="24"/>
          <w:szCs w:val="24"/>
          <w:lang w:eastAsia="ar-SA"/>
        </w:rPr>
        <w:t xml:space="preserve"> </w:t>
      </w:r>
      <w:r w:rsidR="009963AF">
        <w:rPr>
          <w:rFonts w:ascii="Arial" w:eastAsia="TimesNewRomanPS-BoldMT" w:hAnsi="Arial" w:cs="Arial"/>
          <w:b/>
          <w:bCs/>
          <w:color w:val="000000"/>
          <w:kern w:val="1"/>
          <w:sz w:val="24"/>
          <w:szCs w:val="24"/>
          <w:lang w:eastAsia="ar-SA"/>
        </w:rPr>
        <w:t xml:space="preserve">добра - </w:t>
      </w:r>
      <w:r w:rsidRPr="001B5BE4">
        <w:rPr>
          <w:rFonts w:ascii="Arial" w:eastAsia="Arial Unicode MS" w:hAnsi="Arial" w:cs="Arial"/>
          <w:b/>
          <w:bCs/>
          <w:i/>
          <w:iCs/>
          <w:color w:val="000000"/>
          <w:kern w:val="1"/>
          <w:sz w:val="24"/>
          <w:szCs w:val="24"/>
          <w:lang w:eastAsia="ar-SA"/>
        </w:rPr>
        <w:t xml:space="preserve"> </w:t>
      </w:r>
      <w:r w:rsidR="009963AF" w:rsidRPr="008B7823">
        <w:rPr>
          <w:rFonts w:ascii="Arial" w:eastAsia="Arial Unicode MS" w:hAnsi="Arial" w:cs="Arial"/>
          <w:b/>
          <w:bCs/>
          <w:iCs/>
          <w:color w:val="000000"/>
          <w:kern w:val="1"/>
          <w:sz w:val="24"/>
          <w:szCs w:val="24"/>
          <w:lang w:eastAsia="ar-SA"/>
        </w:rPr>
        <w:t>електрична енергија</w:t>
      </w:r>
      <w:r w:rsidR="009963AF">
        <w:rPr>
          <w:rFonts w:ascii="Arial" w:eastAsia="Arial Unicode MS" w:hAnsi="Arial" w:cs="Arial"/>
          <w:b/>
          <w:bCs/>
          <w:i/>
          <w:iCs/>
          <w:color w:val="000000"/>
          <w:kern w:val="1"/>
          <w:sz w:val="24"/>
          <w:szCs w:val="24"/>
          <w:lang w:eastAsia="ar-SA"/>
        </w:rPr>
        <w:t xml:space="preserve"> </w:t>
      </w:r>
    </w:p>
    <w:p w:rsidR="001B5BE4" w:rsidRPr="001B5BE4" w:rsidRDefault="001B5BE4" w:rsidP="001B5BE4">
      <w:pPr>
        <w:shd w:val="clear" w:color="auto" w:fill="C6D9F1"/>
        <w:suppressAutoHyphens/>
        <w:spacing w:after="0" w:line="100" w:lineRule="atLeast"/>
        <w:jc w:val="center"/>
        <w:rPr>
          <w:rFonts w:ascii="Arial" w:eastAsia="TimesNewRomanPS-BoldMT" w:hAnsi="Arial" w:cs="Arial"/>
          <w:b/>
          <w:bCs/>
          <w:color w:val="000000"/>
          <w:kern w:val="1"/>
          <w:sz w:val="24"/>
          <w:szCs w:val="24"/>
          <w:lang w:eastAsia="ar-SA"/>
        </w:rPr>
      </w:pPr>
      <w:proofErr w:type="gramStart"/>
      <w:r w:rsidRPr="001B5BE4">
        <w:rPr>
          <w:rFonts w:ascii="Arial" w:eastAsia="TimesNewRomanPS-BoldMT" w:hAnsi="Arial" w:cs="Arial"/>
          <w:b/>
          <w:bCs/>
          <w:color w:val="000000"/>
          <w:kern w:val="1"/>
          <w:sz w:val="24"/>
          <w:szCs w:val="24"/>
          <w:lang w:eastAsia="ar-SA"/>
        </w:rPr>
        <w:t>ЈН бр.</w:t>
      </w:r>
      <w:proofErr w:type="gramEnd"/>
      <w:r w:rsidRPr="001B5BE4">
        <w:rPr>
          <w:rFonts w:ascii="Arial" w:eastAsia="TimesNewRomanPS-BoldMT" w:hAnsi="Arial" w:cs="Arial"/>
          <w:b/>
          <w:bCs/>
          <w:color w:val="000000"/>
          <w:kern w:val="1"/>
          <w:sz w:val="24"/>
          <w:szCs w:val="24"/>
          <w:lang w:eastAsia="ar-SA"/>
        </w:rPr>
        <w:t xml:space="preserve"> </w:t>
      </w:r>
      <w:r w:rsidR="009963AF">
        <w:rPr>
          <w:rFonts w:ascii="Arial" w:eastAsia="TimesNewRomanPS-BoldMT" w:hAnsi="Arial" w:cs="Arial"/>
          <w:b/>
          <w:bCs/>
          <w:color w:val="000000"/>
          <w:kern w:val="1"/>
          <w:sz w:val="24"/>
          <w:szCs w:val="24"/>
          <w:lang w:eastAsia="ar-SA"/>
        </w:rPr>
        <w:t>1</w:t>
      </w:r>
      <w:r w:rsidRPr="001B5BE4">
        <w:rPr>
          <w:rFonts w:ascii="Arial" w:eastAsia="TimesNewRomanPS-BoldMT" w:hAnsi="Arial" w:cs="Arial"/>
          <w:b/>
          <w:bCs/>
          <w:color w:val="000000"/>
          <w:kern w:val="1"/>
          <w:sz w:val="24"/>
          <w:szCs w:val="24"/>
          <w:lang w:eastAsia="ar-SA"/>
        </w:rPr>
        <w:t>/201</w:t>
      </w:r>
      <w:r w:rsidR="009963AF">
        <w:rPr>
          <w:rFonts w:ascii="Arial" w:eastAsia="TimesNewRomanPS-BoldMT" w:hAnsi="Arial" w:cs="Arial"/>
          <w:b/>
          <w:bCs/>
          <w:color w:val="000000"/>
          <w:kern w:val="1"/>
          <w:sz w:val="24"/>
          <w:szCs w:val="24"/>
          <w:lang w:eastAsia="ar-SA"/>
        </w:rPr>
        <w:t>7</w:t>
      </w:r>
      <w:r w:rsidRPr="001B5BE4">
        <w:rPr>
          <w:rFonts w:ascii="Arial" w:eastAsia="TimesNewRomanPS-BoldMT" w:hAnsi="Arial" w:cs="Arial"/>
          <w:b/>
          <w:bCs/>
          <w:color w:val="000000"/>
          <w:kern w:val="1"/>
          <w:sz w:val="24"/>
          <w:szCs w:val="24"/>
          <w:lang w:val="sr-Cyrl-CS" w:eastAsia="ar-SA"/>
        </w:rPr>
        <w:t xml:space="preserve"> </w:t>
      </w:r>
    </w:p>
    <w:p w:rsidR="001B5BE4" w:rsidRPr="001B5BE4" w:rsidRDefault="001B5BE4" w:rsidP="001B5BE4">
      <w:pPr>
        <w:shd w:val="clear" w:color="auto" w:fill="C6D9F1"/>
        <w:suppressAutoHyphens/>
        <w:spacing w:after="0" w:line="100" w:lineRule="atLeast"/>
        <w:jc w:val="center"/>
        <w:rPr>
          <w:rFonts w:ascii="Arial" w:eastAsia="TimesNewRomanPS-BoldMT" w:hAnsi="Arial" w:cs="Arial"/>
          <w:b/>
          <w:bCs/>
          <w:color w:val="000000"/>
          <w:kern w:val="1"/>
          <w:sz w:val="24"/>
          <w:szCs w:val="24"/>
          <w:lang w:eastAsia="ar-SA"/>
        </w:rPr>
      </w:pPr>
    </w:p>
    <w:p w:rsidR="001B5BE4" w:rsidRPr="001B5BE4" w:rsidRDefault="001B5BE4" w:rsidP="001B5BE4">
      <w:pPr>
        <w:suppressAutoHyphens/>
        <w:spacing w:after="0" w:line="100" w:lineRule="atLeast"/>
        <w:jc w:val="both"/>
        <w:rPr>
          <w:rFonts w:ascii="Arial" w:eastAsia="TimesNewRomanPS-BoldMT" w:hAnsi="Arial" w:cs="Arial"/>
          <w:b/>
          <w:bCs/>
          <w:color w:val="FF0000"/>
          <w:kern w:val="1"/>
          <w:sz w:val="24"/>
          <w:szCs w:val="24"/>
          <w:lang w:eastAsia="ar-SA"/>
        </w:rPr>
      </w:pPr>
    </w:p>
    <w:p w:rsidR="001B5BE4" w:rsidRPr="001B5BE4" w:rsidRDefault="001B5BE4" w:rsidP="001B5BE4">
      <w:pPr>
        <w:suppressAutoHyphens/>
        <w:spacing w:after="0" w:line="100" w:lineRule="atLeast"/>
        <w:jc w:val="both"/>
        <w:rPr>
          <w:rFonts w:ascii="Arial" w:eastAsia="TimesNewRomanPSMT" w:hAnsi="Arial" w:cs="Arial"/>
          <w:color w:val="000000"/>
          <w:kern w:val="1"/>
          <w:sz w:val="24"/>
          <w:szCs w:val="24"/>
          <w:lang w:eastAsia="ar-SA"/>
        </w:rPr>
      </w:pPr>
      <w:r w:rsidRPr="001B5BE4">
        <w:rPr>
          <w:rFonts w:ascii="Arial" w:eastAsia="TimesNewRomanPSMT" w:hAnsi="Arial" w:cs="Arial"/>
          <w:color w:val="000000"/>
          <w:kern w:val="1"/>
          <w:sz w:val="24"/>
          <w:szCs w:val="24"/>
          <w:lang w:eastAsia="ar-SA"/>
        </w:rPr>
        <w:t>Конкурсна документација садржи:</w:t>
      </w:r>
    </w:p>
    <w:p w:rsidR="001B5BE4" w:rsidRPr="001B5BE4" w:rsidRDefault="001B5BE4" w:rsidP="001B5BE4">
      <w:pPr>
        <w:suppressAutoHyphens/>
        <w:spacing w:after="0" w:line="100" w:lineRule="atLeast"/>
        <w:jc w:val="both"/>
        <w:rPr>
          <w:rFonts w:ascii="Arial" w:eastAsia="TimesNewRomanPSMT" w:hAnsi="Arial" w:cs="Arial"/>
          <w:color w:val="000000"/>
          <w:kern w:val="1"/>
          <w:sz w:val="24"/>
          <w:szCs w:val="24"/>
          <w:lang w:eastAsia="ar-SA"/>
        </w:rPr>
      </w:pPr>
    </w:p>
    <w:tbl>
      <w:tblPr>
        <w:tblW w:w="9302" w:type="dxa"/>
        <w:tblInd w:w="-30" w:type="dxa"/>
        <w:tblLayout w:type="fixed"/>
        <w:tblLook w:val="0000" w:firstRow="0" w:lastRow="0" w:firstColumn="0" w:lastColumn="0" w:noHBand="0" w:noVBand="0"/>
      </w:tblPr>
      <w:tblGrid>
        <w:gridCol w:w="1563"/>
        <w:gridCol w:w="6119"/>
        <w:gridCol w:w="1620"/>
      </w:tblGrid>
      <w:tr w:rsidR="001B5BE4" w:rsidRPr="001B5BE4" w:rsidTr="00AF3627">
        <w:tc>
          <w:tcPr>
            <w:tcW w:w="1563" w:type="dxa"/>
            <w:tcBorders>
              <w:top w:val="single" w:sz="4" w:space="0" w:color="000000"/>
              <w:left w:val="single" w:sz="4" w:space="0" w:color="000000"/>
              <w:bottom w:val="single" w:sz="4" w:space="0" w:color="000000"/>
            </w:tcBorders>
            <w:shd w:val="clear" w:color="auto" w:fill="auto"/>
          </w:tcPr>
          <w:p w:rsidR="001B5BE4" w:rsidRPr="001B5BE4" w:rsidRDefault="001B5BE4" w:rsidP="001B5BE4">
            <w:pPr>
              <w:suppressAutoHyphens/>
              <w:spacing w:after="0" w:line="100" w:lineRule="atLeast"/>
              <w:jc w:val="both"/>
              <w:rPr>
                <w:rFonts w:ascii="Arial" w:eastAsia="TimesNewRomanPSMT" w:hAnsi="Arial" w:cs="Arial"/>
                <w:b/>
                <w:i/>
                <w:color w:val="000000"/>
                <w:kern w:val="1"/>
                <w:sz w:val="24"/>
                <w:szCs w:val="24"/>
                <w:lang w:eastAsia="ar-SA"/>
              </w:rPr>
            </w:pPr>
          </w:p>
          <w:p w:rsidR="001B5BE4" w:rsidRPr="001B5BE4" w:rsidRDefault="001B5BE4" w:rsidP="001B5BE4">
            <w:pPr>
              <w:suppressAutoHyphens/>
              <w:spacing w:after="0" w:line="100" w:lineRule="atLeast"/>
              <w:jc w:val="both"/>
              <w:rPr>
                <w:rFonts w:ascii="Arial" w:eastAsia="TimesNewRomanPSMT" w:hAnsi="Arial" w:cs="Arial"/>
                <w:b/>
                <w:i/>
                <w:color w:val="000000"/>
                <w:kern w:val="1"/>
                <w:sz w:val="24"/>
                <w:szCs w:val="24"/>
                <w:lang w:val="sr-Cyrl-CS" w:eastAsia="ar-SA"/>
              </w:rPr>
            </w:pPr>
            <w:r w:rsidRPr="001B5BE4">
              <w:rPr>
                <w:rFonts w:ascii="Arial" w:eastAsia="TimesNewRomanPSMT" w:hAnsi="Arial" w:cs="Arial"/>
                <w:b/>
                <w:i/>
                <w:color w:val="000000"/>
                <w:kern w:val="1"/>
                <w:sz w:val="24"/>
                <w:szCs w:val="24"/>
                <w:lang w:val="sr-Cyrl-CS" w:eastAsia="ar-SA"/>
              </w:rPr>
              <w:t>Поглавље</w:t>
            </w:r>
          </w:p>
          <w:p w:rsidR="001B5BE4" w:rsidRPr="001B5BE4" w:rsidRDefault="001B5BE4" w:rsidP="001B5BE4">
            <w:pPr>
              <w:suppressAutoHyphens/>
              <w:spacing w:after="0" w:line="100" w:lineRule="atLeast"/>
              <w:jc w:val="both"/>
              <w:rPr>
                <w:rFonts w:ascii="Arial" w:eastAsia="TimesNewRomanPSMT" w:hAnsi="Arial" w:cs="Arial"/>
                <w:b/>
                <w:i/>
                <w:color w:val="000000"/>
                <w:kern w:val="1"/>
                <w:sz w:val="24"/>
                <w:szCs w:val="24"/>
                <w:lang w:eastAsia="ar-SA"/>
              </w:rPr>
            </w:pPr>
          </w:p>
        </w:tc>
        <w:tc>
          <w:tcPr>
            <w:tcW w:w="6119" w:type="dxa"/>
            <w:tcBorders>
              <w:top w:val="single" w:sz="4" w:space="0" w:color="000000"/>
              <w:left w:val="single" w:sz="4" w:space="0" w:color="000000"/>
              <w:bottom w:val="single" w:sz="4" w:space="0" w:color="000000"/>
            </w:tcBorders>
            <w:shd w:val="clear" w:color="auto" w:fill="auto"/>
          </w:tcPr>
          <w:p w:rsidR="001B5BE4" w:rsidRPr="001B5BE4" w:rsidRDefault="001B5BE4" w:rsidP="001B5BE4">
            <w:pPr>
              <w:suppressAutoHyphens/>
              <w:spacing w:after="0" w:line="100" w:lineRule="atLeast"/>
              <w:jc w:val="center"/>
              <w:rPr>
                <w:rFonts w:ascii="Arial" w:eastAsia="TimesNewRomanPSMT" w:hAnsi="Arial" w:cs="Arial"/>
                <w:b/>
                <w:i/>
                <w:color w:val="000000"/>
                <w:kern w:val="1"/>
                <w:sz w:val="24"/>
                <w:szCs w:val="24"/>
                <w:lang w:eastAsia="ar-SA"/>
              </w:rPr>
            </w:pPr>
          </w:p>
          <w:p w:rsidR="001B5BE4" w:rsidRPr="001B5BE4" w:rsidRDefault="001B5BE4" w:rsidP="001B5BE4">
            <w:pPr>
              <w:suppressAutoHyphens/>
              <w:spacing w:after="0" w:line="100" w:lineRule="atLeast"/>
              <w:jc w:val="center"/>
              <w:rPr>
                <w:rFonts w:ascii="Arial" w:eastAsia="TimesNewRomanPSMT" w:hAnsi="Arial" w:cs="Arial"/>
                <w:b/>
                <w:i/>
                <w:color w:val="000000"/>
                <w:kern w:val="1"/>
                <w:sz w:val="24"/>
                <w:szCs w:val="24"/>
                <w:lang w:eastAsia="ar-SA"/>
              </w:rPr>
            </w:pPr>
            <w:r w:rsidRPr="001B5BE4">
              <w:rPr>
                <w:rFonts w:ascii="Arial" w:eastAsia="TimesNewRomanPSMT" w:hAnsi="Arial" w:cs="Arial"/>
                <w:b/>
                <w:i/>
                <w:color w:val="000000"/>
                <w:kern w:val="1"/>
                <w:sz w:val="24"/>
                <w:szCs w:val="24"/>
                <w:lang w:eastAsia="ar-SA"/>
              </w:rPr>
              <w:t>Назив</w:t>
            </w:r>
            <w:r w:rsidRPr="001B5BE4">
              <w:rPr>
                <w:rFonts w:ascii="Arial" w:eastAsia="TimesNewRomanPSMT" w:hAnsi="Arial" w:cs="Arial"/>
                <w:b/>
                <w:i/>
                <w:color w:val="000000"/>
                <w:kern w:val="1"/>
                <w:sz w:val="24"/>
                <w:szCs w:val="24"/>
                <w:lang w:val="sr-Cyrl-CS" w:eastAsia="ar-SA"/>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B5BE4" w:rsidRPr="001B5BE4" w:rsidRDefault="001B5BE4" w:rsidP="001B5BE4">
            <w:pPr>
              <w:suppressAutoHyphens/>
              <w:spacing w:after="0" w:line="100" w:lineRule="atLeast"/>
              <w:jc w:val="center"/>
              <w:rPr>
                <w:rFonts w:ascii="Arial" w:eastAsia="TimesNewRomanPSMT" w:hAnsi="Arial" w:cs="Arial"/>
                <w:b/>
                <w:i/>
                <w:color w:val="000000"/>
                <w:kern w:val="1"/>
                <w:sz w:val="24"/>
                <w:szCs w:val="24"/>
                <w:lang w:eastAsia="ar-SA"/>
              </w:rPr>
            </w:pPr>
          </w:p>
          <w:p w:rsidR="001B5BE4" w:rsidRPr="001B5BE4" w:rsidRDefault="001B5BE4" w:rsidP="001B5BE4">
            <w:pPr>
              <w:suppressAutoHyphens/>
              <w:spacing w:after="0" w:line="100" w:lineRule="atLeast"/>
              <w:jc w:val="center"/>
              <w:rPr>
                <w:rFonts w:ascii="Arial" w:eastAsia="Arial Unicode MS" w:hAnsi="Arial" w:cs="Arial"/>
                <w:bCs/>
                <w:iCs/>
                <w:color w:val="000000"/>
                <w:kern w:val="1"/>
                <w:sz w:val="28"/>
                <w:szCs w:val="28"/>
                <w:lang w:eastAsia="ar-SA"/>
              </w:rPr>
            </w:pPr>
            <w:r w:rsidRPr="001B5BE4">
              <w:rPr>
                <w:rFonts w:ascii="Arial" w:eastAsia="TimesNewRomanPSMT" w:hAnsi="Arial" w:cs="Arial"/>
                <w:b/>
                <w:i/>
                <w:color w:val="000000"/>
                <w:kern w:val="1"/>
                <w:sz w:val="24"/>
                <w:szCs w:val="24"/>
                <w:lang w:eastAsia="ar-SA"/>
              </w:rPr>
              <w:t>Страна</w:t>
            </w:r>
          </w:p>
        </w:tc>
      </w:tr>
      <w:tr w:rsidR="001B5BE4" w:rsidRPr="001B5BE4" w:rsidTr="00AF3627">
        <w:tc>
          <w:tcPr>
            <w:tcW w:w="1563" w:type="dxa"/>
            <w:tcBorders>
              <w:top w:val="single" w:sz="4" w:space="0" w:color="000000"/>
              <w:left w:val="single" w:sz="4" w:space="0" w:color="000000"/>
              <w:bottom w:val="single" w:sz="4" w:space="0" w:color="000000"/>
            </w:tcBorders>
            <w:shd w:val="clear" w:color="auto" w:fill="auto"/>
          </w:tcPr>
          <w:p w:rsidR="001B5BE4" w:rsidRPr="001B5BE4" w:rsidRDefault="001B5BE4" w:rsidP="001B5BE4">
            <w:pPr>
              <w:suppressAutoHyphens/>
              <w:snapToGrid w:val="0"/>
              <w:spacing w:after="0" w:line="100" w:lineRule="atLeast"/>
              <w:jc w:val="center"/>
              <w:rPr>
                <w:rFonts w:ascii="Arial" w:eastAsia="TimesNewRomanPSMT" w:hAnsi="Arial" w:cs="Arial"/>
                <w:color w:val="000000"/>
                <w:kern w:val="1"/>
                <w:sz w:val="24"/>
                <w:szCs w:val="24"/>
                <w:lang w:eastAsia="ar-SA"/>
              </w:rPr>
            </w:pPr>
            <w:r w:rsidRPr="001B5BE4">
              <w:rPr>
                <w:rFonts w:ascii="Arial" w:eastAsia="Arial Unicode MS" w:hAnsi="Arial" w:cs="Arial"/>
                <w:bCs/>
                <w:iCs/>
                <w:color w:val="000000"/>
                <w:kern w:val="1"/>
                <w:sz w:val="24"/>
                <w:szCs w:val="24"/>
                <w:lang w:eastAsia="ar-SA"/>
              </w:rPr>
              <w:t>I</w:t>
            </w:r>
          </w:p>
        </w:tc>
        <w:tc>
          <w:tcPr>
            <w:tcW w:w="6119" w:type="dxa"/>
            <w:tcBorders>
              <w:top w:val="single" w:sz="4" w:space="0" w:color="000000"/>
              <w:left w:val="single" w:sz="4" w:space="0" w:color="000000"/>
              <w:bottom w:val="single" w:sz="4" w:space="0" w:color="000000"/>
            </w:tcBorders>
            <w:shd w:val="clear" w:color="auto" w:fill="auto"/>
          </w:tcPr>
          <w:p w:rsidR="001B5BE4" w:rsidRPr="001B5BE4" w:rsidRDefault="001B5BE4" w:rsidP="001B5BE4">
            <w:pPr>
              <w:suppressAutoHyphens/>
              <w:snapToGrid w:val="0"/>
              <w:spacing w:after="0" w:line="100" w:lineRule="atLeast"/>
              <w:jc w:val="both"/>
              <w:rPr>
                <w:rFonts w:ascii="Arial" w:eastAsia="TimesNewRomanPSMT" w:hAnsi="Arial" w:cs="Arial"/>
                <w:kern w:val="1"/>
                <w:sz w:val="24"/>
                <w:szCs w:val="24"/>
                <w:lang w:eastAsia="ar-SA"/>
              </w:rPr>
            </w:pPr>
            <w:r w:rsidRPr="001B5BE4">
              <w:rPr>
                <w:rFonts w:ascii="Arial" w:eastAsia="TimesNewRomanPSMT" w:hAnsi="Arial" w:cs="Arial"/>
                <w:kern w:val="1"/>
                <w:sz w:val="24"/>
                <w:szCs w:val="24"/>
                <w:lang w:eastAsia="ar-SA"/>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B5BE4" w:rsidRPr="001B5BE4" w:rsidRDefault="001B5BE4" w:rsidP="001B5BE4">
            <w:pPr>
              <w:suppressAutoHyphens/>
              <w:snapToGrid w:val="0"/>
              <w:spacing w:after="0" w:line="100" w:lineRule="atLeast"/>
              <w:jc w:val="center"/>
              <w:rPr>
                <w:rFonts w:ascii="Arial" w:eastAsia="Arial Unicode MS" w:hAnsi="Arial" w:cs="Arial"/>
                <w:bCs/>
                <w:iCs/>
                <w:kern w:val="1"/>
                <w:sz w:val="24"/>
                <w:szCs w:val="24"/>
                <w:lang w:eastAsia="ar-SA"/>
              </w:rPr>
            </w:pPr>
            <w:r w:rsidRPr="001B5BE4">
              <w:rPr>
                <w:rFonts w:ascii="Arial" w:eastAsia="Arial Unicode MS" w:hAnsi="Arial" w:cs="Arial"/>
                <w:bCs/>
                <w:iCs/>
                <w:kern w:val="1"/>
                <w:sz w:val="24"/>
                <w:szCs w:val="24"/>
                <w:lang w:eastAsia="ar-SA"/>
              </w:rPr>
              <w:t>3.</w:t>
            </w:r>
          </w:p>
        </w:tc>
      </w:tr>
      <w:tr w:rsidR="001B5BE4" w:rsidRPr="001B5BE4" w:rsidTr="00AF3627">
        <w:tc>
          <w:tcPr>
            <w:tcW w:w="1563" w:type="dxa"/>
            <w:tcBorders>
              <w:top w:val="single" w:sz="4" w:space="0" w:color="000000"/>
              <w:left w:val="single" w:sz="4" w:space="0" w:color="000000"/>
              <w:bottom w:val="single" w:sz="4" w:space="0" w:color="000000"/>
            </w:tcBorders>
            <w:shd w:val="clear" w:color="auto" w:fill="auto"/>
          </w:tcPr>
          <w:p w:rsidR="001B5BE4" w:rsidRPr="001B5BE4" w:rsidRDefault="001B5BE4" w:rsidP="001B5BE4">
            <w:pPr>
              <w:suppressAutoHyphens/>
              <w:snapToGrid w:val="0"/>
              <w:spacing w:after="0" w:line="100" w:lineRule="atLeast"/>
              <w:jc w:val="center"/>
              <w:rPr>
                <w:rFonts w:ascii="Arial" w:eastAsia="Arial Unicode MS" w:hAnsi="Arial" w:cs="Arial"/>
                <w:bCs/>
                <w:iCs/>
                <w:color w:val="000000"/>
                <w:kern w:val="1"/>
                <w:sz w:val="24"/>
                <w:szCs w:val="24"/>
                <w:lang w:eastAsia="ar-SA"/>
              </w:rPr>
            </w:pPr>
          </w:p>
          <w:p w:rsidR="001B5BE4" w:rsidRPr="001B5BE4" w:rsidRDefault="001B5BE4" w:rsidP="001B5BE4">
            <w:pPr>
              <w:suppressAutoHyphens/>
              <w:snapToGrid w:val="0"/>
              <w:spacing w:after="0" w:line="100" w:lineRule="atLeast"/>
              <w:jc w:val="center"/>
              <w:rPr>
                <w:rFonts w:ascii="Arial" w:eastAsia="Arial Unicode MS" w:hAnsi="Arial" w:cs="Arial"/>
                <w:bCs/>
                <w:iCs/>
                <w:color w:val="000000"/>
                <w:kern w:val="1"/>
                <w:sz w:val="24"/>
                <w:szCs w:val="24"/>
                <w:lang w:eastAsia="ar-SA"/>
              </w:rPr>
            </w:pPr>
          </w:p>
          <w:p w:rsidR="001B5BE4" w:rsidRPr="001B5BE4" w:rsidRDefault="001B5BE4" w:rsidP="001B5BE4">
            <w:pPr>
              <w:suppressAutoHyphens/>
              <w:snapToGrid w:val="0"/>
              <w:spacing w:after="0" w:line="100" w:lineRule="atLeast"/>
              <w:jc w:val="center"/>
              <w:rPr>
                <w:rFonts w:ascii="Arial" w:eastAsia="Arial Unicode MS" w:hAnsi="Arial" w:cs="Arial"/>
                <w:bCs/>
                <w:iCs/>
                <w:color w:val="000000"/>
                <w:kern w:val="1"/>
                <w:sz w:val="24"/>
                <w:szCs w:val="24"/>
                <w:lang w:eastAsia="ar-SA"/>
              </w:rPr>
            </w:pPr>
          </w:p>
          <w:p w:rsidR="001B5BE4" w:rsidRPr="001B5BE4" w:rsidRDefault="001B5BE4" w:rsidP="001B5BE4">
            <w:pPr>
              <w:suppressAutoHyphens/>
              <w:snapToGrid w:val="0"/>
              <w:spacing w:after="0" w:line="100" w:lineRule="atLeast"/>
              <w:jc w:val="center"/>
              <w:rPr>
                <w:rFonts w:ascii="Arial" w:eastAsia="Arial Unicode MS" w:hAnsi="Arial" w:cs="Arial"/>
                <w:bCs/>
                <w:iCs/>
                <w:color w:val="000000"/>
                <w:kern w:val="1"/>
                <w:sz w:val="24"/>
                <w:szCs w:val="24"/>
                <w:lang w:eastAsia="ar-SA"/>
              </w:rPr>
            </w:pPr>
          </w:p>
          <w:p w:rsidR="001B5BE4" w:rsidRPr="001B5BE4" w:rsidRDefault="001B5BE4" w:rsidP="001B5BE4">
            <w:pPr>
              <w:suppressAutoHyphens/>
              <w:snapToGrid w:val="0"/>
              <w:spacing w:after="0" w:line="100" w:lineRule="atLeast"/>
              <w:jc w:val="center"/>
              <w:rPr>
                <w:rFonts w:ascii="Arial" w:eastAsia="Arial Unicode MS" w:hAnsi="Arial" w:cs="Arial"/>
                <w:bCs/>
                <w:iCs/>
                <w:color w:val="000000"/>
                <w:kern w:val="1"/>
                <w:sz w:val="24"/>
                <w:szCs w:val="24"/>
                <w:lang w:eastAsia="ar-SA"/>
              </w:rPr>
            </w:pPr>
          </w:p>
          <w:p w:rsidR="001B5BE4" w:rsidRPr="001B5BE4" w:rsidRDefault="001B5BE4" w:rsidP="001B5BE4">
            <w:pPr>
              <w:suppressAutoHyphens/>
              <w:snapToGrid w:val="0"/>
              <w:spacing w:after="0" w:line="100" w:lineRule="atLeast"/>
              <w:jc w:val="center"/>
              <w:rPr>
                <w:rFonts w:ascii="Arial" w:eastAsia="TimesNewRomanPSMT" w:hAnsi="Arial" w:cs="Arial"/>
                <w:color w:val="000000"/>
                <w:kern w:val="1"/>
                <w:sz w:val="24"/>
                <w:szCs w:val="24"/>
                <w:lang w:eastAsia="ar-SA"/>
              </w:rPr>
            </w:pPr>
            <w:r w:rsidRPr="001B5BE4">
              <w:rPr>
                <w:rFonts w:ascii="Arial" w:eastAsia="Arial Unicode MS" w:hAnsi="Arial" w:cs="Arial"/>
                <w:bCs/>
                <w:iCs/>
                <w:color w:val="000000"/>
                <w:kern w:val="1"/>
                <w:sz w:val="24"/>
                <w:szCs w:val="24"/>
                <w:lang w:eastAsia="ar-SA"/>
              </w:rPr>
              <w:t>II</w:t>
            </w:r>
          </w:p>
        </w:tc>
        <w:tc>
          <w:tcPr>
            <w:tcW w:w="6119" w:type="dxa"/>
            <w:tcBorders>
              <w:top w:val="single" w:sz="4" w:space="0" w:color="000000"/>
              <w:left w:val="single" w:sz="4" w:space="0" w:color="000000"/>
              <w:bottom w:val="single" w:sz="4" w:space="0" w:color="000000"/>
            </w:tcBorders>
            <w:shd w:val="clear" w:color="auto" w:fill="auto"/>
          </w:tcPr>
          <w:p w:rsidR="001B5BE4" w:rsidRPr="001B5BE4" w:rsidRDefault="001B5BE4" w:rsidP="001B5BE4">
            <w:pPr>
              <w:suppressAutoHyphens/>
              <w:snapToGrid w:val="0"/>
              <w:spacing w:after="0" w:line="100" w:lineRule="atLeast"/>
              <w:jc w:val="both"/>
              <w:rPr>
                <w:rFonts w:ascii="Arial" w:eastAsia="TimesNewRomanPSMT" w:hAnsi="Arial" w:cs="Arial"/>
                <w:kern w:val="1"/>
                <w:sz w:val="24"/>
                <w:szCs w:val="24"/>
                <w:lang w:eastAsia="ar-SA"/>
              </w:rPr>
            </w:pPr>
            <w:r w:rsidRPr="001B5BE4">
              <w:rPr>
                <w:rFonts w:ascii="Arial" w:eastAsia="TimesNewRomanPSMT" w:hAnsi="Arial" w:cs="Arial"/>
                <w:kern w:val="1"/>
                <w:sz w:val="24"/>
                <w:szCs w:val="24"/>
                <w:lang w:eastAsia="ar-SA"/>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B5BE4" w:rsidRPr="001B5BE4" w:rsidRDefault="001B5BE4" w:rsidP="001B5BE4">
            <w:pPr>
              <w:suppressAutoHyphens/>
              <w:snapToGrid w:val="0"/>
              <w:spacing w:after="0" w:line="100" w:lineRule="atLeast"/>
              <w:jc w:val="center"/>
              <w:rPr>
                <w:rFonts w:ascii="Arial" w:eastAsia="TimesNewRomanPSMT" w:hAnsi="Arial" w:cs="Arial"/>
                <w:kern w:val="1"/>
                <w:sz w:val="24"/>
                <w:szCs w:val="24"/>
                <w:lang w:eastAsia="ar-SA"/>
              </w:rPr>
            </w:pPr>
            <w:r w:rsidRPr="001B5BE4">
              <w:rPr>
                <w:rFonts w:ascii="Arial" w:eastAsia="TimesNewRomanPSMT" w:hAnsi="Arial" w:cs="Arial"/>
                <w:kern w:val="1"/>
                <w:sz w:val="24"/>
                <w:szCs w:val="24"/>
                <w:lang w:eastAsia="ar-SA"/>
              </w:rPr>
              <w:t xml:space="preserve">4. </w:t>
            </w:r>
          </w:p>
        </w:tc>
      </w:tr>
      <w:tr w:rsidR="001B5BE4" w:rsidRPr="001B5BE4" w:rsidTr="00AF3627">
        <w:trPr>
          <w:trHeight w:val="323"/>
        </w:trPr>
        <w:tc>
          <w:tcPr>
            <w:tcW w:w="1563" w:type="dxa"/>
            <w:tcBorders>
              <w:top w:val="single" w:sz="4" w:space="0" w:color="000000"/>
              <w:left w:val="single" w:sz="4" w:space="0" w:color="000000"/>
              <w:bottom w:val="single" w:sz="4" w:space="0" w:color="000000"/>
            </w:tcBorders>
            <w:shd w:val="clear" w:color="auto" w:fill="auto"/>
          </w:tcPr>
          <w:p w:rsidR="001B5BE4" w:rsidRPr="001B5BE4" w:rsidRDefault="001B5BE4" w:rsidP="001B5BE4">
            <w:pPr>
              <w:suppressAutoHyphens/>
              <w:snapToGrid w:val="0"/>
              <w:spacing w:after="0" w:line="100" w:lineRule="atLeast"/>
              <w:jc w:val="center"/>
              <w:rPr>
                <w:rFonts w:ascii="Arial" w:eastAsia="TimesNewRomanPSMT" w:hAnsi="Arial" w:cs="Arial"/>
                <w:color w:val="000000"/>
                <w:kern w:val="1"/>
                <w:sz w:val="24"/>
                <w:szCs w:val="24"/>
                <w:lang w:eastAsia="ar-SA"/>
              </w:rPr>
            </w:pPr>
            <w:r w:rsidRPr="001B5BE4">
              <w:rPr>
                <w:rFonts w:ascii="Arial" w:eastAsia="TimesNewRomanPSMT" w:hAnsi="Arial" w:cs="Arial"/>
                <w:color w:val="000000"/>
                <w:kern w:val="1"/>
                <w:sz w:val="24"/>
                <w:szCs w:val="24"/>
                <w:lang w:eastAsia="ar-SA"/>
              </w:rPr>
              <w:t>III</w:t>
            </w:r>
          </w:p>
        </w:tc>
        <w:tc>
          <w:tcPr>
            <w:tcW w:w="6119" w:type="dxa"/>
            <w:tcBorders>
              <w:top w:val="single" w:sz="4" w:space="0" w:color="000000"/>
              <w:left w:val="single" w:sz="4" w:space="0" w:color="000000"/>
              <w:bottom w:val="single" w:sz="4" w:space="0" w:color="000000"/>
            </w:tcBorders>
            <w:shd w:val="clear" w:color="auto" w:fill="auto"/>
          </w:tcPr>
          <w:p w:rsidR="001B5BE4" w:rsidRPr="001B5BE4" w:rsidRDefault="001B5BE4" w:rsidP="001B5BE4">
            <w:pPr>
              <w:suppressAutoHyphens/>
              <w:snapToGrid w:val="0"/>
              <w:spacing w:after="0" w:line="100" w:lineRule="atLeast"/>
              <w:jc w:val="both"/>
              <w:rPr>
                <w:rFonts w:ascii="Arial" w:eastAsia="TimesNewRomanPSMT" w:hAnsi="Arial" w:cs="Arial"/>
                <w:kern w:val="1"/>
                <w:sz w:val="24"/>
                <w:szCs w:val="24"/>
                <w:lang w:eastAsia="ar-SA"/>
              </w:rPr>
            </w:pPr>
            <w:r w:rsidRPr="001B5BE4">
              <w:rPr>
                <w:rFonts w:ascii="Arial" w:eastAsia="TimesNewRomanPSMT" w:hAnsi="Arial" w:cs="Arial"/>
                <w:kern w:val="1"/>
                <w:sz w:val="24"/>
                <w:szCs w:val="24"/>
                <w:lang w:eastAsia="ar-SA"/>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B5BE4" w:rsidRPr="001B5BE4" w:rsidRDefault="005651F9" w:rsidP="001B5BE4">
            <w:pPr>
              <w:suppressAutoHyphens/>
              <w:snapToGrid w:val="0"/>
              <w:spacing w:after="0" w:line="100" w:lineRule="atLeast"/>
              <w:jc w:val="center"/>
              <w:rPr>
                <w:rFonts w:ascii="Arial" w:eastAsia="TimesNewRomanPSMT" w:hAnsi="Arial" w:cs="Arial"/>
                <w:kern w:val="1"/>
                <w:sz w:val="24"/>
                <w:szCs w:val="24"/>
                <w:lang w:eastAsia="ar-SA"/>
              </w:rPr>
            </w:pPr>
            <w:r>
              <w:rPr>
                <w:rFonts w:ascii="Arial" w:eastAsia="TimesNewRomanPSMT" w:hAnsi="Arial" w:cs="Arial"/>
                <w:kern w:val="1"/>
                <w:sz w:val="24"/>
                <w:szCs w:val="24"/>
                <w:lang w:val="sr-Cyrl-RS" w:eastAsia="ar-SA"/>
              </w:rPr>
              <w:t>19</w:t>
            </w:r>
            <w:r w:rsidR="001B5BE4" w:rsidRPr="001B5BE4">
              <w:rPr>
                <w:rFonts w:ascii="Arial" w:eastAsia="TimesNewRomanPSMT" w:hAnsi="Arial" w:cs="Arial"/>
                <w:kern w:val="1"/>
                <w:sz w:val="24"/>
                <w:szCs w:val="24"/>
                <w:lang w:eastAsia="ar-SA"/>
              </w:rPr>
              <w:t xml:space="preserve">. </w:t>
            </w:r>
          </w:p>
        </w:tc>
      </w:tr>
      <w:tr w:rsidR="001B5BE4" w:rsidRPr="001B5BE4" w:rsidTr="00AF3627">
        <w:tc>
          <w:tcPr>
            <w:tcW w:w="1563" w:type="dxa"/>
            <w:tcBorders>
              <w:top w:val="single" w:sz="4" w:space="0" w:color="000000"/>
              <w:left w:val="single" w:sz="4" w:space="0" w:color="000000"/>
              <w:bottom w:val="single" w:sz="4" w:space="0" w:color="000000"/>
            </w:tcBorders>
            <w:shd w:val="clear" w:color="auto" w:fill="auto"/>
          </w:tcPr>
          <w:p w:rsidR="001B5BE4" w:rsidRPr="001B5BE4" w:rsidRDefault="001B5BE4" w:rsidP="001B5BE4">
            <w:pPr>
              <w:suppressAutoHyphens/>
              <w:snapToGrid w:val="0"/>
              <w:spacing w:after="0" w:line="100" w:lineRule="atLeast"/>
              <w:jc w:val="center"/>
              <w:rPr>
                <w:rFonts w:ascii="Arial" w:eastAsia="TimesNewRomanPSMT" w:hAnsi="Arial" w:cs="Arial"/>
                <w:color w:val="000000"/>
                <w:kern w:val="1"/>
                <w:sz w:val="24"/>
                <w:szCs w:val="24"/>
                <w:lang w:eastAsia="ar-SA"/>
              </w:rPr>
            </w:pPr>
          </w:p>
          <w:p w:rsidR="001B5BE4" w:rsidRPr="001B5BE4" w:rsidRDefault="001B5BE4" w:rsidP="001B5BE4">
            <w:pPr>
              <w:suppressAutoHyphens/>
              <w:snapToGrid w:val="0"/>
              <w:spacing w:after="0" w:line="100" w:lineRule="atLeast"/>
              <w:jc w:val="center"/>
              <w:rPr>
                <w:rFonts w:ascii="Arial" w:eastAsia="TimesNewRomanPSMT" w:hAnsi="Arial" w:cs="Arial"/>
                <w:color w:val="000000"/>
                <w:kern w:val="1"/>
                <w:sz w:val="24"/>
                <w:szCs w:val="24"/>
                <w:lang w:eastAsia="ar-SA"/>
              </w:rPr>
            </w:pPr>
          </w:p>
          <w:p w:rsidR="001B5BE4" w:rsidRPr="001B5BE4" w:rsidRDefault="001B5BE4" w:rsidP="001B5BE4">
            <w:pPr>
              <w:suppressAutoHyphens/>
              <w:snapToGrid w:val="0"/>
              <w:spacing w:after="0" w:line="100" w:lineRule="atLeast"/>
              <w:jc w:val="center"/>
              <w:rPr>
                <w:rFonts w:ascii="Arial" w:eastAsia="TimesNewRomanPSMT" w:hAnsi="Arial" w:cs="Arial"/>
                <w:color w:val="000000"/>
                <w:kern w:val="1"/>
                <w:sz w:val="24"/>
                <w:szCs w:val="24"/>
                <w:lang w:eastAsia="ar-SA"/>
              </w:rPr>
            </w:pPr>
            <w:r w:rsidRPr="001B5BE4">
              <w:rPr>
                <w:rFonts w:ascii="Arial" w:eastAsia="TimesNewRomanPSMT" w:hAnsi="Arial" w:cs="Arial"/>
                <w:color w:val="000000"/>
                <w:kern w:val="1"/>
                <w:sz w:val="24"/>
                <w:szCs w:val="24"/>
                <w:lang w:eastAsia="ar-SA"/>
              </w:rPr>
              <w:t>IV</w:t>
            </w:r>
          </w:p>
        </w:tc>
        <w:tc>
          <w:tcPr>
            <w:tcW w:w="6119" w:type="dxa"/>
            <w:tcBorders>
              <w:top w:val="single" w:sz="4" w:space="0" w:color="000000"/>
              <w:left w:val="single" w:sz="4" w:space="0" w:color="000000"/>
              <w:bottom w:val="single" w:sz="4" w:space="0" w:color="000000"/>
            </w:tcBorders>
            <w:shd w:val="clear" w:color="auto" w:fill="auto"/>
          </w:tcPr>
          <w:p w:rsidR="001B5BE4" w:rsidRPr="001B5BE4" w:rsidRDefault="001B5BE4" w:rsidP="001B5BE4">
            <w:pPr>
              <w:suppressAutoHyphens/>
              <w:snapToGrid w:val="0"/>
              <w:spacing w:after="0" w:line="100" w:lineRule="atLeast"/>
              <w:jc w:val="both"/>
              <w:rPr>
                <w:rFonts w:ascii="Arial" w:eastAsia="TimesNewRomanPSMT" w:hAnsi="Arial" w:cs="Arial"/>
                <w:kern w:val="1"/>
                <w:sz w:val="24"/>
                <w:szCs w:val="24"/>
                <w:lang w:eastAsia="ar-SA"/>
              </w:rPr>
            </w:pPr>
            <w:r w:rsidRPr="001B5BE4">
              <w:rPr>
                <w:rFonts w:ascii="Arial" w:eastAsia="TimesNewRomanPSMT" w:hAnsi="Arial" w:cs="Arial"/>
                <w:kern w:val="1"/>
                <w:sz w:val="24"/>
                <w:szCs w:val="24"/>
                <w:lang w:eastAsia="ar-SA"/>
              </w:rPr>
              <w:t xml:space="preserve">Услови за учешће у поступку јавне набавке из чл. 75. </w:t>
            </w:r>
            <w:proofErr w:type="gramStart"/>
            <w:r w:rsidRPr="001B5BE4">
              <w:rPr>
                <w:rFonts w:ascii="Arial" w:eastAsia="TimesNewRomanPSMT" w:hAnsi="Arial" w:cs="Arial"/>
                <w:kern w:val="1"/>
                <w:sz w:val="24"/>
                <w:szCs w:val="24"/>
                <w:lang w:eastAsia="ar-SA"/>
              </w:rPr>
              <w:t>и</w:t>
            </w:r>
            <w:proofErr w:type="gramEnd"/>
            <w:r w:rsidRPr="001B5BE4">
              <w:rPr>
                <w:rFonts w:ascii="Arial" w:eastAsia="TimesNewRomanPSMT" w:hAnsi="Arial" w:cs="Arial"/>
                <w:kern w:val="1"/>
                <w:sz w:val="24"/>
                <w:szCs w:val="24"/>
                <w:lang w:eastAsia="ar-SA"/>
              </w:rPr>
              <w:t xml:space="preserve">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B5BE4" w:rsidRPr="001B5BE4" w:rsidRDefault="005651F9" w:rsidP="001B5BE4">
            <w:pPr>
              <w:suppressAutoHyphens/>
              <w:snapToGrid w:val="0"/>
              <w:spacing w:after="0" w:line="100" w:lineRule="atLeast"/>
              <w:jc w:val="center"/>
              <w:rPr>
                <w:rFonts w:ascii="Arial" w:eastAsia="TimesNewRomanPSMT" w:hAnsi="Arial" w:cs="Arial"/>
                <w:kern w:val="1"/>
                <w:sz w:val="24"/>
                <w:szCs w:val="24"/>
                <w:lang w:eastAsia="ar-SA"/>
              </w:rPr>
            </w:pPr>
            <w:r>
              <w:rPr>
                <w:rFonts w:ascii="Arial" w:eastAsia="TimesNewRomanPSMT" w:hAnsi="Arial" w:cs="Arial"/>
                <w:kern w:val="1"/>
                <w:sz w:val="24"/>
                <w:szCs w:val="24"/>
                <w:lang w:val="sr-Cyrl-RS" w:eastAsia="ar-SA"/>
              </w:rPr>
              <w:t>20</w:t>
            </w:r>
            <w:r w:rsidR="001B5BE4" w:rsidRPr="001B5BE4">
              <w:rPr>
                <w:rFonts w:ascii="Arial" w:eastAsia="TimesNewRomanPSMT" w:hAnsi="Arial" w:cs="Arial"/>
                <w:kern w:val="1"/>
                <w:sz w:val="24"/>
                <w:szCs w:val="24"/>
                <w:lang w:eastAsia="ar-SA"/>
              </w:rPr>
              <w:t xml:space="preserve">. </w:t>
            </w:r>
          </w:p>
        </w:tc>
      </w:tr>
      <w:tr w:rsidR="001B5BE4" w:rsidRPr="001B5BE4" w:rsidTr="00AF3627">
        <w:trPr>
          <w:trHeight w:val="413"/>
        </w:trPr>
        <w:tc>
          <w:tcPr>
            <w:tcW w:w="1563" w:type="dxa"/>
            <w:tcBorders>
              <w:top w:val="single" w:sz="4" w:space="0" w:color="000000"/>
              <w:left w:val="single" w:sz="4" w:space="0" w:color="000000"/>
              <w:bottom w:val="single" w:sz="4" w:space="0" w:color="000000"/>
            </w:tcBorders>
            <w:shd w:val="clear" w:color="auto" w:fill="auto"/>
          </w:tcPr>
          <w:p w:rsidR="001B5BE4" w:rsidRPr="001B5BE4" w:rsidRDefault="001B5BE4" w:rsidP="001B5BE4">
            <w:pPr>
              <w:suppressAutoHyphens/>
              <w:snapToGrid w:val="0"/>
              <w:spacing w:after="0" w:line="100" w:lineRule="atLeast"/>
              <w:jc w:val="center"/>
              <w:rPr>
                <w:rFonts w:ascii="Arial" w:eastAsia="TimesNewRomanPSMT" w:hAnsi="Arial" w:cs="Arial"/>
                <w:color w:val="000000"/>
                <w:kern w:val="1"/>
                <w:sz w:val="24"/>
                <w:szCs w:val="24"/>
                <w:lang w:eastAsia="ar-SA"/>
              </w:rPr>
            </w:pPr>
            <w:r w:rsidRPr="001B5BE4">
              <w:rPr>
                <w:rFonts w:ascii="Arial" w:eastAsia="TimesNewRomanPSMT" w:hAnsi="Arial" w:cs="Arial"/>
                <w:color w:val="000000"/>
                <w:kern w:val="1"/>
                <w:sz w:val="24"/>
                <w:szCs w:val="24"/>
                <w:lang w:eastAsia="ar-SA"/>
              </w:rPr>
              <w:t>V</w:t>
            </w:r>
          </w:p>
        </w:tc>
        <w:tc>
          <w:tcPr>
            <w:tcW w:w="6119" w:type="dxa"/>
            <w:tcBorders>
              <w:top w:val="single" w:sz="4" w:space="0" w:color="000000"/>
              <w:left w:val="single" w:sz="4" w:space="0" w:color="000000"/>
              <w:bottom w:val="single" w:sz="4" w:space="0" w:color="000000"/>
            </w:tcBorders>
            <w:shd w:val="clear" w:color="auto" w:fill="auto"/>
          </w:tcPr>
          <w:p w:rsidR="001B5BE4" w:rsidRPr="001B5BE4" w:rsidRDefault="001B5BE4" w:rsidP="001B5BE4">
            <w:pPr>
              <w:suppressAutoHyphens/>
              <w:snapToGrid w:val="0"/>
              <w:spacing w:after="0" w:line="100" w:lineRule="atLeast"/>
              <w:jc w:val="both"/>
              <w:rPr>
                <w:rFonts w:ascii="Arial" w:eastAsia="TimesNewRomanPSMT" w:hAnsi="Arial" w:cs="Arial"/>
                <w:kern w:val="1"/>
                <w:sz w:val="24"/>
                <w:szCs w:val="24"/>
                <w:lang w:eastAsia="ar-SA"/>
              </w:rPr>
            </w:pPr>
            <w:r w:rsidRPr="001B5BE4">
              <w:rPr>
                <w:rFonts w:ascii="Arial" w:eastAsia="TimesNewRomanPSMT" w:hAnsi="Arial" w:cs="Arial"/>
                <w:kern w:val="1"/>
                <w:sz w:val="24"/>
                <w:szCs w:val="24"/>
                <w:lang w:eastAsia="ar-SA"/>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B5BE4" w:rsidRPr="001B5BE4" w:rsidRDefault="005651F9" w:rsidP="001B5BE4">
            <w:pPr>
              <w:suppressAutoHyphens/>
              <w:snapToGrid w:val="0"/>
              <w:spacing w:after="0" w:line="100" w:lineRule="atLeast"/>
              <w:jc w:val="center"/>
              <w:rPr>
                <w:rFonts w:ascii="Arial" w:eastAsia="TimesNewRomanPSMT" w:hAnsi="Arial" w:cs="Arial"/>
                <w:kern w:val="1"/>
                <w:sz w:val="24"/>
                <w:szCs w:val="24"/>
                <w:lang w:eastAsia="ar-SA"/>
              </w:rPr>
            </w:pPr>
            <w:r>
              <w:rPr>
                <w:rFonts w:ascii="Arial" w:eastAsia="TimesNewRomanPSMT" w:hAnsi="Arial" w:cs="Arial"/>
                <w:kern w:val="1"/>
                <w:sz w:val="24"/>
                <w:szCs w:val="24"/>
                <w:lang w:val="sr-Cyrl-RS" w:eastAsia="ar-SA"/>
              </w:rPr>
              <w:t>2</w:t>
            </w:r>
            <w:r w:rsidR="001B5BE4" w:rsidRPr="001B5BE4">
              <w:rPr>
                <w:rFonts w:ascii="Arial" w:eastAsia="TimesNewRomanPSMT" w:hAnsi="Arial" w:cs="Arial"/>
                <w:kern w:val="1"/>
                <w:sz w:val="24"/>
                <w:szCs w:val="24"/>
                <w:lang w:eastAsia="ar-SA"/>
              </w:rPr>
              <w:t>4.</w:t>
            </w:r>
          </w:p>
        </w:tc>
      </w:tr>
      <w:tr w:rsidR="001B5BE4" w:rsidRPr="001B5BE4" w:rsidTr="00AF3627">
        <w:trPr>
          <w:trHeight w:val="413"/>
        </w:trPr>
        <w:tc>
          <w:tcPr>
            <w:tcW w:w="1563" w:type="dxa"/>
            <w:tcBorders>
              <w:top w:val="single" w:sz="4" w:space="0" w:color="000000"/>
              <w:left w:val="single" w:sz="4" w:space="0" w:color="000000"/>
              <w:bottom w:val="single" w:sz="4" w:space="0" w:color="000000"/>
            </w:tcBorders>
            <w:shd w:val="clear" w:color="auto" w:fill="auto"/>
          </w:tcPr>
          <w:p w:rsidR="001B5BE4" w:rsidRPr="001B5BE4" w:rsidRDefault="001B5BE4" w:rsidP="001B5BE4">
            <w:pPr>
              <w:suppressAutoHyphens/>
              <w:snapToGrid w:val="0"/>
              <w:spacing w:after="0" w:line="100" w:lineRule="atLeast"/>
              <w:jc w:val="center"/>
              <w:rPr>
                <w:rFonts w:ascii="Arial" w:eastAsia="TimesNewRomanPSMT" w:hAnsi="Arial" w:cs="Arial"/>
                <w:color w:val="000000"/>
                <w:kern w:val="1"/>
                <w:sz w:val="24"/>
                <w:szCs w:val="24"/>
                <w:lang w:eastAsia="ar-SA"/>
              </w:rPr>
            </w:pPr>
            <w:r w:rsidRPr="001B5BE4">
              <w:rPr>
                <w:rFonts w:ascii="Arial" w:eastAsia="TimesNewRomanPSMT" w:hAnsi="Arial" w:cs="Arial"/>
                <w:color w:val="000000"/>
                <w:kern w:val="1"/>
                <w:sz w:val="24"/>
                <w:szCs w:val="24"/>
                <w:lang w:eastAsia="ar-SA"/>
              </w:rPr>
              <w:t>VI</w:t>
            </w:r>
          </w:p>
        </w:tc>
        <w:tc>
          <w:tcPr>
            <w:tcW w:w="6119" w:type="dxa"/>
            <w:tcBorders>
              <w:top w:val="single" w:sz="4" w:space="0" w:color="000000"/>
              <w:left w:val="single" w:sz="4" w:space="0" w:color="000000"/>
              <w:bottom w:val="single" w:sz="4" w:space="0" w:color="000000"/>
            </w:tcBorders>
            <w:shd w:val="clear" w:color="auto" w:fill="auto"/>
          </w:tcPr>
          <w:p w:rsidR="001B5BE4" w:rsidRPr="001B5BE4" w:rsidRDefault="001B5BE4" w:rsidP="001B5BE4">
            <w:pPr>
              <w:suppressAutoHyphens/>
              <w:snapToGrid w:val="0"/>
              <w:spacing w:after="0" w:line="100" w:lineRule="atLeast"/>
              <w:jc w:val="both"/>
              <w:rPr>
                <w:rFonts w:ascii="Arial" w:eastAsia="TimesNewRomanPSMT" w:hAnsi="Arial" w:cs="Arial"/>
                <w:kern w:val="1"/>
                <w:sz w:val="24"/>
                <w:szCs w:val="24"/>
                <w:lang w:eastAsia="ar-SA"/>
              </w:rPr>
            </w:pPr>
            <w:r w:rsidRPr="001B5BE4">
              <w:rPr>
                <w:rFonts w:ascii="Arial" w:eastAsia="TimesNewRomanPSMT" w:hAnsi="Arial" w:cs="Arial"/>
                <w:kern w:val="1"/>
                <w:sz w:val="24"/>
                <w:szCs w:val="24"/>
                <w:lang w:eastAsia="ar-SA"/>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B5BE4" w:rsidRPr="001B5BE4" w:rsidRDefault="005651F9" w:rsidP="001B5BE4">
            <w:pPr>
              <w:suppressAutoHyphens/>
              <w:snapToGrid w:val="0"/>
              <w:spacing w:after="0" w:line="100" w:lineRule="atLeast"/>
              <w:jc w:val="center"/>
              <w:rPr>
                <w:rFonts w:ascii="Arial" w:eastAsia="TimesNewRomanPSMT" w:hAnsi="Arial" w:cs="Arial"/>
                <w:kern w:val="1"/>
                <w:sz w:val="24"/>
                <w:szCs w:val="24"/>
                <w:lang w:eastAsia="ar-SA"/>
              </w:rPr>
            </w:pPr>
            <w:r>
              <w:rPr>
                <w:rFonts w:ascii="Arial" w:eastAsia="TimesNewRomanPSMT" w:hAnsi="Arial" w:cs="Arial"/>
                <w:kern w:val="1"/>
                <w:sz w:val="24"/>
                <w:szCs w:val="24"/>
                <w:lang w:val="sr-Cyrl-RS" w:eastAsia="ar-SA"/>
              </w:rPr>
              <w:t>25</w:t>
            </w:r>
            <w:r w:rsidR="001B5BE4" w:rsidRPr="001B5BE4">
              <w:rPr>
                <w:rFonts w:ascii="Arial" w:eastAsia="TimesNewRomanPSMT" w:hAnsi="Arial" w:cs="Arial"/>
                <w:kern w:val="1"/>
                <w:sz w:val="24"/>
                <w:szCs w:val="24"/>
                <w:lang w:eastAsia="ar-SA"/>
              </w:rPr>
              <w:t xml:space="preserve">. </w:t>
            </w:r>
          </w:p>
        </w:tc>
      </w:tr>
      <w:tr w:rsidR="001B5BE4" w:rsidRPr="001B5BE4" w:rsidTr="00AF3627">
        <w:trPr>
          <w:trHeight w:val="413"/>
        </w:trPr>
        <w:tc>
          <w:tcPr>
            <w:tcW w:w="1563" w:type="dxa"/>
            <w:tcBorders>
              <w:top w:val="single" w:sz="4" w:space="0" w:color="000000"/>
              <w:left w:val="single" w:sz="4" w:space="0" w:color="000000"/>
              <w:bottom w:val="single" w:sz="4" w:space="0" w:color="000000"/>
            </w:tcBorders>
            <w:shd w:val="clear" w:color="auto" w:fill="auto"/>
          </w:tcPr>
          <w:p w:rsidR="001B5BE4" w:rsidRPr="001B5BE4" w:rsidRDefault="001B5BE4" w:rsidP="001B5BE4">
            <w:pPr>
              <w:suppressAutoHyphens/>
              <w:snapToGrid w:val="0"/>
              <w:spacing w:after="0" w:line="100" w:lineRule="atLeast"/>
              <w:jc w:val="center"/>
              <w:rPr>
                <w:rFonts w:ascii="Arial" w:eastAsia="TimesNewRomanPSMT" w:hAnsi="Arial" w:cs="Arial"/>
                <w:color w:val="000000"/>
                <w:kern w:val="1"/>
                <w:sz w:val="24"/>
                <w:szCs w:val="24"/>
                <w:lang w:eastAsia="ar-SA"/>
              </w:rPr>
            </w:pPr>
            <w:r w:rsidRPr="001B5BE4">
              <w:rPr>
                <w:rFonts w:ascii="Arial" w:eastAsia="TimesNewRomanPSMT" w:hAnsi="Arial" w:cs="Arial"/>
                <w:color w:val="000000"/>
                <w:kern w:val="1"/>
                <w:sz w:val="24"/>
                <w:szCs w:val="24"/>
                <w:lang w:eastAsia="ar-SA"/>
              </w:rPr>
              <w:t>VII</w:t>
            </w:r>
          </w:p>
        </w:tc>
        <w:tc>
          <w:tcPr>
            <w:tcW w:w="6119" w:type="dxa"/>
            <w:tcBorders>
              <w:top w:val="single" w:sz="4" w:space="0" w:color="000000"/>
              <w:left w:val="single" w:sz="4" w:space="0" w:color="000000"/>
              <w:bottom w:val="single" w:sz="4" w:space="0" w:color="000000"/>
            </w:tcBorders>
            <w:shd w:val="clear" w:color="auto" w:fill="auto"/>
          </w:tcPr>
          <w:p w:rsidR="001B5BE4" w:rsidRPr="001B5BE4" w:rsidRDefault="001B5BE4" w:rsidP="001B5BE4">
            <w:pPr>
              <w:suppressAutoHyphens/>
              <w:snapToGrid w:val="0"/>
              <w:spacing w:after="0" w:line="100" w:lineRule="atLeast"/>
              <w:jc w:val="both"/>
              <w:rPr>
                <w:rFonts w:ascii="Arial" w:eastAsia="TimesNewRomanPSMT" w:hAnsi="Arial" w:cs="Arial"/>
                <w:kern w:val="1"/>
                <w:sz w:val="24"/>
                <w:szCs w:val="24"/>
                <w:lang w:eastAsia="ar-SA"/>
              </w:rPr>
            </w:pPr>
            <w:r w:rsidRPr="001B5BE4">
              <w:rPr>
                <w:rFonts w:ascii="Arial" w:eastAsia="TimesNewRomanPSMT" w:hAnsi="Arial" w:cs="Arial"/>
                <w:kern w:val="1"/>
                <w:sz w:val="24"/>
                <w:szCs w:val="24"/>
                <w:lang w:eastAsia="ar-SA"/>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B5BE4" w:rsidRPr="001B5BE4" w:rsidRDefault="005651F9" w:rsidP="001B5BE4">
            <w:pPr>
              <w:suppressAutoHyphens/>
              <w:snapToGrid w:val="0"/>
              <w:spacing w:after="0" w:line="100" w:lineRule="atLeast"/>
              <w:jc w:val="center"/>
              <w:rPr>
                <w:rFonts w:ascii="Arial" w:eastAsia="TimesNewRomanPSMT" w:hAnsi="Arial" w:cs="Arial"/>
                <w:kern w:val="1"/>
                <w:sz w:val="24"/>
                <w:szCs w:val="24"/>
                <w:lang w:eastAsia="ar-SA"/>
              </w:rPr>
            </w:pPr>
            <w:r>
              <w:rPr>
                <w:rFonts w:ascii="Arial" w:eastAsia="TimesNewRomanPSMT" w:hAnsi="Arial" w:cs="Arial"/>
                <w:kern w:val="1"/>
                <w:sz w:val="24"/>
                <w:szCs w:val="24"/>
                <w:lang w:val="sr-Cyrl-RS" w:eastAsia="ar-SA"/>
              </w:rPr>
              <w:t>3</w:t>
            </w:r>
            <w:r w:rsidR="001B5BE4" w:rsidRPr="001B5BE4">
              <w:rPr>
                <w:rFonts w:ascii="Arial" w:eastAsia="TimesNewRomanPSMT" w:hAnsi="Arial" w:cs="Arial"/>
                <w:kern w:val="1"/>
                <w:sz w:val="24"/>
                <w:szCs w:val="24"/>
                <w:lang w:eastAsia="ar-SA"/>
              </w:rPr>
              <w:t>7.</w:t>
            </w:r>
          </w:p>
        </w:tc>
      </w:tr>
      <w:tr w:rsidR="001B5BE4" w:rsidRPr="001B5BE4" w:rsidTr="00AF3627">
        <w:trPr>
          <w:trHeight w:val="413"/>
        </w:trPr>
        <w:tc>
          <w:tcPr>
            <w:tcW w:w="1563" w:type="dxa"/>
            <w:tcBorders>
              <w:top w:val="single" w:sz="4" w:space="0" w:color="000000"/>
              <w:left w:val="single" w:sz="4" w:space="0" w:color="000000"/>
              <w:bottom w:val="single" w:sz="4" w:space="0" w:color="000000"/>
            </w:tcBorders>
            <w:shd w:val="clear" w:color="auto" w:fill="auto"/>
          </w:tcPr>
          <w:p w:rsidR="001B5BE4" w:rsidRPr="001B5BE4" w:rsidRDefault="001B5BE4" w:rsidP="001B5BE4">
            <w:pPr>
              <w:suppressAutoHyphens/>
              <w:snapToGrid w:val="0"/>
              <w:spacing w:after="0" w:line="100" w:lineRule="atLeast"/>
              <w:jc w:val="center"/>
              <w:rPr>
                <w:rFonts w:ascii="Arial" w:eastAsia="TimesNewRomanPSMT" w:hAnsi="Arial" w:cs="Arial"/>
                <w:color w:val="000000"/>
                <w:kern w:val="1"/>
                <w:sz w:val="24"/>
                <w:szCs w:val="24"/>
                <w:lang w:eastAsia="ar-SA"/>
              </w:rPr>
            </w:pPr>
            <w:r w:rsidRPr="001B5BE4">
              <w:rPr>
                <w:rFonts w:ascii="Arial" w:eastAsia="TimesNewRomanPSMT" w:hAnsi="Arial" w:cs="Arial"/>
                <w:color w:val="000000"/>
                <w:kern w:val="1"/>
                <w:sz w:val="24"/>
                <w:szCs w:val="24"/>
                <w:lang w:eastAsia="ar-SA"/>
              </w:rPr>
              <w:t>VIII</w:t>
            </w:r>
          </w:p>
        </w:tc>
        <w:tc>
          <w:tcPr>
            <w:tcW w:w="6119" w:type="dxa"/>
            <w:tcBorders>
              <w:top w:val="single" w:sz="4" w:space="0" w:color="000000"/>
              <w:left w:val="single" w:sz="4" w:space="0" w:color="000000"/>
              <w:bottom w:val="single" w:sz="4" w:space="0" w:color="000000"/>
            </w:tcBorders>
            <w:shd w:val="clear" w:color="auto" w:fill="auto"/>
          </w:tcPr>
          <w:p w:rsidR="001B5BE4" w:rsidRPr="001B5BE4" w:rsidRDefault="001B5BE4" w:rsidP="001B5BE4">
            <w:pPr>
              <w:suppressAutoHyphens/>
              <w:snapToGrid w:val="0"/>
              <w:spacing w:after="0" w:line="100" w:lineRule="atLeast"/>
              <w:jc w:val="both"/>
              <w:rPr>
                <w:rFonts w:ascii="Arial" w:eastAsia="TimesNewRomanPSMT" w:hAnsi="Arial" w:cs="Arial"/>
                <w:kern w:val="1"/>
                <w:sz w:val="24"/>
                <w:szCs w:val="24"/>
                <w:lang w:eastAsia="ar-SA"/>
              </w:rPr>
            </w:pPr>
            <w:r w:rsidRPr="001B5BE4">
              <w:rPr>
                <w:rFonts w:ascii="Arial" w:eastAsia="TimesNewRomanPSMT" w:hAnsi="Arial" w:cs="Arial"/>
                <w:kern w:val="1"/>
                <w:sz w:val="24"/>
                <w:szCs w:val="24"/>
                <w:lang w:eastAsia="ar-SA"/>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B5BE4" w:rsidRPr="001B5BE4" w:rsidRDefault="005651F9" w:rsidP="001B5BE4">
            <w:pPr>
              <w:suppressAutoHyphens/>
              <w:snapToGrid w:val="0"/>
              <w:spacing w:after="0" w:line="100" w:lineRule="atLeast"/>
              <w:jc w:val="center"/>
              <w:rPr>
                <w:rFonts w:ascii="Arial" w:eastAsia="TimesNewRomanPSMT" w:hAnsi="Arial" w:cs="Arial"/>
                <w:kern w:val="1"/>
                <w:sz w:val="24"/>
                <w:szCs w:val="24"/>
                <w:lang w:eastAsia="ar-SA"/>
              </w:rPr>
            </w:pPr>
            <w:r>
              <w:rPr>
                <w:rFonts w:ascii="Arial" w:eastAsia="TimesNewRomanPSMT" w:hAnsi="Arial" w:cs="Arial"/>
                <w:kern w:val="1"/>
                <w:sz w:val="24"/>
                <w:szCs w:val="24"/>
                <w:lang w:val="sr-Cyrl-RS" w:eastAsia="ar-SA"/>
              </w:rPr>
              <w:t>4</w:t>
            </w:r>
            <w:r w:rsidR="001B5BE4" w:rsidRPr="001B5BE4">
              <w:rPr>
                <w:rFonts w:ascii="Arial" w:eastAsia="TimesNewRomanPSMT" w:hAnsi="Arial" w:cs="Arial"/>
                <w:kern w:val="1"/>
                <w:sz w:val="24"/>
                <w:szCs w:val="24"/>
                <w:lang w:eastAsia="ar-SA"/>
              </w:rPr>
              <w:t>0.</w:t>
            </w:r>
          </w:p>
        </w:tc>
      </w:tr>
    </w:tbl>
    <w:p w:rsidR="001B5BE4" w:rsidRPr="001B5BE4" w:rsidRDefault="001B5BE4" w:rsidP="001B5BE4">
      <w:pPr>
        <w:suppressAutoHyphens/>
        <w:spacing w:after="0" w:line="100" w:lineRule="atLeast"/>
        <w:jc w:val="both"/>
        <w:rPr>
          <w:rFonts w:ascii="Times New Roman" w:eastAsia="Arial Unicode MS" w:hAnsi="Times New Roman" w:cs="Times New Roman"/>
          <w:color w:val="FF0000"/>
          <w:kern w:val="1"/>
          <w:sz w:val="24"/>
          <w:szCs w:val="24"/>
          <w:lang w:eastAsia="ar-SA"/>
        </w:rPr>
      </w:pPr>
    </w:p>
    <w:p w:rsidR="001B5BE4" w:rsidRPr="001B5BE4" w:rsidRDefault="001B5BE4" w:rsidP="001B5BE4">
      <w:pPr>
        <w:suppressAutoHyphens/>
        <w:spacing w:after="0" w:line="100" w:lineRule="atLeast"/>
        <w:jc w:val="both"/>
        <w:rPr>
          <w:rFonts w:ascii="Arial" w:eastAsia="TimesNewRomanPSMT" w:hAnsi="Arial" w:cs="Arial"/>
          <w:color w:val="000000"/>
          <w:kern w:val="1"/>
          <w:sz w:val="24"/>
          <w:szCs w:val="24"/>
          <w:lang w:eastAsia="ar-SA"/>
        </w:rPr>
      </w:pPr>
    </w:p>
    <w:p w:rsidR="001B5BE4" w:rsidRPr="001B5BE4" w:rsidRDefault="001B5BE4" w:rsidP="001B5BE4">
      <w:pPr>
        <w:suppressAutoHyphens/>
        <w:spacing w:after="0" w:line="100" w:lineRule="atLeast"/>
        <w:jc w:val="both"/>
        <w:rPr>
          <w:rFonts w:ascii="Arial" w:eastAsia="TimesNewRomanPSMT" w:hAnsi="Arial" w:cs="Arial"/>
          <w:color w:val="000000"/>
          <w:kern w:val="1"/>
          <w:sz w:val="24"/>
          <w:szCs w:val="24"/>
          <w:lang w:eastAsia="ar-SA"/>
        </w:rPr>
      </w:pPr>
    </w:p>
    <w:p w:rsidR="001B5BE4" w:rsidRPr="001B5BE4" w:rsidRDefault="001B5BE4" w:rsidP="001B5BE4">
      <w:pPr>
        <w:suppressAutoHyphens/>
        <w:spacing w:after="0" w:line="100" w:lineRule="atLeast"/>
        <w:jc w:val="both"/>
        <w:rPr>
          <w:rFonts w:ascii="Arial" w:eastAsia="TimesNewRomanPSMT" w:hAnsi="Arial" w:cs="Arial"/>
          <w:color w:val="000000"/>
          <w:kern w:val="1"/>
          <w:sz w:val="24"/>
          <w:szCs w:val="24"/>
          <w:lang w:eastAsia="ar-SA"/>
        </w:rPr>
      </w:pPr>
    </w:p>
    <w:p w:rsidR="001B5BE4" w:rsidRDefault="001B5BE4" w:rsidP="001B5BE4">
      <w:pPr>
        <w:suppressAutoHyphens/>
        <w:spacing w:after="0" w:line="100" w:lineRule="atLeast"/>
        <w:jc w:val="both"/>
        <w:rPr>
          <w:rFonts w:ascii="Arial" w:eastAsia="TimesNewRomanPSMT" w:hAnsi="Arial" w:cs="Arial"/>
          <w:color w:val="000000"/>
          <w:kern w:val="1"/>
          <w:sz w:val="24"/>
          <w:szCs w:val="24"/>
          <w:lang w:eastAsia="ar-SA"/>
        </w:rPr>
      </w:pPr>
    </w:p>
    <w:p w:rsidR="00536B9F" w:rsidRDefault="00536B9F" w:rsidP="001B5BE4">
      <w:pPr>
        <w:suppressAutoHyphens/>
        <w:spacing w:after="0" w:line="100" w:lineRule="atLeast"/>
        <w:jc w:val="both"/>
        <w:rPr>
          <w:rFonts w:ascii="Arial" w:eastAsia="TimesNewRomanPSMT" w:hAnsi="Arial" w:cs="Arial"/>
          <w:color w:val="000000"/>
          <w:kern w:val="1"/>
          <w:sz w:val="24"/>
          <w:szCs w:val="24"/>
          <w:lang w:eastAsia="ar-SA"/>
        </w:rPr>
      </w:pPr>
    </w:p>
    <w:p w:rsidR="00536B9F" w:rsidRDefault="00536B9F" w:rsidP="001B5BE4">
      <w:pPr>
        <w:suppressAutoHyphens/>
        <w:spacing w:after="0" w:line="100" w:lineRule="atLeast"/>
        <w:jc w:val="both"/>
        <w:rPr>
          <w:rFonts w:ascii="Arial" w:eastAsia="TimesNewRomanPSMT" w:hAnsi="Arial" w:cs="Arial"/>
          <w:color w:val="000000"/>
          <w:kern w:val="1"/>
          <w:sz w:val="24"/>
          <w:szCs w:val="24"/>
          <w:lang w:eastAsia="ar-SA"/>
        </w:rPr>
      </w:pPr>
    </w:p>
    <w:p w:rsidR="00536B9F" w:rsidRDefault="00536B9F" w:rsidP="001B5BE4">
      <w:pPr>
        <w:suppressAutoHyphens/>
        <w:spacing w:after="0" w:line="100" w:lineRule="atLeast"/>
        <w:jc w:val="both"/>
        <w:rPr>
          <w:rFonts w:ascii="Arial" w:eastAsia="TimesNewRomanPSMT" w:hAnsi="Arial" w:cs="Arial"/>
          <w:color w:val="000000"/>
          <w:kern w:val="1"/>
          <w:sz w:val="24"/>
          <w:szCs w:val="24"/>
          <w:lang w:eastAsia="ar-SA"/>
        </w:rPr>
      </w:pPr>
    </w:p>
    <w:p w:rsidR="001B5BE4" w:rsidRDefault="001B5BE4" w:rsidP="001B5BE4">
      <w:pPr>
        <w:suppressAutoHyphens/>
        <w:spacing w:after="0" w:line="100" w:lineRule="atLeast"/>
        <w:jc w:val="both"/>
        <w:rPr>
          <w:rFonts w:ascii="Arial" w:eastAsia="TimesNewRomanPSMT" w:hAnsi="Arial" w:cs="Arial"/>
          <w:color w:val="000000"/>
          <w:kern w:val="1"/>
          <w:sz w:val="24"/>
          <w:szCs w:val="24"/>
          <w:lang w:eastAsia="ar-SA"/>
        </w:rPr>
      </w:pPr>
    </w:p>
    <w:p w:rsidR="003B3A96" w:rsidRDefault="003B3A96" w:rsidP="001B5BE4">
      <w:pPr>
        <w:suppressAutoHyphens/>
        <w:spacing w:after="0" w:line="100" w:lineRule="atLeast"/>
        <w:jc w:val="both"/>
        <w:rPr>
          <w:rFonts w:ascii="Arial" w:eastAsia="TimesNewRomanPSMT" w:hAnsi="Arial" w:cs="Arial"/>
          <w:color w:val="000000"/>
          <w:kern w:val="1"/>
          <w:sz w:val="24"/>
          <w:szCs w:val="24"/>
          <w:lang w:eastAsia="ar-SA"/>
        </w:rPr>
      </w:pPr>
    </w:p>
    <w:p w:rsidR="003B3A96" w:rsidRDefault="003B3A96" w:rsidP="001B5BE4">
      <w:pPr>
        <w:suppressAutoHyphens/>
        <w:spacing w:after="0" w:line="100" w:lineRule="atLeast"/>
        <w:jc w:val="both"/>
        <w:rPr>
          <w:rFonts w:ascii="Arial" w:eastAsia="TimesNewRomanPSMT" w:hAnsi="Arial" w:cs="Arial"/>
          <w:color w:val="000000"/>
          <w:kern w:val="1"/>
          <w:sz w:val="24"/>
          <w:szCs w:val="24"/>
          <w:lang w:eastAsia="ar-SA"/>
        </w:rPr>
      </w:pPr>
    </w:p>
    <w:p w:rsidR="003B3A96" w:rsidRDefault="003B3A96" w:rsidP="001B5BE4">
      <w:pPr>
        <w:suppressAutoHyphens/>
        <w:spacing w:after="0" w:line="100" w:lineRule="atLeast"/>
        <w:jc w:val="both"/>
        <w:rPr>
          <w:rFonts w:ascii="Arial" w:eastAsia="TimesNewRomanPSMT" w:hAnsi="Arial" w:cs="Arial"/>
          <w:color w:val="000000"/>
          <w:kern w:val="1"/>
          <w:sz w:val="24"/>
          <w:szCs w:val="24"/>
          <w:lang w:eastAsia="ar-SA"/>
        </w:rPr>
      </w:pPr>
    </w:p>
    <w:p w:rsidR="003B3A96" w:rsidRDefault="003B3A96" w:rsidP="001B5BE4">
      <w:pPr>
        <w:suppressAutoHyphens/>
        <w:spacing w:after="0" w:line="100" w:lineRule="atLeast"/>
        <w:jc w:val="both"/>
        <w:rPr>
          <w:rFonts w:ascii="Arial" w:eastAsia="TimesNewRomanPSMT" w:hAnsi="Arial" w:cs="Arial"/>
          <w:color w:val="000000"/>
          <w:kern w:val="1"/>
          <w:sz w:val="24"/>
          <w:szCs w:val="24"/>
          <w:lang w:eastAsia="ar-SA"/>
        </w:rPr>
      </w:pPr>
    </w:p>
    <w:p w:rsidR="003B3A96" w:rsidRPr="001B5BE4" w:rsidRDefault="003B3A96" w:rsidP="001B5BE4">
      <w:pPr>
        <w:suppressAutoHyphens/>
        <w:spacing w:after="0" w:line="100" w:lineRule="atLeast"/>
        <w:jc w:val="both"/>
        <w:rPr>
          <w:rFonts w:ascii="Arial" w:eastAsia="TimesNewRomanPSMT" w:hAnsi="Arial" w:cs="Arial"/>
          <w:color w:val="000000"/>
          <w:kern w:val="1"/>
          <w:sz w:val="24"/>
          <w:szCs w:val="24"/>
          <w:lang w:eastAsia="ar-SA"/>
        </w:rPr>
      </w:pPr>
    </w:p>
    <w:p w:rsidR="001B5BE4" w:rsidRPr="001B5BE4" w:rsidRDefault="001B5BE4" w:rsidP="001B5BE4">
      <w:pPr>
        <w:shd w:val="clear" w:color="auto" w:fill="C6D9F1"/>
        <w:suppressAutoHyphens/>
        <w:spacing w:after="0" w:line="100" w:lineRule="atLeast"/>
        <w:jc w:val="center"/>
        <w:rPr>
          <w:rFonts w:ascii="Arial" w:eastAsia="Arial Unicode MS" w:hAnsi="Arial" w:cs="Arial"/>
          <w:b/>
          <w:bCs/>
          <w:i/>
          <w:iCs/>
          <w:color w:val="000000"/>
          <w:kern w:val="1"/>
          <w:sz w:val="28"/>
          <w:szCs w:val="28"/>
          <w:lang w:eastAsia="ar-SA"/>
        </w:rPr>
      </w:pPr>
      <w:proofErr w:type="gramStart"/>
      <w:r w:rsidRPr="001B5BE4">
        <w:rPr>
          <w:rFonts w:ascii="Arial" w:eastAsia="Arial Unicode MS" w:hAnsi="Arial" w:cs="Arial"/>
          <w:b/>
          <w:bCs/>
          <w:i/>
          <w:iCs/>
          <w:color w:val="000000"/>
          <w:kern w:val="1"/>
          <w:sz w:val="28"/>
          <w:szCs w:val="28"/>
          <w:lang w:eastAsia="ar-SA"/>
        </w:rPr>
        <w:t>I  ОПШТИ</w:t>
      </w:r>
      <w:proofErr w:type="gramEnd"/>
      <w:r w:rsidRPr="001B5BE4">
        <w:rPr>
          <w:rFonts w:ascii="Arial" w:eastAsia="Arial Unicode MS" w:hAnsi="Arial" w:cs="Arial"/>
          <w:b/>
          <w:bCs/>
          <w:i/>
          <w:iCs/>
          <w:color w:val="000000"/>
          <w:kern w:val="1"/>
          <w:sz w:val="28"/>
          <w:szCs w:val="28"/>
          <w:lang w:eastAsia="ar-SA"/>
        </w:rPr>
        <w:t xml:space="preserve"> ПОДАЦИ О ЈАВНОЈ НАБАВЦИ</w:t>
      </w:r>
    </w:p>
    <w:p w:rsidR="001B5BE4" w:rsidRPr="001B5BE4" w:rsidRDefault="001B5BE4" w:rsidP="001B5BE4">
      <w:pPr>
        <w:shd w:val="clear" w:color="auto" w:fill="C6D9F1"/>
        <w:suppressAutoHyphens/>
        <w:spacing w:after="0" w:line="100" w:lineRule="atLeast"/>
        <w:jc w:val="center"/>
        <w:rPr>
          <w:rFonts w:ascii="Arial" w:eastAsia="Arial Unicode MS" w:hAnsi="Arial" w:cs="Arial"/>
          <w:b/>
          <w:bCs/>
          <w:i/>
          <w:iCs/>
          <w:color w:val="000000"/>
          <w:kern w:val="1"/>
          <w:sz w:val="28"/>
          <w:szCs w:val="28"/>
          <w:lang w:eastAsia="ar-SA"/>
        </w:rPr>
      </w:pPr>
    </w:p>
    <w:p w:rsidR="001B5BE4" w:rsidRDefault="001B5BE4" w:rsidP="001B5BE4">
      <w:pPr>
        <w:suppressAutoHyphens/>
        <w:spacing w:after="0" w:line="100" w:lineRule="atLeast"/>
        <w:jc w:val="both"/>
        <w:rPr>
          <w:rFonts w:ascii="Arial" w:eastAsia="Arial Unicode MS" w:hAnsi="Arial" w:cs="Arial"/>
          <w:b/>
          <w:bCs/>
          <w:i/>
          <w:iCs/>
          <w:color w:val="000000"/>
          <w:kern w:val="1"/>
          <w:sz w:val="28"/>
          <w:szCs w:val="28"/>
          <w:lang w:eastAsia="ar-SA"/>
        </w:rPr>
      </w:pPr>
    </w:p>
    <w:p w:rsidR="001A2BFA" w:rsidRDefault="001A2BFA" w:rsidP="001B5BE4">
      <w:pPr>
        <w:suppressAutoHyphens/>
        <w:spacing w:after="0" w:line="100" w:lineRule="atLeast"/>
        <w:jc w:val="both"/>
        <w:rPr>
          <w:rFonts w:ascii="Arial" w:eastAsia="Arial Unicode MS" w:hAnsi="Arial" w:cs="Arial"/>
          <w:b/>
          <w:bCs/>
          <w:i/>
          <w:iCs/>
          <w:color w:val="000000"/>
          <w:kern w:val="1"/>
          <w:sz w:val="24"/>
          <w:szCs w:val="24"/>
          <w:lang w:eastAsia="ar-SA"/>
        </w:rPr>
      </w:pPr>
    </w:p>
    <w:p w:rsidR="001A2BFA" w:rsidRPr="001A2BFA" w:rsidRDefault="001A2BFA" w:rsidP="001A2BFA">
      <w:pPr>
        <w:suppressAutoHyphens/>
        <w:spacing w:after="0" w:line="100" w:lineRule="atLeast"/>
        <w:jc w:val="both"/>
        <w:rPr>
          <w:rFonts w:ascii="Arial" w:eastAsia="Arial Unicode MS" w:hAnsi="Arial" w:cs="Arial"/>
          <w:color w:val="000000"/>
          <w:kern w:val="2"/>
          <w:sz w:val="24"/>
          <w:szCs w:val="24"/>
          <w:lang w:eastAsia="ar-SA"/>
        </w:rPr>
      </w:pPr>
      <w:r w:rsidRPr="001A2BFA">
        <w:rPr>
          <w:rFonts w:ascii="Arial" w:eastAsia="Arial Unicode MS" w:hAnsi="Arial" w:cs="Arial"/>
          <w:b/>
          <w:bCs/>
          <w:color w:val="000000"/>
          <w:kern w:val="2"/>
          <w:sz w:val="24"/>
          <w:szCs w:val="24"/>
          <w:lang w:eastAsia="ar-SA"/>
        </w:rPr>
        <w:t>1. Подаци о наручиоцу</w:t>
      </w:r>
    </w:p>
    <w:p w:rsidR="001A2BFA" w:rsidRPr="001A2BFA" w:rsidRDefault="001A2BFA" w:rsidP="001A2BFA">
      <w:pPr>
        <w:suppressAutoHyphens/>
        <w:spacing w:after="0" w:line="100" w:lineRule="atLeast"/>
        <w:jc w:val="both"/>
        <w:rPr>
          <w:rFonts w:ascii="Arial" w:eastAsia="Arial Unicode MS" w:hAnsi="Arial" w:cs="Arial"/>
          <w:color w:val="000000"/>
          <w:kern w:val="2"/>
          <w:sz w:val="24"/>
          <w:szCs w:val="24"/>
          <w:lang w:val="sr-Cyrl-CS" w:eastAsia="ar-SA"/>
        </w:rPr>
      </w:pPr>
      <w:r w:rsidRPr="001A2BFA">
        <w:rPr>
          <w:rFonts w:ascii="Arial" w:eastAsia="Arial Unicode MS" w:hAnsi="Arial" w:cs="Arial"/>
          <w:color w:val="000000"/>
          <w:kern w:val="2"/>
          <w:sz w:val="24"/>
          <w:szCs w:val="24"/>
          <w:lang w:eastAsia="ar-SA"/>
        </w:rPr>
        <w:t xml:space="preserve">Наручилац: Основна школа '' </w:t>
      </w:r>
      <w:r w:rsidRPr="001A2BFA">
        <w:rPr>
          <w:rFonts w:ascii="Arial" w:eastAsia="Arial Unicode MS" w:hAnsi="Arial" w:cs="Arial"/>
          <w:color w:val="000000"/>
          <w:kern w:val="2"/>
          <w:sz w:val="24"/>
          <w:szCs w:val="24"/>
          <w:lang w:val="sr-Cyrl-CS" w:eastAsia="ar-SA"/>
        </w:rPr>
        <w:t xml:space="preserve">Бранко </w:t>
      </w:r>
      <w:proofErr w:type="gramStart"/>
      <w:r w:rsidRPr="001A2BFA">
        <w:rPr>
          <w:rFonts w:ascii="Arial" w:eastAsia="Arial Unicode MS" w:hAnsi="Arial" w:cs="Arial"/>
          <w:color w:val="000000"/>
          <w:kern w:val="2"/>
          <w:sz w:val="24"/>
          <w:szCs w:val="24"/>
          <w:lang w:val="sr-Cyrl-CS" w:eastAsia="ar-SA"/>
        </w:rPr>
        <w:t>Крсмановић''</w:t>
      </w:r>
      <w:r w:rsidRPr="001A2BFA">
        <w:rPr>
          <w:rFonts w:ascii="Arial" w:eastAsia="Arial Unicode MS" w:hAnsi="Arial" w:cs="Arial"/>
          <w:color w:val="000000"/>
          <w:kern w:val="2"/>
          <w:sz w:val="24"/>
          <w:szCs w:val="24"/>
          <w:lang w:eastAsia="ar-SA"/>
        </w:rPr>
        <w:t xml:space="preserve"> </w:t>
      </w:r>
      <w:r w:rsidRPr="001A2BFA">
        <w:rPr>
          <w:rFonts w:ascii="Arial" w:eastAsia="Arial Unicode MS" w:hAnsi="Arial" w:cs="Arial"/>
          <w:color w:val="000000"/>
          <w:kern w:val="2"/>
          <w:sz w:val="24"/>
          <w:szCs w:val="24"/>
          <w:lang w:val="sr-Cyrl-CS" w:eastAsia="ar-SA"/>
        </w:rPr>
        <w:t>.</w:t>
      </w:r>
      <w:proofErr w:type="gramEnd"/>
    </w:p>
    <w:p w:rsidR="001A2BFA" w:rsidRPr="001A2BFA" w:rsidRDefault="001A2BFA" w:rsidP="001A2BFA">
      <w:pPr>
        <w:suppressAutoHyphens/>
        <w:spacing w:after="0" w:line="100" w:lineRule="atLeast"/>
        <w:jc w:val="both"/>
        <w:rPr>
          <w:rFonts w:ascii="Arial" w:eastAsia="Arial Unicode MS" w:hAnsi="Arial" w:cs="Arial"/>
          <w:iCs/>
          <w:color w:val="000000"/>
          <w:kern w:val="2"/>
          <w:sz w:val="24"/>
          <w:szCs w:val="24"/>
          <w:lang w:val="sr-Cyrl-CS" w:eastAsia="ar-SA"/>
        </w:rPr>
      </w:pPr>
      <w:r w:rsidRPr="001A2BFA">
        <w:rPr>
          <w:rFonts w:ascii="Arial" w:eastAsia="Arial Unicode MS" w:hAnsi="Arial" w:cs="Arial"/>
          <w:color w:val="000000"/>
          <w:kern w:val="2"/>
          <w:sz w:val="24"/>
          <w:szCs w:val="24"/>
          <w:lang w:val="sr-Cyrl-CS" w:eastAsia="ar-SA"/>
        </w:rPr>
        <w:t>Адреса:</w:t>
      </w:r>
      <w:r w:rsidRPr="001A2BFA">
        <w:rPr>
          <w:rFonts w:ascii="Arial" w:eastAsia="Arial Unicode MS" w:hAnsi="Arial" w:cs="Arial"/>
          <w:iCs/>
          <w:color w:val="000000"/>
          <w:kern w:val="2"/>
          <w:sz w:val="24"/>
          <w:szCs w:val="24"/>
          <w:lang w:val="sr-Cyrl-CS" w:eastAsia="ar-SA"/>
        </w:rPr>
        <w:t xml:space="preserve"> 35 256 Сикирица.</w:t>
      </w:r>
    </w:p>
    <w:p w:rsidR="001A2BFA" w:rsidRPr="001A2BFA" w:rsidRDefault="001A2BFA" w:rsidP="001A2BFA">
      <w:pPr>
        <w:suppressAutoHyphens/>
        <w:spacing w:after="0" w:line="100" w:lineRule="atLeast"/>
        <w:jc w:val="both"/>
        <w:rPr>
          <w:rFonts w:ascii="Arial" w:eastAsia="Arial Unicode MS" w:hAnsi="Arial" w:cs="Arial"/>
          <w:iCs/>
          <w:color w:val="000000"/>
          <w:kern w:val="2"/>
          <w:sz w:val="24"/>
          <w:szCs w:val="24"/>
          <w:lang w:val="sr-Cyrl-CS" w:eastAsia="ar-SA"/>
        </w:rPr>
      </w:pPr>
      <w:r w:rsidRPr="001A2BFA">
        <w:rPr>
          <w:rFonts w:ascii="Arial" w:eastAsia="Arial Unicode MS" w:hAnsi="Arial" w:cs="Arial"/>
          <w:iCs/>
          <w:color w:val="000000"/>
          <w:kern w:val="2"/>
          <w:sz w:val="24"/>
          <w:szCs w:val="24"/>
          <w:lang w:val="sr-Cyrl-CS" w:eastAsia="ar-SA"/>
        </w:rPr>
        <w:t>ПИБ 100876206.</w:t>
      </w:r>
    </w:p>
    <w:p w:rsidR="001A2BFA" w:rsidRPr="001A2BFA" w:rsidRDefault="001A2BFA" w:rsidP="001A2BFA">
      <w:pPr>
        <w:suppressAutoHyphens/>
        <w:spacing w:after="0" w:line="100" w:lineRule="atLeast"/>
        <w:jc w:val="both"/>
        <w:rPr>
          <w:rFonts w:ascii="Arial" w:eastAsia="Arial Unicode MS" w:hAnsi="Arial" w:cs="Arial"/>
          <w:iCs/>
          <w:color w:val="000000"/>
          <w:kern w:val="2"/>
          <w:sz w:val="24"/>
          <w:szCs w:val="24"/>
          <w:lang w:val="sr-Cyrl-CS" w:eastAsia="ar-SA"/>
        </w:rPr>
      </w:pPr>
      <w:r w:rsidRPr="001A2BFA">
        <w:rPr>
          <w:rFonts w:ascii="Arial" w:eastAsia="Arial Unicode MS" w:hAnsi="Arial" w:cs="Arial"/>
          <w:iCs/>
          <w:color w:val="000000"/>
          <w:kern w:val="2"/>
          <w:sz w:val="24"/>
          <w:szCs w:val="24"/>
          <w:lang w:val="sr-Cyrl-CS" w:eastAsia="ar-SA"/>
        </w:rPr>
        <w:t>Матични број 07116004.</w:t>
      </w:r>
    </w:p>
    <w:p w:rsidR="001A2BFA" w:rsidRPr="001A2BFA" w:rsidRDefault="001A2BFA" w:rsidP="001A2BFA">
      <w:pPr>
        <w:suppressAutoHyphens/>
        <w:spacing w:after="0" w:line="100" w:lineRule="atLeast"/>
        <w:jc w:val="both"/>
        <w:rPr>
          <w:rFonts w:ascii="Arial" w:eastAsia="Arial Unicode MS" w:hAnsi="Arial" w:cs="Arial"/>
          <w:color w:val="000000"/>
          <w:kern w:val="2"/>
          <w:sz w:val="24"/>
          <w:szCs w:val="24"/>
          <w:lang w:eastAsia="ar-SA"/>
        </w:rPr>
      </w:pPr>
      <w:r>
        <w:rPr>
          <w:rFonts w:ascii="Arial" w:eastAsia="Arial Unicode MS" w:hAnsi="Arial" w:cs="Arial"/>
          <w:iCs/>
          <w:color w:val="000000"/>
          <w:kern w:val="2"/>
          <w:sz w:val="24"/>
          <w:szCs w:val="24"/>
          <w:lang w:val="sr-Cyrl-CS" w:eastAsia="ar-SA"/>
        </w:rPr>
        <w:t>И</w:t>
      </w:r>
      <w:r w:rsidRPr="001A2BFA">
        <w:rPr>
          <w:rFonts w:ascii="Arial" w:eastAsia="Arial Unicode MS" w:hAnsi="Arial" w:cs="Arial"/>
          <w:iCs/>
          <w:color w:val="000000"/>
          <w:kern w:val="2"/>
          <w:sz w:val="24"/>
          <w:szCs w:val="24"/>
          <w:lang w:val="sr-Cyrl-CS" w:eastAsia="ar-SA"/>
        </w:rPr>
        <w:t xml:space="preserve">нтернет страница наручиоца : </w:t>
      </w:r>
      <w:r w:rsidRPr="001A2BFA">
        <w:rPr>
          <w:rFonts w:ascii="Arial" w:eastAsia="Arial Unicode MS" w:hAnsi="Arial" w:cs="Arial"/>
          <w:iCs/>
          <w:color w:val="000000"/>
          <w:kern w:val="2"/>
          <w:sz w:val="24"/>
          <w:szCs w:val="24"/>
          <w:lang w:eastAsia="ar-SA"/>
        </w:rPr>
        <w:t>www.</w:t>
      </w:r>
      <w:r w:rsidRPr="001A2BFA">
        <w:rPr>
          <w:rFonts w:ascii="Arial" w:eastAsia="Arial Unicode MS" w:hAnsi="Arial" w:cs="Arial"/>
          <w:iCs/>
          <w:color w:val="000000"/>
          <w:kern w:val="2"/>
          <w:sz w:val="24"/>
          <w:szCs w:val="24"/>
          <w:lang w:val="sr-Cyrl-CS" w:eastAsia="ar-SA"/>
        </w:rPr>
        <w:t>osbrankokrsmanovic.edu.rs</w:t>
      </w:r>
    </w:p>
    <w:p w:rsidR="001A2BFA" w:rsidRPr="001A2BFA" w:rsidRDefault="001A2BFA" w:rsidP="001A2BFA">
      <w:pPr>
        <w:suppressAutoHyphens/>
        <w:spacing w:after="0" w:line="100" w:lineRule="atLeast"/>
        <w:jc w:val="both"/>
        <w:rPr>
          <w:rFonts w:ascii="Arial" w:eastAsia="Arial Unicode MS" w:hAnsi="Arial" w:cs="Arial"/>
          <w:color w:val="000000"/>
          <w:kern w:val="2"/>
          <w:sz w:val="24"/>
          <w:szCs w:val="24"/>
          <w:lang w:eastAsia="ar-SA"/>
        </w:rPr>
      </w:pPr>
    </w:p>
    <w:p w:rsidR="001A2BFA" w:rsidRPr="001A2BFA" w:rsidRDefault="001A2BFA" w:rsidP="001A2BFA">
      <w:pPr>
        <w:suppressAutoHyphens/>
        <w:spacing w:after="0" w:line="100" w:lineRule="atLeast"/>
        <w:jc w:val="both"/>
        <w:rPr>
          <w:rFonts w:ascii="Arial" w:eastAsia="Arial Unicode MS" w:hAnsi="Arial" w:cs="Arial"/>
          <w:color w:val="000000"/>
          <w:kern w:val="2"/>
          <w:sz w:val="24"/>
          <w:szCs w:val="24"/>
          <w:lang w:val="sr-Latn-CS" w:eastAsia="ar-SA"/>
        </w:rPr>
      </w:pPr>
    </w:p>
    <w:p w:rsidR="001A2BFA" w:rsidRPr="001A2BFA" w:rsidRDefault="001A2BFA" w:rsidP="001A2BFA">
      <w:pPr>
        <w:suppressAutoHyphens/>
        <w:spacing w:after="0" w:line="100" w:lineRule="atLeast"/>
        <w:jc w:val="both"/>
        <w:rPr>
          <w:rFonts w:ascii="Arial" w:eastAsia="Arial Unicode MS" w:hAnsi="Arial" w:cs="Arial"/>
          <w:color w:val="000000"/>
          <w:kern w:val="2"/>
          <w:sz w:val="24"/>
          <w:szCs w:val="24"/>
          <w:lang w:eastAsia="ar-SA"/>
        </w:rPr>
      </w:pPr>
      <w:r>
        <w:rPr>
          <w:rFonts w:ascii="Arial" w:eastAsia="Arial Unicode MS" w:hAnsi="Arial" w:cs="Arial"/>
          <w:b/>
          <w:bCs/>
          <w:color w:val="000000"/>
          <w:kern w:val="2"/>
          <w:sz w:val="24"/>
          <w:szCs w:val="24"/>
          <w:lang w:val="sr-Cyrl-CS" w:eastAsia="ar-SA"/>
        </w:rPr>
        <w:t>2.</w:t>
      </w:r>
      <w:r w:rsidRPr="001A2BFA">
        <w:rPr>
          <w:rFonts w:ascii="Arial" w:eastAsia="Arial Unicode MS" w:hAnsi="Arial" w:cs="Arial"/>
          <w:b/>
          <w:bCs/>
          <w:color w:val="000000"/>
          <w:kern w:val="2"/>
          <w:sz w:val="24"/>
          <w:szCs w:val="24"/>
          <w:lang w:eastAsia="ar-SA"/>
        </w:rPr>
        <w:t xml:space="preserve"> Врста поступка јавне набавке</w:t>
      </w:r>
    </w:p>
    <w:p w:rsidR="001A2BFA" w:rsidRDefault="001A2BFA" w:rsidP="001A2BFA">
      <w:pPr>
        <w:suppressAutoHyphens/>
        <w:spacing w:after="0" w:line="100" w:lineRule="atLeast"/>
        <w:jc w:val="both"/>
        <w:rPr>
          <w:rFonts w:ascii="Arial" w:eastAsia="Arial Unicode MS" w:hAnsi="Arial" w:cs="Arial"/>
          <w:color w:val="000000"/>
          <w:kern w:val="2"/>
          <w:sz w:val="24"/>
          <w:szCs w:val="24"/>
          <w:lang w:eastAsia="ar-SA"/>
        </w:rPr>
      </w:pPr>
      <w:proofErr w:type="gramStart"/>
      <w:r w:rsidRPr="001A2BFA">
        <w:rPr>
          <w:rFonts w:ascii="Arial" w:eastAsia="Arial Unicode MS" w:hAnsi="Arial" w:cs="Arial"/>
          <w:color w:val="000000"/>
          <w:kern w:val="2"/>
          <w:sz w:val="24"/>
          <w:szCs w:val="24"/>
          <w:lang w:eastAsia="ar-SA"/>
        </w:rPr>
        <w:t xml:space="preserve">Предметна јавна набавка се спроводи у </w:t>
      </w:r>
      <w:r w:rsidRPr="001A2BFA">
        <w:rPr>
          <w:rFonts w:ascii="Arial" w:eastAsia="Arial Unicode MS" w:hAnsi="Arial" w:cs="Arial"/>
          <w:color w:val="000000"/>
          <w:kern w:val="2"/>
          <w:sz w:val="24"/>
          <w:szCs w:val="24"/>
          <w:lang w:val="sr-Cyrl-CS" w:eastAsia="ar-SA"/>
        </w:rPr>
        <w:t>поступку</w:t>
      </w:r>
      <w:r w:rsidRPr="001A2BFA">
        <w:rPr>
          <w:rFonts w:ascii="Arial" w:eastAsia="Arial Unicode MS" w:hAnsi="Arial" w:cs="Arial"/>
          <w:color w:val="000000"/>
          <w:kern w:val="2"/>
          <w:sz w:val="24"/>
          <w:szCs w:val="24"/>
          <w:lang w:eastAsia="ar-SA"/>
        </w:rPr>
        <w:t xml:space="preserve"> јавне набавке мале вредности</w:t>
      </w:r>
      <w:r w:rsidRPr="001A2BFA">
        <w:rPr>
          <w:rFonts w:ascii="Arial" w:eastAsia="Arial Unicode MS" w:hAnsi="Arial" w:cs="Arial"/>
          <w:color w:val="000000"/>
          <w:kern w:val="2"/>
          <w:sz w:val="24"/>
          <w:szCs w:val="24"/>
          <w:lang w:val="sr-Cyrl-CS" w:eastAsia="ar-SA"/>
        </w:rPr>
        <w:t xml:space="preserve">, </w:t>
      </w:r>
      <w:r w:rsidRPr="001A2BFA">
        <w:rPr>
          <w:rFonts w:ascii="Arial" w:eastAsia="Arial Unicode MS" w:hAnsi="Arial" w:cs="Arial"/>
          <w:color w:val="000000"/>
          <w:kern w:val="2"/>
          <w:sz w:val="24"/>
          <w:szCs w:val="24"/>
          <w:lang w:eastAsia="ar-SA"/>
        </w:rPr>
        <w:t>у складу са Законом и подзаконским актима којима се уређују јавне набавке.</w:t>
      </w:r>
      <w:proofErr w:type="gramEnd"/>
    </w:p>
    <w:p w:rsidR="00F82839" w:rsidRDefault="00F82839" w:rsidP="001A2BFA">
      <w:pPr>
        <w:suppressAutoHyphens/>
        <w:spacing w:after="0" w:line="100" w:lineRule="atLeast"/>
        <w:jc w:val="both"/>
        <w:rPr>
          <w:rFonts w:ascii="Arial" w:eastAsia="Arial Unicode MS" w:hAnsi="Arial" w:cs="Arial"/>
          <w:color w:val="000000"/>
          <w:kern w:val="2"/>
          <w:sz w:val="24"/>
          <w:szCs w:val="24"/>
          <w:lang w:eastAsia="ar-SA"/>
        </w:rPr>
      </w:pPr>
    </w:p>
    <w:p w:rsidR="001A2BFA" w:rsidRPr="001A2BFA" w:rsidRDefault="001A2BFA" w:rsidP="001A2BFA">
      <w:pPr>
        <w:suppressAutoHyphens/>
        <w:spacing w:after="0" w:line="100" w:lineRule="atLeast"/>
        <w:jc w:val="both"/>
        <w:rPr>
          <w:rFonts w:ascii="Arial" w:eastAsia="Arial Unicode MS" w:hAnsi="Arial" w:cs="Arial"/>
          <w:color w:val="000000"/>
          <w:kern w:val="2"/>
          <w:sz w:val="24"/>
          <w:szCs w:val="24"/>
          <w:lang w:eastAsia="ar-SA"/>
        </w:rPr>
      </w:pPr>
    </w:p>
    <w:p w:rsidR="001A2BFA" w:rsidRPr="001A2BFA" w:rsidRDefault="001A2BFA" w:rsidP="001A2BFA">
      <w:pPr>
        <w:suppressAutoHyphens/>
        <w:spacing w:after="0" w:line="100" w:lineRule="atLeast"/>
        <w:jc w:val="both"/>
        <w:rPr>
          <w:rFonts w:ascii="Arial" w:eastAsia="Arial Unicode MS" w:hAnsi="Arial" w:cs="Arial"/>
          <w:color w:val="000000"/>
          <w:kern w:val="2"/>
          <w:sz w:val="24"/>
          <w:szCs w:val="24"/>
          <w:lang w:eastAsia="ar-SA"/>
        </w:rPr>
      </w:pPr>
      <w:r>
        <w:rPr>
          <w:rFonts w:ascii="Arial" w:eastAsia="Arial Unicode MS" w:hAnsi="Arial" w:cs="Arial"/>
          <w:b/>
          <w:bCs/>
          <w:color w:val="000000"/>
          <w:kern w:val="2"/>
          <w:sz w:val="24"/>
          <w:szCs w:val="24"/>
          <w:lang w:val="sr-Cyrl-CS" w:eastAsia="ar-SA"/>
        </w:rPr>
        <w:t>3</w:t>
      </w:r>
      <w:r w:rsidRPr="001A2BFA">
        <w:rPr>
          <w:rFonts w:ascii="Arial" w:eastAsia="Arial Unicode MS" w:hAnsi="Arial" w:cs="Arial"/>
          <w:b/>
          <w:bCs/>
          <w:color w:val="000000"/>
          <w:kern w:val="2"/>
          <w:sz w:val="24"/>
          <w:szCs w:val="24"/>
          <w:lang w:eastAsia="ar-SA"/>
        </w:rPr>
        <w:t xml:space="preserve"> Предмет јавне набавке</w:t>
      </w:r>
    </w:p>
    <w:p w:rsidR="001A2BFA" w:rsidRPr="00E54886" w:rsidRDefault="001A2BFA" w:rsidP="001A2BFA">
      <w:pPr>
        <w:suppressAutoHyphens/>
        <w:spacing w:after="0" w:line="100" w:lineRule="atLeast"/>
        <w:jc w:val="both"/>
        <w:rPr>
          <w:rFonts w:ascii="Arial" w:eastAsia="Arial Unicode MS" w:hAnsi="Arial" w:cs="Arial"/>
          <w:color w:val="000000"/>
          <w:kern w:val="2"/>
          <w:sz w:val="24"/>
          <w:szCs w:val="24"/>
          <w:lang w:eastAsia="ar-SA"/>
        </w:rPr>
      </w:pPr>
      <w:proofErr w:type="gramStart"/>
      <w:r w:rsidRPr="001A2BFA">
        <w:rPr>
          <w:rFonts w:ascii="Arial" w:eastAsia="Arial Unicode MS" w:hAnsi="Arial" w:cs="Arial"/>
          <w:color w:val="000000"/>
          <w:kern w:val="2"/>
          <w:sz w:val="24"/>
          <w:szCs w:val="24"/>
          <w:lang w:eastAsia="ar-SA"/>
        </w:rPr>
        <w:t>Предмет јавне набавке бр</w:t>
      </w:r>
      <w:r w:rsidRPr="001A2BFA">
        <w:rPr>
          <w:rFonts w:ascii="Arial" w:eastAsia="Arial Unicode MS" w:hAnsi="Arial" w:cs="Arial"/>
          <w:color w:val="000000"/>
          <w:kern w:val="2"/>
          <w:sz w:val="24"/>
          <w:szCs w:val="24"/>
          <w:lang w:val="ru-RU" w:eastAsia="ar-SA"/>
        </w:rPr>
        <w:t>.</w:t>
      </w:r>
      <w:proofErr w:type="gramEnd"/>
      <w:r w:rsidRPr="001A2BFA">
        <w:rPr>
          <w:rFonts w:ascii="Arial" w:eastAsia="Arial Unicode MS" w:hAnsi="Arial" w:cs="Arial"/>
          <w:color w:val="000000"/>
          <w:kern w:val="2"/>
          <w:sz w:val="24"/>
          <w:szCs w:val="24"/>
          <w:lang w:val="ru-RU" w:eastAsia="ar-SA"/>
        </w:rPr>
        <w:t xml:space="preserve"> </w:t>
      </w:r>
      <w:r w:rsidRPr="001A2BFA">
        <w:rPr>
          <w:rFonts w:ascii="Arial" w:eastAsia="Arial Unicode MS" w:hAnsi="Arial" w:cs="Arial"/>
          <w:color w:val="000000"/>
          <w:kern w:val="2"/>
          <w:sz w:val="24"/>
          <w:szCs w:val="24"/>
          <w:lang w:val="sr-Cyrl-CS" w:eastAsia="ar-SA"/>
        </w:rPr>
        <w:t>1/</w:t>
      </w:r>
      <w:r w:rsidR="00622146">
        <w:rPr>
          <w:rFonts w:ascii="Arial" w:eastAsia="Arial Unicode MS" w:hAnsi="Arial" w:cs="Arial"/>
          <w:color w:val="000000"/>
          <w:kern w:val="2"/>
          <w:sz w:val="24"/>
          <w:szCs w:val="24"/>
          <w:lang w:val="sr-Cyrl-CS" w:eastAsia="ar-SA"/>
        </w:rPr>
        <w:t>2017</w:t>
      </w:r>
      <w:r w:rsidRPr="001A2BFA">
        <w:rPr>
          <w:rFonts w:ascii="Arial" w:eastAsia="Arial Unicode MS" w:hAnsi="Arial" w:cs="Arial"/>
          <w:i/>
          <w:iCs/>
          <w:color w:val="000000"/>
          <w:kern w:val="2"/>
          <w:sz w:val="24"/>
          <w:szCs w:val="24"/>
          <w:lang w:val="sr-Cyrl-CS" w:eastAsia="ar-SA"/>
        </w:rPr>
        <w:t xml:space="preserve"> </w:t>
      </w:r>
      <w:r w:rsidRPr="001A2BFA">
        <w:rPr>
          <w:rFonts w:ascii="Arial" w:eastAsia="Arial Unicode MS" w:hAnsi="Arial" w:cs="Arial"/>
          <w:color w:val="000000"/>
          <w:kern w:val="2"/>
          <w:sz w:val="24"/>
          <w:szCs w:val="24"/>
          <w:lang w:eastAsia="ar-SA"/>
        </w:rPr>
        <w:t>су: добра – набавка електричне енергије за потпуно снабдевање</w:t>
      </w:r>
      <w:r w:rsidRPr="001A2BFA">
        <w:rPr>
          <w:rFonts w:ascii="Arial" w:eastAsia="Arial Unicode MS" w:hAnsi="Arial" w:cs="Arial"/>
          <w:i/>
          <w:color w:val="000000"/>
          <w:kern w:val="2"/>
          <w:sz w:val="24"/>
          <w:szCs w:val="24"/>
          <w:lang w:eastAsia="ar-SA"/>
        </w:rPr>
        <w:t xml:space="preserve">. </w:t>
      </w:r>
      <w:r w:rsidRPr="00E54886">
        <w:rPr>
          <w:rFonts w:ascii="Arial" w:eastAsia="Arial Unicode MS" w:hAnsi="Arial" w:cs="Arial"/>
          <w:color w:val="000000"/>
          <w:kern w:val="2"/>
          <w:sz w:val="24"/>
          <w:szCs w:val="24"/>
          <w:lang w:eastAsia="ar-SA"/>
        </w:rPr>
        <w:t>Ознака из ОРН: 0931000</w:t>
      </w:r>
      <w:r w:rsidRPr="00E54886">
        <w:rPr>
          <w:rFonts w:ascii="Arial" w:eastAsia="Arial Unicode MS" w:hAnsi="Arial" w:cs="Arial"/>
          <w:color w:val="000000"/>
          <w:kern w:val="2"/>
          <w:sz w:val="24"/>
          <w:szCs w:val="24"/>
          <w:lang w:val="sr-Cyrl-CS" w:eastAsia="ar-SA"/>
        </w:rPr>
        <w:t>0</w:t>
      </w:r>
      <w:r w:rsidRPr="00E54886">
        <w:rPr>
          <w:rFonts w:ascii="Arial" w:eastAsia="Arial Unicode MS" w:hAnsi="Arial" w:cs="Arial"/>
          <w:color w:val="000000"/>
          <w:kern w:val="2"/>
          <w:sz w:val="24"/>
          <w:szCs w:val="24"/>
          <w:lang w:eastAsia="ar-SA"/>
        </w:rPr>
        <w:t xml:space="preserve"> – електрична енергија.</w:t>
      </w:r>
    </w:p>
    <w:p w:rsidR="00F82839" w:rsidRDefault="00F82839" w:rsidP="001A2BFA">
      <w:pPr>
        <w:suppressAutoHyphens/>
        <w:spacing w:after="0" w:line="100" w:lineRule="atLeast"/>
        <w:jc w:val="both"/>
        <w:rPr>
          <w:rFonts w:ascii="Arial" w:eastAsia="Arial Unicode MS" w:hAnsi="Arial" w:cs="Arial"/>
          <w:i/>
          <w:color w:val="000000"/>
          <w:kern w:val="2"/>
          <w:sz w:val="24"/>
          <w:szCs w:val="24"/>
          <w:lang w:eastAsia="ar-SA"/>
        </w:rPr>
      </w:pPr>
    </w:p>
    <w:p w:rsidR="00F82839" w:rsidRDefault="00F82839" w:rsidP="001A2BFA">
      <w:pPr>
        <w:suppressAutoHyphens/>
        <w:spacing w:after="0" w:line="100" w:lineRule="atLeast"/>
        <w:jc w:val="both"/>
        <w:rPr>
          <w:rFonts w:ascii="Arial" w:eastAsia="Arial Unicode MS" w:hAnsi="Arial" w:cs="Arial"/>
          <w:i/>
          <w:color w:val="000000"/>
          <w:kern w:val="2"/>
          <w:sz w:val="24"/>
          <w:szCs w:val="24"/>
          <w:lang w:eastAsia="ar-SA"/>
        </w:rPr>
      </w:pPr>
    </w:p>
    <w:p w:rsidR="00F82839" w:rsidRPr="00F82839" w:rsidRDefault="00F82839" w:rsidP="00F82839">
      <w:pPr>
        <w:jc w:val="both"/>
        <w:rPr>
          <w:rFonts w:ascii="Arial" w:hAnsi="Arial" w:cs="Arial"/>
          <w:b/>
          <w:sz w:val="24"/>
          <w:szCs w:val="24"/>
        </w:rPr>
      </w:pPr>
      <w:r>
        <w:rPr>
          <w:rFonts w:ascii="Arial" w:hAnsi="Arial" w:cs="Arial"/>
          <w:b/>
          <w:sz w:val="24"/>
          <w:szCs w:val="24"/>
        </w:rPr>
        <w:t>4.Резервисана јавна</w:t>
      </w:r>
      <w:r w:rsidRPr="00F82839">
        <w:rPr>
          <w:rFonts w:ascii="Arial" w:hAnsi="Arial" w:cs="Arial"/>
          <w:b/>
          <w:sz w:val="24"/>
          <w:szCs w:val="24"/>
        </w:rPr>
        <w:t xml:space="preserve"> набавка</w:t>
      </w:r>
    </w:p>
    <w:p w:rsidR="00F82839" w:rsidRPr="00F82839" w:rsidRDefault="00F82839" w:rsidP="00F82839">
      <w:pPr>
        <w:jc w:val="both"/>
        <w:rPr>
          <w:rFonts w:ascii="Arial" w:hAnsi="Arial" w:cs="Arial"/>
          <w:bCs/>
          <w:sz w:val="24"/>
          <w:szCs w:val="24"/>
          <w:lang w:val="sr-Cyrl-CS"/>
        </w:rPr>
      </w:pPr>
      <w:r w:rsidRPr="00F82839">
        <w:rPr>
          <w:rFonts w:ascii="Arial" w:hAnsi="Arial" w:cs="Arial"/>
          <w:sz w:val="24"/>
          <w:szCs w:val="24"/>
        </w:rPr>
        <w:t xml:space="preserve"> </w:t>
      </w:r>
      <w:proofErr w:type="gramStart"/>
      <w:r w:rsidRPr="00F82839">
        <w:rPr>
          <w:rFonts w:ascii="Arial" w:hAnsi="Arial" w:cs="Arial"/>
          <w:sz w:val="24"/>
          <w:szCs w:val="24"/>
        </w:rPr>
        <w:t>Није у питању резервисана јавна набавка.</w:t>
      </w:r>
      <w:proofErr w:type="gramEnd"/>
    </w:p>
    <w:p w:rsidR="00F82839" w:rsidRPr="00F82839" w:rsidRDefault="00F82839" w:rsidP="00F82839">
      <w:pPr>
        <w:jc w:val="both"/>
        <w:rPr>
          <w:rFonts w:ascii="Arial" w:hAnsi="Arial" w:cs="Arial"/>
          <w:b/>
          <w:sz w:val="24"/>
          <w:szCs w:val="24"/>
        </w:rPr>
      </w:pPr>
      <w:r>
        <w:rPr>
          <w:rFonts w:ascii="Arial" w:hAnsi="Arial" w:cs="Arial"/>
          <w:b/>
          <w:sz w:val="24"/>
          <w:szCs w:val="24"/>
        </w:rPr>
        <w:t>5.</w:t>
      </w:r>
      <w:r w:rsidRPr="00F82839">
        <w:rPr>
          <w:rFonts w:ascii="Arial" w:hAnsi="Arial" w:cs="Arial"/>
          <w:b/>
          <w:sz w:val="24"/>
          <w:szCs w:val="24"/>
        </w:rPr>
        <w:t xml:space="preserve"> Електронска лицитација</w:t>
      </w:r>
    </w:p>
    <w:p w:rsidR="00F82839" w:rsidRPr="00802C97" w:rsidRDefault="00F82839" w:rsidP="00F82839">
      <w:pPr>
        <w:jc w:val="both"/>
        <w:rPr>
          <w:rFonts w:ascii="Arial" w:hAnsi="Arial" w:cs="Arial"/>
          <w:bCs/>
          <w:sz w:val="24"/>
          <w:szCs w:val="24"/>
          <w:lang w:val="sr-Cyrl-CS"/>
        </w:rPr>
      </w:pPr>
      <w:r w:rsidRPr="00F82839">
        <w:rPr>
          <w:rFonts w:ascii="Arial" w:hAnsi="Arial" w:cs="Arial"/>
        </w:rPr>
        <w:t xml:space="preserve"> </w:t>
      </w:r>
      <w:proofErr w:type="gramStart"/>
      <w:r w:rsidRPr="00802C97">
        <w:rPr>
          <w:rFonts w:ascii="Arial" w:hAnsi="Arial" w:cs="Arial"/>
          <w:sz w:val="24"/>
          <w:szCs w:val="24"/>
        </w:rPr>
        <w:t>Наручилац не спроводи електронску лицитацију.</w:t>
      </w:r>
      <w:proofErr w:type="gramEnd"/>
      <w:r w:rsidRPr="00802C97">
        <w:rPr>
          <w:rFonts w:ascii="Arial" w:hAnsi="Arial" w:cs="Arial"/>
          <w:sz w:val="24"/>
          <w:szCs w:val="24"/>
        </w:rPr>
        <w:t xml:space="preserve"> </w:t>
      </w:r>
    </w:p>
    <w:p w:rsidR="00F82839" w:rsidRPr="00F82839" w:rsidRDefault="00130DF8" w:rsidP="00F82839">
      <w:pPr>
        <w:jc w:val="both"/>
        <w:rPr>
          <w:rFonts w:ascii="Arial" w:hAnsi="Arial" w:cs="Arial"/>
          <w:b/>
          <w:sz w:val="24"/>
          <w:szCs w:val="24"/>
        </w:rPr>
      </w:pPr>
      <w:r>
        <w:rPr>
          <w:rFonts w:ascii="Arial" w:hAnsi="Arial" w:cs="Arial"/>
          <w:b/>
        </w:rPr>
        <w:t>6.</w:t>
      </w:r>
      <w:r w:rsidR="00F82839" w:rsidRPr="00F82839">
        <w:rPr>
          <w:b/>
        </w:rPr>
        <w:t xml:space="preserve"> </w:t>
      </w:r>
      <w:r w:rsidR="00F82839" w:rsidRPr="00F82839">
        <w:rPr>
          <w:rFonts w:ascii="Arial" w:hAnsi="Arial" w:cs="Arial"/>
          <w:b/>
          <w:sz w:val="24"/>
          <w:szCs w:val="24"/>
        </w:rPr>
        <w:t>Партије</w:t>
      </w:r>
    </w:p>
    <w:p w:rsidR="00F82839" w:rsidRPr="00802C97" w:rsidRDefault="00F82839" w:rsidP="00130DF8">
      <w:pPr>
        <w:jc w:val="both"/>
        <w:rPr>
          <w:rFonts w:ascii="Arial" w:hAnsi="Arial" w:cs="Arial"/>
          <w:bCs/>
          <w:sz w:val="24"/>
          <w:szCs w:val="24"/>
          <w:lang w:val="sr-Cyrl-CS"/>
        </w:rPr>
      </w:pPr>
      <w:r w:rsidRPr="00802C97">
        <w:rPr>
          <w:rFonts w:ascii="Arial" w:hAnsi="Arial" w:cs="Arial"/>
          <w:sz w:val="24"/>
          <w:szCs w:val="24"/>
        </w:rPr>
        <w:t xml:space="preserve"> </w:t>
      </w:r>
      <w:proofErr w:type="gramStart"/>
      <w:r w:rsidRPr="00802C97">
        <w:rPr>
          <w:rFonts w:ascii="Arial" w:hAnsi="Arial" w:cs="Arial"/>
          <w:sz w:val="24"/>
          <w:szCs w:val="24"/>
        </w:rPr>
        <w:t>Предметна јавна набавка није обликована по партијама.</w:t>
      </w:r>
      <w:proofErr w:type="gramEnd"/>
    </w:p>
    <w:p w:rsidR="00F82839" w:rsidRDefault="00F82839" w:rsidP="001A2BFA">
      <w:pPr>
        <w:suppressAutoHyphens/>
        <w:spacing w:after="0" w:line="100" w:lineRule="atLeast"/>
        <w:jc w:val="both"/>
        <w:rPr>
          <w:rFonts w:ascii="Arial" w:eastAsia="Arial Unicode MS" w:hAnsi="Arial" w:cs="Arial"/>
          <w:i/>
          <w:color w:val="000000"/>
          <w:kern w:val="2"/>
          <w:sz w:val="24"/>
          <w:szCs w:val="24"/>
          <w:lang w:eastAsia="ar-SA"/>
        </w:rPr>
      </w:pPr>
    </w:p>
    <w:p w:rsidR="001A2BFA" w:rsidRPr="001A2BFA" w:rsidRDefault="00130DF8" w:rsidP="001A2BFA">
      <w:pPr>
        <w:suppressAutoHyphens/>
        <w:spacing w:after="0" w:line="100" w:lineRule="atLeast"/>
        <w:jc w:val="both"/>
        <w:rPr>
          <w:rFonts w:ascii="Arial" w:eastAsia="Arial Unicode MS" w:hAnsi="Arial" w:cs="Arial"/>
          <w:color w:val="000000"/>
          <w:kern w:val="2"/>
          <w:sz w:val="24"/>
          <w:szCs w:val="24"/>
          <w:lang w:val="sr-Cyrl-CS" w:eastAsia="ar-SA"/>
        </w:rPr>
      </w:pPr>
      <w:r>
        <w:rPr>
          <w:rFonts w:ascii="Arial" w:eastAsia="Arial Unicode MS" w:hAnsi="Arial" w:cs="Arial"/>
          <w:b/>
          <w:bCs/>
          <w:color w:val="000000"/>
          <w:kern w:val="2"/>
          <w:sz w:val="24"/>
          <w:szCs w:val="24"/>
          <w:lang w:val="sr-Cyrl-CS" w:eastAsia="ar-SA"/>
        </w:rPr>
        <w:t>7</w:t>
      </w:r>
      <w:r w:rsidR="001A2BFA" w:rsidRPr="001A2BFA">
        <w:rPr>
          <w:rFonts w:ascii="Arial" w:eastAsia="Arial Unicode MS" w:hAnsi="Arial" w:cs="Arial"/>
          <w:b/>
          <w:bCs/>
          <w:color w:val="000000"/>
          <w:kern w:val="2"/>
          <w:sz w:val="24"/>
          <w:szCs w:val="24"/>
          <w:lang w:val="sr-Cyrl-CS" w:eastAsia="ar-SA"/>
        </w:rPr>
        <w:t>. Циљ поступка</w:t>
      </w:r>
    </w:p>
    <w:p w:rsidR="001A2BFA" w:rsidRPr="001A2BFA" w:rsidRDefault="001A2BFA" w:rsidP="001A2BFA">
      <w:pPr>
        <w:suppressAutoHyphens/>
        <w:spacing w:after="0" w:line="100" w:lineRule="atLeast"/>
        <w:jc w:val="both"/>
        <w:rPr>
          <w:rFonts w:ascii="Arial" w:eastAsia="Arial Unicode MS" w:hAnsi="Arial" w:cs="Arial"/>
          <w:color w:val="000000"/>
          <w:kern w:val="2"/>
          <w:sz w:val="24"/>
          <w:szCs w:val="24"/>
          <w:lang w:val="sr-Cyrl-CS" w:eastAsia="ar-SA"/>
        </w:rPr>
      </w:pPr>
      <w:r w:rsidRPr="001A2BFA">
        <w:rPr>
          <w:rFonts w:ascii="Arial" w:eastAsia="Arial Unicode MS" w:hAnsi="Arial" w:cs="Arial"/>
          <w:color w:val="000000"/>
          <w:kern w:val="2"/>
          <w:sz w:val="24"/>
          <w:szCs w:val="24"/>
          <w:lang w:val="sr-Cyrl-CS" w:eastAsia="ar-SA"/>
        </w:rPr>
        <w:t>Поступак јавне набавке мале вредности се спроводи ради закључења уговора о јавној набавци.</w:t>
      </w:r>
    </w:p>
    <w:p w:rsidR="001A2BFA" w:rsidRPr="001A2BFA" w:rsidRDefault="001A2BFA" w:rsidP="001A2BFA">
      <w:pPr>
        <w:suppressAutoHyphens/>
        <w:spacing w:after="0" w:line="100" w:lineRule="atLeast"/>
        <w:jc w:val="both"/>
        <w:rPr>
          <w:rFonts w:ascii="Arial" w:eastAsia="Arial Unicode MS" w:hAnsi="Arial" w:cs="Arial"/>
          <w:i/>
          <w:iCs/>
          <w:color w:val="000000"/>
          <w:kern w:val="2"/>
          <w:sz w:val="24"/>
          <w:szCs w:val="24"/>
          <w:lang w:val="sr-Cyrl-CS" w:eastAsia="ar-SA"/>
        </w:rPr>
      </w:pPr>
    </w:p>
    <w:p w:rsidR="001A2BFA" w:rsidRPr="001A2BFA" w:rsidRDefault="001A2BFA" w:rsidP="001A2BFA">
      <w:pPr>
        <w:suppressAutoHyphens/>
        <w:spacing w:after="0" w:line="100" w:lineRule="atLeast"/>
        <w:jc w:val="both"/>
        <w:rPr>
          <w:rFonts w:ascii="Arial" w:eastAsia="Arial Unicode MS" w:hAnsi="Arial" w:cs="Arial"/>
          <w:color w:val="000000"/>
          <w:kern w:val="2"/>
          <w:sz w:val="24"/>
          <w:szCs w:val="24"/>
          <w:lang w:val="sr-Cyrl-CS" w:eastAsia="ar-SA"/>
        </w:rPr>
      </w:pPr>
      <w:r w:rsidRPr="00297427">
        <w:rPr>
          <w:rFonts w:ascii="Arial" w:eastAsia="Arial Unicode MS" w:hAnsi="Arial" w:cs="Arial"/>
          <w:b/>
          <w:bCs/>
          <w:color w:val="000000"/>
          <w:kern w:val="2"/>
          <w:sz w:val="24"/>
          <w:szCs w:val="24"/>
          <w:lang w:val="sr-Cyrl-CS" w:eastAsia="ar-SA"/>
        </w:rPr>
        <w:t>8</w:t>
      </w:r>
      <w:r w:rsidRPr="00297427">
        <w:rPr>
          <w:rFonts w:ascii="Arial" w:eastAsia="Arial Unicode MS" w:hAnsi="Arial" w:cs="Arial"/>
          <w:b/>
          <w:bCs/>
          <w:color w:val="000000"/>
          <w:kern w:val="2"/>
          <w:sz w:val="24"/>
          <w:szCs w:val="24"/>
          <w:lang w:eastAsia="ar-SA"/>
        </w:rPr>
        <w:t xml:space="preserve">. Контакт </w:t>
      </w:r>
      <w:r w:rsidRPr="00297427">
        <w:rPr>
          <w:rFonts w:ascii="Arial" w:eastAsia="Arial Unicode MS" w:hAnsi="Arial" w:cs="Arial"/>
          <w:b/>
          <w:bCs/>
          <w:color w:val="000000"/>
          <w:kern w:val="2"/>
          <w:sz w:val="24"/>
          <w:szCs w:val="24"/>
          <w:lang w:val="sr-Cyrl-CS" w:eastAsia="ar-SA"/>
        </w:rPr>
        <w:t>лице</w:t>
      </w:r>
    </w:p>
    <w:p w:rsidR="001A2BFA" w:rsidRPr="004D6290" w:rsidRDefault="001A2BFA" w:rsidP="001A2BFA">
      <w:pPr>
        <w:suppressAutoHyphens/>
        <w:spacing w:after="0" w:line="100" w:lineRule="atLeast"/>
        <w:jc w:val="both"/>
        <w:rPr>
          <w:rFonts w:ascii="Arial" w:eastAsia="Arial Unicode MS" w:hAnsi="Arial" w:cs="Arial"/>
          <w:color w:val="000000"/>
          <w:kern w:val="2"/>
          <w:sz w:val="24"/>
          <w:szCs w:val="24"/>
          <w:lang w:eastAsia="ar-SA"/>
        </w:rPr>
      </w:pPr>
      <w:r w:rsidRPr="001A2BFA">
        <w:rPr>
          <w:rFonts w:ascii="Arial" w:eastAsia="Arial Unicode MS" w:hAnsi="Arial" w:cs="Arial"/>
          <w:color w:val="000000"/>
          <w:kern w:val="2"/>
          <w:sz w:val="24"/>
          <w:szCs w:val="24"/>
          <w:lang w:eastAsia="ar-SA"/>
        </w:rPr>
        <w:t xml:space="preserve">Лице за контакт: </w:t>
      </w:r>
      <w:r w:rsidR="004D6290">
        <w:rPr>
          <w:rFonts w:ascii="Arial" w:eastAsia="Arial Unicode MS" w:hAnsi="Arial" w:cs="Arial"/>
          <w:color w:val="000000"/>
          <w:kern w:val="2"/>
          <w:sz w:val="24"/>
          <w:szCs w:val="24"/>
          <w:lang w:eastAsia="ar-SA"/>
        </w:rPr>
        <w:t>Биљана Младеновић</w:t>
      </w:r>
    </w:p>
    <w:p w:rsidR="001A2BFA" w:rsidRPr="001A2BFA" w:rsidRDefault="001A2BFA" w:rsidP="001A2BFA">
      <w:pPr>
        <w:suppressAutoHyphens/>
        <w:spacing w:after="0" w:line="100" w:lineRule="atLeast"/>
        <w:jc w:val="both"/>
        <w:rPr>
          <w:rFonts w:ascii="Arial" w:eastAsia="Arial Unicode MS" w:hAnsi="Arial" w:cs="Arial"/>
          <w:bCs/>
          <w:color w:val="000000"/>
          <w:kern w:val="2"/>
          <w:sz w:val="24"/>
          <w:szCs w:val="24"/>
          <w:lang w:val="sr-Cyrl-CS" w:eastAsia="ar-SA"/>
        </w:rPr>
      </w:pPr>
      <w:r w:rsidRPr="001A2BFA">
        <w:rPr>
          <w:rFonts w:ascii="Arial" w:eastAsia="Arial Unicode MS" w:hAnsi="Arial" w:cs="Arial"/>
          <w:color w:val="000000"/>
          <w:kern w:val="2"/>
          <w:sz w:val="24"/>
          <w:szCs w:val="24"/>
          <w:lang w:val="sr-Cyrl-CS" w:eastAsia="ar-SA"/>
        </w:rPr>
        <w:t xml:space="preserve">Е - mail адреса: </w:t>
      </w:r>
      <w:r w:rsidRPr="001A2BFA">
        <w:rPr>
          <w:rFonts w:ascii="Arial" w:eastAsia="Arial Unicode MS" w:hAnsi="Arial" w:cs="Arial"/>
          <w:color w:val="000000"/>
          <w:kern w:val="2"/>
          <w:sz w:val="24"/>
          <w:szCs w:val="24"/>
          <w:lang w:eastAsia="ar-SA"/>
        </w:rPr>
        <w:t>sikirica@ ptt.rs</w:t>
      </w:r>
      <w:r w:rsidRPr="001A2BFA">
        <w:rPr>
          <w:rFonts w:ascii="Arial" w:eastAsia="Arial Unicode MS" w:hAnsi="Arial" w:cs="Arial"/>
          <w:color w:val="000000"/>
          <w:kern w:val="2"/>
          <w:sz w:val="24"/>
          <w:szCs w:val="24"/>
          <w:lang w:val="sr-Cyrl-CS" w:eastAsia="ar-SA"/>
        </w:rPr>
        <w:t xml:space="preserve"> и тел</w:t>
      </w:r>
      <w:r w:rsidRPr="001A2BFA">
        <w:rPr>
          <w:rFonts w:ascii="Arial" w:eastAsia="Arial Unicode MS" w:hAnsi="Arial" w:cs="Arial"/>
          <w:color w:val="000000"/>
          <w:kern w:val="2"/>
          <w:sz w:val="24"/>
          <w:szCs w:val="24"/>
          <w:lang w:eastAsia="ar-SA"/>
        </w:rPr>
        <w:t>./</w:t>
      </w:r>
      <w:r w:rsidRPr="001A2BFA">
        <w:rPr>
          <w:rFonts w:ascii="Arial" w:eastAsia="Arial Unicode MS" w:hAnsi="Arial" w:cs="Arial"/>
          <w:color w:val="000000"/>
          <w:kern w:val="2"/>
          <w:sz w:val="24"/>
          <w:szCs w:val="24"/>
          <w:lang w:val="sr-Cyrl-CS" w:eastAsia="ar-SA"/>
        </w:rPr>
        <w:t xml:space="preserve"> </w:t>
      </w:r>
      <w:r w:rsidRPr="001A2BFA">
        <w:rPr>
          <w:rFonts w:ascii="Arial" w:eastAsia="Arial Unicode MS" w:hAnsi="Arial" w:cs="Arial"/>
          <w:color w:val="000000"/>
          <w:kern w:val="2"/>
          <w:sz w:val="24"/>
          <w:szCs w:val="24"/>
          <w:lang w:eastAsia="ar-SA"/>
        </w:rPr>
        <w:t>035/85</w:t>
      </w:r>
      <w:r w:rsidRPr="001A2BFA">
        <w:rPr>
          <w:rFonts w:ascii="Arial" w:eastAsia="Arial Unicode MS" w:hAnsi="Arial" w:cs="Arial"/>
          <w:color w:val="000000"/>
          <w:kern w:val="2"/>
          <w:sz w:val="24"/>
          <w:szCs w:val="24"/>
          <w:lang w:val="sr-Cyrl-CS" w:eastAsia="ar-SA"/>
        </w:rPr>
        <w:t>48-514</w:t>
      </w:r>
      <w:proofErr w:type="gramStart"/>
      <w:r w:rsidRPr="001A2BFA">
        <w:rPr>
          <w:rFonts w:ascii="Arial" w:eastAsia="Arial Unicode MS" w:hAnsi="Arial" w:cs="Arial"/>
          <w:color w:val="000000"/>
          <w:kern w:val="2"/>
          <w:sz w:val="24"/>
          <w:szCs w:val="24"/>
          <w:lang w:eastAsia="ar-SA"/>
        </w:rPr>
        <w:t>,факс</w:t>
      </w:r>
      <w:proofErr w:type="gramEnd"/>
      <w:r w:rsidRPr="001A2BFA">
        <w:rPr>
          <w:rFonts w:ascii="Arial" w:eastAsia="Arial Unicode MS" w:hAnsi="Arial" w:cs="Arial"/>
          <w:color w:val="000000"/>
          <w:kern w:val="2"/>
          <w:sz w:val="24"/>
          <w:szCs w:val="24"/>
          <w:lang w:eastAsia="ar-SA"/>
        </w:rPr>
        <w:t xml:space="preserve"> </w:t>
      </w:r>
      <w:r w:rsidR="00F91494">
        <w:rPr>
          <w:rFonts w:ascii="Arial" w:eastAsia="Arial Unicode MS" w:hAnsi="Arial" w:cs="Arial"/>
          <w:color w:val="000000"/>
          <w:kern w:val="2"/>
          <w:sz w:val="24"/>
          <w:szCs w:val="24"/>
          <w:lang w:eastAsia="ar-SA"/>
        </w:rPr>
        <w:t>035/</w:t>
      </w:r>
      <w:r w:rsidRPr="001A2BFA">
        <w:rPr>
          <w:rFonts w:ascii="Arial" w:eastAsia="Arial Unicode MS" w:hAnsi="Arial" w:cs="Arial"/>
          <w:color w:val="000000"/>
          <w:kern w:val="2"/>
          <w:sz w:val="24"/>
          <w:szCs w:val="24"/>
          <w:lang w:eastAsia="ar-SA"/>
        </w:rPr>
        <w:t>8548</w:t>
      </w:r>
      <w:r w:rsidRPr="001A2BFA">
        <w:rPr>
          <w:rFonts w:ascii="Arial" w:eastAsia="Arial Unicode MS" w:hAnsi="Arial" w:cs="Arial"/>
          <w:color w:val="000000"/>
          <w:kern w:val="2"/>
          <w:sz w:val="24"/>
          <w:szCs w:val="24"/>
          <w:lang w:val="sr-Cyrl-CS" w:eastAsia="ar-SA"/>
        </w:rPr>
        <w:t xml:space="preserve">- </w:t>
      </w:r>
      <w:r w:rsidRPr="001A2BFA">
        <w:rPr>
          <w:rFonts w:ascii="Arial" w:eastAsia="Arial Unicode MS" w:hAnsi="Arial" w:cs="Arial"/>
          <w:color w:val="000000"/>
          <w:kern w:val="2"/>
          <w:sz w:val="24"/>
          <w:szCs w:val="24"/>
          <w:lang w:eastAsia="ar-SA"/>
        </w:rPr>
        <w:t>629</w:t>
      </w:r>
    </w:p>
    <w:p w:rsidR="001A2BFA" w:rsidRDefault="001A2BFA" w:rsidP="001B5BE4">
      <w:pPr>
        <w:suppressAutoHyphens/>
        <w:spacing w:after="0" w:line="100" w:lineRule="atLeast"/>
        <w:jc w:val="both"/>
        <w:rPr>
          <w:rFonts w:ascii="Arial" w:eastAsia="Arial Unicode MS" w:hAnsi="Arial" w:cs="Arial"/>
          <w:b/>
          <w:bCs/>
          <w:i/>
          <w:iCs/>
          <w:color w:val="000000"/>
          <w:kern w:val="1"/>
          <w:sz w:val="24"/>
          <w:szCs w:val="24"/>
          <w:lang w:eastAsia="ar-SA"/>
        </w:rPr>
      </w:pPr>
    </w:p>
    <w:p w:rsidR="001A2BFA" w:rsidRDefault="001A2BFA" w:rsidP="001B5BE4">
      <w:pPr>
        <w:suppressAutoHyphens/>
        <w:spacing w:after="0" w:line="100" w:lineRule="atLeast"/>
        <w:jc w:val="both"/>
        <w:rPr>
          <w:rFonts w:ascii="Arial" w:eastAsia="Arial Unicode MS" w:hAnsi="Arial" w:cs="Arial"/>
          <w:b/>
          <w:bCs/>
          <w:i/>
          <w:iCs/>
          <w:color w:val="000000"/>
          <w:kern w:val="1"/>
          <w:sz w:val="24"/>
          <w:szCs w:val="24"/>
          <w:lang w:eastAsia="ar-SA"/>
        </w:rPr>
      </w:pPr>
    </w:p>
    <w:p w:rsidR="001A2BFA" w:rsidRDefault="001A2BFA" w:rsidP="001B5BE4">
      <w:pPr>
        <w:suppressAutoHyphens/>
        <w:spacing w:after="0" w:line="100" w:lineRule="atLeast"/>
        <w:jc w:val="both"/>
        <w:rPr>
          <w:rFonts w:ascii="Arial" w:eastAsia="Arial Unicode MS" w:hAnsi="Arial" w:cs="Arial"/>
          <w:b/>
          <w:bCs/>
          <w:i/>
          <w:iCs/>
          <w:color w:val="000000"/>
          <w:kern w:val="1"/>
          <w:sz w:val="24"/>
          <w:szCs w:val="24"/>
          <w:lang w:eastAsia="ar-SA"/>
        </w:rPr>
      </w:pPr>
    </w:p>
    <w:p w:rsidR="001A2BFA" w:rsidRDefault="001A2BFA" w:rsidP="001B5BE4">
      <w:pPr>
        <w:suppressAutoHyphens/>
        <w:spacing w:after="0" w:line="100" w:lineRule="atLeast"/>
        <w:jc w:val="both"/>
        <w:rPr>
          <w:rFonts w:ascii="Arial" w:eastAsia="Arial Unicode MS" w:hAnsi="Arial" w:cs="Arial"/>
          <w:b/>
          <w:bCs/>
          <w:i/>
          <w:iCs/>
          <w:color w:val="000000"/>
          <w:kern w:val="1"/>
          <w:sz w:val="24"/>
          <w:szCs w:val="24"/>
          <w:lang w:eastAsia="ar-SA"/>
        </w:rPr>
      </w:pPr>
    </w:p>
    <w:p w:rsidR="001A2BFA" w:rsidRDefault="001A2BFA" w:rsidP="001B5BE4">
      <w:pPr>
        <w:suppressAutoHyphens/>
        <w:spacing w:after="0" w:line="100" w:lineRule="atLeast"/>
        <w:jc w:val="both"/>
        <w:rPr>
          <w:rFonts w:ascii="Arial" w:eastAsia="Arial Unicode MS" w:hAnsi="Arial" w:cs="Arial"/>
          <w:b/>
          <w:bCs/>
          <w:i/>
          <w:iCs/>
          <w:color w:val="000000"/>
          <w:kern w:val="1"/>
          <w:sz w:val="24"/>
          <w:szCs w:val="24"/>
          <w:lang w:eastAsia="ar-SA"/>
        </w:rPr>
      </w:pPr>
    </w:p>
    <w:p w:rsidR="001A2BFA" w:rsidRDefault="001A2BFA" w:rsidP="001B5BE4">
      <w:pPr>
        <w:suppressAutoHyphens/>
        <w:spacing w:after="0" w:line="100" w:lineRule="atLeast"/>
        <w:jc w:val="both"/>
        <w:rPr>
          <w:rFonts w:ascii="Arial" w:eastAsia="Arial Unicode MS" w:hAnsi="Arial" w:cs="Arial"/>
          <w:b/>
          <w:bCs/>
          <w:i/>
          <w:iCs/>
          <w:color w:val="000000"/>
          <w:kern w:val="1"/>
          <w:sz w:val="24"/>
          <w:szCs w:val="24"/>
          <w:lang w:eastAsia="ar-SA"/>
        </w:rPr>
      </w:pPr>
    </w:p>
    <w:p w:rsidR="001A2BFA" w:rsidRDefault="001A2BFA" w:rsidP="001B5BE4">
      <w:pPr>
        <w:suppressAutoHyphens/>
        <w:spacing w:after="0" w:line="100" w:lineRule="atLeast"/>
        <w:jc w:val="both"/>
        <w:rPr>
          <w:rFonts w:ascii="Arial" w:eastAsia="Arial Unicode MS" w:hAnsi="Arial" w:cs="Arial"/>
          <w:b/>
          <w:bCs/>
          <w:i/>
          <w:iCs/>
          <w:color w:val="000000"/>
          <w:kern w:val="1"/>
          <w:sz w:val="24"/>
          <w:szCs w:val="24"/>
          <w:lang w:eastAsia="ar-SA"/>
        </w:rPr>
      </w:pPr>
    </w:p>
    <w:p w:rsidR="008610F0" w:rsidRDefault="008610F0" w:rsidP="001B5BE4">
      <w:pPr>
        <w:suppressAutoHyphens/>
        <w:spacing w:after="0" w:line="100" w:lineRule="atLeast"/>
        <w:jc w:val="both"/>
        <w:rPr>
          <w:rFonts w:ascii="Arial" w:eastAsia="Arial Unicode MS" w:hAnsi="Arial" w:cs="Arial"/>
          <w:b/>
          <w:bCs/>
          <w:i/>
          <w:iCs/>
          <w:color w:val="000000"/>
          <w:kern w:val="1"/>
          <w:sz w:val="24"/>
          <w:szCs w:val="24"/>
          <w:lang w:eastAsia="ar-SA"/>
        </w:rPr>
      </w:pPr>
    </w:p>
    <w:p w:rsidR="008610F0" w:rsidRDefault="008610F0" w:rsidP="001B5BE4">
      <w:pPr>
        <w:suppressAutoHyphens/>
        <w:spacing w:after="0" w:line="100" w:lineRule="atLeast"/>
        <w:jc w:val="both"/>
        <w:rPr>
          <w:rFonts w:ascii="Arial" w:eastAsia="Arial Unicode MS" w:hAnsi="Arial" w:cs="Arial"/>
          <w:b/>
          <w:bCs/>
          <w:i/>
          <w:iCs/>
          <w:color w:val="000000"/>
          <w:kern w:val="1"/>
          <w:sz w:val="24"/>
          <w:szCs w:val="24"/>
          <w:lang w:eastAsia="ar-SA"/>
        </w:rPr>
      </w:pPr>
    </w:p>
    <w:p w:rsidR="008610F0" w:rsidRPr="008610F0" w:rsidRDefault="008610F0" w:rsidP="001B5BE4">
      <w:pPr>
        <w:suppressAutoHyphens/>
        <w:spacing w:after="0" w:line="100" w:lineRule="atLeast"/>
        <w:jc w:val="both"/>
        <w:rPr>
          <w:rFonts w:ascii="Arial" w:eastAsia="Arial Unicode MS" w:hAnsi="Arial" w:cs="Arial"/>
          <w:b/>
          <w:bCs/>
          <w:i/>
          <w:iCs/>
          <w:color w:val="000000"/>
          <w:kern w:val="1"/>
          <w:sz w:val="24"/>
          <w:szCs w:val="24"/>
          <w:lang w:eastAsia="ar-SA"/>
        </w:rPr>
      </w:pPr>
    </w:p>
    <w:p w:rsidR="001B5BE4" w:rsidRPr="001B5BE4" w:rsidRDefault="001B5BE4" w:rsidP="001B5BE4">
      <w:pPr>
        <w:shd w:val="clear" w:color="auto" w:fill="C6D9F1"/>
        <w:suppressAutoHyphens/>
        <w:spacing w:after="0" w:line="100" w:lineRule="atLeast"/>
        <w:jc w:val="center"/>
        <w:rPr>
          <w:rFonts w:ascii="Arial" w:eastAsia="Arial Unicode MS" w:hAnsi="Arial" w:cs="Arial"/>
          <w:b/>
          <w:bCs/>
          <w:i/>
          <w:iCs/>
          <w:color w:val="000000"/>
          <w:kern w:val="1"/>
          <w:sz w:val="24"/>
          <w:szCs w:val="24"/>
          <w:lang w:val="ru-RU" w:eastAsia="ar-SA"/>
        </w:rPr>
      </w:pPr>
      <w:proofErr w:type="gramStart"/>
      <w:r w:rsidRPr="001B5BE4">
        <w:rPr>
          <w:rFonts w:ascii="Arial" w:eastAsia="Arial Unicode MS" w:hAnsi="Arial" w:cs="Arial"/>
          <w:b/>
          <w:bCs/>
          <w:i/>
          <w:iCs/>
          <w:color w:val="000000"/>
          <w:kern w:val="1"/>
          <w:sz w:val="28"/>
          <w:szCs w:val="28"/>
          <w:lang w:eastAsia="ar-SA"/>
        </w:rPr>
        <w:t>II  ВРСТА</w:t>
      </w:r>
      <w:proofErr w:type="gramEnd"/>
      <w:r w:rsidRPr="001B5BE4">
        <w:rPr>
          <w:rFonts w:ascii="Arial" w:eastAsia="Arial Unicode MS" w:hAnsi="Arial" w:cs="Arial"/>
          <w:b/>
          <w:bCs/>
          <w:i/>
          <w:iCs/>
          <w:color w:val="000000"/>
          <w:kern w:val="1"/>
          <w:sz w:val="28"/>
          <w:szCs w:val="28"/>
          <w:lang w:eastAsia="ar-SA"/>
        </w:rPr>
        <w:t>,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1B5BE4" w:rsidRDefault="001B5BE4" w:rsidP="001B5BE4">
      <w:pPr>
        <w:suppressAutoHyphens/>
        <w:spacing w:after="0" w:line="100" w:lineRule="atLeast"/>
        <w:rPr>
          <w:rFonts w:ascii="Arial" w:eastAsia="Arial Unicode MS" w:hAnsi="Arial" w:cs="Arial"/>
          <w:b/>
          <w:bCs/>
          <w:i/>
          <w:iCs/>
          <w:color w:val="000000"/>
          <w:kern w:val="1"/>
          <w:sz w:val="24"/>
          <w:szCs w:val="24"/>
          <w:lang w:eastAsia="ar-SA"/>
        </w:rPr>
      </w:pPr>
    </w:p>
    <w:tbl>
      <w:tblPr>
        <w:tblW w:w="9450" w:type="dxa"/>
        <w:tblInd w:w="55" w:type="dxa"/>
        <w:tblLayout w:type="fixed"/>
        <w:tblCellMar>
          <w:top w:w="55" w:type="dxa"/>
          <w:left w:w="55" w:type="dxa"/>
          <w:bottom w:w="55" w:type="dxa"/>
          <w:right w:w="55" w:type="dxa"/>
        </w:tblCellMar>
        <w:tblLook w:val="04A0" w:firstRow="1" w:lastRow="0" w:firstColumn="1" w:lastColumn="0" w:noHBand="0" w:noVBand="1"/>
      </w:tblPr>
      <w:tblGrid>
        <w:gridCol w:w="9450"/>
      </w:tblGrid>
      <w:tr w:rsidR="0028718A" w:rsidTr="006D69EE">
        <w:trPr>
          <w:trHeight w:val="12415"/>
        </w:trPr>
        <w:tc>
          <w:tcPr>
            <w:tcW w:w="9450" w:type="dxa"/>
            <w:tcBorders>
              <w:top w:val="single" w:sz="2" w:space="0" w:color="000000"/>
              <w:left w:val="single" w:sz="2" w:space="0" w:color="000000"/>
              <w:bottom w:val="single" w:sz="2" w:space="0" w:color="000000"/>
              <w:right w:val="single" w:sz="2" w:space="0" w:color="000000"/>
            </w:tcBorders>
          </w:tcPr>
          <w:p w:rsidR="0028718A" w:rsidRDefault="0028718A">
            <w:pPr>
              <w:jc w:val="center"/>
              <w:rPr>
                <w:rFonts w:ascii="Arial" w:eastAsia="Arial Unicode MS" w:hAnsi="Arial" w:cs="Arial"/>
                <w:b/>
                <w:color w:val="000000"/>
                <w:kern w:val="2"/>
                <w:sz w:val="24"/>
                <w:szCs w:val="24"/>
                <w:lang w:val="ru-RU" w:eastAsia="ar-SA"/>
              </w:rPr>
            </w:pPr>
            <w:r>
              <w:rPr>
                <w:rFonts w:ascii="Arial" w:hAnsi="Arial" w:cs="Arial"/>
                <w:b/>
                <w:lang w:val="ru-RU"/>
              </w:rPr>
              <w:lastRenderedPageBreak/>
              <w:t>ТЕХНИЧКЕ СПЕЦИФИКАЦИЈЕ</w:t>
            </w:r>
          </w:p>
          <w:p w:rsidR="0028718A" w:rsidRDefault="0028718A">
            <w:pPr>
              <w:jc w:val="center"/>
              <w:rPr>
                <w:rFonts w:ascii="Arial" w:hAnsi="Arial" w:cs="Arial"/>
                <w:b/>
                <w:lang w:val="ru-RU"/>
              </w:rPr>
            </w:pPr>
          </w:p>
          <w:p w:rsidR="0028718A" w:rsidRDefault="0028718A">
            <w:pPr>
              <w:jc w:val="center"/>
              <w:rPr>
                <w:rFonts w:ascii="Arial" w:hAnsi="Arial" w:cs="Arial"/>
                <w:b/>
                <w:lang w:val="ru-RU"/>
              </w:rPr>
            </w:pPr>
          </w:p>
          <w:p w:rsidR="0028718A" w:rsidRDefault="0028718A" w:rsidP="00B543CE">
            <w:pPr>
              <w:suppressAutoHyphens/>
              <w:spacing w:after="0" w:line="100" w:lineRule="atLeast"/>
              <w:rPr>
                <w:rFonts w:ascii="Arial" w:hAnsi="Arial" w:cs="Arial"/>
                <w:bCs/>
                <w:lang w:val="sr-Cyrl-CS"/>
              </w:rPr>
            </w:pPr>
            <w:r>
              <w:rPr>
                <w:rFonts w:ascii="Arial" w:hAnsi="Arial" w:cs="Arial"/>
                <w:bCs/>
                <w:lang w:val="sr-Cyrl-CS"/>
              </w:rPr>
              <w:t>Врста продаје: гарантована и стална, одређена на основу остварене потрошње Купца, на места примопредаје, током испоруке,</w:t>
            </w:r>
          </w:p>
          <w:p w:rsidR="0028718A" w:rsidRDefault="0028718A">
            <w:pPr>
              <w:ind w:left="1440"/>
              <w:rPr>
                <w:rFonts w:ascii="Arial" w:hAnsi="Arial" w:cs="Arial"/>
                <w:bCs/>
                <w:lang w:val="sr-Cyrl-CS"/>
              </w:rPr>
            </w:pPr>
          </w:p>
          <w:p w:rsidR="0028718A" w:rsidRDefault="0028718A">
            <w:pPr>
              <w:ind w:left="720"/>
              <w:rPr>
                <w:rFonts w:ascii="Arial" w:hAnsi="Arial" w:cs="Arial"/>
                <w:bCs/>
                <w:lang w:val="sr-Cyrl-CS"/>
              </w:rPr>
            </w:pPr>
            <w:r>
              <w:rPr>
                <w:rFonts w:ascii="Arial" w:hAnsi="Arial" w:cs="Arial"/>
                <w:bCs/>
                <w:lang w:val="sr-Cyrl-CS"/>
              </w:rPr>
              <w:t>Мерно место 1. ( ЕД БРОЈ 873771-</w:t>
            </w:r>
            <w:r w:rsidR="00AC5DB7">
              <w:rPr>
                <w:rFonts w:ascii="Arial" w:hAnsi="Arial" w:cs="Arial"/>
                <w:bCs/>
              </w:rPr>
              <w:t xml:space="preserve"> </w:t>
            </w:r>
            <w:r>
              <w:rPr>
                <w:rFonts w:ascii="Arial" w:hAnsi="Arial" w:cs="Arial"/>
                <w:bCs/>
                <w:lang w:val="sr-Cyrl-CS"/>
              </w:rPr>
              <w:t>нова школа ) Сикирица</w:t>
            </w:r>
          </w:p>
          <w:p w:rsidR="0028718A" w:rsidRDefault="0028718A">
            <w:pPr>
              <w:ind w:left="720"/>
              <w:rPr>
                <w:rFonts w:ascii="Arial" w:hAnsi="Arial" w:cs="Arial"/>
                <w:bCs/>
                <w:lang w:val="sr-Cyrl-CS"/>
              </w:rPr>
            </w:pPr>
            <w:r>
              <w:rPr>
                <w:rFonts w:ascii="Arial" w:hAnsi="Arial" w:cs="Arial"/>
                <w:bCs/>
                <w:lang w:val="sr-Cyrl-CS"/>
              </w:rPr>
              <w:t xml:space="preserve">            </w:t>
            </w:r>
          </w:p>
          <w:p w:rsidR="0028718A" w:rsidRDefault="0028718A" w:rsidP="002E4B9C">
            <w:pPr>
              <w:spacing w:after="0" w:line="240" w:lineRule="auto"/>
              <w:rPr>
                <w:rFonts w:ascii="Arial" w:hAnsi="Arial" w:cs="Arial"/>
                <w:bCs/>
                <w:lang w:val="sr-Cyrl-CS"/>
              </w:rPr>
            </w:pPr>
            <w:r>
              <w:rPr>
                <w:rFonts w:ascii="Arial" w:hAnsi="Arial" w:cs="Arial"/>
                <w:bCs/>
                <w:lang w:val="sr-Cyrl-CS"/>
              </w:rPr>
              <w:t xml:space="preserve">капацитет испоруке око  6 000 КWh, </w:t>
            </w:r>
          </w:p>
          <w:p w:rsidR="0028718A" w:rsidRDefault="0028718A" w:rsidP="002E4B9C">
            <w:pPr>
              <w:spacing w:after="0" w:line="240" w:lineRule="auto"/>
              <w:ind w:left="360"/>
              <w:rPr>
                <w:rFonts w:ascii="Arial" w:hAnsi="Arial" w:cs="Arial"/>
                <w:bCs/>
                <w:lang w:val="sr-Cyrl-CS"/>
              </w:rPr>
            </w:pPr>
          </w:p>
          <w:p w:rsidR="0028718A" w:rsidRDefault="0028718A" w:rsidP="002E4B9C">
            <w:pPr>
              <w:spacing w:after="0" w:line="240" w:lineRule="auto"/>
              <w:rPr>
                <w:rFonts w:ascii="Arial" w:hAnsi="Arial" w:cs="Arial"/>
                <w:bCs/>
                <w:lang w:val="sr-Cyrl-CS"/>
              </w:rPr>
            </w:pPr>
            <w:r>
              <w:rPr>
                <w:rFonts w:ascii="Arial" w:hAnsi="Arial" w:cs="Arial"/>
                <w:bCs/>
                <w:lang w:val="sr-Cyrl-CS"/>
              </w:rPr>
              <w:t>рок испоруке: од 00:00h до 24:00</w:t>
            </w:r>
            <w:r>
              <w:rPr>
                <w:rFonts w:ascii="Arial" w:hAnsi="Arial" w:cs="Arial"/>
                <w:bCs/>
              </w:rPr>
              <w:t>h</w:t>
            </w:r>
            <w:r w:rsidR="00AC5DB7">
              <w:rPr>
                <w:rFonts w:ascii="Arial" w:hAnsi="Arial" w:cs="Arial"/>
                <w:bCs/>
                <w:lang w:val="sr-Cyrl-CS"/>
              </w:rPr>
              <w:t>, од  01. марта 201</w:t>
            </w:r>
            <w:r w:rsidR="00AC5DB7">
              <w:rPr>
                <w:rFonts w:ascii="Arial" w:hAnsi="Arial" w:cs="Arial"/>
                <w:bCs/>
              </w:rPr>
              <w:t>7</w:t>
            </w:r>
            <w:r w:rsidR="00AC5DB7">
              <w:rPr>
                <w:rFonts w:ascii="Arial" w:hAnsi="Arial" w:cs="Arial"/>
                <w:bCs/>
                <w:lang w:val="sr-Cyrl-CS"/>
              </w:rPr>
              <w:t>.год.  до  01. марта 201</w:t>
            </w:r>
            <w:r w:rsidR="00AC5DB7">
              <w:rPr>
                <w:rFonts w:ascii="Arial" w:hAnsi="Arial" w:cs="Arial"/>
                <w:bCs/>
              </w:rPr>
              <w:t>8</w:t>
            </w:r>
            <w:r>
              <w:rPr>
                <w:rFonts w:ascii="Arial" w:hAnsi="Arial" w:cs="Arial"/>
                <w:bCs/>
                <w:lang w:val="sr-Cyrl-CS"/>
              </w:rPr>
              <w:t xml:space="preserve">.год. </w:t>
            </w:r>
          </w:p>
          <w:p w:rsidR="0028718A" w:rsidRDefault="0028718A">
            <w:pPr>
              <w:pStyle w:val="ListParagraph"/>
              <w:suppressAutoHyphens w:val="0"/>
              <w:spacing w:after="200" w:line="276" w:lineRule="auto"/>
              <w:ind w:left="1440"/>
              <w:contextualSpacing/>
              <w:rPr>
                <w:rFonts w:ascii="Arial" w:hAnsi="Arial" w:cs="Arial"/>
              </w:rPr>
            </w:pPr>
          </w:p>
          <w:p w:rsidR="0028718A" w:rsidRPr="007932C9" w:rsidRDefault="0028718A" w:rsidP="007932C9">
            <w:pPr>
              <w:contextualSpacing/>
              <w:jc w:val="both"/>
              <w:rPr>
                <w:rFonts w:ascii="Arial" w:hAnsi="Arial" w:cs="Arial"/>
              </w:rPr>
            </w:pPr>
            <w:r w:rsidRPr="007932C9">
              <w:rPr>
                <w:rFonts w:ascii="Arial" w:hAnsi="Arial" w:cs="Arial"/>
              </w:rPr>
              <w:t xml:space="preserve">количина енергије: оквирни обим испоруке процењене од Купца око </w:t>
            </w:r>
            <w:r w:rsidRPr="007932C9">
              <w:rPr>
                <w:rFonts w:ascii="Arial" w:hAnsi="Arial" w:cs="Arial"/>
                <w:lang w:val="sr-Cyrl-CS"/>
              </w:rPr>
              <w:t>6</w:t>
            </w:r>
            <w:r w:rsidRPr="007932C9">
              <w:rPr>
                <w:rFonts w:ascii="Arial" w:hAnsi="Arial" w:cs="Arial"/>
              </w:rPr>
              <w:t>000</w:t>
            </w:r>
            <w:r w:rsidRPr="007932C9">
              <w:rPr>
                <w:rFonts w:ascii="Arial" w:hAnsi="Arial" w:cs="Arial"/>
                <w:lang w:val="sr-Cyrl-CS"/>
              </w:rPr>
              <w:t xml:space="preserve"> К</w:t>
            </w:r>
            <w:r w:rsidRPr="007932C9">
              <w:rPr>
                <w:rFonts w:ascii="Arial" w:hAnsi="Arial" w:cs="Arial"/>
              </w:rPr>
              <w:t>Wh, са процењеном месечном динамиком појединачно, и збирно у датој табели:</w:t>
            </w:r>
          </w:p>
          <w:p w:rsidR="0028718A" w:rsidRDefault="0028718A">
            <w:pPr>
              <w:rPr>
                <w:rFonts w:ascii="Arial" w:eastAsia="Calibri" w:hAnsi="Arial" w:cs="Arial"/>
              </w:rPr>
            </w:pPr>
            <w:r>
              <w:rPr>
                <w:rFonts w:ascii="Arial" w:hAnsi="Arial" w:cs="Arial"/>
              </w:rPr>
              <w:br w:type="page"/>
            </w:r>
          </w:p>
          <w:p w:rsidR="0028718A" w:rsidRDefault="0028718A">
            <w:pPr>
              <w:rPr>
                <w:rFonts w:ascii="Arial" w:eastAsia="Calibri" w:hAnsi="Arial" w:cs="Arial"/>
              </w:rPr>
            </w:pPr>
          </w:p>
          <w:tbl>
            <w:tblPr>
              <w:tblW w:w="9150" w:type="dxa"/>
              <w:tblLayout w:type="fixed"/>
              <w:tblLook w:val="04A0" w:firstRow="1" w:lastRow="0" w:firstColumn="1" w:lastColumn="0" w:noHBand="0" w:noVBand="1"/>
            </w:tblPr>
            <w:tblGrid>
              <w:gridCol w:w="1499"/>
              <w:gridCol w:w="992"/>
              <w:gridCol w:w="1275"/>
              <w:gridCol w:w="932"/>
              <w:gridCol w:w="1174"/>
              <w:gridCol w:w="1293"/>
              <w:gridCol w:w="993"/>
              <w:gridCol w:w="992"/>
            </w:tblGrid>
            <w:tr w:rsidR="0028718A">
              <w:trPr>
                <w:trHeight w:val="206"/>
              </w:trPr>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718A" w:rsidRDefault="0028718A">
                  <w:pPr>
                    <w:pStyle w:val="ListParagraph"/>
                    <w:ind w:left="0"/>
                    <w:jc w:val="center"/>
                    <w:rPr>
                      <w:rFonts w:ascii="Arial" w:eastAsia="Calibri" w:hAnsi="Arial" w:cs="Arial"/>
                      <w:b/>
                    </w:rPr>
                  </w:pPr>
                  <w:r>
                    <w:rPr>
                      <w:rFonts w:ascii="Arial" w:eastAsia="Calibri" w:hAnsi="Arial" w:cs="Arial"/>
                      <w:b/>
                    </w:rPr>
                    <w:t>KWh</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718A" w:rsidRDefault="0028718A">
                  <w:pPr>
                    <w:pStyle w:val="ListParagraph"/>
                    <w:ind w:left="0"/>
                    <w:jc w:val="center"/>
                    <w:rPr>
                      <w:rFonts w:ascii="Arial" w:eastAsia="Calibri" w:hAnsi="Arial" w:cs="Arial"/>
                      <w:b/>
                    </w:rPr>
                  </w:pPr>
                  <w:r>
                    <w:rPr>
                      <w:rFonts w:ascii="Arial" w:eastAsia="Calibri" w:hAnsi="Arial" w:cs="Arial"/>
                      <w:b/>
                    </w:rPr>
                    <w:t>I</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718A" w:rsidRDefault="0028718A">
                  <w:pPr>
                    <w:pStyle w:val="ListParagraph"/>
                    <w:ind w:left="0"/>
                    <w:jc w:val="center"/>
                    <w:rPr>
                      <w:rFonts w:ascii="Arial" w:eastAsia="Calibri" w:hAnsi="Arial" w:cs="Arial"/>
                      <w:b/>
                    </w:rPr>
                  </w:pPr>
                  <w:r>
                    <w:rPr>
                      <w:rFonts w:ascii="Arial" w:eastAsia="Calibri" w:hAnsi="Arial" w:cs="Arial"/>
                      <w:b/>
                    </w:rPr>
                    <w:t>II</w:t>
                  </w: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718A" w:rsidRDefault="0028718A">
                  <w:pPr>
                    <w:pStyle w:val="ListParagraph"/>
                    <w:ind w:left="0"/>
                    <w:jc w:val="center"/>
                    <w:rPr>
                      <w:rFonts w:ascii="Arial" w:eastAsia="Calibri" w:hAnsi="Arial" w:cs="Arial"/>
                      <w:b/>
                    </w:rPr>
                  </w:pPr>
                  <w:r>
                    <w:rPr>
                      <w:rFonts w:ascii="Arial" w:eastAsia="Calibri" w:hAnsi="Arial" w:cs="Arial"/>
                      <w:b/>
                    </w:rPr>
                    <w:t>III</w:t>
                  </w:r>
                </w:p>
              </w:tc>
              <w:tc>
                <w:tcPr>
                  <w:tcW w:w="11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718A" w:rsidRDefault="0028718A">
                  <w:pPr>
                    <w:pStyle w:val="ListParagraph"/>
                    <w:ind w:left="0"/>
                    <w:jc w:val="center"/>
                    <w:rPr>
                      <w:rFonts w:ascii="Arial" w:eastAsia="Calibri" w:hAnsi="Arial" w:cs="Arial"/>
                      <w:b/>
                    </w:rPr>
                  </w:pPr>
                  <w:r>
                    <w:rPr>
                      <w:rFonts w:ascii="Arial" w:eastAsia="Calibri" w:hAnsi="Arial" w:cs="Arial"/>
                      <w:b/>
                    </w:rPr>
                    <w:t>IV</w:t>
                  </w:r>
                </w:p>
              </w:tc>
              <w:tc>
                <w:tcPr>
                  <w:tcW w:w="12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718A" w:rsidRDefault="0028718A">
                  <w:pPr>
                    <w:pStyle w:val="ListParagraph"/>
                    <w:ind w:left="0"/>
                    <w:jc w:val="center"/>
                    <w:rPr>
                      <w:rFonts w:ascii="Arial" w:eastAsia="Calibri" w:hAnsi="Arial" w:cs="Arial"/>
                      <w:b/>
                    </w:rPr>
                  </w:pPr>
                  <w:r>
                    <w:rPr>
                      <w:rFonts w:ascii="Arial" w:eastAsia="Calibri" w:hAnsi="Arial" w:cs="Arial"/>
                      <w:b/>
                    </w:rPr>
                    <w:t>V</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718A" w:rsidRDefault="0028718A">
                  <w:pPr>
                    <w:pStyle w:val="ListParagraph"/>
                    <w:ind w:left="0"/>
                    <w:jc w:val="center"/>
                    <w:rPr>
                      <w:rFonts w:ascii="Arial" w:eastAsia="Calibri" w:hAnsi="Arial" w:cs="Arial"/>
                      <w:b/>
                    </w:rPr>
                  </w:pPr>
                  <w:r>
                    <w:rPr>
                      <w:rFonts w:ascii="Arial" w:eastAsia="Calibri" w:hAnsi="Arial" w:cs="Arial"/>
                      <w:b/>
                    </w:rPr>
                    <w:t>VI</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8718A" w:rsidRDefault="0028718A">
                  <w:pPr>
                    <w:pStyle w:val="ListParagraph"/>
                    <w:ind w:left="0"/>
                    <w:jc w:val="center"/>
                    <w:rPr>
                      <w:rFonts w:ascii="Arial" w:eastAsia="Calibri" w:hAnsi="Arial" w:cs="Arial"/>
                      <w:b/>
                    </w:rPr>
                  </w:pPr>
                </w:p>
              </w:tc>
            </w:tr>
            <w:tr w:rsidR="0028718A">
              <w:trPr>
                <w:trHeight w:val="219"/>
              </w:trPr>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718A" w:rsidRDefault="0028718A">
                  <w:pPr>
                    <w:pStyle w:val="ListParagraph"/>
                    <w:ind w:left="0"/>
                    <w:jc w:val="center"/>
                    <w:rPr>
                      <w:rFonts w:ascii="Arial" w:eastAsia="Calibri" w:hAnsi="Arial" w:cs="Arial"/>
                    </w:rPr>
                  </w:pPr>
                  <w:r>
                    <w:rPr>
                      <w:rFonts w:ascii="Arial" w:eastAsia="Calibri" w:hAnsi="Arial" w:cs="Arial"/>
                    </w:rPr>
                    <w:t>Процењене месечне количине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718A" w:rsidRDefault="0028718A">
                  <w:pPr>
                    <w:pStyle w:val="ListParagraph"/>
                    <w:ind w:left="0"/>
                    <w:jc w:val="center"/>
                    <w:rPr>
                      <w:rFonts w:ascii="Arial" w:eastAsia="Calibri" w:hAnsi="Arial" w:cs="Arial"/>
                      <w:b/>
                      <w:lang w:val="sr-Cyrl-CS"/>
                    </w:rPr>
                  </w:pPr>
                  <w:r>
                    <w:rPr>
                      <w:rFonts w:ascii="Arial" w:eastAsia="Calibri" w:hAnsi="Arial" w:cs="Arial"/>
                      <w:b/>
                      <w:lang w:val="sr-Cyrl-CS"/>
                    </w:rPr>
                    <w:t>700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718A" w:rsidRDefault="0028718A">
                  <w:pPr>
                    <w:pStyle w:val="ListParagraph"/>
                    <w:ind w:left="0"/>
                    <w:jc w:val="center"/>
                    <w:rPr>
                      <w:rFonts w:ascii="Arial" w:eastAsia="Calibri" w:hAnsi="Arial" w:cs="Arial"/>
                      <w:b/>
                      <w:lang w:val="sr-Cyrl-CS"/>
                    </w:rPr>
                  </w:pPr>
                  <w:r>
                    <w:rPr>
                      <w:rFonts w:ascii="Arial" w:eastAsia="Calibri" w:hAnsi="Arial" w:cs="Arial"/>
                      <w:b/>
                      <w:lang w:val="sr-Cyrl-CS"/>
                    </w:rPr>
                    <w:t>700</w:t>
                  </w: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718A" w:rsidRDefault="0028718A">
                  <w:pPr>
                    <w:pStyle w:val="ListParagraph"/>
                    <w:ind w:left="0"/>
                    <w:jc w:val="center"/>
                    <w:rPr>
                      <w:rFonts w:ascii="Arial" w:eastAsia="Calibri" w:hAnsi="Arial" w:cs="Arial"/>
                      <w:b/>
                      <w:lang w:val="sr-Cyrl-CS"/>
                    </w:rPr>
                  </w:pPr>
                  <w:r>
                    <w:rPr>
                      <w:rFonts w:ascii="Arial" w:eastAsia="Calibri" w:hAnsi="Arial" w:cs="Arial"/>
                      <w:b/>
                      <w:lang w:val="sr-Cyrl-CS"/>
                    </w:rPr>
                    <w:t>600</w:t>
                  </w:r>
                </w:p>
              </w:tc>
              <w:tc>
                <w:tcPr>
                  <w:tcW w:w="11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718A" w:rsidRDefault="0028718A">
                  <w:pPr>
                    <w:pStyle w:val="ListParagraph"/>
                    <w:ind w:left="0"/>
                    <w:jc w:val="center"/>
                    <w:rPr>
                      <w:rFonts w:ascii="Arial" w:eastAsia="Calibri" w:hAnsi="Arial" w:cs="Arial"/>
                      <w:b/>
                      <w:lang w:val="sr-Cyrl-CS"/>
                    </w:rPr>
                  </w:pPr>
                  <w:r>
                    <w:rPr>
                      <w:rFonts w:ascii="Arial" w:eastAsia="Calibri" w:hAnsi="Arial" w:cs="Arial"/>
                      <w:b/>
                      <w:lang w:val="sr-Cyrl-CS"/>
                    </w:rPr>
                    <w:t>500</w:t>
                  </w:r>
                </w:p>
              </w:tc>
              <w:tc>
                <w:tcPr>
                  <w:tcW w:w="12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718A" w:rsidRDefault="0028718A">
                  <w:pPr>
                    <w:pStyle w:val="ListParagraph"/>
                    <w:ind w:left="0"/>
                    <w:jc w:val="center"/>
                    <w:rPr>
                      <w:rFonts w:ascii="Arial" w:eastAsia="Calibri" w:hAnsi="Arial" w:cs="Arial"/>
                      <w:b/>
                      <w:lang w:val="sr-Cyrl-CS"/>
                    </w:rPr>
                  </w:pPr>
                  <w:r>
                    <w:rPr>
                      <w:rFonts w:ascii="Arial" w:eastAsia="Calibri" w:hAnsi="Arial" w:cs="Arial"/>
                      <w:b/>
                      <w:lang w:val="sr-Cyrl-CS"/>
                    </w:rPr>
                    <w:t>300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718A" w:rsidRDefault="0028718A">
                  <w:pPr>
                    <w:pStyle w:val="ListParagraph"/>
                    <w:ind w:left="0"/>
                    <w:jc w:val="center"/>
                    <w:rPr>
                      <w:rFonts w:ascii="Arial" w:eastAsia="Calibri" w:hAnsi="Arial" w:cs="Arial"/>
                      <w:b/>
                      <w:lang w:val="sr-Cyrl-CS"/>
                    </w:rPr>
                  </w:pPr>
                  <w:r>
                    <w:rPr>
                      <w:rFonts w:ascii="Arial" w:eastAsia="Calibri" w:hAnsi="Arial" w:cs="Arial"/>
                      <w:b/>
                      <w:lang w:val="sr-Cyrl-CS"/>
                    </w:rPr>
                    <w:t>300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8718A" w:rsidRDefault="0028718A">
                  <w:pPr>
                    <w:pStyle w:val="ListParagraph"/>
                    <w:ind w:left="0"/>
                    <w:jc w:val="center"/>
                    <w:rPr>
                      <w:rFonts w:ascii="Arial" w:eastAsia="Calibri" w:hAnsi="Arial" w:cs="Arial"/>
                      <w:b/>
                    </w:rPr>
                  </w:pPr>
                </w:p>
              </w:tc>
            </w:tr>
            <w:tr w:rsidR="0028718A">
              <w:trPr>
                <w:trHeight w:val="206"/>
              </w:trPr>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8718A" w:rsidRDefault="0028718A">
                  <w:pPr>
                    <w:pStyle w:val="ListParagraph"/>
                    <w:ind w:left="0"/>
                    <w:jc w:val="center"/>
                    <w:rPr>
                      <w:rFonts w:ascii="Arial" w:eastAsia="Calibri" w:hAnsi="Arial" w:cs="Arial"/>
                      <w:b/>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718A" w:rsidRDefault="0028718A">
                  <w:pPr>
                    <w:pStyle w:val="ListParagraph"/>
                    <w:ind w:left="0"/>
                    <w:jc w:val="center"/>
                    <w:rPr>
                      <w:rFonts w:ascii="Arial" w:eastAsia="Calibri" w:hAnsi="Arial" w:cs="Arial"/>
                      <w:b/>
                    </w:rPr>
                  </w:pPr>
                  <w:r>
                    <w:rPr>
                      <w:rFonts w:ascii="Arial" w:eastAsia="Calibri" w:hAnsi="Arial" w:cs="Arial"/>
                      <w:b/>
                    </w:rPr>
                    <w:t>VII</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718A" w:rsidRDefault="0028718A">
                  <w:pPr>
                    <w:pStyle w:val="ListParagraph"/>
                    <w:ind w:left="0"/>
                    <w:jc w:val="center"/>
                    <w:rPr>
                      <w:rFonts w:ascii="Arial" w:eastAsia="Calibri" w:hAnsi="Arial" w:cs="Arial"/>
                      <w:b/>
                    </w:rPr>
                  </w:pPr>
                  <w:r>
                    <w:rPr>
                      <w:rFonts w:ascii="Arial" w:eastAsia="Calibri" w:hAnsi="Arial" w:cs="Arial"/>
                      <w:b/>
                    </w:rPr>
                    <w:t>VIII</w:t>
                  </w: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718A" w:rsidRDefault="0028718A">
                  <w:pPr>
                    <w:pStyle w:val="ListParagraph"/>
                    <w:ind w:left="0"/>
                    <w:jc w:val="center"/>
                    <w:rPr>
                      <w:rFonts w:ascii="Arial" w:eastAsia="Calibri" w:hAnsi="Arial" w:cs="Arial"/>
                      <w:b/>
                    </w:rPr>
                  </w:pPr>
                  <w:r>
                    <w:rPr>
                      <w:rFonts w:ascii="Arial" w:eastAsia="Calibri" w:hAnsi="Arial" w:cs="Arial"/>
                      <w:b/>
                    </w:rPr>
                    <w:t>IX</w:t>
                  </w:r>
                </w:p>
              </w:tc>
              <w:tc>
                <w:tcPr>
                  <w:tcW w:w="11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718A" w:rsidRDefault="0028718A">
                  <w:pPr>
                    <w:pStyle w:val="ListParagraph"/>
                    <w:ind w:left="0"/>
                    <w:jc w:val="center"/>
                    <w:rPr>
                      <w:rFonts w:ascii="Arial" w:eastAsia="Calibri" w:hAnsi="Arial" w:cs="Arial"/>
                      <w:b/>
                    </w:rPr>
                  </w:pPr>
                  <w:r>
                    <w:rPr>
                      <w:rFonts w:ascii="Arial" w:eastAsia="Calibri" w:hAnsi="Arial" w:cs="Arial"/>
                      <w:b/>
                    </w:rPr>
                    <w:t>X</w:t>
                  </w:r>
                </w:p>
              </w:tc>
              <w:tc>
                <w:tcPr>
                  <w:tcW w:w="12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718A" w:rsidRDefault="0028718A">
                  <w:pPr>
                    <w:pStyle w:val="ListParagraph"/>
                    <w:ind w:left="0"/>
                    <w:jc w:val="center"/>
                    <w:rPr>
                      <w:rFonts w:ascii="Arial" w:eastAsia="Calibri" w:hAnsi="Arial" w:cs="Arial"/>
                      <w:b/>
                    </w:rPr>
                  </w:pPr>
                  <w:r>
                    <w:rPr>
                      <w:rFonts w:ascii="Arial" w:eastAsia="Calibri" w:hAnsi="Arial" w:cs="Arial"/>
                      <w:b/>
                    </w:rPr>
                    <w:t>XI</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718A" w:rsidRDefault="0028718A">
                  <w:pPr>
                    <w:pStyle w:val="ListParagraph"/>
                    <w:ind w:left="0"/>
                    <w:jc w:val="center"/>
                    <w:rPr>
                      <w:rFonts w:ascii="Arial" w:eastAsia="Calibri" w:hAnsi="Arial" w:cs="Arial"/>
                      <w:b/>
                    </w:rPr>
                  </w:pPr>
                  <w:r>
                    <w:rPr>
                      <w:rFonts w:ascii="Arial" w:eastAsia="Calibri" w:hAnsi="Arial" w:cs="Arial"/>
                      <w:b/>
                    </w:rPr>
                    <w:t>XII</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8718A" w:rsidRDefault="0028718A">
                  <w:pPr>
                    <w:pStyle w:val="ListParagraph"/>
                    <w:ind w:left="0"/>
                    <w:jc w:val="center"/>
                    <w:rPr>
                      <w:rFonts w:ascii="Arial" w:eastAsia="Calibri" w:hAnsi="Arial" w:cs="Arial"/>
                      <w:b/>
                    </w:rPr>
                  </w:pPr>
                </w:p>
              </w:tc>
            </w:tr>
            <w:tr w:rsidR="0028718A">
              <w:trPr>
                <w:trHeight w:val="231"/>
              </w:trPr>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718A" w:rsidRDefault="0028718A">
                  <w:pPr>
                    <w:pStyle w:val="ListParagraph"/>
                    <w:ind w:left="0"/>
                    <w:jc w:val="center"/>
                    <w:rPr>
                      <w:rFonts w:ascii="Arial" w:eastAsia="Calibri" w:hAnsi="Arial" w:cs="Arial"/>
                    </w:rPr>
                  </w:pPr>
                  <w:r>
                    <w:rPr>
                      <w:rFonts w:ascii="Arial" w:eastAsia="Calibri" w:hAnsi="Arial" w:cs="Arial"/>
                    </w:rPr>
                    <w:t>Процењене месечне количине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718A" w:rsidRDefault="0028718A">
                  <w:pPr>
                    <w:pStyle w:val="ListParagraph"/>
                    <w:ind w:left="0"/>
                    <w:jc w:val="center"/>
                    <w:rPr>
                      <w:rFonts w:ascii="Arial" w:eastAsia="Calibri" w:hAnsi="Arial" w:cs="Arial"/>
                      <w:b/>
                      <w:lang w:val="sr-Cyrl-CS"/>
                    </w:rPr>
                  </w:pPr>
                  <w:r>
                    <w:rPr>
                      <w:rFonts w:ascii="Arial" w:eastAsia="Calibri" w:hAnsi="Arial" w:cs="Arial"/>
                      <w:b/>
                      <w:lang w:val="sr-Cyrl-CS"/>
                    </w:rPr>
                    <w:t>300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718A" w:rsidRDefault="0028718A">
                  <w:pPr>
                    <w:pStyle w:val="ListParagraph"/>
                    <w:ind w:left="0"/>
                    <w:jc w:val="center"/>
                    <w:rPr>
                      <w:rFonts w:ascii="Arial" w:eastAsia="Calibri" w:hAnsi="Arial" w:cs="Arial"/>
                      <w:b/>
                      <w:lang w:val="sr-Cyrl-CS"/>
                    </w:rPr>
                  </w:pPr>
                  <w:r>
                    <w:rPr>
                      <w:rFonts w:ascii="Arial" w:eastAsia="Calibri" w:hAnsi="Arial" w:cs="Arial"/>
                      <w:b/>
                      <w:lang w:val="sr-Cyrl-CS"/>
                    </w:rPr>
                    <w:t>300</w:t>
                  </w: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718A" w:rsidRDefault="0028718A">
                  <w:pPr>
                    <w:pStyle w:val="ListParagraph"/>
                    <w:ind w:left="0"/>
                    <w:jc w:val="center"/>
                    <w:rPr>
                      <w:rFonts w:ascii="Arial" w:eastAsia="Calibri" w:hAnsi="Arial" w:cs="Arial"/>
                      <w:b/>
                      <w:lang w:val="sr-Cyrl-CS"/>
                    </w:rPr>
                  </w:pPr>
                  <w:r>
                    <w:rPr>
                      <w:rFonts w:ascii="Arial" w:eastAsia="Calibri" w:hAnsi="Arial" w:cs="Arial"/>
                      <w:b/>
                      <w:lang w:val="sr-Cyrl-CS"/>
                    </w:rPr>
                    <w:t>400</w:t>
                  </w:r>
                </w:p>
              </w:tc>
              <w:tc>
                <w:tcPr>
                  <w:tcW w:w="11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718A" w:rsidRDefault="0028718A">
                  <w:pPr>
                    <w:pStyle w:val="ListParagraph"/>
                    <w:ind w:left="0"/>
                    <w:jc w:val="center"/>
                    <w:rPr>
                      <w:rFonts w:ascii="Arial" w:eastAsia="Calibri" w:hAnsi="Arial" w:cs="Arial"/>
                      <w:b/>
                      <w:lang w:val="sr-Cyrl-CS"/>
                    </w:rPr>
                  </w:pPr>
                  <w:r>
                    <w:rPr>
                      <w:rFonts w:ascii="Arial" w:eastAsia="Calibri" w:hAnsi="Arial" w:cs="Arial"/>
                      <w:b/>
                      <w:lang w:val="sr-Cyrl-CS"/>
                    </w:rPr>
                    <w:t>400</w:t>
                  </w:r>
                </w:p>
              </w:tc>
              <w:tc>
                <w:tcPr>
                  <w:tcW w:w="12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718A" w:rsidRDefault="0028718A">
                  <w:pPr>
                    <w:pStyle w:val="ListParagraph"/>
                    <w:ind w:left="0"/>
                    <w:jc w:val="center"/>
                    <w:rPr>
                      <w:rFonts w:ascii="Arial" w:eastAsia="Calibri" w:hAnsi="Arial" w:cs="Arial"/>
                      <w:b/>
                      <w:lang w:val="sr-Cyrl-CS"/>
                    </w:rPr>
                  </w:pPr>
                  <w:r>
                    <w:rPr>
                      <w:rFonts w:ascii="Arial" w:eastAsia="Calibri" w:hAnsi="Arial" w:cs="Arial"/>
                      <w:b/>
                      <w:lang w:val="sr-Cyrl-CS"/>
                    </w:rPr>
                    <w:t>700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718A" w:rsidRDefault="00682A07">
                  <w:pPr>
                    <w:pStyle w:val="ListParagraph"/>
                    <w:ind w:left="0"/>
                    <w:jc w:val="center"/>
                    <w:rPr>
                      <w:rFonts w:ascii="Arial" w:eastAsia="Calibri" w:hAnsi="Arial" w:cs="Arial"/>
                      <w:b/>
                      <w:lang w:val="sr-Cyrl-CS"/>
                    </w:rPr>
                  </w:pPr>
                  <w:r>
                    <w:rPr>
                      <w:rFonts w:ascii="Arial" w:eastAsia="Calibri" w:hAnsi="Arial" w:cs="Arial"/>
                      <w:b/>
                      <w:lang w:val="sr-Cyrl-CS"/>
                    </w:rPr>
                    <w:t>800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8718A" w:rsidRDefault="0028718A">
                  <w:pPr>
                    <w:pStyle w:val="ListParagraph"/>
                    <w:ind w:left="0"/>
                    <w:jc w:val="center"/>
                    <w:rPr>
                      <w:rFonts w:ascii="Arial" w:eastAsia="Calibri" w:hAnsi="Arial" w:cs="Arial"/>
                      <w:b/>
                    </w:rPr>
                  </w:pPr>
                </w:p>
              </w:tc>
            </w:tr>
            <w:tr w:rsidR="0028718A">
              <w:trPr>
                <w:trHeight w:val="231"/>
              </w:trPr>
              <w:tc>
                <w:tcPr>
                  <w:tcW w:w="7169" w:type="dxa"/>
                  <w:gridSpan w:val="6"/>
                  <w:tcBorders>
                    <w:top w:val="single" w:sz="4" w:space="0" w:color="000000" w:themeColor="text1"/>
                    <w:left w:val="nil"/>
                    <w:bottom w:val="nil"/>
                    <w:right w:val="single" w:sz="4" w:space="0" w:color="000000" w:themeColor="text1"/>
                  </w:tcBorders>
                  <w:vAlign w:val="center"/>
                </w:tcPr>
                <w:p w:rsidR="0028718A" w:rsidRDefault="0028718A">
                  <w:pPr>
                    <w:pStyle w:val="ListParagraph"/>
                    <w:ind w:left="0"/>
                    <w:jc w:val="center"/>
                    <w:rPr>
                      <w:rFonts w:ascii="Arial" w:eastAsia="Calibri" w:hAnsi="Arial" w:cs="Arial"/>
                      <w:b/>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718A" w:rsidRDefault="0028718A">
                  <w:pPr>
                    <w:pStyle w:val="ListParagraph"/>
                    <w:ind w:left="0"/>
                    <w:jc w:val="center"/>
                    <w:rPr>
                      <w:rFonts w:ascii="Arial" w:eastAsia="Calibri" w:hAnsi="Arial" w:cs="Arial"/>
                      <w:b/>
                    </w:rPr>
                  </w:pPr>
                  <w:r>
                    <w:rPr>
                      <w:rFonts w:ascii="Arial" w:eastAsia="Calibri" w:hAnsi="Arial" w:cs="Arial"/>
                      <w:b/>
                    </w:rPr>
                    <w:t>Укупно</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718A" w:rsidRDefault="0028718A">
                  <w:pPr>
                    <w:pStyle w:val="ListParagraph"/>
                    <w:ind w:left="0"/>
                    <w:jc w:val="center"/>
                    <w:rPr>
                      <w:rFonts w:ascii="Arial" w:eastAsia="Calibri" w:hAnsi="Arial" w:cs="Arial"/>
                      <w:b/>
                    </w:rPr>
                  </w:pPr>
                  <w:r>
                    <w:rPr>
                      <w:rFonts w:ascii="Arial" w:eastAsia="Calibri" w:hAnsi="Arial" w:cs="Arial"/>
                      <w:b/>
                      <w:lang w:val="sr-Cyrl-CS"/>
                    </w:rPr>
                    <w:t>6</w:t>
                  </w:r>
                  <w:r>
                    <w:rPr>
                      <w:rFonts w:ascii="Arial" w:eastAsia="Calibri" w:hAnsi="Arial" w:cs="Arial"/>
                      <w:b/>
                    </w:rPr>
                    <w:t>000</w:t>
                  </w:r>
                </w:p>
              </w:tc>
            </w:tr>
          </w:tbl>
          <w:p w:rsidR="0028718A" w:rsidRDefault="0028718A">
            <w:pPr>
              <w:pStyle w:val="ListParagraph"/>
              <w:ind w:left="709"/>
              <w:jc w:val="both"/>
              <w:rPr>
                <w:rFonts w:ascii="Arial" w:eastAsia="Calibri" w:hAnsi="Arial" w:cs="Arial"/>
                <w:b/>
                <w:kern w:val="2"/>
              </w:rPr>
            </w:pPr>
          </w:p>
          <w:p w:rsidR="0028718A" w:rsidRDefault="0028718A">
            <w:pPr>
              <w:rPr>
                <w:rFonts w:ascii="Arial" w:eastAsia="Arial Unicode MS" w:hAnsi="Arial" w:cs="Arial"/>
                <w:bCs/>
                <w:lang w:val="sr-Cyrl-CS"/>
              </w:rPr>
            </w:pPr>
          </w:p>
          <w:p w:rsidR="0028718A" w:rsidRDefault="0028718A" w:rsidP="00AC5DB7">
            <w:pPr>
              <w:spacing w:after="0" w:line="240" w:lineRule="auto"/>
              <w:rPr>
                <w:rFonts w:ascii="Arial" w:hAnsi="Arial" w:cs="Arial"/>
                <w:lang w:val="sr-Cyrl-CS"/>
              </w:rPr>
            </w:pPr>
            <w:r>
              <w:rPr>
                <w:rFonts w:ascii="Arial" w:hAnsi="Arial" w:cs="Arial"/>
                <w:lang w:val="sr-Cyrl-CS"/>
              </w:rPr>
              <w:t>Место примопредаје:</w:t>
            </w:r>
            <w:r>
              <w:rPr>
                <w:rFonts w:ascii="Arial" w:hAnsi="Arial" w:cs="Arial"/>
                <w:lang w:val="sr-Latn-CS"/>
              </w:rPr>
              <w:t xml:space="preserve"> </w:t>
            </w:r>
            <w:r>
              <w:rPr>
                <w:rFonts w:ascii="Arial" w:hAnsi="Arial" w:cs="Arial"/>
                <w:lang w:val="sr-Cyrl-CS"/>
              </w:rPr>
              <w:t xml:space="preserve">унутар електроенергетског система Републике Србије на </w:t>
            </w:r>
            <w:r>
              <w:rPr>
                <w:rFonts w:ascii="Arial" w:hAnsi="Arial" w:cs="Arial"/>
                <w:lang w:val="sr-Latn-CS"/>
              </w:rPr>
              <w:t xml:space="preserve"> </w:t>
            </w:r>
            <w:r>
              <w:rPr>
                <w:rFonts w:ascii="Arial" w:hAnsi="Arial" w:cs="Arial"/>
                <w:lang w:val="sr-Cyrl-CS"/>
              </w:rPr>
              <w:t>електроенергетском објекту:</w:t>
            </w:r>
            <w:r>
              <w:rPr>
                <w:rFonts w:ascii="Arial" w:hAnsi="Arial" w:cs="Arial"/>
                <w:lang w:val="sr-Latn-CS"/>
              </w:rPr>
              <w:t xml:space="preserve"> </w:t>
            </w:r>
            <w:r>
              <w:rPr>
                <w:rFonts w:ascii="Arial" w:hAnsi="Arial" w:cs="Arial"/>
              </w:rPr>
              <w:t xml:space="preserve">Основна школа '' </w:t>
            </w:r>
            <w:r>
              <w:rPr>
                <w:rFonts w:ascii="Arial" w:hAnsi="Arial" w:cs="Arial"/>
                <w:lang w:val="sr-Cyrl-CS"/>
              </w:rPr>
              <w:t>Бранко Крсмановић</w:t>
            </w:r>
            <w:r>
              <w:rPr>
                <w:rFonts w:ascii="Arial" w:hAnsi="Arial" w:cs="Arial"/>
              </w:rPr>
              <w:t xml:space="preserve"> '' </w:t>
            </w:r>
            <w:r>
              <w:rPr>
                <w:rFonts w:ascii="Arial" w:hAnsi="Arial" w:cs="Arial"/>
                <w:lang w:val="sr-Cyrl-CS"/>
              </w:rPr>
              <w:t>, матична школа-нова школа у Сикирици , наведеним у табели 1 из прилога.</w:t>
            </w:r>
          </w:p>
          <w:p w:rsidR="0028718A" w:rsidRDefault="0028718A">
            <w:pPr>
              <w:spacing w:line="240" w:lineRule="auto"/>
              <w:rPr>
                <w:rFonts w:ascii="Arial" w:hAnsi="Arial" w:cs="Arial"/>
                <w:lang w:val="sr-Cyrl-CS"/>
              </w:rPr>
            </w:pPr>
          </w:p>
          <w:p w:rsidR="0028718A" w:rsidRDefault="0028718A">
            <w:pPr>
              <w:spacing w:line="240" w:lineRule="auto"/>
              <w:rPr>
                <w:rFonts w:ascii="Arial" w:hAnsi="Arial" w:cs="Arial"/>
                <w:lang w:val="sr-Cyrl-CS"/>
              </w:rPr>
            </w:pPr>
          </w:p>
          <w:p w:rsidR="00A1291D" w:rsidRDefault="00A1291D">
            <w:pPr>
              <w:spacing w:line="240" w:lineRule="auto"/>
              <w:rPr>
                <w:rFonts w:ascii="Arial" w:hAnsi="Arial" w:cs="Arial"/>
                <w:lang w:val="sr-Cyrl-CS"/>
              </w:rPr>
            </w:pPr>
          </w:p>
          <w:p w:rsidR="00A1291D" w:rsidRDefault="00A1291D">
            <w:pPr>
              <w:spacing w:line="240" w:lineRule="auto"/>
              <w:rPr>
                <w:rFonts w:ascii="Arial" w:hAnsi="Arial" w:cs="Arial"/>
                <w:lang w:val="sr-Cyrl-CS"/>
              </w:rPr>
            </w:pPr>
          </w:p>
          <w:p w:rsidR="00A1291D" w:rsidRDefault="00A1291D">
            <w:pPr>
              <w:spacing w:line="240" w:lineRule="auto"/>
              <w:rPr>
                <w:rFonts w:ascii="Arial" w:hAnsi="Arial" w:cs="Arial"/>
                <w:lang w:val="sr-Cyrl-CS"/>
              </w:rPr>
            </w:pPr>
          </w:p>
          <w:p w:rsidR="0028718A" w:rsidRDefault="0028718A">
            <w:pPr>
              <w:spacing w:line="240" w:lineRule="auto"/>
              <w:rPr>
                <w:rFonts w:ascii="Arial" w:hAnsi="Arial" w:cs="Arial"/>
                <w:lang w:val="sr-Cyrl-CS"/>
              </w:rPr>
            </w:pPr>
          </w:p>
          <w:p w:rsidR="0028718A" w:rsidRDefault="0028718A">
            <w:pPr>
              <w:spacing w:line="240" w:lineRule="auto"/>
              <w:rPr>
                <w:rFonts w:ascii="Arial" w:hAnsi="Arial" w:cs="Arial"/>
                <w:lang w:val="sr-Cyrl-CS"/>
              </w:rPr>
            </w:pPr>
            <w:r>
              <w:rPr>
                <w:rFonts w:ascii="Arial" w:hAnsi="Arial" w:cs="Arial"/>
                <w:bCs/>
                <w:lang w:val="sr-Cyrl-CS"/>
              </w:rPr>
              <w:lastRenderedPageBreak/>
              <w:t>Мерно место 2. ( ЕД Број 2216061 )</w:t>
            </w:r>
            <w:r w:rsidR="00684521">
              <w:rPr>
                <w:rFonts w:ascii="Arial" w:hAnsi="Arial" w:cs="Arial"/>
                <w:bCs/>
              </w:rPr>
              <w:t xml:space="preserve"> </w:t>
            </w:r>
            <w:r>
              <w:rPr>
                <w:rFonts w:ascii="Arial" w:hAnsi="Arial" w:cs="Arial"/>
                <w:bCs/>
                <w:lang w:val="sr-Cyrl-CS"/>
              </w:rPr>
              <w:t>стара школа у Сикирици</w:t>
            </w:r>
          </w:p>
          <w:p w:rsidR="0028718A" w:rsidRDefault="0028718A">
            <w:pPr>
              <w:ind w:left="720"/>
              <w:rPr>
                <w:rFonts w:ascii="Arial" w:hAnsi="Arial" w:cs="Arial"/>
                <w:bCs/>
                <w:color w:val="000000"/>
                <w:lang w:val="sr-Cyrl-CS"/>
              </w:rPr>
            </w:pPr>
          </w:p>
          <w:p w:rsidR="0028718A" w:rsidRDefault="0028718A" w:rsidP="002E4B9C">
            <w:pPr>
              <w:spacing w:after="0" w:line="240" w:lineRule="auto"/>
              <w:rPr>
                <w:rFonts w:ascii="Arial" w:hAnsi="Arial" w:cs="Arial"/>
                <w:bCs/>
                <w:lang w:val="sr-Cyrl-CS"/>
              </w:rPr>
            </w:pPr>
            <w:r>
              <w:rPr>
                <w:rFonts w:ascii="Arial" w:hAnsi="Arial" w:cs="Arial"/>
                <w:bCs/>
                <w:lang w:val="sr-Cyrl-CS"/>
              </w:rPr>
              <w:t xml:space="preserve">капацитет испоруке око  3000 КWh, </w:t>
            </w:r>
          </w:p>
          <w:p w:rsidR="0028718A" w:rsidRDefault="0028718A">
            <w:pPr>
              <w:pStyle w:val="ListParagraph"/>
              <w:rPr>
                <w:rFonts w:ascii="Arial" w:hAnsi="Arial" w:cs="Arial"/>
                <w:bCs/>
                <w:lang w:val="sr-Cyrl-CS"/>
              </w:rPr>
            </w:pPr>
          </w:p>
          <w:p w:rsidR="0028718A" w:rsidRDefault="0028718A" w:rsidP="002E4B9C">
            <w:pPr>
              <w:spacing w:after="0" w:line="240" w:lineRule="auto"/>
              <w:ind w:left="360"/>
              <w:rPr>
                <w:rFonts w:ascii="Arial" w:hAnsi="Arial" w:cs="Arial"/>
                <w:bCs/>
                <w:lang w:val="sr-Cyrl-CS"/>
              </w:rPr>
            </w:pPr>
          </w:p>
          <w:p w:rsidR="0028718A" w:rsidRDefault="0028718A" w:rsidP="002E4B9C">
            <w:pPr>
              <w:spacing w:after="0" w:line="240" w:lineRule="auto"/>
              <w:rPr>
                <w:rFonts w:ascii="Arial" w:hAnsi="Arial" w:cs="Arial"/>
                <w:bCs/>
                <w:lang w:val="sr-Cyrl-CS"/>
              </w:rPr>
            </w:pPr>
            <w:r>
              <w:rPr>
                <w:rFonts w:ascii="Arial" w:hAnsi="Arial" w:cs="Arial"/>
                <w:bCs/>
                <w:lang w:val="sr-Cyrl-CS"/>
              </w:rPr>
              <w:t>рок испоруке: од 00:00h до 24:00</w:t>
            </w:r>
            <w:r>
              <w:rPr>
                <w:rFonts w:ascii="Arial" w:hAnsi="Arial" w:cs="Arial"/>
                <w:bCs/>
              </w:rPr>
              <w:t>h</w:t>
            </w:r>
            <w:r w:rsidR="006D3F55">
              <w:rPr>
                <w:rFonts w:ascii="Arial" w:hAnsi="Arial" w:cs="Arial"/>
                <w:bCs/>
                <w:lang w:val="sr-Cyrl-CS"/>
              </w:rPr>
              <w:t>, од  01. марта 201</w:t>
            </w:r>
            <w:r w:rsidR="006D3F55">
              <w:rPr>
                <w:rFonts w:ascii="Arial" w:hAnsi="Arial" w:cs="Arial"/>
                <w:bCs/>
              </w:rPr>
              <w:t>7</w:t>
            </w:r>
            <w:r w:rsidR="006D3F55">
              <w:rPr>
                <w:rFonts w:ascii="Arial" w:hAnsi="Arial" w:cs="Arial"/>
                <w:bCs/>
                <w:lang w:val="sr-Cyrl-CS"/>
              </w:rPr>
              <w:t>.год.  до  01. марта 201</w:t>
            </w:r>
            <w:r w:rsidR="006D3F55">
              <w:rPr>
                <w:rFonts w:ascii="Arial" w:hAnsi="Arial" w:cs="Arial"/>
                <w:bCs/>
              </w:rPr>
              <w:t>8</w:t>
            </w:r>
            <w:r>
              <w:rPr>
                <w:rFonts w:ascii="Arial" w:hAnsi="Arial" w:cs="Arial"/>
                <w:bCs/>
                <w:lang w:val="sr-Cyrl-CS"/>
              </w:rPr>
              <w:t xml:space="preserve">.год. </w:t>
            </w:r>
          </w:p>
          <w:p w:rsidR="0028718A" w:rsidRDefault="0028718A">
            <w:pPr>
              <w:pStyle w:val="ListParagraph"/>
              <w:suppressAutoHyphens w:val="0"/>
              <w:spacing w:after="200" w:line="276" w:lineRule="auto"/>
              <w:ind w:left="1440"/>
              <w:contextualSpacing/>
              <w:rPr>
                <w:rFonts w:ascii="Arial" w:hAnsi="Arial" w:cs="Arial"/>
              </w:rPr>
            </w:pPr>
          </w:p>
          <w:p w:rsidR="0028718A" w:rsidRPr="0072379F" w:rsidRDefault="0028718A" w:rsidP="0072379F">
            <w:pPr>
              <w:contextualSpacing/>
              <w:jc w:val="both"/>
              <w:rPr>
                <w:rFonts w:ascii="Arial" w:hAnsi="Arial" w:cs="Arial"/>
              </w:rPr>
            </w:pPr>
            <w:r w:rsidRPr="0072379F">
              <w:rPr>
                <w:rFonts w:ascii="Arial" w:hAnsi="Arial" w:cs="Arial"/>
              </w:rPr>
              <w:t xml:space="preserve">количина енергије: оквирни обим испоруке процењене од Купца око </w:t>
            </w:r>
            <w:r w:rsidRPr="0072379F">
              <w:rPr>
                <w:rFonts w:ascii="Arial" w:hAnsi="Arial" w:cs="Arial"/>
                <w:lang w:val="sr-Cyrl-CS"/>
              </w:rPr>
              <w:t>300</w:t>
            </w:r>
            <w:r w:rsidRPr="0072379F">
              <w:rPr>
                <w:rFonts w:ascii="Arial" w:hAnsi="Arial" w:cs="Arial"/>
              </w:rPr>
              <w:t>0</w:t>
            </w:r>
            <w:r w:rsidRPr="0072379F">
              <w:rPr>
                <w:rFonts w:ascii="Arial" w:hAnsi="Arial" w:cs="Arial"/>
                <w:lang w:val="sr-Cyrl-CS"/>
              </w:rPr>
              <w:t xml:space="preserve"> К</w:t>
            </w:r>
            <w:r w:rsidRPr="0072379F">
              <w:rPr>
                <w:rFonts w:ascii="Arial" w:hAnsi="Arial" w:cs="Arial"/>
              </w:rPr>
              <w:t>Wh, са процењеном месечном динамиком појединачно, и збирно у датој табели:</w:t>
            </w:r>
          </w:p>
          <w:p w:rsidR="0028718A" w:rsidRDefault="0028718A">
            <w:pPr>
              <w:rPr>
                <w:rFonts w:ascii="Arial" w:eastAsia="Calibri" w:hAnsi="Arial" w:cs="Arial"/>
              </w:rPr>
            </w:pPr>
            <w:r>
              <w:rPr>
                <w:rFonts w:ascii="Arial" w:hAnsi="Arial" w:cs="Arial"/>
              </w:rPr>
              <w:br w:type="page"/>
            </w:r>
          </w:p>
          <w:p w:rsidR="0028718A" w:rsidRDefault="0028718A">
            <w:pPr>
              <w:rPr>
                <w:rFonts w:ascii="Arial" w:eastAsia="Calibri" w:hAnsi="Arial" w:cs="Arial"/>
              </w:rPr>
            </w:pPr>
          </w:p>
          <w:tbl>
            <w:tblPr>
              <w:tblW w:w="9150" w:type="dxa"/>
              <w:tblLayout w:type="fixed"/>
              <w:tblLook w:val="04A0" w:firstRow="1" w:lastRow="0" w:firstColumn="1" w:lastColumn="0" w:noHBand="0" w:noVBand="1"/>
            </w:tblPr>
            <w:tblGrid>
              <w:gridCol w:w="1499"/>
              <w:gridCol w:w="992"/>
              <w:gridCol w:w="1275"/>
              <w:gridCol w:w="932"/>
              <w:gridCol w:w="1174"/>
              <w:gridCol w:w="1293"/>
              <w:gridCol w:w="993"/>
              <w:gridCol w:w="992"/>
            </w:tblGrid>
            <w:tr w:rsidR="0028718A">
              <w:trPr>
                <w:trHeight w:val="206"/>
              </w:trPr>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718A" w:rsidRDefault="0028718A">
                  <w:pPr>
                    <w:pStyle w:val="ListParagraph"/>
                    <w:ind w:left="0"/>
                    <w:jc w:val="center"/>
                    <w:rPr>
                      <w:rFonts w:ascii="Arial" w:eastAsia="Calibri" w:hAnsi="Arial" w:cs="Arial"/>
                      <w:b/>
                    </w:rPr>
                  </w:pPr>
                  <w:r>
                    <w:rPr>
                      <w:rFonts w:ascii="Arial" w:eastAsia="Calibri" w:hAnsi="Arial" w:cs="Arial"/>
                      <w:b/>
                    </w:rPr>
                    <w:t>KWh</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718A" w:rsidRDefault="0028718A">
                  <w:pPr>
                    <w:pStyle w:val="ListParagraph"/>
                    <w:ind w:left="0"/>
                    <w:jc w:val="center"/>
                    <w:rPr>
                      <w:rFonts w:ascii="Arial" w:eastAsia="Calibri" w:hAnsi="Arial" w:cs="Arial"/>
                      <w:b/>
                    </w:rPr>
                  </w:pPr>
                  <w:r>
                    <w:rPr>
                      <w:rFonts w:ascii="Arial" w:eastAsia="Calibri" w:hAnsi="Arial" w:cs="Arial"/>
                      <w:b/>
                    </w:rPr>
                    <w:t>I</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718A" w:rsidRDefault="0028718A">
                  <w:pPr>
                    <w:pStyle w:val="ListParagraph"/>
                    <w:ind w:left="0"/>
                    <w:jc w:val="center"/>
                    <w:rPr>
                      <w:rFonts w:ascii="Arial" w:eastAsia="Calibri" w:hAnsi="Arial" w:cs="Arial"/>
                      <w:b/>
                    </w:rPr>
                  </w:pPr>
                  <w:r>
                    <w:rPr>
                      <w:rFonts w:ascii="Arial" w:eastAsia="Calibri" w:hAnsi="Arial" w:cs="Arial"/>
                      <w:b/>
                    </w:rPr>
                    <w:t>II</w:t>
                  </w: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718A" w:rsidRDefault="0028718A">
                  <w:pPr>
                    <w:pStyle w:val="ListParagraph"/>
                    <w:ind w:left="0"/>
                    <w:jc w:val="center"/>
                    <w:rPr>
                      <w:rFonts w:ascii="Arial" w:eastAsia="Calibri" w:hAnsi="Arial" w:cs="Arial"/>
                      <w:b/>
                    </w:rPr>
                  </w:pPr>
                  <w:r>
                    <w:rPr>
                      <w:rFonts w:ascii="Arial" w:eastAsia="Calibri" w:hAnsi="Arial" w:cs="Arial"/>
                      <w:b/>
                    </w:rPr>
                    <w:t>III</w:t>
                  </w:r>
                </w:p>
              </w:tc>
              <w:tc>
                <w:tcPr>
                  <w:tcW w:w="11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718A" w:rsidRDefault="0028718A">
                  <w:pPr>
                    <w:pStyle w:val="ListParagraph"/>
                    <w:ind w:left="0"/>
                    <w:jc w:val="center"/>
                    <w:rPr>
                      <w:rFonts w:ascii="Arial" w:eastAsia="Calibri" w:hAnsi="Arial" w:cs="Arial"/>
                      <w:b/>
                    </w:rPr>
                  </w:pPr>
                  <w:r>
                    <w:rPr>
                      <w:rFonts w:ascii="Arial" w:eastAsia="Calibri" w:hAnsi="Arial" w:cs="Arial"/>
                      <w:b/>
                    </w:rPr>
                    <w:t>IV</w:t>
                  </w:r>
                </w:p>
              </w:tc>
              <w:tc>
                <w:tcPr>
                  <w:tcW w:w="12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718A" w:rsidRDefault="0028718A">
                  <w:pPr>
                    <w:pStyle w:val="ListParagraph"/>
                    <w:ind w:left="0"/>
                    <w:jc w:val="center"/>
                    <w:rPr>
                      <w:rFonts w:ascii="Arial" w:eastAsia="Calibri" w:hAnsi="Arial" w:cs="Arial"/>
                      <w:b/>
                    </w:rPr>
                  </w:pPr>
                  <w:r>
                    <w:rPr>
                      <w:rFonts w:ascii="Arial" w:eastAsia="Calibri" w:hAnsi="Arial" w:cs="Arial"/>
                      <w:b/>
                    </w:rPr>
                    <w:t>V</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718A" w:rsidRDefault="0028718A">
                  <w:pPr>
                    <w:pStyle w:val="ListParagraph"/>
                    <w:ind w:left="0"/>
                    <w:jc w:val="center"/>
                    <w:rPr>
                      <w:rFonts w:ascii="Arial" w:eastAsia="Calibri" w:hAnsi="Arial" w:cs="Arial"/>
                      <w:b/>
                    </w:rPr>
                  </w:pPr>
                  <w:r>
                    <w:rPr>
                      <w:rFonts w:ascii="Arial" w:eastAsia="Calibri" w:hAnsi="Arial" w:cs="Arial"/>
                      <w:b/>
                    </w:rPr>
                    <w:t>VI</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8718A" w:rsidRDefault="0028718A">
                  <w:pPr>
                    <w:pStyle w:val="ListParagraph"/>
                    <w:ind w:left="0"/>
                    <w:jc w:val="center"/>
                    <w:rPr>
                      <w:rFonts w:ascii="Arial" w:eastAsia="Calibri" w:hAnsi="Arial" w:cs="Arial"/>
                      <w:b/>
                    </w:rPr>
                  </w:pPr>
                </w:p>
              </w:tc>
            </w:tr>
            <w:tr w:rsidR="0028718A">
              <w:trPr>
                <w:trHeight w:val="219"/>
              </w:trPr>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718A" w:rsidRDefault="0028718A">
                  <w:pPr>
                    <w:pStyle w:val="ListParagraph"/>
                    <w:ind w:left="0"/>
                    <w:jc w:val="center"/>
                    <w:rPr>
                      <w:rFonts w:ascii="Arial" w:eastAsia="Calibri" w:hAnsi="Arial" w:cs="Arial"/>
                    </w:rPr>
                  </w:pPr>
                  <w:r>
                    <w:rPr>
                      <w:rFonts w:ascii="Arial" w:eastAsia="Calibri" w:hAnsi="Arial" w:cs="Arial"/>
                    </w:rPr>
                    <w:t>Процењене месечне количине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718A" w:rsidRDefault="0028718A">
                  <w:pPr>
                    <w:pStyle w:val="ListParagraph"/>
                    <w:ind w:left="0"/>
                    <w:jc w:val="center"/>
                    <w:rPr>
                      <w:rFonts w:ascii="Arial" w:eastAsia="Calibri" w:hAnsi="Arial" w:cs="Arial"/>
                      <w:b/>
                      <w:lang w:val="sr-Cyrl-CS"/>
                    </w:rPr>
                  </w:pPr>
                  <w:r>
                    <w:rPr>
                      <w:rFonts w:ascii="Arial" w:eastAsia="Calibri" w:hAnsi="Arial" w:cs="Arial"/>
                      <w:b/>
                      <w:lang w:val="sr-Cyrl-CS"/>
                    </w:rPr>
                    <w:t>450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718A" w:rsidRDefault="0028718A">
                  <w:pPr>
                    <w:pStyle w:val="ListParagraph"/>
                    <w:ind w:left="0"/>
                    <w:jc w:val="center"/>
                    <w:rPr>
                      <w:rFonts w:ascii="Arial" w:eastAsia="Calibri" w:hAnsi="Arial" w:cs="Arial"/>
                      <w:b/>
                      <w:lang w:val="sr-Cyrl-CS"/>
                    </w:rPr>
                  </w:pPr>
                  <w:r>
                    <w:rPr>
                      <w:rFonts w:ascii="Arial" w:eastAsia="Calibri" w:hAnsi="Arial" w:cs="Arial"/>
                      <w:b/>
                      <w:lang w:val="sr-Cyrl-CS"/>
                    </w:rPr>
                    <w:t>350</w:t>
                  </w: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718A" w:rsidRDefault="0028718A">
                  <w:pPr>
                    <w:pStyle w:val="ListParagraph"/>
                    <w:ind w:left="0"/>
                    <w:jc w:val="center"/>
                    <w:rPr>
                      <w:rFonts w:ascii="Arial" w:eastAsia="Calibri" w:hAnsi="Arial" w:cs="Arial"/>
                      <w:b/>
                      <w:lang w:val="sr-Cyrl-CS"/>
                    </w:rPr>
                  </w:pPr>
                  <w:r>
                    <w:rPr>
                      <w:rFonts w:ascii="Arial" w:eastAsia="Calibri" w:hAnsi="Arial" w:cs="Arial"/>
                      <w:b/>
                      <w:lang w:val="sr-Cyrl-CS"/>
                    </w:rPr>
                    <w:t>300</w:t>
                  </w:r>
                </w:p>
              </w:tc>
              <w:tc>
                <w:tcPr>
                  <w:tcW w:w="11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718A" w:rsidRDefault="0028718A">
                  <w:pPr>
                    <w:pStyle w:val="ListParagraph"/>
                    <w:ind w:left="0"/>
                    <w:jc w:val="center"/>
                    <w:rPr>
                      <w:rFonts w:ascii="Arial" w:eastAsia="Calibri" w:hAnsi="Arial" w:cs="Arial"/>
                      <w:b/>
                      <w:lang w:val="sr-Cyrl-CS"/>
                    </w:rPr>
                  </w:pPr>
                  <w:r>
                    <w:rPr>
                      <w:rFonts w:ascii="Arial" w:eastAsia="Calibri" w:hAnsi="Arial" w:cs="Arial"/>
                      <w:b/>
                      <w:lang w:val="sr-Cyrl-CS"/>
                    </w:rPr>
                    <w:t>200</w:t>
                  </w:r>
                </w:p>
              </w:tc>
              <w:tc>
                <w:tcPr>
                  <w:tcW w:w="12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718A" w:rsidRDefault="0028718A">
                  <w:pPr>
                    <w:pStyle w:val="ListParagraph"/>
                    <w:ind w:left="0"/>
                    <w:jc w:val="center"/>
                    <w:rPr>
                      <w:rFonts w:ascii="Arial" w:eastAsia="Calibri" w:hAnsi="Arial" w:cs="Arial"/>
                      <w:b/>
                    </w:rPr>
                  </w:pPr>
                  <w:r>
                    <w:rPr>
                      <w:rFonts w:ascii="Arial" w:eastAsia="Calibri" w:hAnsi="Arial" w:cs="Arial"/>
                      <w:b/>
                      <w:lang w:val="sr-Cyrl-CS"/>
                    </w:rPr>
                    <w:t>2</w:t>
                  </w:r>
                  <w:r>
                    <w:rPr>
                      <w:rFonts w:ascii="Arial" w:eastAsia="Calibri" w:hAnsi="Arial" w:cs="Arial"/>
                      <w:b/>
                    </w:rPr>
                    <w:t>00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718A" w:rsidRDefault="0028718A">
                  <w:pPr>
                    <w:pStyle w:val="ListParagraph"/>
                    <w:ind w:left="0"/>
                    <w:jc w:val="center"/>
                    <w:rPr>
                      <w:rFonts w:ascii="Arial" w:eastAsia="Calibri" w:hAnsi="Arial" w:cs="Arial"/>
                      <w:b/>
                    </w:rPr>
                  </w:pPr>
                  <w:r>
                    <w:rPr>
                      <w:rFonts w:ascii="Arial" w:eastAsia="Calibri" w:hAnsi="Arial" w:cs="Arial"/>
                      <w:b/>
                      <w:lang w:val="sr-Cyrl-CS"/>
                    </w:rPr>
                    <w:t>15</w:t>
                  </w:r>
                  <w:r>
                    <w:rPr>
                      <w:rFonts w:ascii="Arial" w:eastAsia="Calibri" w:hAnsi="Arial" w:cs="Arial"/>
                      <w:b/>
                    </w:rPr>
                    <w:t>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8718A" w:rsidRDefault="0028718A">
                  <w:pPr>
                    <w:pStyle w:val="ListParagraph"/>
                    <w:ind w:left="0"/>
                    <w:jc w:val="center"/>
                    <w:rPr>
                      <w:rFonts w:ascii="Arial" w:eastAsia="Calibri" w:hAnsi="Arial" w:cs="Arial"/>
                      <w:b/>
                    </w:rPr>
                  </w:pPr>
                </w:p>
              </w:tc>
            </w:tr>
            <w:tr w:rsidR="0028718A">
              <w:trPr>
                <w:trHeight w:val="206"/>
              </w:trPr>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8718A" w:rsidRDefault="0028718A">
                  <w:pPr>
                    <w:pStyle w:val="ListParagraph"/>
                    <w:ind w:left="0"/>
                    <w:jc w:val="center"/>
                    <w:rPr>
                      <w:rFonts w:ascii="Arial" w:eastAsia="Calibri" w:hAnsi="Arial" w:cs="Arial"/>
                      <w:b/>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718A" w:rsidRDefault="0028718A">
                  <w:pPr>
                    <w:pStyle w:val="ListParagraph"/>
                    <w:ind w:left="0"/>
                    <w:jc w:val="center"/>
                    <w:rPr>
                      <w:rFonts w:ascii="Arial" w:eastAsia="Calibri" w:hAnsi="Arial" w:cs="Arial"/>
                      <w:b/>
                    </w:rPr>
                  </w:pPr>
                  <w:r>
                    <w:rPr>
                      <w:rFonts w:ascii="Arial" w:eastAsia="Calibri" w:hAnsi="Arial" w:cs="Arial"/>
                      <w:b/>
                    </w:rPr>
                    <w:t>VII</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718A" w:rsidRDefault="0028718A">
                  <w:pPr>
                    <w:pStyle w:val="ListParagraph"/>
                    <w:ind w:left="0"/>
                    <w:jc w:val="center"/>
                    <w:rPr>
                      <w:rFonts w:ascii="Arial" w:eastAsia="Calibri" w:hAnsi="Arial" w:cs="Arial"/>
                      <w:b/>
                    </w:rPr>
                  </w:pPr>
                  <w:r>
                    <w:rPr>
                      <w:rFonts w:ascii="Arial" w:eastAsia="Calibri" w:hAnsi="Arial" w:cs="Arial"/>
                      <w:b/>
                    </w:rPr>
                    <w:t>VIII</w:t>
                  </w: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718A" w:rsidRDefault="0028718A">
                  <w:pPr>
                    <w:pStyle w:val="ListParagraph"/>
                    <w:ind w:left="0"/>
                    <w:jc w:val="center"/>
                    <w:rPr>
                      <w:rFonts w:ascii="Arial" w:eastAsia="Calibri" w:hAnsi="Arial" w:cs="Arial"/>
                      <w:b/>
                    </w:rPr>
                  </w:pPr>
                  <w:r>
                    <w:rPr>
                      <w:rFonts w:ascii="Arial" w:eastAsia="Calibri" w:hAnsi="Arial" w:cs="Arial"/>
                      <w:b/>
                    </w:rPr>
                    <w:t>IX</w:t>
                  </w:r>
                </w:p>
              </w:tc>
              <w:tc>
                <w:tcPr>
                  <w:tcW w:w="11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718A" w:rsidRDefault="0028718A">
                  <w:pPr>
                    <w:pStyle w:val="ListParagraph"/>
                    <w:ind w:left="0"/>
                    <w:jc w:val="center"/>
                    <w:rPr>
                      <w:rFonts w:ascii="Arial" w:eastAsia="Calibri" w:hAnsi="Arial" w:cs="Arial"/>
                      <w:b/>
                    </w:rPr>
                  </w:pPr>
                  <w:r>
                    <w:rPr>
                      <w:rFonts w:ascii="Arial" w:eastAsia="Calibri" w:hAnsi="Arial" w:cs="Arial"/>
                      <w:b/>
                    </w:rPr>
                    <w:t>X</w:t>
                  </w:r>
                </w:p>
              </w:tc>
              <w:tc>
                <w:tcPr>
                  <w:tcW w:w="12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718A" w:rsidRDefault="0028718A">
                  <w:pPr>
                    <w:pStyle w:val="ListParagraph"/>
                    <w:ind w:left="0"/>
                    <w:jc w:val="center"/>
                    <w:rPr>
                      <w:rFonts w:ascii="Arial" w:eastAsia="Calibri" w:hAnsi="Arial" w:cs="Arial"/>
                      <w:b/>
                    </w:rPr>
                  </w:pPr>
                  <w:r>
                    <w:rPr>
                      <w:rFonts w:ascii="Arial" w:eastAsia="Calibri" w:hAnsi="Arial" w:cs="Arial"/>
                      <w:b/>
                    </w:rPr>
                    <w:t>XI</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718A" w:rsidRDefault="0028718A">
                  <w:pPr>
                    <w:pStyle w:val="ListParagraph"/>
                    <w:ind w:left="0"/>
                    <w:jc w:val="center"/>
                    <w:rPr>
                      <w:rFonts w:ascii="Arial" w:eastAsia="Calibri" w:hAnsi="Arial" w:cs="Arial"/>
                      <w:b/>
                    </w:rPr>
                  </w:pPr>
                  <w:r>
                    <w:rPr>
                      <w:rFonts w:ascii="Arial" w:eastAsia="Calibri" w:hAnsi="Arial" w:cs="Arial"/>
                      <w:b/>
                    </w:rPr>
                    <w:t>XII</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8718A" w:rsidRDefault="0028718A">
                  <w:pPr>
                    <w:pStyle w:val="ListParagraph"/>
                    <w:ind w:left="0"/>
                    <w:jc w:val="center"/>
                    <w:rPr>
                      <w:rFonts w:ascii="Arial" w:eastAsia="Calibri" w:hAnsi="Arial" w:cs="Arial"/>
                      <w:b/>
                    </w:rPr>
                  </w:pPr>
                </w:p>
              </w:tc>
            </w:tr>
            <w:tr w:rsidR="0028718A">
              <w:trPr>
                <w:trHeight w:val="231"/>
              </w:trPr>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718A" w:rsidRDefault="0028718A">
                  <w:pPr>
                    <w:pStyle w:val="ListParagraph"/>
                    <w:ind w:left="0"/>
                    <w:jc w:val="center"/>
                    <w:rPr>
                      <w:rFonts w:ascii="Arial" w:eastAsia="Calibri" w:hAnsi="Arial" w:cs="Arial"/>
                    </w:rPr>
                  </w:pPr>
                  <w:r>
                    <w:rPr>
                      <w:rFonts w:ascii="Arial" w:eastAsia="Calibri" w:hAnsi="Arial" w:cs="Arial"/>
                    </w:rPr>
                    <w:t>Процењене месечне количине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718A" w:rsidRDefault="0028718A">
                  <w:pPr>
                    <w:pStyle w:val="ListParagraph"/>
                    <w:ind w:left="0"/>
                    <w:jc w:val="center"/>
                    <w:rPr>
                      <w:rFonts w:ascii="Arial" w:eastAsia="Calibri" w:hAnsi="Arial" w:cs="Arial"/>
                      <w:b/>
                    </w:rPr>
                  </w:pPr>
                  <w:r>
                    <w:rPr>
                      <w:rFonts w:ascii="Arial" w:eastAsia="Calibri" w:hAnsi="Arial" w:cs="Arial"/>
                      <w:b/>
                      <w:lang w:val="sr-Cyrl-CS"/>
                    </w:rPr>
                    <w:t>15</w:t>
                  </w:r>
                  <w:r>
                    <w:rPr>
                      <w:rFonts w:ascii="Arial" w:eastAsia="Calibri" w:hAnsi="Arial" w:cs="Arial"/>
                      <w:b/>
                    </w:rPr>
                    <w:t>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718A" w:rsidRDefault="0028718A">
                  <w:pPr>
                    <w:pStyle w:val="ListParagraph"/>
                    <w:ind w:left="0"/>
                    <w:jc w:val="center"/>
                    <w:rPr>
                      <w:rFonts w:ascii="Arial" w:eastAsia="Calibri" w:hAnsi="Arial" w:cs="Arial"/>
                      <w:b/>
                    </w:rPr>
                  </w:pPr>
                  <w:r>
                    <w:rPr>
                      <w:rFonts w:ascii="Arial" w:eastAsia="Calibri" w:hAnsi="Arial" w:cs="Arial"/>
                      <w:b/>
                      <w:lang w:val="sr-Cyrl-CS"/>
                    </w:rPr>
                    <w:t>10</w:t>
                  </w:r>
                  <w:r>
                    <w:rPr>
                      <w:rFonts w:ascii="Arial" w:eastAsia="Calibri" w:hAnsi="Arial" w:cs="Arial"/>
                      <w:b/>
                    </w:rPr>
                    <w:t>0</w:t>
                  </w: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718A" w:rsidRDefault="0028718A">
                  <w:pPr>
                    <w:pStyle w:val="ListParagraph"/>
                    <w:ind w:left="0"/>
                    <w:jc w:val="center"/>
                    <w:rPr>
                      <w:rFonts w:ascii="Arial" w:eastAsia="Calibri" w:hAnsi="Arial" w:cs="Arial"/>
                      <w:b/>
                    </w:rPr>
                  </w:pPr>
                  <w:r>
                    <w:rPr>
                      <w:rFonts w:ascii="Arial" w:eastAsia="Calibri" w:hAnsi="Arial" w:cs="Arial"/>
                      <w:b/>
                      <w:lang w:val="sr-Cyrl-CS"/>
                    </w:rPr>
                    <w:t>10</w:t>
                  </w:r>
                  <w:r>
                    <w:rPr>
                      <w:rFonts w:ascii="Arial" w:eastAsia="Calibri" w:hAnsi="Arial" w:cs="Arial"/>
                      <w:b/>
                    </w:rPr>
                    <w:t>0</w:t>
                  </w:r>
                </w:p>
              </w:tc>
              <w:tc>
                <w:tcPr>
                  <w:tcW w:w="11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718A" w:rsidRDefault="0028718A">
                  <w:pPr>
                    <w:pStyle w:val="ListParagraph"/>
                    <w:ind w:left="0"/>
                    <w:jc w:val="center"/>
                    <w:rPr>
                      <w:rFonts w:ascii="Arial" w:eastAsia="Calibri" w:hAnsi="Arial" w:cs="Arial"/>
                      <w:b/>
                    </w:rPr>
                  </w:pPr>
                  <w:r>
                    <w:rPr>
                      <w:rFonts w:ascii="Arial" w:eastAsia="Calibri" w:hAnsi="Arial" w:cs="Arial"/>
                      <w:b/>
                      <w:lang w:val="sr-Cyrl-CS"/>
                    </w:rPr>
                    <w:t>15</w:t>
                  </w:r>
                  <w:r>
                    <w:rPr>
                      <w:rFonts w:ascii="Arial" w:eastAsia="Calibri" w:hAnsi="Arial" w:cs="Arial"/>
                      <w:b/>
                    </w:rPr>
                    <w:t>0</w:t>
                  </w:r>
                </w:p>
              </w:tc>
              <w:tc>
                <w:tcPr>
                  <w:tcW w:w="12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718A" w:rsidRDefault="0028718A">
                  <w:pPr>
                    <w:pStyle w:val="ListParagraph"/>
                    <w:ind w:left="0"/>
                    <w:jc w:val="center"/>
                    <w:rPr>
                      <w:rFonts w:ascii="Arial" w:eastAsia="Calibri" w:hAnsi="Arial" w:cs="Arial"/>
                      <w:b/>
                    </w:rPr>
                  </w:pPr>
                  <w:r>
                    <w:rPr>
                      <w:rFonts w:ascii="Arial" w:eastAsia="Calibri" w:hAnsi="Arial" w:cs="Arial"/>
                      <w:b/>
                      <w:lang w:val="sr-Cyrl-CS"/>
                    </w:rPr>
                    <w:t>25</w:t>
                  </w:r>
                  <w:r>
                    <w:rPr>
                      <w:rFonts w:ascii="Arial" w:eastAsia="Calibri" w:hAnsi="Arial" w:cs="Arial"/>
                      <w:b/>
                    </w:rPr>
                    <w:t>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718A" w:rsidRDefault="0028718A">
                  <w:pPr>
                    <w:pStyle w:val="ListParagraph"/>
                    <w:ind w:left="0"/>
                    <w:jc w:val="center"/>
                    <w:rPr>
                      <w:rFonts w:ascii="Arial" w:eastAsia="Calibri" w:hAnsi="Arial" w:cs="Arial"/>
                      <w:b/>
                    </w:rPr>
                  </w:pPr>
                  <w:r>
                    <w:rPr>
                      <w:rFonts w:ascii="Arial" w:eastAsia="Calibri" w:hAnsi="Arial" w:cs="Arial"/>
                      <w:b/>
                      <w:lang w:val="sr-Cyrl-CS"/>
                    </w:rPr>
                    <w:t>60</w:t>
                  </w:r>
                  <w:r>
                    <w:rPr>
                      <w:rFonts w:ascii="Arial" w:eastAsia="Calibri" w:hAnsi="Arial" w:cs="Arial"/>
                      <w:b/>
                    </w:rPr>
                    <w:t>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8718A" w:rsidRDefault="0028718A">
                  <w:pPr>
                    <w:pStyle w:val="ListParagraph"/>
                    <w:ind w:left="0"/>
                    <w:jc w:val="center"/>
                    <w:rPr>
                      <w:rFonts w:ascii="Arial" w:eastAsia="Calibri" w:hAnsi="Arial" w:cs="Arial"/>
                      <w:b/>
                    </w:rPr>
                  </w:pPr>
                </w:p>
              </w:tc>
            </w:tr>
            <w:tr w:rsidR="0028718A">
              <w:trPr>
                <w:trHeight w:val="231"/>
              </w:trPr>
              <w:tc>
                <w:tcPr>
                  <w:tcW w:w="7169" w:type="dxa"/>
                  <w:gridSpan w:val="6"/>
                  <w:tcBorders>
                    <w:top w:val="single" w:sz="4" w:space="0" w:color="000000" w:themeColor="text1"/>
                    <w:left w:val="nil"/>
                    <w:bottom w:val="nil"/>
                    <w:right w:val="single" w:sz="4" w:space="0" w:color="000000" w:themeColor="text1"/>
                  </w:tcBorders>
                  <w:vAlign w:val="center"/>
                </w:tcPr>
                <w:p w:rsidR="0028718A" w:rsidRDefault="0028718A">
                  <w:pPr>
                    <w:pStyle w:val="ListParagraph"/>
                    <w:ind w:left="0"/>
                    <w:jc w:val="center"/>
                    <w:rPr>
                      <w:rFonts w:ascii="Arial" w:eastAsia="Calibri" w:hAnsi="Arial" w:cs="Arial"/>
                      <w:b/>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718A" w:rsidRDefault="0028718A">
                  <w:pPr>
                    <w:pStyle w:val="ListParagraph"/>
                    <w:ind w:left="0"/>
                    <w:jc w:val="center"/>
                    <w:rPr>
                      <w:rFonts w:ascii="Arial" w:eastAsia="Calibri" w:hAnsi="Arial" w:cs="Arial"/>
                      <w:b/>
                    </w:rPr>
                  </w:pPr>
                  <w:r>
                    <w:rPr>
                      <w:rFonts w:ascii="Arial" w:eastAsia="Calibri" w:hAnsi="Arial" w:cs="Arial"/>
                      <w:b/>
                    </w:rPr>
                    <w:t>Укупно</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718A" w:rsidRDefault="0028718A">
                  <w:pPr>
                    <w:pStyle w:val="ListParagraph"/>
                    <w:ind w:left="0"/>
                    <w:jc w:val="center"/>
                    <w:rPr>
                      <w:rFonts w:ascii="Arial" w:eastAsia="Calibri" w:hAnsi="Arial" w:cs="Arial"/>
                      <w:b/>
                      <w:lang w:val="sr-Cyrl-CS"/>
                    </w:rPr>
                  </w:pPr>
                  <w:r>
                    <w:rPr>
                      <w:rFonts w:ascii="Arial" w:eastAsia="Calibri" w:hAnsi="Arial" w:cs="Arial"/>
                      <w:b/>
                      <w:lang w:val="sr-Cyrl-CS"/>
                    </w:rPr>
                    <w:t>3000</w:t>
                  </w:r>
                </w:p>
              </w:tc>
            </w:tr>
          </w:tbl>
          <w:p w:rsidR="0028718A" w:rsidRDefault="0028718A">
            <w:pPr>
              <w:pStyle w:val="ListParagraph"/>
              <w:ind w:left="709"/>
              <w:jc w:val="both"/>
              <w:rPr>
                <w:rFonts w:ascii="Arial" w:eastAsia="Calibri" w:hAnsi="Arial" w:cs="Arial"/>
                <w:b/>
                <w:kern w:val="2"/>
              </w:rPr>
            </w:pPr>
          </w:p>
          <w:p w:rsidR="0028718A" w:rsidRDefault="0028718A">
            <w:pPr>
              <w:rPr>
                <w:rFonts w:ascii="Arial" w:eastAsia="Arial Unicode MS" w:hAnsi="Arial" w:cs="Arial"/>
                <w:bCs/>
                <w:lang w:val="sr-Cyrl-CS"/>
              </w:rPr>
            </w:pPr>
          </w:p>
          <w:p w:rsidR="0028718A" w:rsidRDefault="0028718A" w:rsidP="00A35BFA">
            <w:pPr>
              <w:spacing w:after="0" w:line="240" w:lineRule="auto"/>
              <w:rPr>
                <w:rFonts w:ascii="Arial" w:hAnsi="Arial" w:cs="Arial"/>
                <w:lang w:val="sr-Cyrl-CS"/>
              </w:rPr>
            </w:pPr>
            <w:r>
              <w:rPr>
                <w:rFonts w:ascii="Arial" w:hAnsi="Arial" w:cs="Arial"/>
                <w:lang w:val="sr-Cyrl-CS"/>
              </w:rPr>
              <w:t>Место примопредаје:</w:t>
            </w:r>
            <w:r>
              <w:rPr>
                <w:rFonts w:ascii="Arial" w:hAnsi="Arial" w:cs="Arial"/>
                <w:lang w:val="sr-Latn-CS"/>
              </w:rPr>
              <w:t xml:space="preserve"> </w:t>
            </w:r>
            <w:r>
              <w:rPr>
                <w:rFonts w:ascii="Arial" w:hAnsi="Arial" w:cs="Arial"/>
                <w:lang w:val="sr-Cyrl-CS"/>
              </w:rPr>
              <w:t xml:space="preserve">унутар електроенергетског система Републике Србије на </w:t>
            </w:r>
            <w:r>
              <w:rPr>
                <w:rFonts w:ascii="Arial" w:hAnsi="Arial" w:cs="Arial"/>
                <w:lang w:val="sr-Latn-CS"/>
              </w:rPr>
              <w:t xml:space="preserve"> </w:t>
            </w:r>
            <w:r>
              <w:rPr>
                <w:rFonts w:ascii="Arial" w:hAnsi="Arial" w:cs="Arial"/>
                <w:lang w:val="sr-Cyrl-CS"/>
              </w:rPr>
              <w:t>електроенергетском објекту:</w:t>
            </w:r>
            <w:r>
              <w:rPr>
                <w:rFonts w:ascii="Arial" w:hAnsi="Arial" w:cs="Arial"/>
                <w:lang w:val="sr-Latn-CS"/>
              </w:rPr>
              <w:t xml:space="preserve"> </w:t>
            </w:r>
            <w:r>
              <w:rPr>
                <w:rFonts w:ascii="Arial" w:hAnsi="Arial" w:cs="Arial"/>
              </w:rPr>
              <w:t>Основна школа ''</w:t>
            </w:r>
            <w:r>
              <w:rPr>
                <w:rFonts w:ascii="Arial" w:hAnsi="Arial" w:cs="Arial"/>
                <w:lang w:val="sr-Cyrl-CS"/>
              </w:rPr>
              <w:t>Бранко Крсмановић'' Сикирица-стара школа  наведеним у табели 2 из прилога.</w:t>
            </w:r>
          </w:p>
          <w:p w:rsidR="0028718A" w:rsidRDefault="0028718A">
            <w:pPr>
              <w:ind w:left="360"/>
              <w:rPr>
                <w:rFonts w:ascii="Arial" w:hAnsi="Arial" w:cs="Arial"/>
                <w:i/>
                <w:lang w:val="sr-Cyrl-CS"/>
              </w:rPr>
            </w:pPr>
          </w:p>
          <w:p w:rsidR="0028718A" w:rsidRDefault="0028718A">
            <w:pPr>
              <w:spacing w:line="240" w:lineRule="auto"/>
              <w:rPr>
                <w:rFonts w:ascii="Arial" w:hAnsi="Arial" w:cs="Arial"/>
                <w:lang w:val="sr-Cyrl-CS"/>
              </w:rPr>
            </w:pPr>
          </w:p>
          <w:p w:rsidR="0028718A" w:rsidRDefault="0028718A">
            <w:pPr>
              <w:spacing w:line="240" w:lineRule="auto"/>
              <w:rPr>
                <w:rFonts w:ascii="Arial" w:hAnsi="Arial" w:cs="Arial"/>
                <w:lang w:val="sr-Cyrl-CS"/>
              </w:rPr>
            </w:pPr>
          </w:p>
          <w:p w:rsidR="0028718A" w:rsidRDefault="0028718A">
            <w:pPr>
              <w:spacing w:line="240" w:lineRule="auto"/>
              <w:rPr>
                <w:rFonts w:ascii="Arial" w:hAnsi="Arial" w:cs="Arial"/>
                <w:lang w:val="sr-Cyrl-CS"/>
              </w:rPr>
            </w:pPr>
          </w:p>
          <w:p w:rsidR="0028718A" w:rsidRDefault="0028718A">
            <w:pPr>
              <w:spacing w:line="240" w:lineRule="auto"/>
              <w:rPr>
                <w:rFonts w:ascii="Arial" w:hAnsi="Arial" w:cs="Arial"/>
                <w:lang w:val="sr-Cyrl-CS"/>
              </w:rPr>
            </w:pPr>
          </w:p>
          <w:p w:rsidR="0028718A" w:rsidRDefault="0028718A">
            <w:pPr>
              <w:spacing w:line="240" w:lineRule="auto"/>
              <w:rPr>
                <w:rFonts w:ascii="Arial" w:hAnsi="Arial" w:cs="Arial"/>
                <w:lang w:val="sr-Cyrl-CS"/>
              </w:rPr>
            </w:pPr>
          </w:p>
          <w:p w:rsidR="0028718A" w:rsidRDefault="0028718A">
            <w:pPr>
              <w:spacing w:line="240" w:lineRule="auto"/>
              <w:rPr>
                <w:rFonts w:ascii="Arial" w:hAnsi="Arial" w:cs="Arial"/>
                <w:lang w:val="sr-Cyrl-CS"/>
              </w:rPr>
            </w:pPr>
          </w:p>
          <w:p w:rsidR="0028718A" w:rsidRDefault="0028718A">
            <w:pPr>
              <w:spacing w:line="240" w:lineRule="auto"/>
              <w:rPr>
                <w:rFonts w:ascii="Arial" w:hAnsi="Arial" w:cs="Arial"/>
                <w:lang w:val="sr-Cyrl-CS"/>
              </w:rPr>
            </w:pPr>
          </w:p>
          <w:p w:rsidR="0028718A" w:rsidRDefault="0028718A">
            <w:pPr>
              <w:spacing w:line="240" w:lineRule="auto"/>
              <w:rPr>
                <w:rFonts w:ascii="Arial" w:hAnsi="Arial" w:cs="Arial"/>
                <w:lang w:val="sr-Cyrl-CS"/>
              </w:rPr>
            </w:pPr>
          </w:p>
          <w:p w:rsidR="0028718A" w:rsidRDefault="0028718A">
            <w:pPr>
              <w:spacing w:line="240" w:lineRule="auto"/>
              <w:rPr>
                <w:rFonts w:ascii="Arial" w:hAnsi="Arial" w:cs="Arial"/>
                <w:lang w:val="sr-Cyrl-CS"/>
              </w:rPr>
            </w:pPr>
          </w:p>
          <w:p w:rsidR="0028718A" w:rsidRDefault="0028718A">
            <w:pPr>
              <w:spacing w:line="240" w:lineRule="auto"/>
              <w:rPr>
                <w:rFonts w:ascii="Arial" w:hAnsi="Arial" w:cs="Arial"/>
                <w:lang w:val="sr-Cyrl-CS"/>
              </w:rPr>
            </w:pPr>
          </w:p>
          <w:p w:rsidR="0028718A" w:rsidRDefault="0028718A">
            <w:pPr>
              <w:spacing w:line="240" w:lineRule="auto"/>
              <w:rPr>
                <w:rFonts w:ascii="Arial" w:hAnsi="Arial" w:cs="Arial"/>
                <w:lang w:val="sr-Cyrl-CS"/>
              </w:rPr>
            </w:pPr>
          </w:p>
          <w:p w:rsidR="00B543CE" w:rsidRDefault="00B543CE">
            <w:pPr>
              <w:spacing w:line="240" w:lineRule="auto"/>
              <w:rPr>
                <w:rFonts w:ascii="Arial" w:hAnsi="Arial" w:cs="Arial"/>
                <w:bCs/>
              </w:rPr>
            </w:pPr>
          </w:p>
          <w:p w:rsidR="00B543CE" w:rsidRDefault="00B543CE">
            <w:pPr>
              <w:spacing w:line="240" w:lineRule="auto"/>
              <w:rPr>
                <w:rFonts w:ascii="Arial" w:hAnsi="Arial" w:cs="Arial"/>
                <w:bCs/>
              </w:rPr>
            </w:pPr>
          </w:p>
          <w:p w:rsidR="00B543CE" w:rsidRDefault="00B543CE">
            <w:pPr>
              <w:spacing w:line="240" w:lineRule="auto"/>
              <w:rPr>
                <w:rFonts w:ascii="Arial" w:hAnsi="Arial" w:cs="Arial"/>
                <w:bCs/>
              </w:rPr>
            </w:pPr>
          </w:p>
          <w:p w:rsidR="0028718A" w:rsidRDefault="0028718A">
            <w:pPr>
              <w:spacing w:line="240" w:lineRule="auto"/>
              <w:rPr>
                <w:rFonts w:ascii="Arial" w:hAnsi="Arial" w:cs="Arial"/>
                <w:lang w:val="sr-Cyrl-CS"/>
              </w:rPr>
            </w:pPr>
            <w:r>
              <w:rPr>
                <w:rFonts w:ascii="Arial" w:hAnsi="Arial" w:cs="Arial"/>
                <w:bCs/>
                <w:lang w:val="sr-Cyrl-CS"/>
              </w:rPr>
              <w:t>Мерно место 3. ( ЕД БРОЈ 256911 )</w:t>
            </w:r>
            <w:r w:rsidR="00E14A9D">
              <w:rPr>
                <w:rFonts w:ascii="Arial" w:hAnsi="Arial" w:cs="Arial"/>
                <w:bCs/>
              </w:rPr>
              <w:t xml:space="preserve"> </w:t>
            </w:r>
            <w:r>
              <w:rPr>
                <w:rFonts w:ascii="Arial" w:hAnsi="Arial" w:cs="Arial"/>
                <w:bCs/>
                <w:lang w:val="sr-Cyrl-CS"/>
              </w:rPr>
              <w:t>фискултурна сала у Сикирици</w:t>
            </w:r>
          </w:p>
          <w:p w:rsidR="0028718A" w:rsidRDefault="0028718A">
            <w:pPr>
              <w:ind w:left="720"/>
              <w:rPr>
                <w:rFonts w:ascii="Arial" w:hAnsi="Arial" w:cs="Arial"/>
                <w:bCs/>
                <w:lang w:val="sr-Cyrl-CS"/>
              </w:rPr>
            </w:pPr>
          </w:p>
          <w:p w:rsidR="0028718A" w:rsidRDefault="0028718A" w:rsidP="00E14A9D">
            <w:pPr>
              <w:spacing w:after="0" w:line="240" w:lineRule="auto"/>
              <w:rPr>
                <w:rFonts w:ascii="Arial" w:hAnsi="Arial" w:cs="Arial"/>
                <w:bCs/>
                <w:lang w:val="sr-Cyrl-CS"/>
              </w:rPr>
            </w:pPr>
            <w:r>
              <w:rPr>
                <w:rFonts w:ascii="Arial" w:hAnsi="Arial" w:cs="Arial"/>
                <w:bCs/>
                <w:lang w:val="sr-Cyrl-CS"/>
              </w:rPr>
              <w:t xml:space="preserve">капацитет испоруке око  2000 КWh, </w:t>
            </w:r>
          </w:p>
          <w:p w:rsidR="0028718A" w:rsidRDefault="0028718A">
            <w:pPr>
              <w:pStyle w:val="ListParagraph"/>
              <w:rPr>
                <w:rFonts w:ascii="Arial" w:hAnsi="Arial" w:cs="Arial"/>
                <w:bCs/>
                <w:lang w:val="sr-Cyrl-CS"/>
              </w:rPr>
            </w:pPr>
          </w:p>
          <w:p w:rsidR="0028718A" w:rsidRDefault="0028718A" w:rsidP="00E14A9D">
            <w:pPr>
              <w:spacing w:after="0" w:line="240" w:lineRule="auto"/>
              <w:ind w:left="360"/>
              <w:rPr>
                <w:rFonts w:ascii="Arial" w:hAnsi="Arial" w:cs="Arial"/>
                <w:bCs/>
                <w:lang w:val="sr-Cyrl-CS"/>
              </w:rPr>
            </w:pPr>
          </w:p>
          <w:p w:rsidR="0028718A" w:rsidRDefault="0028718A" w:rsidP="00E14A9D">
            <w:pPr>
              <w:spacing w:after="0" w:line="240" w:lineRule="auto"/>
              <w:rPr>
                <w:rFonts w:ascii="Arial" w:hAnsi="Arial" w:cs="Arial"/>
                <w:bCs/>
                <w:lang w:val="sr-Cyrl-CS"/>
              </w:rPr>
            </w:pPr>
            <w:r>
              <w:rPr>
                <w:rFonts w:ascii="Arial" w:hAnsi="Arial" w:cs="Arial"/>
                <w:bCs/>
                <w:lang w:val="sr-Cyrl-CS"/>
              </w:rPr>
              <w:t>рок испоруке: од 00:00h до 24:00</w:t>
            </w:r>
            <w:r>
              <w:rPr>
                <w:rFonts w:ascii="Arial" w:hAnsi="Arial" w:cs="Arial"/>
                <w:bCs/>
              </w:rPr>
              <w:t>h</w:t>
            </w:r>
            <w:r>
              <w:rPr>
                <w:rFonts w:ascii="Arial" w:hAnsi="Arial" w:cs="Arial"/>
                <w:bCs/>
                <w:lang w:val="sr-Cyrl-CS"/>
              </w:rPr>
              <w:t xml:space="preserve">, од  </w:t>
            </w:r>
            <w:r w:rsidR="00E14A9D">
              <w:rPr>
                <w:rFonts w:ascii="Arial" w:hAnsi="Arial" w:cs="Arial"/>
                <w:bCs/>
                <w:lang w:val="sr-Cyrl-CS"/>
              </w:rPr>
              <w:t>01. марта 201</w:t>
            </w:r>
            <w:r w:rsidR="00E14A9D">
              <w:rPr>
                <w:rFonts w:ascii="Arial" w:hAnsi="Arial" w:cs="Arial"/>
                <w:bCs/>
              </w:rPr>
              <w:t>7</w:t>
            </w:r>
            <w:r w:rsidR="00E14A9D">
              <w:rPr>
                <w:rFonts w:ascii="Arial" w:hAnsi="Arial" w:cs="Arial"/>
                <w:bCs/>
                <w:lang w:val="sr-Cyrl-CS"/>
              </w:rPr>
              <w:t>.год.  до  01. марта 201</w:t>
            </w:r>
            <w:r w:rsidR="00E14A9D">
              <w:rPr>
                <w:rFonts w:ascii="Arial" w:hAnsi="Arial" w:cs="Arial"/>
                <w:bCs/>
              </w:rPr>
              <w:t>8</w:t>
            </w:r>
            <w:r>
              <w:rPr>
                <w:rFonts w:ascii="Arial" w:hAnsi="Arial" w:cs="Arial"/>
                <w:bCs/>
                <w:lang w:val="sr-Cyrl-CS"/>
              </w:rPr>
              <w:t xml:space="preserve">.год. </w:t>
            </w:r>
          </w:p>
          <w:p w:rsidR="0028718A" w:rsidRDefault="0028718A">
            <w:pPr>
              <w:pStyle w:val="ListParagraph"/>
              <w:suppressAutoHyphens w:val="0"/>
              <w:spacing w:after="200" w:line="276" w:lineRule="auto"/>
              <w:ind w:left="1440"/>
              <w:contextualSpacing/>
              <w:rPr>
                <w:rFonts w:ascii="Arial" w:hAnsi="Arial" w:cs="Arial"/>
              </w:rPr>
            </w:pPr>
          </w:p>
          <w:p w:rsidR="0028718A" w:rsidRPr="00E14A9D" w:rsidRDefault="0028718A" w:rsidP="00E14A9D">
            <w:pPr>
              <w:contextualSpacing/>
              <w:jc w:val="both"/>
              <w:rPr>
                <w:rFonts w:ascii="Arial" w:hAnsi="Arial" w:cs="Arial"/>
              </w:rPr>
            </w:pPr>
            <w:r w:rsidRPr="00E14A9D">
              <w:rPr>
                <w:rFonts w:ascii="Arial" w:hAnsi="Arial" w:cs="Arial"/>
              </w:rPr>
              <w:t xml:space="preserve">количина енергије: оквирни обим испоруке процењене од Купца око </w:t>
            </w:r>
            <w:r w:rsidRPr="00E14A9D">
              <w:rPr>
                <w:rFonts w:ascii="Arial" w:hAnsi="Arial" w:cs="Arial"/>
                <w:lang w:val="sr-Cyrl-CS"/>
              </w:rPr>
              <w:t>200</w:t>
            </w:r>
            <w:r w:rsidRPr="00E14A9D">
              <w:rPr>
                <w:rFonts w:ascii="Arial" w:hAnsi="Arial" w:cs="Arial"/>
              </w:rPr>
              <w:t>0</w:t>
            </w:r>
            <w:r w:rsidRPr="00E14A9D">
              <w:rPr>
                <w:rFonts w:ascii="Arial" w:hAnsi="Arial" w:cs="Arial"/>
                <w:lang w:val="sr-Cyrl-CS"/>
              </w:rPr>
              <w:t xml:space="preserve"> К</w:t>
            </w:r>
            <w:r w:rsidRPr="00E14A9D">
              <w:rPr>
                <w:rFonts w:ascii="Arial" w:hAnsi="Arial" w:cs="Arial"/>
              </w:rPr>
              <w:t>Wh, са процењеном месечном динамиком појединачно, и збирно у датој табели:</w:t>
            </w:r>
          </w:p>
          <w:p w:rsidR="0028718A" w:rsidRDefault="0028718A">
            <w:pPr>
              <w:rPr>
                <w:rFonts w:ascii="Arial" w:eastAsia="Calibri" w:hAnsi="Arial" w:cs="Arial"/>
              </w:rPr>
            </w:pPr>
            <w:r>
              <w:rPr>
                <w:rFonts w:ascii="Arial" w:hAnsi="Arial" w:cs="Arial"/>
              </w:rPr>
              <w:br w:type="page"/>
            </w:r>
          </w:p>
          <w:p w:rsidR="0028718A" w:rsidRDefault="0028718A">
            <w:pPr>
              <w:rPr>
                <w:rFonts w:ascii="Arial" w:eastAsia="Calibri" w:hAnsi="Arial" w:cs="Arial"/>
              </w:rPr>
            </w:pPr>
          </w:p>
          <w:tbl>
            <w:tblPr>
              <w:tblW w:w="9150" w:type="dxa"/>
              <w:tblLayout w:type="fixed"/>
              <w:tblLook w:val="04A0" w:firstRow="1" w:lastRow="0" w:firstColumn="1" w:lastColumn="0" w:noHBand="0" w:noVBand="1"/>
            </w:tblPr>
            <w:tblGrid>
              <w:gridCol w:w="1499"/>
              <w:gridCol w:w="992"/>
              <w:gridCol w:w="1275"/>
              <w:gridCol w:w="932"/>
              <w:gridCol w:w="1174"/>
              <w:gridCol w:w="1293"/>
              <w:gridCol w:w="993"/>
              <w:gridCol w:w="992"/>
            </w:tblGrid>
            <w:tr w:rsidR="0028718A">
              <w:trPr>
                <w:trHeight w:val="206"/>
              </w:trPr>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718A" w:rsidRDefault="0028718A">
                  <w:pPr>
                    <w:pStyle w:val="ListParagraph"/>
                    <w:ind w:left="0"/>
                    <w:jc w:val="center"/>
                    <w:rPr>
                      <w:rFonts w:ascii="Arial" w:eastAsia="Calibri" w:hAnsi="Arial" w:cs="Arial"/>
                      <w:b/>
                    </w:rPr>
                  </w:pPr>
                  <w:r>
                    <w:rPr>
                      <w:rFonts w:ascii="Arial" w:eastAsia="Calibri" w:hAnsi="Arial" w:cs="Arial"/>
                      <w:b/>
                    </w:rPr>
                    <w:t>KWh</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718A" w:rsidRDefault="0028718A">
                  <w:pPr>
                    <w:pStyle w:val="ListParagraph"/>
                    <w:ind w:left="0"/>
                    <w:jc w:val="center"/>
                    <w:rPr>
                      <w:rFonts w:ascii="Arial" w:eastAsia="Calibri" w:hAnsi="Arial" w:cs="Arial"/>
                      <w:b/>
                    </w:rPr>
                  </w:pPr>
                  <w:r>
                    <w:rPr>
                      <w:rFonts w:ascii="Arial" w:eastAsia="Calibri" w:hAnsi="Arial" w:cs="Arial"/>
                      <w:b/>
                    </w:rPr>
                    <w:t>I</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718A" w:rsidRDefault="0028718A">
                  <w:pPr>
                    <w:pStyle w:val="ListParagraph"/>
                    <w:ind w:left="0"/>
                    <w:jc w:val="center"/>
                    <w:rPr>
                      <w:rFonts w:ascii="Arial" w:eastAsia="Calibri" w:hAnsi="Arial" w:cs="Arial"/>
                      <w:b/>
                    </w:rPr>
                  </w:pPr>
                  <w:r>
                    <w:rPr>
                      <w:rFonts w:ascii="Arial" w:eastAsia="Calibri" w:hAnsi="Arial" w:cs="Arial"/>
                      <w:b/>
                    </w:rPr>
                    <w:t>II</w:t>
                  </w: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718A" w:rsidRDefault="0028718A">
                  <w:pPr>
                    <w:pStyle w:val="ListParagraph"/>
                    <w:ind w:left="0"/>
                    <w:jc w:val="center"/>
                    <w:rPr>
                      <w:rFonts w:ascii="Arial" w:eastAsia="Calibri" w:hAnsi="Arial" w:cs="Arial"/>
                      <w:b/>
                    </w:rPr>
                  </w:pPr>
                  <w:r>
                    <w:rPr>
                      <w:rFonts w:ascii="Arial" w:eastAsia="Calibri" w:hAnsi="Arial" w:cs="Arial"/>
                      <w:b/>
                    </w:rPr>
                    <w:t>III</w:t>
                  </w:r>
                </w:p>
              </w:tc>
              <w:tc>
                <w:tcPr>
                  <w:tcW w:w="11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718A" w:rsidRDefault="0028718A">
                  <w:pPr>
                    <w:pStyle w:val="ListParagraph"/>
                    <w:ind w:left="0"/>
                    <w:jc w:val="center"/>
                    <w:rPr>
                      <w:rFonts w:ascii="Arial" w:eastAsia="Calibri" w:hAnsi="Arial" w:cs="Arial"/>
                      <w:b/>
                    </w:rPr>
                  </w:pPr>
                  <w:r>
                    <w:rPr>
                      <w:rFonts w:ascii="Arial" w:eastAsia="Calibri" w:hAnsi="Arial" w:cs="Arial"/>
                      <w:b/>
                    </w:rPr>
                    <w:t>IV</w:t>
                  </w:r>
                </w:p>
              </w:tc>
              <w:tc>
                <w:tcPr>
                  <w:tcW w:w="12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718A" w:rsidRDefault="0028718A">
                  <w:pPr>
                    <w:pStyle w:val="ListParagraph"/>
                    <w:ind w:left="0"/>
                    <w:jc w:val="center"/>
                    <w:rPr>
                      <w:rFonts w:ascii="Arial" w:eastAsia="Calibri" w:hAnsi="Arial" w:cs="Arial"/>
                      <w:b/>
                    </w:rPr>
                  </w:pPr>
                  <w:r>
                    <w:rPr>
                      <w:rFonts w:ascii="Arial" w:eastAsia="Calibri" w:hAnsi="Arial" w:cs="Arial"/>
                      <w:b/>
                    </w:rPr>
                    <w:t>V</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718A" w:rsidRDefault="0028718A">
                  <w:pPr>
                    <w:pStyle w:val="ListParagraph"/>
                    <w:ind w:left="0"/>
                    <w:jc w:val="center"/>
                    <w:rPr>
                      <w:rFonts w:ascii="Arial" w:eastAsia="Calibri" w:hAnsi="Arial" w:cs="Arial"/>
                      <w:b/>
                    </w:rPr>
                  </w:pPr>
                  <w:r>
                    <w:rPr>
                      <w:rFonts w:ascii="Arial" w:eastAsia="Calibri" w:hAnsi="Arial" w:cs="Arial"/>
                      <w:b/>
                    </w:rPr>
                    <w:t>VI</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8718A" w:rsidRDefault="0028718A">
                  <w:pPr>
                    <w:pStyle w:val="ListParagraph"/>
                    <w:ind w:left="0"/>
                    <w:jc w:val="center"/>
                    <w:rPr>
                      <w:rFonts w:ascii="Arial" w:eastAsia="Calibri" w:hAnsi="Arial" w:cs="Arial"/>
                      <w:b/>
                    </w:rPr>
                  </w:pPr>
                </w:p>
              </w:tc>
            </w:tr>
            <w:tr w:rsidR="0028718A">
              <w:trPr>
                <w:trHeight w:val="219"/>
              </w:trPr>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718A" w:rsidRDefault="0028718A">
                  <w:pPr>
                    <w:pStyle w:val="ListParagraph"/>
                    <w:ind w:left="0"/>
                    <w:jc w:val="center"/>
                    <w:rPr>
                      <w:rFonts w:ascii="Arial" w:eastAsia="Calibri" w:hAnsi="Arial" w:cs="Arial"/>
                    </w:rPr>
                  </w:pPr>
                  <w:r>
                    <w:rPr>
                      <w:rFonts w:ascii="Arial" w:eastAsia="Calibri" w:hAnsi="Arial" w:cs="Arial"/>
                    </w:rPr>
                    <w:t>Процењене месечне количине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718A" w:rsidRDefault="0028718A">
                  <w:pPr>
                    <w:pStyle w:val="ListParagraph"/>
                    <w:ind w:left="0"/>
                    <w:jc w:val="center"/>
                    <w:rPr>
                      <w:rFonts w:ascii="Arial" w:eastAsia="Calibri" w:hAnsi="Arial" w:cs="Arial"/>
                      <w:b/>
                      <w:lang w:val="sr-Cyrl-CS"/>
                    </w:rPr>
                  </w:pPr>
                  <w:r>
                    <w:rPr>
                      <w:rFonts w:ascii="Arial" w:eastAsia="Calibri" w:hAnsi="Arial" w:cs="Arial"/>
                      <w:b/>
                      <w:lang w:val="sr-Cyrl-CS"/>
                    </w:rPr>
                    <w:t>450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718A" w:rsidRDefault="0028718A">
                  <w:pPr>
                    <w:pStyle w:val="ListParagraph"/>
                    <w:ind w:left="0"/>
                    <w:jc w:val="center"/>
                    <w:rPr>
                      <w:rFonts w:ascii="Arial" w:eastAsia="Calibri" w:hAnsi="Arial" w:cs="Arial"/>
                      <w:b/>
                      <w:lang w:val="sr-Cyrl-CS"/>
                    </w:rPr>
                  </w:pPr>
                  <w:r>
                    <w:rPr>
                      <w:rFonts w:ascii="Arial" w:eastAsia="Calibri" w:hAnsi="Arial" w:cs="Arial"/>
                      <w:b/>
                      <w:lang w:val="sr-Cyrl-CS"/>
                    </w:rPr>
                    <w:t>3</w:t>
                  </w:r>
                  <w:r>
                    <w:rPr>
                      <w:rFonts w:ascii="Arial" w:eastAsia="Calibri" w:hAnsi="Arial" w:cs="Arial"/>
                      <w:b/>
                    </w:rPr>
                    <w:t>5</w:t>
                  </w:r>
                  <w:r>
                    <w:rPr>
                      <w:rFonts w:ascii="Arial" w:eastAsia="Calibri" w:hAnsi="Arial" w:cs="Arial"/>
                      <w:b/>
                      <w:lang w:val="sr-Cyrl-CS"/>
                    </w:rPr>
                    <w:t>0</w:t>
                  </w: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718A" w:rsidRDefault="0028718A">
                  <w:pPr>
                    <w:pStyle w:val="ListParagraph"/>
                    <w:ind w:left="0"/>
                    <w:jc w:val="center"/>
                    <w:rPr>
                      <w:rFonts w:ascii="Arial" w:eastAsia="Calibri" w:hAnsi="Arial" w:cs="Arial"/>
                      <w:b/>
                      <w:lang w:val="sr-Cyrl-CS"/>
                    </w:rPr>
                  </w:pPr>
                  <w:r>
                    <w:rPr>
                      <w:rFonts w:ascii="Arial" w:eastAsia="Calibri" w:hAnsi="Arial" w:cs="Arial"/>
                      <w:b/>
                      <w:lang w:val="sr-Cyrl-CS"/>
                    </w:rPr>
                    <w:t>100</w:t>
                  </w:r>
                </w:p>
              </w:tc>
              <w:tc>
                <w:tcPr>
                  <w:tcW w:w="11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718A" w:rsidRDefault="0028718A">
                  <w:pPr>
                    <w:pStyle w:val="ListParagraph"/>
                    <w:ind w:left="0"/>
                    <w:jc w:val="center"/>
                    <w:rPr>
                      <w:rFonts w:ascii="Arial" w:eastAsia="Calibri" w:hAnsi="Arial" w:cs="Arial"/>
                      <w:b/>
                    </w:rPr>
                  </w:pPr>
                  <w:r>
                    <w:rPr>
                      <w:rFonts w:ascii="Arial" w:eastAsia="Calibri" w:hAnsi="Arial" w:cs="Arial"/>
                      <w:b/>
                    </w:rPr>
                    <w:t>50</w:t>
                  </w:r>
                </w:p>
              </w:tc>
              <w:tc>
                <w:tcPr>
                  <w:tcW w:w="12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718A" w:rsidRDefault="0028718A">
                  <w:pPr>
                    <w:pStyle w:val="ListParagraph"/>
                    <w:ind w:left="0"/>
                    <w:jc w:val="center"/>
                    <w:rPr>
                      <w:rFonts w:ascii="Arial" w:eastAsia="Calibri" w:hAnsi="Arial" w:cs="Arial"/>
                      <w:b/>
                    </w:rPr>
                  </w:pPr>
                  <w:r>
                    <w:rPr>
                      <w:rFonts w:ascii="Arial" w:eastAsia="Calibri" w:hAnsi="Arial" w:cs="Arial"/>
                      <w:b/>
                    </w:rPr>
                    <w:t>50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718A" w:rsidRDefault="0028718A">
                  <w:pPr>
                    <w:pStyle w:val="ListParagraph"/>
                    <w:ind w:left="0"/>
                    <w:jc w:val="center"/>
                    <w:rPr>
                      <w:rFonts w:ascii="Arial" w:eastAsia="Calibri" w:hAnsi="Arial" w:cs="Arial"/>
                      <w:b/>
                      <w:lang w:val="sr-Cyrl-CS"/>
                    </w:rPr>
                  </w:pPr>
                  <w:r>
                    <w:rPr>
                      <w:rFonts w:ascii="Arial" w:eastAsia="Calibri" w:hAnsi="Arial" w:cs="Arial"/>
                      <w:b/>
                      <w:lang w:val="sr-Cyrl-CS"/>
                    </w:rPr>
                    <w:t>20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8718A" w:rsidRDefault="0028718A">
                  <w:pPr>
                    <w:pStyle w:val="ListParagraph"/>
                    <w:ind w:left="0"/>
                    <w:jc w:val="center"/>
                    <w:rPr>
                      <w:rFonts w:ascii="Arial" w:eastAsia="Calibri" w:hAnsi="Arial" w:cs="Arial"/>
                      <w:b/>
                    </w:rPr>
                  </w:pPr>
                </w:p>
              </w:tc>
            </w:tr>
            <w:tr w:rsidR="0028718A">
              <w:trPr>
                <w:trHeight w:val="206"/>
              </w:trPr>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8718A" w:rsidRDefault="0028718A">
                  <w:pPr>
                    <w:pStyle w:val="ListParagraph"/>
                    <w:ind w:left="0"/>
                    <w:jc w:val="center"/>
                    <w:rPr>
                      <w:rFonts w:ascii="Arial" w:eastAsia="Calibri" w:hAnsi="Arial" w:cs="Arial"/>
                      <w:b/>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718A" w:rsidRDefault="0028718A">
                  <w:pPr>
                    <w:pStyle w:val="ListParagraph"/>
                    <w:ind w:left="0"/>
                    <w:jc w:val="center"/>
                    <w:rPr>
                      <w:rFonts w:ascii="Arial" w:eastAsia="Calibri" w:hAnsi="Arial" w:cs="Arial"/>
                      <w:b/>
                    </w:rPr>
                  </w:pPr>
                  <w:r>
                    <w:rPr>
                      <w:rFonts w:ascii="Arial" w:eastAsia="Calibri" w:hAnsi="Arial" w:cs="Arial"/>
                      <w:b/>
                    </w:rPr>
                    <w:t>VII</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718A" w:rsidRDefault="0028718A">
                  <w:pPr>
                    <w:pStyle w:val="ListParagraph"/>
                    <w:ind w:left="0"/>
                    <w:jc w:val="center"/>
                    <w:rPr>
                      <w:rFonts w:ascii="Arial" w:eastAsia="Calibri" w:hAnsi="Arial" w:cs="Arial"/>
                      <w:b/>
                    </w:rPr>
                  </w:pPr>
                  <w:r>
                    <w:rPr>
                      <w:rFonts w:ascii="Arial" w:eastAsia="Calibri" w:hAnsi="Arial" w:cs="Arial"/>
                      <w:b/>
                    </w:rPr>
                    <w:t>VIII</w:t>
                  </w: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718A" w:rsidRDefault="0028718A">
                  <w:pPr>
                    <w:pStyle w:val="ListParagraph"/>
                    <w:ind w:left="0"/>
                    <w:jc w:val="center"/>
                    <w:rPr>
                      <w:rFonts w:ascii="Arial" w:eastAsia="Calibri" w:hAnsi="Arial" w:cs="Arial"/>
                      <w:b/>
                    </w:rPr>
                  </w:pPr>
                  <w:r>
                    <w:rPr>
                      <w:rFonts w:ascii="Arial" w:eastAsia="Calibri" w:hAnsi="Arial" w:cs="Arial"/>
                      <w:b/>
                    </w:rPr>
                    <w:t>IX</w:t>
                  </w:r>
                </w:p>
              </w:tc>
              <w:tc>
                <w:tcPr>
                  <w:tcW w:w="11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718A" w:rsidRDefault="0028718A">
                  <w:pPr>
                    <w:pStyle w:val="ListParagraph"/>
                    <w:ind w:left="0"/>
                    <w:jc w:val="center"/>
                    <w:rPr>
                      <w:rFonts w:ascii="Arial" w:eastAsia="Calibri" w:hAnsi="Arial" w:cs="Arial"/>
                      <w:b/>
                    </w:rPr>
                  </w:pPr>
                  <w:r>
                    <w:rPr>
                      <w:rFonts w:ascii="Arial" w:eastAsia="Calibri" w:hAnsi="Arial" w:cs="Arial"/>
                      <w:b/>
                    </w:rPr>
                    <w:t>X</w:t>
                  </w:r>
                </w:p>
              </w:tc>
              <w:tc>
                <w:tcPr>
                  <w:tcW w:w="12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718A" w:rsidRDefault="0028718A">
                  <w:pPr>
                    <w:pStyle w:val="ListParagraph"/>
                    <w:ind w:left="0"/>
                    <w:jc w:val="center"/>
                    <w:rPr>
                      <w:rFonts w:ascii="Arial" w:eastAsia="Calibri" w:hAnsi="Arial" w:cs="Arial"/>
                      <w:b/>
                    </w:rPr>
                  </w:pPr>
                  <w:r>
                    <w:rPr>
                      <w:rFonts w:ascii="Arial" w:eastAsia="Calibri" w:hAnsi="Arial" w:cs="Arial"/>
                      <w:b/>
                    </w:rPr>
                    <w:t>XI</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718A" w:rsidRDefault="0028718A">
                  <w:pPr>
                    <w:pStyle w:val="ListParagraph"/>
                    <w:ind w:left="0"/>
                    <w:jc w:val="center"/>
                    <w:rPr>
                      <w:rFonts w:ascii="Arial" w:eastAsia="Calibri" w:hAnsi="Arial" w:cs="Arial"/>
                      <w:b/>
                    </w:rPr>
                  </w:pPr>
                  <w:r>
                    <w:rPr>
                      <w:rFonts w:ascii="Arial" w:eastAsia="Calibri" w:hAnsi="Arial" w:cs="Arial"/>
                      <w:b/>
                    </w:rPr>
                    <w:t>XII</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8718A" w:rsidRDefault="0028718A">
                  <w:pPr>
                    <w:pStyle w:val="ListParagraph"/>
                    <w:ind w:left="0"/>
                    <w:jc w:val="center"/>
                    <w:rPr>
                      <w:rFonts w:ascii="Arial" w:eastAsia="Calibri" w:hAnsi="Arial" w:cs="Arial"/>
                      <w:b/>
                    </w:rPr>
                  </w:pPr>
                </w:p>
              </w:tc>
            </w:tr>
            <w:tr w:rsidR="0028718A">
              <w:trPr>
                <w:trHeight w:val="231"/>
              </w:trPr>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718A" w:rsidRDefault="0028718A">
                  <w:pPr>
                    <w:pStyle w:val="ListParagraph"/>
                    <w:ind w:left="0"/>
                    <w:jc w:val="center"/>
                    <w:rPr>
                      <w:rFonts w:ascii="Arial" w:eastAsia="Calibri" w:hAnsi="Arial" w:cs="Arial"/>
                    </w:rPr>
                  </w:pPr>
                  <w:r>
                    <w:rPr>
                      <w:rFonts w:ascii="Arial" w:eastAsia="Calibri" w:hAnsi="Arial" w:cs="Arial"/>
                    </w:rPr>
                    <w:t>Процењене месечне количине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718A" w:rsidRDefault="0028718A">
                  <w:pPr>
                    <w:pStyle w:val="ListParagraph"/>
                    <w:ind w:left="0"/>
                    <w:jc w:val="center"/>
                    <w:rPr>
                      <w:rFonts w:ascii="Arial" w:eastAsia="Calibri" w:hAnsi="Arial" w:cs="Arial"/>
                      <w:b/>
                    </w:rPr>
                  </w:pPr>
                  <w:r>
                    <w:rPr>
                      <w:rFonts w:ascii="Arial" w:eastAsia="Calibri" w:hAnsi="Arial" w:cs="Arial"/>
                      <w:b/>
                      <w:lang w:val="sr-Cyrl-CS"/>
                    </w:rPr>
                    <w:t>2</w:t>
                  </w:r>
                  <w:r>
                    <w:rPr>
                      <w:rFonts w:ascii="Arial" w:eastAsia="Calibri" w:hAnsi="Arial" w:cs="Arial"/>
                      <w:b/>
                    </w:rPr>
                    <w:t>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718A" w:rsidRDefault="0028718A">
                  <w:pPr>
                    <w:pStyle w:val="ListParagraph"/>
                    <w:ind w:left="0"/>
                    <w:jc w:val="center"/>
                    <w:rPr>
                      <w:rFonts w:ascii="Arial" w:eastAsia="Calibri" w:hAnsi="Arial" w:cs="Arial"/>
                      <w:b/>
                    </w:rPr>
                  </w:pPr>
                  <w:r>
                    <w:rPr>
                      <w:rFonts w:ascii="Arial" w:eastAsia="Calibri" w:hAnsi="Arial" w:cs="Arial"/>
                      <w:b/>
                      <w:lang w:val="sr-Cyrl-CS"/>
                    </w:rPr>
                    <w:t>2</w:t>
                  </w:r>
                  <w:r>
                    <w:rPr>
                      <w:rFonts w:ascii="Arial" w:eastAsia="Calibri" w:hAnsi="Arial" w:cs="Arial"/>
                      <w:b/>
                    </w:rPr>
                    <w:t>0</w:t>
                  </w: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718A" w:rsidRDefault="0028718A">
                  <w:pPr>
                    <w:pStyle w:val="ListParagraph"/>
                    <w:ind w:left="0"/>
                    <w:jc w:val="center"/>
                    <w:rPr>
                      <w:rFonts w:ascii="Arial" w:eastAsia="Calibri" w:hAnsi="Arial" w:cs="Arial"/>
                      <w:b/>
                    </w:rPr>
                  </w:pPr>
                  <w:r>
                    <w:rPr>
                      <w:rFonts w:ascii="Arial" w:eastAsia="Calibri" w:hAnsi="Arial" w:cs="Arial"/>
                      <w:b/>
                      <w:lang w:val="sr-Cyrl-CS"/>
                    </w:rPr>
                    <w:t>7</w:t>
                  </w:r>
                  <w:r>
                    <w:rPr>
                      <w:rFonts w:ascii="Arial" w:eastAsia="Calibri" w:hAnsi="Arial" w:cs="Arial"/>
                      <w:b/>
                    </w:rPr>
                    <w:t>0</w:t>
                  </w:r>
                </w:p>
              </w:tc>
              <w:tc>
                <w:tcPr>
                  <w:tcW w:w="11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718A" w:rsidRDefault="0028718A">
                  <w:pPr>
                    <w:pStyle w:val="ListParagraph"/>
                    <w:ind w:left="0"/>
                    <w:jc w:val="center"/>
                    <w:rPr>
                      <w:rFonts w:ascii="Arial" w:eastAsia="Calibri" w:hAnsi="Arial" w:cs="Arial"/>
                      <w:b/>
                      <w:lang w:val="sr-Cyrl-CS"/>
                    </w:rPr>
                  </w:pPr>
                  <w:r>
                    <w:rPr>
                      <w:rFonts w:ascii="Arial" w:eastAsia="Calibri" w:hAnsi="Arial" w:cs="Arial"/>
                      <w:b/>
                      <w:lang w:val="sr-Cyrl-CS"/>
                    </w:rPr>
                    <w:t>70</w:t>
                  </w:r>
                </w:p>
              </w:tc>
              <w:tc>
                <w:tcPr>
                  <w:tcW w:w="12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718A" w:rsidRDefault="0028718A">
                  <w:pPr>
                    <w:pStyle w:val="ListParagraph"/>
                    <w:ind w:left="0"/>
                    <w:jc w:val="center"/>
                    <w:rPr>
                      <w:rFonts w:ascii="Arial" w:eastAsia="Calibri" w:hAnsi="Arial" w:cs="Arial"/>
                      <w:b/>
                      <w:lang w:val="sr-Cyrl-CS"/>
                    </w:rPr>
                  </w:pPr>
                  <w:r>
                    <w:rPr>
                      <w:rFonts w:ascii="Arial" w:eastAsia="Calibri" w:hAnsi="Arial" w:cs="Arial"/>
                      <w:b/>
                      <w:lang w:val="sr-Cyrl-CS"/>
                    </w:rPr>
                    <w:t>3</w:t>
                  </w:r>
                  <w:r>
                    <w:rPr>
                      <w:rFonts w:ascii="Arial" w:eastAsia="Calibri" w:hAnsi="Arial" w:cs="Arial"/>
                      <w:b/>
                    </w:rPr>
                    <w:t>5</w:t>
                  </w:r>
                  <w:r>
                    <w:rPr>
                      <w:rFonts w:ascii="Arial" w:eastAsia="Calibri" w:hAnsi="Arial" w:cs="Arial"/>
                      <w:b/>
                      <w:lang w:val="sr-Cyrl-CS"/>
                    </w:rPr>
                    <w:t>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718A" w:rsidRDefault="0028718A">
                  <w:pPr>
                    <w:pStyle w:val="ListParagraph"/>
                    <w:ind w:left="0"/>
                    <w:jc w:val="center"/>
                    <w:rPr>
                      <w:rFonts w:ascii="Arial" w:eastAsia="Calibri" w:hAnsi="Arial" w:cs="Arial"/>
                      <w:b/>
                      <w:lang w:val="sr-Cyrl-CS"/>
                    </w:rPr>
                  </w:pPr>
                  <w:r>
                    <w:rPr>
                      <w:rFonts w:ascii="Arial" w:eastAsia="Calibri" w:hAnsi="Arial" w:cs="Arial"/>
                      <w:b/>
                      <w:lang w:val="sr-Cyrl-CS"/>
                    </w:rPr>
                    <w:t>450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8718A" w:rsidRDefault="0028718A">
                  <w:pPr>
                    <w:pStyle w:val="ListParagraph"/>
                    <w:ind w:left="0"/>
                    <w:jc w:val="center"/>
                    <w:rPr>
                      <w:rFonts w:ascii="Arial" w:eastAsia="Calibri" w:hAnsi="Arial" w:cs="Arial"/>
                      <w:b/>
                    </w:rPr>
                  </w:pPr>
                </w:p>
              </w:tc>
            </w:tr>
            <w:tr w:rsidR="0028718A">
              <w:trPr>
                <w:trHeight w:val="231"/>
              </w:trPr>
              <w:tc>
                <w:tcPr>
                  <w:tcW w:w="7169" w:type="dxa"/>
                  <w:gridSpan w:val="6"/>
                  <w:tcBorders>
                    <w:top w:val="single" w:sz="4" w:space="0" w:color="000000" w:themeColor="text1"/>
                    <w:left w:val="nil"/>
                    <w:bottom w:val="nil"/>
                    <w:right w:val="single" w:sz="4" w:space="0" w:color="000000" w:themeColor="text1"/>
                  </w:tcBorders>
                  <w:vAlign w:val="center"/>
                </w:tcPr>
                <w:p w:rsidR="0028718A" w:rsidRDefault="0028718A">
                  <w:pPr>
                    <w:pStyle w:val="ListParagraph"/>
                    <w:ind w:left="0"/>
                    <w:jc w:val="center"/>
                    <w:rPr>
                      <w:rFonts w:ascii="Arial" w:eastAsia="Calibri" w:hAnsi="Arial" w:cs="Arial"/>
                      <w:b/>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718A" w:rsidRDefault="0028718A">
                  <w:pPr>
                    <w:pStyle w:val="ListParagraph"/>
                    <w:ind w:left="0"/>
                    <w:jc w:val="center"/>
                    <w:rPr>
                      <w:rFonts w:ascii="Arial" w:eastAsia="Calibri" w:hAnsi="Arial" w:cs="Arial"/>
                      <w:b/>
                    </w:rPr>
                  </w:pPr>
                  <w:r>
                    <w:rPr>
                      <w:rFonts w:ascii="Arial" w:eastAsia="Calibri" w:hAnsi="Arial" w:cs="Arial"/>
                      <w:b/>
                    </w:rPr>
                    <w:t>Укупно</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718A" w:rsidRDefault="0028718A">
                  <w:pPr>
                    <w:pStyle w:val="ListParagraph"/>
                    <w:ind w:left="0"/>
                    <w:jc w:val="center"/>
                    <w:rPr>
                      <w:rFonts w:ascii="Arial" w:eastAsia="Calibri" w:hAnsi="Arial" w:cs="Arial"/>
                      <w:b/>
                      <w:lang w:val="sr-Cyrl-CS"/>
                    </w:rPr>
                  </w:pPr>
                  <w:r>
                    <w:rPr>
                      <w:rFonts w:ascii="Arial" w:eastAsia="Calibri" w:hAnsi="Arial" w:cs="Arial"/>
                      <w:b/>
                      <w:lang w:val="sr-Cyrl-CS"/>
                    </w:rPr>
                    <w:t>2000</w:t>
                  </w:r>
                </w:p>
              </w:tc>
            </w:tr>
          </w:tbl>
          <w:p w:rsidR="0028718A" w:rsidRDefault="0028718A">
            <w:pPr>
              <w:pStyle w:val="ListParagraph"/>
              <w:ind w:left="709"/>
              <w:jc w:val="both"/>
              <w:rPr>
                <w:rFonts w:ascii="Arial" w:eastAsia="Calibri" w:hAnsi="Arial" w:cs="Arial"/>
                <w:b/>
                <w:kern w:val="2"/>
              </w:rPr>
            </w:pPr>
          </w:p>
          <w:p w:rsidR="0028718A" w:rsidRDefault="0028718A">
            <w:pPr>
              <w:rPr>
                <w:rFonts w:ascii="Arial" w:eastAsia="Arial Unicode MS" w:hAnsi="Arial" w:cs="Arial"/>
                <w:bCs/>
                <w:lang w:val="sr-Cyrl-CS"/>
              </w:rPr>
            </w:pPr>
          </w:p>
          <w:p w:rsidR="0028718A" w:rsidRDefault="0028718A" w:rsidP="00825B6C">
            <w:pPr>
              <w:spacing w:after="0" w:line="240" w:lineRule="auto"/>
              <w:rPr>
                <w:rFonts w:ascii="Arial" w:hAnsi="Arial" w:cs="Arial"/>
                <w:lang w:val="sr-Cyrl-CS"/>
              </w:rPr>
            </w:pPr>
            <w:r>
              <w:rPr>
                <w:rFonts w:ascii="Arial" w:hAnsi="Arial" w:cs="Arial"/>
                <w:lang w:val="sr-Cyrl-CS"/>
              </w:rPr>
              <w:t>Место примопредаје:</w:t>
            </w:r>
            <w:r>
              <w:rPr>
                <w:rFonts w:ascii="Arial" w:hAnsi="Arial" w:cs="Arial"/>
                <w:lang w:val="sr-Latn-CS"/>
              </w:rPr>
              <w:t xml:space="preserve"> </w:t>
            </w:r>
            <w:r>
              <w:rPr>
                <w:rFonts w:ascii="Arial" w:hAnsi="Arial" w:cs="Arial"/>
                <w:lang w:val="sr-Cyrl-CS"/>
              </w:rPr>
              <w:t xml:space="preserve">унутар електроенергетског система Републике Србије на </w:t>
            </w:r>
            <w:r>
              <w:rPr>
                <w:rFonts w:ascii="Arial" w:hAnsi="Arial" w:cs="Arial"/>
                <w:lang w:val="sr-Latn-CS"/>
              </w:rPr>
              <w:t xml:space="preserve"> </w:t>
            </w:r>
            <w:r>
              <w:rPr>
                <w:rFonts w:ascii="Arial" w:hAnsi="Arial" w:cs="Arial"/>
                <w:lang w:val="sr-Cyrl-CS"/>
              </w:rPr>
              <w:t>електроенергетском објекту:</w:t>
            </w:r>
            <w:r>
              <w:rPr>
                <w:rFonts w:ascii="Arial" w:hAnsi="Arial" w:cs="Arial"/>
                <w:lang w:val="sr-Latn-CS"/>
              </w:rPr>
              <w:t xml:space="preserve"> </w:t>
            </w:r>
            <w:r>
              <w:rPr>
                <w:rFonts w:ascii="Arial" w:hAnsi="Arial" w:cs="Arial"/>
              </w:rPr>
              <w:t xml:space="preserve">Основна школа '' </w:t>
            </w:r>
            <w:r>
              <w:rPr>
                <w:rFonts w:ascii="Arial" w:hAnsi="Arial" w:cs="Arial"/>
                <w:lang w:val="sr-Cyrl-CS"/>
              </w:rPr>
              <w:t>Бранко Крсмановић</w:t>
            </w:r>
            <w:r>
              <w:rPr>
                <w:rFonts w:ascii="Arial" w:hAnsi="Arial" w:cs="Arial"/>
              </w:rPr>
              <w:t xml:space="preserve"> '' </w:t>
            </w:r>
            <w:r>
              <w:rPr>
                <w:rFonts w:ascii="Arial" w:hAnsi="Arial" w:cs="Arial"/>
                <w:lang w:val="sr-Cyrl-CS"/>
              </w:rPr>
              <w:t>, фискултурна сала у Сикирици, наведеним у табели 3 из прилога.</w:t>
            </w:r>
          </w:p>
          <w:p w:rsidR="0028718A" w:rsidRDefault="0028718A">
            <w:pPr>
              <w:ind w:left="360"/>
              <w:rPr>
                <w:rFonts w:ascii="Arial" w:hAnsi="Arial" w:cs="Arial"/>
                <w:i/>
                <w:lang w:val="sr-Cyrl-CS"/>
              </w:rPr>
            </w:pPr>
          </w:p>
          <w:p w:rsidR="0028718A" w:rsidRDefault="0028718A">
            <w:pPr>
              <w:spacing w:line="240" w:lineRule="auto"/>
              <w:rPr>
                <w:rFonts w:ascii="Arial" w:hAnsi="Arial" w:cs="Arial"/>
                <w:lang w:val="sr-Cyrl-CS"/>
              </w:rPr>
            </w:pPr>
          </w:p>
          <w:p w:rsidR="0028718A" w:rsidRDefault="0028718A">
            <w:pPr>
              <w:spacing w:line="240" w:lineRule="auto"/>
              <w:rPr>
                <w:rFonts w:ascii="Arial" w:hAnsi="Arial" w:cs="Arial"/>
                <w:lang w:val="sr-Cyrl-CS"/>
              </w:rPr>
            </w:pPr>
          </w:p>
          <w:p w:rsidR="0028718A" w:rsidRDefault="0028718A">
            <w:pPr>
              <w:spacing w:line="240" w:lineRule="auto"/>
              <w:rPr>
                <w:rFonts w:ascii="Arial" w:hAnsi="Arial" w:cs="Arial"/>
                <w:lang w:val="sr-Cyrl-CS"/>
              </w:rPr>
            </w:pPr>
          </w:p>
          <w:p w:rsidR="0028718A" w:rsidRDefault="0028718A">
            <w:pPr>
              <w:spacing w:line="240" w:lineRule="auto"/>
              <w:rPr>
                <w:rFonts w:ascii="Arial" w:hAnsi="Arial" w:cs="Arial"/>
                <w:lang w:val="sr-Cyrl-CS"/>
              </w:rPr>
            </w:pPr>
          </w:p>
          <w:p w:rsidR="0028718A" w:rsidRDefault="0028718A">
            <w:pPr>
              <w:spacing w:line="240" w:lineRule="auto"/>
              <w:rPr>
                <w:rFonts w:ascii="Arial" w:hAnsi="Arial" w:cs="Arial"/>
                <w:lang w:val="sr-Cyrl-CS"/>
              </w:rPr>
            </w:pPr>
          </w:p>
          <w:p w:rsidR="0028718A" w:rsidRDefault="0028718A">
            <w:pPr>
              <w:spacing w:line="240" w:lineRule="auto"/>
              <w:rPr>
                <w:rFonts w:ascii="Arial" w:hAnsi="Arial" w:cs="Arial"/>
                <w:lang w:val="sr-Cyrl-CS"/>
              </w:rPr>
            </w:pPr>
          </w:p>
          <w:p w:rsidR="0028718A" w:rsidRDefault="0028718A">
            <w:pPr>
              <w:spacing w:line="240" w:lineRule="auto"/>
              <w:rPr>
                <w:rFonts w:ascii="Arial" w:hAnsi="Arial" w:cs="Arial"/>
                <w:lang w:val="sr-Cyrl-CS"/>
              </w:rPr>
            </w:pPr>
          </w:p>
          <w:p w:rsidR="0028718A" w:rsidRDefault="0028718A">
            <w:pPr>
              <w:spacing w:line="240" w:lineRule="auto"/>
              <w:rPr>
                <w:rFonts w:ascii="Arial" w:hAnsi="Arial" w:cs="Arial"/>
                <w:lang w:val="sr-Cyrl-CS"/>
              </w:rPr>
            </w:pPr>
          </w:p>
          <w:p w:rsidR="0028718A" w:rsidRDefault="0028718A">
            <w:pPr>
              <w:spacing w:line="240" w:lineRule="auto"/>
              <w:rPr>
                <w:rFonts w:ascii="Arial" w:hAnsi="Arial" w:cs="Arial"/>
                <w:lang w:val="sr-Cyrl-CS"/>
              </w:rPr>
            </w:pPr>
          </w:p>
          <w:p w:rsidR="0028718A" w:rsidRDefault="0028718A">
            <w:pPr>
              <w:spacing w:line="240" w:lineRule="auto"/>
              <w:rPr>
                <w:rFonts w:ascii="Arial" w:hAnsi="Arial" w:cs="Arial"/>
                <w:lang w:val="sr-Cyrl-CS"/>
              </w:rPr>
            </w:pPr>
          </w:p>
          <w:p w:rsidR="0028718A" w:rsidRDefault="0028718A">
            <w:pPr>
              <w:spacing w:line="240" w:lineRule="auto"/>
              <w:rPr>
                <w:rFonts w:ascii="Arial" w:hAnsi="Arial" w:cs="Arial"/>
                <w:lang w:val="sr-Cyrl-CS"/>
              </w:rPr>
            </w:pPr>
          </w:p>
          <w:p w:rsidR="0028718A" w:rsidRDefault="0028718A">
            <w:pPr>
              <w:ind w:left="720"/>
              <w:rPr>
                <w:rFonts w:ascii="Arial" w:hAnsi="Arial" w:cs="Arial"/>
                <w:bCs/>
                <w:lang w:val="sr-Cyrl-CS"/>
              </w:rPr>
            </w:pPr>
            <w:r>
              <w:rPr>
                <w:rFonts w:ascii="Arial" w:hAnsi="Arial" w:cs="Arial"/>
                <w:bCs/>
                <w:lang w:val="sr-Cyrl-CS"/>
              </w:rPr>
              <w:t xml:space="preserve">Мерно место 4. ( ЕД БРОЈ 2784925 ) </w:t>
            </w:r>
            <w:r w:rsidR="00617E3B">
              <w:rPr>
                <w:rFonts w:ascii="Arial" w:hAnsi="Arial" w:cs="Arial"/>
                <w:bCs/>
              </w:rPr>
              <w:t xml:space="preserve"> издвојено одељење - </w:t>
            </w:r>
            <w:r>
              <w:rPr>
                <w:rFonts w:ascii="Arial" w:hAnsi="Arial" w:cs="Arial"/>
                <w:bCs/>
                <w:lang w:val="sr-Cyrl-CS"/>
              </w:rPr>
              <w:t xml:space="preserve">школа у Дреновцу </w:t>
            </w:r>
          </w:p>
          <w:p w:rsidR="0028718A" w:rsidRDefault="0028718A">
            <w:pPr>
              <w:ind w:left="720"/>
              <w:rPr>
                <w:rFonts w:ascii="Arial" w:hAnsi="Arial" w:cs="Arial"/>
                <w:bCs/>
                <w:lang w:val="sr-Cyrl-CS"/>
              </w:rPr>
            </w:pPr>
          </w:p>
          <w:p w:rsidR="0028718A" w:rsidRDefault="0028718A" w:rsidP="00617E3B">
            <w:pPr>
              <w:spacing w:after="0" w:line="240" w:lineRule="auto"/>
              <w:rPr>
                <w:rFonts w:ascii="Arial" w:hAnsi="Arial" w:cs="Arial"/>
                <w:bCs/>
                <w:lang w:val="sr-Cyrl-CS"/>
              </w:rPr>
            </w:pPr>
            <w:r>
              <w:rPr>
                <w:rFonts w:ascii="Arial" w:hAnsi="Arial" w:cs="Arial"/>
                <w:bCs/>
                <w:lang w:val="sr-Cyrl-CS"/>
              </w:rPr>
              <w:t xml:space="preserve">капацитет испоруке око  12000 КWh, </w:t>
            </w:r>
          </w:p>
          <w:p w:rsidR="0028718A" w:rsidRDefault="0028718A">
            <w:pPr>
              <w:pStyle w:val="ListParagraph"/>
              <w:rPr>
                <w:rFonts w:ascii="Arial" w:hAnsi="Arial" w:cs="Arial"/>
                <w:bCs/>
                <w:lang w:val="sr-Cyrl-CS"/>
              </w:rPr>
            </w:pPr>
          </w:p>
          <w:p w:rsidR="0028718A" w:rsidRDefault="0028718A" w:rsidP="00617E3B">
            <w:pPr>
              <w:spacing w:after="0" w:line="240" w:lineRule="auto"/>
              <w:ind w:left="360"/>
              <w:rPr>
                <w:rFonts w:ascii="Arial" w:hAnsi="Arial" w:cs="Arial"/>
                <w:bCs/>
                <w:lang w:val="sr-Cyrl-CS"/>
              </w:rPr>
            </w:pPr>
          </w:p>
          <w:p w:rsidR="0028718A" w:rsidRDefault="0028718A" w:rsidP="00617E3B">
            <w:pPr>
              <w:spacing w:after="0" w:line="240" w:lineRule="auto"/>
              <w:rPr>
                <w:rFonts w:ascii="Arial" w:hAnsi="Arial" w:cs="Arial"/>
                <w:bCs/>
                <w:lang w:val="sr-Cyrl-CS"/>
              </w:rPr>
            </w:pPr>
            <w:r>
              <w:rPr>
                <w:rFonts w:ascii="Arial" w:hAnsi="Arial" w:cs="Arial"/>
                <w:bCs/>
                <w:lang w:val="sr-Cyrl-CS"/>
              </w:rPr>
              <w:t>рок испоруке: од 00:00h до 24:00</w:t>
            </w:r>
            <w:r>
              <w:rPr>
                <w:rFonts w:ascii="Arial" w:hAnsi="Arial" w:cs="Arial"/>
                <w:bCs/>
              </w:rPr>
              <w:t>h</w:t>
            </w:r>
            <w:r w:rsidR="00617E3B">
              <w:rPr>
                <w:rFonts w:ascii="Arial" w:hAnsi="Arial" w:cs="Arial"/>
                <w:bCs/>
                <w:lang w:val="sr-Cyrl-CS"/>
              </w:rPr>
              <w:t>, од  01. марта 2017.год.  до  01. марта 2018</w:t>
            </w:r>
            <w:r>
              <w:rPr>
                <w:rFonts w:ascii="Arial" w:hAnsi="Arial" w:cs="Arial"/>
                <w:bCs/>
                <w:lang w:val="sr-Cyrl-CS"/>
              </w:rPr>
              <w:t xml:space="preserve">.год. </w:t>
            </w:r>
          </w:p>
          <w:p w:rsidR="0028718A" w:rsidRDefault="0028718A">
            <w:pPr>
              <w:pStyle w:val="ListParagraph"/>
              <w:suppressAutoHyphens w:val="0"/>
              <w:spacing w:after="200" w:line="276" w:lineRule="auto"/>
              <w:ind w:left="1440"/>
              <w:contextualSpacing/>
              <w:rPr>
                <w:rFonts w:ascii="Arial" w:hAnsi="Arial" w:cs="Arial"/>
              </w:rPr>
            </w:pPr>
          </w:p>
          <w:p w:rsidR="0028718A" w:rsidRPr="00617E3B" w:rsidRDefault="0028718A" w:rsidP="00617E3B">
            <w:pPr>
              <w:contextualSpacing/>
              <w:jc w:val="both"/>
              <w:rPr>
                <w:rFonts w:ascii="Arial" w:hAnsi="Arial" w:cs="Arial"/>
              </w:rPr>
            </w:pPr>
            <w:r w:rsidRPr="00617E3B">
              <w:rPr>
                <w:rFonts w:ascii="Arial" w:hAnsi="Arial" w:cs="Arial"/>
              </w:rPr>
              <w:t>количина енергије: оквирни обим испоруке процењене од Купца око 12</w:t>
            </w:r>
            <w:r w:rsidRPr="00617E3B">
              <w:rPr>
                <w:rFonts w:ascii="Arial" w:hAnsi="Arial" w:cs="Arial"/>
                <w:lang w:val="sr-Cyrl-CS"/>
              </w:rPr>
              <w:t>00</w:t>
            </w:r>
            <w:r w:rsidRPr="00617E3B">
              <w:rPr>
                <w:rFonts w:ascii="Arial" w:hAnsi="Arial" w:cs="Arial"/>
              </w:rPr>
              <w:t xml:space="preserve">0 </w:t>
            </w:r>
            <w:r w:rsidRPr="00617E3B">
              <w:rPr>
                <w:rFonts w:ascii="Arial" w:hAnsi="Arial" w:cs="Arial"/>
                <w:lang w:val="sr-Cyrl-CS"/>
              </w:rPr>
              <w:t xml:space="preserve"> К</w:t>
            </w:r>
            <w:r w:rsidRPr="00617E3B">
              <w:rPr>
                <w:rFonts w:ascii="Arial" w:hAnsi="Arial" w:cs="Arial"/>
              </w:rPr>
              <w:t>Wh, са процењеном месечном динамиком појединачно, и збирно у датој табели:</w:t>
            </w:r>
          </w:p>
          <w:p w:rsidR="0028718A" w:rsidRDefault="0028718A">
            <w:pPr>
              <w:rPr>
                <w:rFonts w:ascii="Arial" w:eastAsia="Calibri" w:hAnsi="Arial" w:cs="Arial"/>
              </w:rPr>
            </w:pPr>
            <w:r>
              <w:rPr>
                <w:rFonts w:ascii="Arial" w:hAnsi="Arial" w:cs="Arial"/>
              </w:rPr>
              <w:br w:type="page"/>
            </w:r>
          </w:p>
          <w:p w:rsidR="0028718A" w:rsidRDefault="0028718A">
            <w:pPr>
              <w:rPr>
                <w:rFonts w:ascii="Arial" w:eastAsia="Calibri" w:hAnsi="Arial" w:cs="Arial"/>
              </w:rPr>
            </w:pPr>
          </w:p>
          <w:tbl>
            <w:tblPr>
              <w:tblW w:w="9150" w:type="dxa"/>
              <w:tblLayout w:type="fixed"/>
              <w:tblLook w:val="04A0" w:firstRow="1" w:lastRow="0" w:firstColumn="1" w:lastColumn="0" w:noHBand="0" w:noVBand="1"/>
            </w:tblPr>
            <w:tblGrid>
              <w:gridCol w:w="1499"/>
              <w:gridCol w:w="992"/>
              <w:gridCol w:w="1275"/>
              <w:gridCol w:w="932"/>
              <w:gridCol w:w="1174"/>
              <w:gridCol w:w="1293"/>
              <w:gridCol w:w="993"/>
              <w:gridCol w:w="992"/>
            </w:tblGrid>
            <w:tr w:rsidR="0028718A">
              <w:trPr>
                <w:trHeight w:val="206"/>
              </w:trPr>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718A" w:rsidRDefault="0028718A">
                  <w:pPr>
                    <w:pStyle w:val="ListParagraph"/>
                    <w:ind w:left="0"/>
                    <w:jc w:val="center"/>
                    <w:rPr>
                      <w:rFonts w:ascii="Arial" w:eastAsia="Calibri" w:hAnsi="Arial" w:cs="Arial"/>
                      <w:b/>
                    </w:rPr>
                  </w:pPr>
                  <w:r>
                    <w:rPr>
                      <w:rFonts w:ascii="Arial" w:eastAsia="Calibri" w:hAnsi="Arial" w:cs="Arial"/>
                      <w:b/>
                    </w:rPr>
                    <w:t>KWh</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718A" w:rsidRDefault="0028718A">
                  <w:pPr>
                    <w:pStyle w:val="ListParagraph"/>
                    <w:ind w:left="0"/>
                    <w:jc w:val="center"/>
                    <w:rPr>
                      <w:rFonts w:ascii="Arial" w:eastAsia="Calibri" w:hAnsi="Arial" w:cs="Arial"/>
                      <w:b/>
                    </w:rPr>
                  </w:pPr>
                  <w:r>
                    <w:rPr>
                      <w:rFonts w:ascii="Arial" w:eastAsia="Calibri" w:hAnsi="Arial" w:cs="Arial"/>
                      <w:b/>
                    </w:rPr>
                    <w:t>I</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718A" w:rsidRDefault="0028718A">
                  <w:pPr>
                    <w:pStyle w:val="ListParagraph"/>
                    <w:ind w:left="0"/>
                    <w:jc w:val="center"/>
                    <w:rPr>
                      <w:rFonts w:ascii="Arial" w:eastAsia="Calibri" w:hAnsi="Arial" w:cs="Arial"/>
                      <w:b/>
                    </w:rPr>
                  </w:pPr>
                  <w:r>
                    <w:rPr>
                      <w:rFonts w:ascii="Arial" w:eastAsia="Calibri" w:hAnsi="Arial" w:cs="Arial"/>
                      <w:b/>
                    </w:rPr>
                    <w:t>II</w:t>
                  </w: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718A" w:rsidRDefault="0028718A">
                  <w:pPr>
                    <w:pStyle w:val="ListParagraph"/>
                    <w:ind w:left="0"/>
                    <w:jc w:val="center"/>
                    <w:rPr>
                      <w:rFonts w:ascii="Arial" w:eastAsia="Calibri" w:hAnsi="Arial" w:cs="Arial"/>
                      <w:b/>
                    </w:rPr>
                  </w:pPr>
                  <w:r>
                    <w:rPr>
                      <w:rFonts w:ascii="Arial" w:eastAsia="Calibri" w:hAnsi="Arial" w:cs="Arial"/>
                      <w:b/>
                    </w:rPr>
                    <w:t>III</w:t>
                  </w:r>
                </w:p>
              </w:tc>
              <w:tc>
                <w:tcPr>
                  <w:tcW w:w="11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718A" w:rsidRDefault="0028718A">
                  <w:pPr>
                    <w:pStyle w:val="ListParagraph"/>
                    <w:ind w:left="0"/>
                    <w:jc w:val="center"/>
                    <w:rPr>
                      <w:rFonts w:ascii="Arial" w:eastAsia="Calibri" w:hAnsi="Arial" w:cs="Arial"/>
                      <w:b/>
                    </w:rPr>
                  </w:pPr>
                  <w:r>
                    <w:rPr>
                      <w:rFonts w:ascii="Arial" w:eastAsia="Calibri" w:hAnsi="Arial" w:cs="Arial"/>
                      <w:b/>
                    </w:rPr>
                    <w:t>IV</w:t>
                  </w:r>
                </w:p>
              </w:tc>
              <w:tc>
                <w:tcPr>
                  <w:tcW w:w="12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718A" w:rsidRDefault="0028718A">
                  <w:pPr>
                    <w:pStyle w:val="ListParagraph"/>
                    <w:ind w:left="0"/>
                    <w:jc w:val="center"/>
                    <w:rPr>
                      <w:rFonts w:ascii="Arial" w:eastAsia="Calibri" w:hAnsi="Arial" w:cs="Arial"/>
                      <w:b/>
                    </w:rPr>
                  </w:pPr>
                  <w:r>
                    <w:rPr>
                      <w:rFonts w:ascii="Arial" w:eastAsia="Calibri" w:hAnsi="Arial" w:cs="Arial"/>
                      <w:b/>
                    </w:rPr>
                    <w:t>V</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718A" w:rsidRDefault="0028718A">
                  <w:pPr>
                    <w:pStyle w:val="ListParagraph"/>
                    <w:ind w:left="0"/>
                    <w:jc w:val="center"/>
                    <w:rPr>
                      <w:rFonts w:ascii="Arial" w:eastAsia="Calibri" w:hAnsi="Arial" w:cs="Arial"/>
                      <w:b/>
                    </w:rPr>
                  </w:pPr>
                  <w:r>
                    <w:rPr>
                      <w:rFonts w:ascii="Arial" w:eastAsia="Calibri" w:hAnsi="Arial" w:cs="Arial"/>
                      <w:b/>
                    </w:rPr>
                    <w:t>VI</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8718A" w:rsidRDefault="0028718A">
                  <w:pPr>
                    <w:pStyle w:val="ListParagraph"/>
                    <w:ind w:left="0"/>
                    <w:jc w:val="center"/>
                    <w:rPr>
                      <w:rFonts w:ascii="Arial" w:eastAsia="Calibri" w:hAnsi="Arial" w:cs="Arial"/>
                      <w:b/>
                    </w:rPr>
                  </w:pPr>
                </w:p>
              </w:tc>
            </w:tr>
            <w:tr w:rsidR="0028718A">
              <w:trPr>
                <w:trHeight w:val="219"/>
              </w:trPr>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718A" w:rsidRDefault="0028718A">
                  <w:pPr>
                    <w:pStyle w:val="ListParagraph"/>
                    <w:ind w:left="0"/>
                    <w:jc w:val="center"/>
                    <w:rPr>
                      <w:rFonts w:ascii="Arial" w:eastAsia="Calibri" w:hAnsi="Arial" w:cs="Arial"/>
                    </w:rPr>
                  </w:pPr>
                  <w:r>
                    <w:rPr>
                      <w:rFonts w:ascii="Arial" w:eastAsia="Calibri" w:hAnsi="Arial" w:cs="Arial"/>
                    </w:rPr>
                    <w:t>Процењене месечне количине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718A" w:rsidRDefault="0028718A">
                  <w:pPr>
                    <w:pStyle w:val="ListParagraph"/>
                    <w:ind w:left="0"/>
                    <w:jc w:val="center"/>
                    <w:rPr>
                      <w:rFonts w:ascii="Arial" w:eastAsia="Calibri" w:hAnsi="Arial" w:cs="Arial"/>
                      <w:b/>
                      <w:lang w:val="sr-Cyrl-CS"/>
                    </w:rPr>
                  </w:pPr>
                  <w:r>
                    <w:rPr>
                      <w:rFonts w:ascii="Arial" w:eastAsia="Calibri" w:hAnsi="Arial" w:cs="Arial"/>
                      <w:b/>
                      <w:lang w:val="sr-Cyrl-CS"/>
                    </w:rPr>
                    <w:t>2500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718A" w:rsidRDefault="0028718A">
                  <w:pPr>
                    <w:pStyle w:val="ListParagraph"/>
                    <w:ind w:left="0"/>
                    <w:jc w:val="center"/>
                    <w:rPr>
                      <w:rFonts w:ascii="Arial" w:eastAsia="Calibri" w:hAnsi="Arial" w:cs="Arial"/>
                      <w:b/>
                      <w:lang w:val="sr-Cyrl-CS"/>
                    </w:rPr>
                  </w:pPr>
                  <w:r>
                    <w:rPr>
                      <w:rFonts w:ascii="Arial" w:eastAsia="Calibri" w:hAnsi="Arial" w:cs="Arial"/>
                      <w:b/>
                      <w:lang w:val="sr-Cyrl-CS"/>
                    </w:rPr>
                    <w:t>2</w:t>
                  </w:r>
                  <w:r>
                    <w:rPr>
                      <w:rFonts w:ascii="Arial" w:eastAsia="Calibri" w:hAnsi="Arial" w:cs="Arial"/>
                      <w:b/>
                    </w:rPr>
                    <w:t>0</w:t>
                  </w:r>
                  <w:r>
                    <w:rPr>
                      <w:rFonts w:ascii="Arial" w:eastAsia="Calibri" w:hAnsi="Arial" w:cs="Arial"/>
                      <w:b/>
                      <w:lang w:val="sr-Cyrl-CS"/>
                    </w:rPr>
                    <w:t>00</w:t>
                  </w: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718A" w:rsidRDefault="0028718A">
                  <w:pPr>
                    <w:pStyle w:val="ListParagraph"/>
                    <w:ind w:left="0"/>
                    <w:jc w:val="center"/>
                    <w:rPr>
                      <w:rFonts w:ascii="Arial" w:eastAsia="Calibri" w:hAnsi="Arial" w:cs="Arial"/>
                      <w:b/>
                    </w:rPr>
                  </w:pPr>
                  <w:r>
                    <w:rPr>
                      <w:rFonts w:ascii="Arial" w:eastAsia="Calibri" w:hAnsi="Arial" w:cs="Arial"/>
                      <w:b/>
                      <w:lang w:val="sr-Cyrl-CS"/>
                    </w:rPr>
                    <w:t>100</w:t>
                  </w:r>
                  <w:r>
                    <w:rPr>
                      <w:rFonts w:ascii="Arial" w:eastAsia="Calibri" w:hAnsi="Arial" w:cs="Arial"/>
                      <w:b/>
                    </w:rPr>
                    <w:t>0</w:t>
                  </w:r>
                </w:p>
              </w:tc>
              <w:tc>
                <w:tcPr>
                  <w:tcW w:w="11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718A" w:rsidRDefault="0028718A">
                  <w:pPr>
                    <w:pStyle w:val="ListParagraph"/>
                    <w:ind w:left="0"/>
                    <w:jc w:val="center"/>
                    <w:rPr>
                      <w:rFonts w:ascii="Arial" w:eastAsia="Calibri" w:hAnsi="Arial" w:cs="Arial"/>
                      <w:b/>
                    </w:rPr>
                  </w:pPr>
                  <w:r>
                    <w:rPr>
                      <w:rFonts w:ascii="Arial" w:eastAsia="Calibri" w:hAnsi="Arial" w:cs="Arial"/>
                      <w:b/>
                      <w:lang w:val="sr-Cyrl-CS"/>
                    </w:rPr>
                    <w:t>50</w:t>
                  </w:r>
                  <w:r>
                    <w:rPr>
                      <w:rFonts w:ascii="Arial" w:eastAsia="Calibri" w:hAnsi="Arial" w:cs="Arial"/>
                      <w:b/>
                    </w:rPr>
                    <w:t>0</w:t>
                  </w:r>
                </w:p>
              </w:tc>
              <w:tc>
                <w:tcPr>
                  <w:tcW w:w="12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718A" w:rsidRDefault="0028718A">
                  <w:pPr>
                    <w:pStyle w:val="ListParagraph"/>
                    <w:ind w:left="0"/>
                    <w:jc w:val="center"/>
                    <w:rPr>
                      <w:rFonts w:ascii="Arial" w:eastAsia="Calibri" w:hAnsi="Arial" w:cs="Arial"/>
                      <w:b/>
                    </w:rPr>
                  </w:pPr>
                  <w:r>
                    <w:rPr>
                      <w:rFonts w:ascii="Arial" w:eastAsia="Calibri" w:hAnsi="Arial" w:cs="Arial"/>
                      <w:b/>
                      <w:lang w:val="sr-Cyrl-CS"/>
                    </w:rPr>
                    <w:t>20</w:t>
                  </w:r>
                  <w:r>
                    <w:rPr>
                      <w:rFonts w:ascii="Arial" w:eastAsia="Calibri" w:hAnsi="Arial" w:cs="Arial"/>
                      <w:b/>
                    </w:rPr>
                    <w:t>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718A" w:rsidRDefault="0028718A">
                  <w:pPr>
                    <w:pStyle w:val="ListParagraph"/>
                    <w:ind w:left="0"/>
                    <w:jc w:val="center"/>
                    <w:rPr>
                      <w:rFonts w:ascii="Arial" w:eastAsia="Calibri" w:hAnsi="Arial" w:cs="Arial"/>
                      <w:b/>
                    </w:rPr>
                  </w:pPr>
                  <w:r>
                    <w:rPr>
                      <w:rFonts w:ascii="Arial" w:eastAsia="Calibri" w:hAnsi="Arial" w:cs="Arial"/>
                      <w:b/>
                      <w:lang w:val="sr-Cyrl-CS"/>
                    </w:rPr>
                    <w:t>10</w:t>
                  </w:r>
                  <w:r>
                    <w:rPr>
                      <w:rFonts w:ascii="Arial" w:eastAsia="Calibri" w:hAnsi="Arial" w:cs="Arial"/>
                      <w:b/>
                    </w:rPr>
                    <w:t>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8718A" w:rsidRDefault="0028718A">
                  <w:pPr>
                    <w:pStyle w:val="ListParagraph"/>
                    <w:ind w:left="0"/>
                    <w:jc w:val="center"/>
                    <w:rPr>
                      <w:rFonts w:ascii="Arial" w:eastAsia="Calibri" w:hAnsi="Arial" w:cs="Arial"/>
                      <w:b/>
                    </w:rPr>
                  </w:pPr>
                </w:p>
              </w:tc>
            </w:tr>
            <w:tr w:rsidR="0028718A">
              <w:trPr>
                <w:trHeight w:val="206"/>
              </w:trPr>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8718A" w:rsidRDefault="0028718A">
                  <w:pPr>
                    <w:pStyle w:val="ListParagraph"/>
                    <w:ind w:left="0"/>
                    <w:jc w:val="center"/>
                    <w:rPr>
                      <w:rFonts w:ascii="Arial" w:eastAsia="Calibri" w:hAnsi="Arial" w:cs="Arial"/>
                      <w:b/>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718A" w:rsidRDefault="0028718A">
                  <w:pPr>
                    <w:pStyle w:val="ListParagraph"/>
                    <w:ind w:left="0"/>
                    <w:jc w:val="center"/>
                    <w:rPr>
                      <w:rFonts w:ascii="Arial" w:eastAsia="Calibri" w:hAnsi="Arial" w:cs="Arial"/>
                      <w:b/>
                    </w:rPr>
                  </w:pPr>
                  <w:r>
                    <w:rPr>
                      <w:rFonts w:ascii="Arial" w:eastAsia="Calibri" w:hAnsi="Arial" w:cs="Arial"/>
                      <w:b/>
                    </w:rPr>
                    <w:t>VII</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718A" w:rsidRDefault="0028718A">
                  <w:pPr>
                    <w:pStyle w:val="ListParagraph"/>
                    <w:ind w:left="0"/>
                    <w:jc w:val="center"/>
                    <w:rPr>
                      <w:rFonts w:ascii="Arial" w:eastAsia="Calibri" w:hAnsi="Arial" w:cs="Arial"/>
                      <w:b/>
                    </w:rPr>
                  </w:pPr>
                  <w:r>
                    <w:rPr>
                      <w:rFonts w:ascii="Arial" w:eastAsia="Calibri" w:hAnsi="Arial" w:cs="Arial"/>
                      <w:b/>
                    </w:rPr>
                    <w:t>VIII</w:t>
                  </w: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718A" w:rsidRDefault="0028718A">
                  <w:pPr>
                    <w:pStyle w:val="ListParagraph"/>
                    <w:ind w:left="0"/>
                    <w:jc w:val="center"/>
                    <w:rPr>
                      <w:rFonts w:ascii="Arial" w:eastAsia="Calibri" w:hAnsi="Arial" w:cs="Arial"/>
                      <w:b/>
                    </w:rPr>
                  </w:pPr>
                  <w:r>
                    <w:rPr>
                      <w:rFonts w:ascii="Arial" w:eastAsia="Calibri" w:hAnsi="Arial" w:cs="Arial"/>
                      <w:b/>
                    </w:rPr>
                    <w:t>IX</w:t>
                  </w:r>
                </w:p>
              </w:tc>
              <w:tc>
                <w:tcPr>
                  <w:tcW w:w="11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718A" w:rsidRDefault="0028718A">
                  <w:pPr>
                    <w:pStyle w:val="ListParagraph"/>
                    <w:ind w:left="0"/>
                    <w:jc w:val="center"/>
                    <w:rPr>
                      <w:rFonts w:ascii="Arial" w:eastAsia="Calibri" w:hAnsi="Arial" w:cs="Arial"/>
                      <w:b/>
                    </w:rPr>
                  </w:pPr>
                  <w:r>
                    <w:rPr>
                      <w:rFonts w:ascii="Arial" w:eastAsia="Calibri" w:hAnsi="Arial" w:cs="Arial"/>
                      <w:b/>
                    </w:rPr>
                    <w:t>X</w:t>
                  </w:r>
                </w:p>
              </w:tc>
              <w:tc>
                <w:tcPr>
                  <w:tcW w:w="12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718A" w:rsidRDefault="0028718A">
                  <w:pPr>
                    <w:pStyle w:val="ListParagraph"/>
                    <w:ind w:left="0"/>
                    <w:jc w:val="center"/>
                    <w:rPr>
                      <w:rFonts w:ascii="Arial" w:eastAsia="Calibri" w:hAnsi="Arial" w:cs="Arial"/>
                      <w:b/>
                    </w:rPr>
                  </w:pPr>
                  <w:r>
                    <w:rPr>
                      <w:rFonts w:ascii="Arial" w:eastAsia="Calibri" w:hAnsi="Arial" w:cs="Arial"/>
                      <w:b/>
                    </w:rPr>
                    <w:t>XI</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718A" w:rsidRDefault="0028718A">
                  <w:pPr>
                    <w:pStyle w:val="ListParagraph"/>
                    <w:ind w:left="0"/>
                    <w:jc w:val="center"/>
                    <w:rPr>
                      <w:rFonts w:ascii="Arial" w:eastAsia="Calibri" w:hAnsi="Arial" w:cs="Arial"/>
                      <w:b/>
                    </w:rPr>
                  </w:pPr>
                  <w:r>
                    <w:rPr>
                      <w:rFonts w:ascii="Arial" w:eastAsia="Calibri" w:hAnsi="Arial" w:cs="Arial"/>
                      <w:b/>
                    </w:rPr>
                    <w:t>XII</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8718A" w:rsidRDefault="0028718A">
                  <w:pPr>
                    <w:pStyle w:val="ListParagraph"/>
                    <w:ind w:left="0"/>
                    <w:jc w:val="center"/>
                    <w:rPr>
                      <w:rFonts w:ascii="Arial" w:eastAsia="Calibri" w:hAnsi="Arial" w:cs="Arial"/>
                      <w:b/>
                    </w:rPr>
                  </w:pPr>
                </w:p>
              </w:tc>
            </w:tr>
            <w:tr w:rsidR="0028718A">
              <w:trPr>
                <w:trHeight w:val="231"/>
              </w:trPr>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718A" w:rsidRDefault="0028718A">
                  <w:pPr>
                    <w:pStyle w:val="ListParagraph"/>
                    <w:ind w:left="0"/>
                    <w:jc w:val="center"/>
                    <w:rPr>
                      <w:rFonts w:ascii="Arial" w:eastAsia="Calibri" w:hAnsi="Arial" w:cs="Arial"/>
                    </w:rPr>
                  </w:pPr>
                  <w:r>
                    <w:rPr>
                      <w:rFonts w:ascii="Arial" w:eastAsia="Calibri" w:hAnsi="Arial" w:cs="Arial"/>
                    </w:rPr>
                    <w:t>Процењене месечне количине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718A" w:rsidRDefault="0028718A">
                  <w:pPr>
                    <w:pStyle w:val="ListParagraph"/>
                    <w:ind w:left="0"/>
                    <w:jc w:val="center"/>
                    <w:rPr>
                      <w:rFonts w:ascii="Arial" w:eastAsia="Calibri" w:hAnsi="Arial" w:cs="Arial"/>
                      <w:b/>
                    </w:rPr>
                  </w:pPr>
                  <w:r>
                    <w:rPr>
                      <w:rFonts w:ascii="Arial" w:eastAsia="Calibri" w:hAnsi="Arial" w:cs="Arial"/>
                      <w:b/>
                      <w:lang w:val="sr-Cyrl-CS"/>
                    </w:rPr>
                    <w:t>10</w:t>
                  </w:r>
                  <w:r>
                    <w:rPr>
                      <w:rFonts w:ascii="Arial" w:eastAsia="Calibri" w:hAnsi="Arial" w:cs="Arial"/>
                      <w:b/>
                    </w:rPr>
                    <w:t>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718A" w:rsidRDefault="0028718A">
                  <w:pPr>
                    <w:pStyle w:val="ListParagraph"/>
                    <w:ind w:left="0"/>
                    <w:jc w:val="center"/>
                    <w:rPr>
                      <w:rFonts w:ascii="Arial" w:eastAsia="Calibri" w:hAnsi="Arial" w:cs="Arial"/>
                      <w:b/>
                      <w:lang w:val="sr-Cyrl-CS"/>
                    </w:rPr>
                  </w:pPr>
                  <w:r>
                    <w:rPr>
                      <w:rFonts w:ascii="Arial" w:eastAsia="Calibri" w:hAnsi="Arial" w:cs="Arial"/>
                      <w:b/>
                    </w:rPr>
                    <w:t>10</w:t>
                  </w:r>
                  <w:r>
                    <w:rPr>
                      <w:rFonts w:ascii="Arial" w:eastAsia="Calibri" w:hAnsi="Arial" w:cs="Arial"/>
                      <w:b/>
                      <w:lang w:val="sr-Cyrl-CS"/>
                    </w:rPr>
                    <w:t>0</w:t>
                  </w: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718A" w:rsidRDefault="0028718A">
                  <w:pPr>
                    <w:pStyle w:val="ListParagraph"/>
                    <w:ind w:left="0"/>
                    <w:jc w:val="center"/>
                    <w:rPr>
                      <w:rFonts w:ascii="Arial" w:eastAsia="Calibri" w:hAnsi="Arial" w:cs="Arial"/>
                      <w:b/>
                      <w:lang w:val="sr-Cyrl-CS"/>
                    </w:rPr>
                  </w:pPr>
                  <w:r>
                    <w:rPr>
                      <w:rFonts w:ascii="Arial" w:eastAsia="Calibri" w:hAnsi="Arial" w:cs="Arial"/>
                      <w:b/>
                      <w:lang w:val="sr-Cyrl-CS"/>
                    </w:rPr>
                    <w:t>5</w:t>
                  </w:r>
                  <w:r>
                    <w:rPr>
                      <w:rFonts w:ascii="Arial" w:eastAsia="Calibri" w:hAnsi="Arial" w:cs="Arial"/>
                      <w:b/>
                    </w:rPr>
                    <w:t>0</w:t>
                  </w:r>
                  <w:r>
                    <w:rPr>
                      <w:rFonts w:ascii="Arial" w:eastAsia="Calibri" w:hAnsi="Arial" w:cs="Arial"/>
                      <w:b/>
                      <w:lang w:val="sr-Cyrl-CS"/>
                    </w:rPr>
                    <w:t>0</w:t>
                  </w:r>
                </w:p>
              </w:tc>
              <w:tc>
                <w:tcPr>
                  <w:tcW w:w="11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718A" w:rsidRDefault="0028718A">
                  <w:pPr>
                    <w:pStyle w:val="ListParagraph"/>
                    <w:ind w:left="0"/>
                    <w:jc w:val="center"/>
                    <w:rPr>
                      <w:rFonts w:ascii="Arial" w:eastAsia="Calibri" w:hAnsi="Arial" w:cs="Arial"/>
                      <w:b/>
                    </w:rPr>
                  </w:pPr>
                  <w:r>
                    <w:rPr>
                      <w:rFonts w:ascii="Arial" w:eastAsia="Calibri" w:hAnsi="Arial" w:cs="Arial"/>
                      <w:b/>
                      <w:lang w:val="sr-Cyrl-CS"/>
                    </w:rPr>
                    <w:t>100</w:t>
                  </w:r>
                  <w:r>
                    <w:rPr>
                      <w:rFonts w:ascii="Arial" w:eastAsia="Calibri" w:hAnsi="Arial" w:cs="Arial"/>
                      <w:b/>
                    </w:rPr>
                    <w:t>0</w:t>
                  </w:r>
                </w:p>
              </w:tc>
              <w:tc>
                <w:tcPr>
                  <w:tcW w:w="12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718A" w:rsidRDefault="0028718A">
                  <w:pPr>
                    <w:pStyle w:val="ListParagraph"/>
                    <w:ind w:left="0"/>
                    <w:jc w:val="center"/>
                    <w:rPr>
                      <w:rFonts w:ascii="Arial" w:eastAsia="Calibri" w:hAnsi="Arial" w:cs="Arial"/>
                      <w:b/>
                      <w:lang w:val="sr-Cyrl-CS"/>
                    </w:rPr>
                  </w:pPr>
                  <w:r>
                    <w:rPr>
                      <w:rFonts w:ascii="Arial" w:eastAsia="Calibri" w:hAnsi="Arial" w:cs="Arial"/>
                      <w:b/>
                      <w:lang w:val="sr-Cyrl-CS"/>
                    </w:rPr>
                    <w:t>2</w:t>
                  </w:r>
                  <w:r>
                    <w:rPr>
                      <w:rFonts w:ascii="Arial" w:eastAsia="Calibri" w:hAnsi="Arial" w:cs="Arial"/>
                      <w:b/>
                    </w:rPr>
                    <w:t>0</w:t>
                  </w:r>
                  <w:r>
                    <w:rPr>
                      <w:rFonts w:ascii="Arial" w:eastAsia="Calibri" w:hAnsi="Arial" w:cs="Arial"/>
                      <w:b/>
                      <w:lang w:val="sr-Cyrl-CS"/>
                    </w:rPr>
                    <w:t>00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718A" w:rsidRDefault="0028718A">
                  <w:pPr>
                    <w:pStyle w:val="ListParagraph"/>
                    <w:ind w:left="0"/>
                    <w:jc w:val="center"/>
                    <w:rPr>
                      <w:rFonts w:ascii="Arial" w:eastAsia="Calibri" w:hAnsi="Arial" w:cs="Arial"/>
                      <w:b/>
                      <w:lang w:val="sr-Cyrl-CS"/>
                    </w:rPr>
                  </w:pPr>
                  <w:r>
                    <w:rPr>
                      <w:rFonts w:ascii="Arial" w:eastAsia="Calibri" w:hAnsi="Arial" w:cs="Arial"/>
                      <w:b/>
                      <w:lang w:val="sr-Cyrl-CS"/>
                    </w:rPr>
                    <w:t>2</w:t>
                  </w:r>
                  <w:r>
                    <w:rPr>
                      <w:rFonts w:ascii="Arial" w:eastAsia="Calibri" w:hAnsi="Arial" w:cs="Arial"/>
                      <w:b/>
                    </w:rPr>
                    <w:t>0</w:t>
                  </w:r>
                  <w:r>
                    <w:rPr>
                      <w:rFonts w:ascii="Arial" w:eastAsia="Calibri" w:hAnsi="Arial" w:cs="Arial"/>
                      <w:b/>
                      <w:lang w:val="sr-Cyrl-CS"/>
                    </w:rPr>
                    <w:t>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8718A" w:rsidRDefault="0028718A">
                  <w:pPr>
                    <w:pStyle w:val="ListParagraph"/>
                    <w:ind w:left="0"/>
                    <w:jc w:val="center"/>
                    <w:rPr>
                      <w:rFonts w:ascii="Arial" w:eastAsia="Calibri" w:hAnsi="Arial" w:cs="Arial"/>
                      <w:b/>
                    </w:rPr>
                  </w:pPr>
                </w:p>
              </w:tc>
            </w:tr>
            <w:tr w:rsidR="0028718A">
              <w:trPr>
                <w:trHeight w:val="231"/>
              </w:trPr>
              <w:tc>
                <w:tcPr>
                  <w:tcW w:w="7169" w:type="dxa"/>
                  <w:gridSpan w:val="6"/>
                  <w:tcBorders>
                    <w:top w:val="single" w:sz="4" w:space="0" w:color="000000" w:themeColor="text1"/>
                    <w:left w:val="nil"/>
                    <w:bottom w:val="nil"/>
                    <w:right w:val="single" w:sz="4" w:space="0" w:color="000000" w:themeColor="text1"/>
                  </w:tcBorders>
                  <w:vAlign w:val="center"/>
                </w:tcPr>
                <w:p w:rsidR="0028718A" w:rsidRDefault="0028718A">
                  <w:pPr>
                    <w:pStyle w:val="ListParagraph"/>
                    <w:ind w:left="0"/>
                    <w:jc w:val="center"/>
                    <w:rPr>
                      <w:rFonts w:ascii="Arial" w:eastAsia="Calibri" w:hAnsi="Arial" w:cs="Arial"/>
                      <w:b/>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718A" w:rsidRDefault="0028718A">
                  <w:pPr>
                    <w:pStyle w:val="ListParagraph"/>
                    <w:ind w:left="0"/>
                    <w:jc w:val="center"/>
                    <w:rPr>
                      <w:rFonts w:ascii="Arial" w:eastAsia="Calibri" w:hAnsi="Arial" w:cs="Arial"/>
                      <w:b/>
                    </w:rPr>
                  </w:pPr>
                  <w:r>
                    <w:rPr>
                      <w:rFonts w:ascii="Arial" w:eastAsia="Calibri" w:hAnsi="Arial" w:cs="Arial"/>
                      <w:b/>
                    </w:rPr>
                    <w:t>Укупно</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718A" w:rsidRDefault="0028718A">
                  <w:pPr>
                    <w:pStyle w:val="ListParagraph"/>
                    <w:ind w:left="0"/>
                    <w:jc w:val="center"/>
                    <w:rPr>
                      <w:rFonts w:ascii="Arial" w:eastAsia="Calibri" w:hAnsi="Arial" w:cs="Arial"/>
                      <w:b/>
                      <w:lang w:val="sr-Cyrl-CS"/>
                    </w:rPr>
                  </w:pPr>
                  <w:r>
                    <w:rPr>
                      <w:rFonts w:ascii="Arial" w:eastAsia="Calibri" w:hAnsi="Arial" w:cs="Arial"/>
                      <w:b/>
                    </w:rPr>
                    <w:t>120</w:t>
                  </w:r>
                  <w:r>
                    <w:rPr>
                      <w:rFonts w:ascii="Arial" w:eastAsia="Calibri" w:hAnsi="Arial" w:cs="Arial"/>
                      <w:b/>
                      <w:lang w:val="sr-Cyrl-CS"/>
                    </w:rPr>
                    <w:t>00</w:t>
                  </w:r>
                </w:p>
              </w:tc>
            </w:tr>
          </w:tbl>
          <w:p w:rsidR="0028718A" w:rsidRDefault="0028718A">
            <w:pPr>
              <w:pStyle w:val="ListParagraph"/>
              <w:ind w:left="709"/>
              <w:jc w:val="both"/>
              <w:rPr>
                <w:rFonts w:ascii="Arial" w:eastAsia="Calibri" w:hAnsi="Arial" w:cs="Arial"/>
                <w:b/>
                <w:kern w:val="2"/>
              </w:rPr>
            </w:pPr>
          </w:p>
          <w:p w:rsidR="0028718A" w:rsidRDefault="0028718A">
            <w:pPr>
              <w:rPr>
                <w:rFonts w:ascii="Arial" w:eastAsia="Arial Unicode MS" w:hAnsi="Arial" w:cs="Arial"/>
                <w:bCs/>
                <w:lang w:val="sr-Cyrl-CS"/>
              </w:rPr>
            </w:pPr>
          </w:p>
          <w:p w:rsidR="0028718A" w:rsidRDefault="0028718A" w:rsidP="00170977">
            <w:pPr>
              <w:spacing w:after="0" w:line="240" w:lineRule="auto"/>
              <w:rPr>
                <w:rFonts w:ascii="Arial" w:hAnsi="Arial" w:cs="Arial"/>
                <w:lang w:val="sr-Cyrl-CS"/>
              </w:rPr>
            </w:pPr>
            <w:r>
              <w:rPr>
                <w:rFonts w:ascii="Arial" w:hAnsi="Arial" w:cs="Arial"/>
                <w:lang w:val="sr-Cyrl-CS"/>
              </w:rPr>
              <w:t>Место примопредаје:</w:t>
            </w:r>
            <w:r>
              <w:rPr>
                <w:rFonts w:ascii="Arial" w:hAnsi="Arial" w:cs="Arial"/>
                <w:lang w:val="sr-Latn-CS"/>
              </w:rPr>
              <w:t xml:space="preserve"> </w:t>
            </w:r>
            <w:r>
              <w:rPr>
                <w:rFonts w:ascii="Arial" w:hAnsi="Arial" w:cs="Arial"/>
                <w:lang w:val="sr-Cyrl-CS"/>
              </w:rPr>
              <w:t xml:space="preserve">унутар електроенергетског система Републике Србије на </w:t>
            </w:r>
            <w:r>
              <w:rPr>
                <w:rFonts w:ascii="Arial" w:hAnsi="Arial" w:cs="Arial"/>
                <w:lang w:val="sr-Latn-CS"/>
              </w:rPr>
              <w:t xml:space="preserve"> </w:t>
            </w:r>
            <w:r>
              <w:rPr>
                <w:rFonts w:ascii="Arial" w:hAnsi="Arial" w:cs="Arial"/>
                <w:lang w:val="sr-Cyrl-CS"/>
              </w:rPr>
              <w:t>електроенергетском објекту:</w:t>
            </w:r>
            <w:r>
              <w:rPr>
                <w:rFonts w:ascii="Arial" w:hAnsi="Arial" w:cs="Arial"/>
                <w:lang w:val="sr-Latn-CS"/>
              </w:rPr>
              <w:t xml:space="preserve"> </w:t>
            </w:r>
            <w:r>
              <w:rPr>
                <w:rFonts w:ascii="Arial" w:hAnsi="Arial" w:cs="Arial"/>
              </w:rPr>
              <w:t xml:space="preserve">Основна школа '' </w:t>
            </w:r>
            <w:r>
              <w:rPr>
                <w:rFonts w:ascii="Arial" w:hAnsi="Arial" w:cs="Arial"/>
                <w:lang w:val="sr-Cyrl-CS"/>
              </w:rPr>
              <w:t>Бранко Крсмановић</w:t>
            </w:r>
            <w:r>
              <w:rPr>
                <w:rFonts w:ascii="Arial" w:hAnsi="Arial" w:cs="Arial"/>
              </w:rPr>
              <w:t xml:space="preserve"> '' </w:t>
            </w:r>
            <w:r>
              <w:rPr>
                <w:rFonts w:ascii="Arial" w:hAnsi="Arial" w:cs="Arial"/>
                <w:lang w:val="sr-Cyrl-CS"/>
              </w:rPr>
              <w:t xml:space="preserve">, </w:t>
            </w:r>
            <w:r w:rsidR="00170977">
              <w:rPr>
                <w:rFonts w:ascii="Arial" w:hAnsi="Arial" w:cs="Arial"/>
                <w:lang w:val="sr-Cyrl-CS"/>
              </w:rPr>
              <w:t xml:space="preserve"> издвојено одељење  - </w:t>
            </w:r>
            <w:r>
              <w:rPr>
                <w:rFonts w:ascii="Arial" w:hAnsi="Arial" w:cs="Arial"/>
                <w:lang w:val="sr-Cyrl-CS"/>
              </w:rPr>
              <w:t>школа у Дреновцу , наведеним у табели 4 из прилога.</w:t>
            </w:r>
          </w:p>
          <w:p w:rsidR="0028718A" w:rsidRDefault="0028718A">
            <w:pPr>
              <w:ind w:left="360"/>
              <w:rPr>
                <w:rFonts w:ascii="Arial" w:hAnsi="Arial" w:cs="Arial"/>
                <w:i/>
                <w:lang w:val="sr-Cyrl-CS"/>
              </w:rPr>
            </w:pPr>
          </w:p>
          <w:p w:rsidR="0028718A" w:rsidRDefault="0028718A">
            <w:pPr>
              <w:spacing w:line="240" w:lineRule="auto"/>
              <w:rPr>
                <w:rFonts w:ascii="Arial" w:hAnsi="Arial" w:cs="Arial"/>
                <w:lang w:val="sr-Cyrl-CS"/>
              </w:rPr>
            </w:pPr>
          </w:p>
          <w:p w:rsidR="0028718A" w:rsidRDefault="0028718A">
            <w:pPr>
              <w:spacing w:line="240" w:lineRule="auto"/>
              <w:rPr>
                <w:rFonts w:ascii="Arial" w:hAnsi="Arial" w:cs="Arial"/>
                <w:lang w:val="sr-Cyrl-CS"/>
              </w:rPr>
            </w:pPr>
          </w:p>
          <w:p w:rsidR="0028718A" w:rsidRDefault="0028718A">
            <w:pPr>
              <w:spacing w:line="240" w:lineRule="auto"/>
              <w:rPr>
                <w:rFonts w:ascii="Arial" w:hAnsi="Arial" w:cs="Arial"/>
                <w:lang w:val="sr-Cyrl-CS"/>
              </w:rPr>
            </w:pPr>
          </w:p>
          <w:p w:rsidR="0028718A" w:rsidRDefault="0028718A">
            <w:pPr>
              <w:spacing w:line="240" w:lineRule="auto"/>
              <w:rPr>
                <w:rFonts w:ascii="Arial" w:hAnsi="Arial" w:cs="Arial"/>
                <w:lang w:val="sr-Cyrl-CS"/>
              </w:rPr>
            </w:pPr>
          </w:p>
          <w:p w:rsidR="0028718A" w:rsidRDefault="0028718A">
            <w:pPr>
              <w:spacing w:line="240" w:lineRule="auto"/>
              <w:rPr>
                <w:rFonts w:ascii="Arial" w:hAnsi="Arial" w:cs="Arial"/>
                <w:lang w:val="sr-Cyrl-CS"/>
              </w:rPr>
            </w:pPr>
          </w:p>
          <w:p w:rsidR="0028718A" w:rsidRDefault="0028718A">
            <w:pPr>
              <w:spacing w:line="240" w:lineRule="auto"/>
              <w:rPr>
                <w:rFonts w:ascii="Arial" w:hAnsi="Arial" w:cs="Arial"/>
                <w:lang w:val="sr-Cyrl-CS"/>
              </w:rPr>
            </w:pPr>
          </w:p>
          <w:p w:rsidR="0028718A" w:rsidRDefault="0028718A">
            <w:pPr>
              <w:spacing w:line="240" w:lineRule="auto"/>
              <w:rPr>
                <w:rFonts w:ascii="Arial" w:hAnsi="Arial" w:cs="Arial"/>
                <w:lang w:val="sr-Cyrl-CS"/>
              </w:rPr>
            </w:pPr>
          </w:p>
          <w:p w:rsidR="0028718A" w:rsidRDefault="0028718A">
            <w:pPr>
              <w:ind w:left="720"/>
              <w:rPr>
                <w:rFonts w:ascii="Arial" w:hAnsi="Arial" w:cs="Arial"/>
                <w:bCs/>
                <w:lang w:val="sr-Cyrl-CS"/>
              </w:rPr>
            </w:pPr>
            <w:r>
              <w:rPr>
                <w:rFonts w:ascii="Arial" w:hAnsi="Arial" w:cs="Arial"/>
                <w:bCs/>
                <w:lang w:val="sr-Cyrl-CS"/>
              </w:rPr>
              <w:t xml:space="preserve">Мерно место 5. ( ЕД БРОЈ </w:t>
            </w:r>
            <w:r w:rsidR="008A01BF">
              <w:rPr>
                <w:rFonts w:ascii="Arial" w:hAnsi="Arial" w:cs="Arial"/>
                <w:bCs/>
                <w:lang w:val="sr-Cyrl-CS"/>
              </w:rPr>
              <w:t>4270678</w:t>
            </w:r>
            <w:r>
              <w:rPr>
                <w:rFonts w:ascii="Arial" w:hAnsi="Arial" w:cs="Arial"/>
                <w:bCs/>
                <w:lang w:val="sr-Cyrl-CS"/>
              </w:rPr>
              <w:t xml:space="preserve"> ) </w:t>
            </w:r>
            <w:r w:rsidR="008A01BF">
              <w:rPr>
                <w:rFonts w:ascii="Arial" w:hAnsi="Arial" w:cs="Arial"/>
                <w:bCs/>
                <w:lang w:val="sr-Cyrl-CS"/>
              </w:rPr>
              <w:t xml:space="preserve">школски стан у Сикирици </w:t>
            </w:r>
          </w:p>
          <w:p w:rsidR="0028718A" w:rsidRDefault="0028718A">
            <w:pPr>
              <w:ind w:left="720"/>
              <w:rPr>
                <w:rFonts w:ascii="Arial" w:hAnsi="Arial" w:cs="Arial"/>
                <w:bCs/>
                <w:lang w:val="sr-Cyrl-CS"/>
              </w:rPr>
            </w:pPr>
          </w:p>
          <w:p w:rsidR="0028718A" w:rsidRDefault="0028718A" w:rsidP="00B448F3">
            <w:pPr>
              <w:spacing w:after="0" w:line="240" w:lineRule="auto"/>
              <w:rPr>
                <w:rFonts w:ascii="Arial" w:hAnsi="Arial" w:cs="Arial"/>
                <w:bCs/>
                <w:lang w:val="sr-Cyrl-CS"/>
              </w:rPr>
            </w:pPr>
            <w:r>
              <w:rPr>
                <w:rFonts w:ascii="Arial" w:hAnsi="Arial" w:cs="Arial"/>
                <w:bCs/>
                <w:lang w:val="sr-Cyrl-CS"/>
              </w:rPr>
              <w:t xml:space="preserve">капацитет испоруке око  </w:t>
            </w:r>
            <w:r w:rsidR="00B06B23">
              <w:rPr>
                <w:rFonts w:ascii="Arial" w:hAnsi="Arial" w:cs="Arial"/>
                <w:bCs/>
                <w:lang w:val="sr-Cyrl-CS"/>
              </w:rPr>
              <w:t>120</w:t>
            </w:r>
            <w:r w:rsidR="00804BBB">
              <w:rPr>
                <w:rFonts w:ascii="Arial" w:hAnsi="Arial" w:cs="Arial"/>
                <w:bCs/>
                <w:lang w:val="sr-Cyrl-CS"/>
              </w:rPr>
              <w:t xml:space="preserve"> </w:t>
            </w:r>
            <w:r>
              <w:rPr>
                <w:rFonts w:ascii="Arial" w:hAnsi="Arial" w:cs="Arial"/>
                <w:bCs/>
                <w:lang w:val="sr-Cyrl-CS"/>
              </w:rPr>
              <w:t xml:space="preserve">КWh, </w:t>
            </w:r>
          </w:p>
          <w:p w:rsidR="0028718A" w:rsidRDefault="0028718A">
            <w:pPr>
              <w:pStyle w:val="ListParagraph"/>
              <w:rPr>
                <w:rFonts w:ascii="Arial" w:hAnsi="Arial" w:cs="Arial"/>
                <w:bCs/>
                <w:lang w:val="sr-Cyrl-CS"/>
              </w:rPr>
            </w:pPr>
          </w:p>
          <w:p w:rsidR="0028718A" w:rsidRDefault="0028718A" w:rsidP="00B448F3">
            <w:pPr>
              <w:spacing w:after="0" w:line="240" w:lineRule="auto"/>
              <w:rPr>
                <w:rFonts w:ascii="Arial" w:hAnsi="Arial" w:cs="Arial"/>
                <w:bCs/>
                <w:lang w:val="sr-Cyrl-CS"/>
              </w:rPr>
            </w:pPr>
          </w:p>
          <w:p w:rsidR="0028718A" w:rsidRDefault="0028718A" w:rsidP="00B448F3">
            <w:pPr>
              <w:spacing w:after="0" w:line="240" w:lineRule="auto"/>
              <w:rPr>
                <w:rFonts w:ascii="Arial" w:hAnsi="Arial" w:cs="Arial"/>
                <w:bCs/>
                <w:lang w:val="sr-Cyrl-CS"/>
              </w:rPr>
            </w:pPr>
            <w:r>
              <w:rPr>
                <w:rFonts w:ascii="Arial" w:hAnsi="Arial" w:cs="Arial"/>
                <w:bCs/>
                <w:lang w:val="sr-Cyrl-CS"/>
              </w:rPr>
              <w:t>рок испоруке: од 00:00h до 24:00</w:t>
            </w:r>
            <w:r>
              <w:rPr>
                <w:rFonts w:ascii="Arial" w:hAnsi="Arial" w:cs="Arial"/>
                <w:bCs/>
              </w:rPr>
              <w:t>h</w:t>
            </w:r>
            <w:r w:rsidR="00B448F3">
              <w:rPr>
                <w:rFonts w:ascii="Arial" w:hAnsi="Arial" w:cs="Arial"/>
                <w:bCs/>
                <w:lang w:val="sr-Cyrl-CS"/>
              </w:rPr>
              <w:t>, од  01. марта 2017.год.  до  01. марта 2018</w:t>
            </w:r>
            <w:r>
              <w:rPr>
                <w:rFonts w:ascii="Arial" w:hAnsi="Arial" w:cs="Arial"/>
                <w:bCs/>
                <w:lang w:val="sr-Cyrl-CS"/>
              </w:rPr>
              <w:t xml:space="preserve">.год. </w:t>
            </w:r>
          </w:p>
          <w:p w:rsidR="0028718A" w:rsidRDefault="0028718A">
            <w:pPr>
              <w:pStyle w:val="ListParagraph"/>
              <w:suppressAutoHyphens w:val="0"/>
              <w:spacing w:after="200" w:line="276" w:lineRule="auto"/>
              <w:ind w:left="1440"/>
              <w:contextualSpacing/>
              <w:rPr>
                <w:rFonts w:ascii="Arial" w:hAnsi="Arial" w:cs="Arial"/>
              </w:rPr>
            </w:pPr>
          </w:p>
          <w:p w:rsidR="0028718A" w:rsidRPr="00B448F3" w:rsidRDefault="0028718A" w:rsidP="00B448F3">
            <w:pPr>
              <w:contextualSpacing/>
              <w:jc w:val="both"/>
              <w:rPr>
                <w:rFonts w:ascii="Arial" w:hAnsi="Arial" w:cs="Arial"/>
              </w:rPr>
            </w:pPr>
            <w:r w:rsidRPr="00B448F3">
              <w:rPr>
                <w:rFonts w:ascii="Arial" w:hAnsi="Arial" w:cs="Arial"/>
              </w:rPr>
              <w:t xml:space="preserve">количина енергије: оквирни обим испоруке процењене од Купца око </w:t>
            </w:r>
            <w:r w:rsidR="00B06B23">
              <w:rPr>
                <w:rFonts w:ascii="Arial" w:hAnsi="Arial" w:cs="Arial"/>
                <w:lang w:val="sr-Cyrl-CS"/>
              </w:rPr>
              <w:t>120</w:t>
            </w:r>
            <w:r w:rsidRPr="00B448F3">
              <w:rPr>
                <w:rFonts w:ascii="Arial" w:hAnsi="Arial" w:cs="Arial"/>
              </w:rPr>
              <w:t xml:space="preserve"> </w:t>
            </w:r>
            <w:r w:rsidRPr="00B448F3">
              <w:rPr>
                <w:rFonts w:ascii="Arial" w:hAnsi="Arial" w:cs="Arial"/>
                <w:lang w:val="sr-Cyrl-CS"/>
              </w:rPr>
              <w:t xml:space="preserve"> К</w:t>
            </w:r>
            <w:r w:rsidRPr="00B448F3">
              <w:rPr>
                <w:rFonts w:ascii="Arial" w:hAnsi="Arial" w:cs="Arial"/>
              </w:rPr>
              <w:t>Wh, са процењеном месечном динамиком појединачно, и збирно у датој табели:</w:t>
            </w:r>
          </w:p>
          <w:p w:rsidR="0028718A" w:rsidRDefault="0028718A">
            <w:pPr>
              <w:rPr>
                <w:rFonts w:ascii="Arial" w:eastAsia="Calibri" w:hAnsi="Arial" w:cs="Arial"/>
              </w:rPr>
            </w:pPr>
            <w:r>
              <w:rPr>
                <w:rFonts w:ascii="Arial" w:hAnsi="Arial" w:cs="Arial"/>
              </w:rPr>
              <w:br w:type="page"/>
            </w:r>
          </w:p>
          <w:p w:rsidR="0028718A" w:rsidRDefault="0028718A">
            <w:pPr>
              <w:rPr>
                <w:rFonts w:ascii="Arial" w:eastAsia="Calibri" w:hAnsi="Arial" w:cs="Arial"/>
              </w:rPr>
            </w:pPr>
          </w:p>
          <w:tbl>
            <w:tblPr>
              <w:tblW w:w="9150" w:type="dxa"/>
              <w:tblLayout w:type="fixed"/>
              <w:tblLook w:val="04A0" w:firstRow="1" w:lastRow="0" w:firstColumn="1" w:lastColumn="0" w:noHBand="0" w:noVBand="1"/>
            </w:tblPr>
            <w:tblGrid>
              <w:gridCol w:w="1499"/>
              <w:gridCol w:w="992"/>
              <w:gridCol w:w="1275"/>
              <w:gridCol w:w="932"/>
              <w:gridCol w:w="1174"/>
              <w:gridCol w:w="1293"/>
              <w:gridCol w:w="993"/>
              <w:gridCol w:w="992"/>
            </w:tblGrid>
            <w:tr w:rsidR="0028718A">
              <w:trPr>
                <w:trHeight w:val="206"/>
              </w:trPr>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718A" w:rsidRDefault="0028718A">
                  <w:pPr>
                    <w:pStyle w:val="ListParagraph"/>
                    <w:ind w:left="0"/>
                    <w:jc w:val="center"/>
                    <w:rPr>
                      <w:rFonts w:ascii="Arial" w:eastAsia="Calibri" w:hAnsi="Arial" w:cs="Arial"/>
                      <w:b/>
                    </w:rPr>
                  </w:pPr>
                  <w:r>
                    <w:rPr>
                      <w:rFonts w:ascii="Arial" w:eastAsia="Calibri" w:hAnsi="Arial" w:cs="Arial"/>
                      <w:b/>
                    </w:rPr>
                    <w:t>KWh</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718A" w:rsidRDefault="0028718A">
                  <w:pPr>
                    <w:pStyle w:val="ListParagraph"/>
                    <w:ind w:left="0"/>
                    <w:jc w:val="center"/>
                    <w:rPr>
                      <w:rFonts w:ascii="Arial" w:eastAsia="Calibri" w:hAnsi="Arial" w:cs="Arial"/>
                      <w:b/>
                    </w:rPr>
                  </w:pPr>
                  <w:r>
                    <w:rPr>
                      <w:rFonts w:ascii="Arial" w:eastAsia="Calibri" w:hAnsi="Arial" w:cs="Arial"/>
                      <w:b/>
                    </w:rPr>
                    <w:t>I</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718A" w:rsidRDefault="0028718A">
                  <w:pPr>
                    <w:pStyle w:val="ListParagraph"/>
                    <w:ind w:left="0"/>
                    <w:jc w:val="center"/>
                    <w:rPr>
                      <w:rFonts w:ascii="Arial" w:eastAsia="Calibri" w:hAnsi="Arial" w:cs="Arial"/>
                      <w:b/>
                    </w:rPr>
                  </w:pPr>
                  <w:r>
                    <w:rPr>
                      <w:rFonts w:ascii="Arial" w:eastAsia="Calibri" w:hAnsi="Arial" w:cs="Arial"/>
                      <w:b/>
                    </w:rPr>
                    <w:t>II</w:t>
                  </w: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718A" w:rsidRDefault="0028718A">
                  <w:pPr>
                    <w:pStyle w:val="ListParagraph"/>
                    <w:ind w:left="0"/>
                    <w:jc w:val="center"/>
                    <w:rPr>
                      <w:rFonts w:ascii="Arial" w:eastAsia="Calibri" w:hAnsi="Arial" w:cs="Arial"/>
                      <w:b/>
                    </w:rPr>
                  </w:pPr>
                  <w:r>
                    <w:rPr>
                      <w:rFonts w:ascii="Arial" w:eastAsia="Calibri" w:hAnsi="Arial" w:cs="Arial"/>
                      <w:b/>
                    </w:rPr>
                    <w:t>III</w:t>
                  </w:r>
                </w:p>
              </w:tc>
              <w:tc>
                <w:tcPr>
                  <w:tcW w:w="11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718A" w:rsidRDefault="0028718A">
                  <w:pPr>
                    <w:pStyle w:val="ListParagraph"/>
                    <w:ind w:left="0"/>
                    <w:jc w:val="center"/>
                    <w:rPr>
                      <w:rFonts w:ascii="Arial" w:eastAsia="Calibri" w:hAnsi="Arial" w:cs="Arial"/>
                      <w:b/>
                    </w:rPr>
                  </w:pPr>
                  <w:r>
                    <w:rPr>
                      <w:rFonts w:ascii="Arial" w:eastAsia="Calibri" w:hAnsi="Arial" w:cs="Arial"/>
                      <w:b/>
                    </w:rPr>
                    <w:t>IV</w:t>
                  </w:r>
                </w:p>
              </w:tc>
              <w:tc>
                <w:tcPr>
                  <w:tcW w:w="12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718A" w:rsidRDefault="0028718A">
                  <w:pPr>
                    <w:pStyle w:val="ListParagraph"/>
                    <w:ind w:left="0"/>
                    <w:jc w:val="center"/>
                    <w:rPr>
                      <w:rFonts w:ascii="Arial" w:eastAsia="Calibri" w:hAnsi="Arial" w:cs="Arial"/>
                      <w:b/>
                    </w:rPr>
                  </w:pPr>
                  <w:r>
                    <w:rPr>
                      <w:rFonts w:ascii="Arial" w:eastAsia="Calibri" w:hAnsi="Arial" w:cs="Arial"/>
                      <w:b/>
                    </w:rPr>
                    <w:t>V</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718A" w:rsidRDefault="0028718A">
                  <w:pPr>
                    <w:pStyle w:val="ListParagraph"/>
                    <w:ind w:left="0"/>
                    <w:jc w:val="center"/>
                    <w:rPr>
                      <w:rFonts w:ascii="Arial" w:eastAsia="Calibri" w:hAnsi="Arial" w:cs="Arial"/>
                      <w:b/>
                    </w:rPr>
                  </w:pPr>
                  <w:r>
                    <w:rPr>
                      <w:rFonts w:ascii="Arial" w:eastAsia="Calibri" w:hAnsi="Arial" w:cs="Arial"/>
                      <w:b/>
                    </w:rPr>
                    <w:t>VI</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8718A" w:rsidRDefault="0028718A">
                  <w:pPr>
                    <w:pStyle w:val="ListParagraph"/>
                    <w:ind w:left="0"/>
                    <w:jc w:val="center"/>
                    <w:rPr>
                      <w:rFonts w:ascii="Arial" w:eastAsia="Calibri" w:hAnsi="Arial" w:cs="Arial"/>
                      <w:b/>
                    </w:rPr>
                  </w:pPr>
                </w:p>
              </w:tc>
            </w:tr>
            <w:tr w:rsidR="0028718A">
              <w:trPr>
                <w:trHeight w:val="219"/>
              </w:trPr>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718A" w:rsidRDefault="0028718A">
                  <w:pPr>
                    <w:pStyle w:val="ListParagraph"/>
                    <w:ind w:left="0"/>
                    <w:jc w:val="center"/>
                    <w:rPr>
                      <w:rFonts w:ascii="Arial" w:eastAsia="Calibri" w:hAnsi="Arial" w:cs="Arial"/>
                    </w:rPr>
                  </w:pPr>
                  <w:r>
                    <w:rPr>
                      <w:rFonts w:ascii="Arial" w:eastAsia="Calibri" w:hAnsi="Arial" w:cs="Arial"/>
                    </w:rPr>
                    <w:t>Процењене месечне количине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718A" w:rsidRPr="008A01BF" w:rsidRDefault="00B06B23">
                  <w:pPr>
                    <w:pStyle w:val="ListParagraph"/>
                    <w:ind w:left="0"/>
                    <w:jc w:val="center"/>
                    <w:rPr>
                      <w:rFonts w:ascii="Arial" w:eastAsia="Calibri" w:hAnsi="Arial" w:cs="Arial"/>
                      <w:b/>
                    </w:rPr>
                  </w:pPr>
                  <w:r>
                    <w:rPr>
                      <w:rFonts w:ascii="Arial" w:eastAsia="Calibri" w:hAnsi="Arial" w:cs="Arial"/>
                      <w:b/>
                    </w:rPr>
                    <w:t>1</w:t>
                  </w:r>
                  <w:r w:rsidR="008A01BF">
                    <w:rPr>
                      <w:rFonts w:ascii="Arial" w:eastAsia="Calibri" w:hAnsi="Arial" w:cs="Arial"/>
                      <w:b/>
                    </w:rPr>
                    <w:t>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718A" w:rsidRDefault="00B06B23">
                  <w:pPr>
                    <w:pStyle w:val="ListParagraph"/>
                    <w:ind w:left="0"/>
                    <w:jc w:val="center"/>
                    <w:rPr>
                      <w:rFonts w:ascii="Arial" w:eastAsia="Calibri" w:hAnsi="Arial" w:cs="Arial"/>
                      <w:b/>
                    </w:rPr>
                  </w:pPr>
                  <w:r>
                    <w:rPr>
                      <w:rFonts w:ascii="Arial" w:eastAsia="Calibri" w:hAnsi="Arial" w:cs="Arial"/>
                      <w:b/>
                      <w:lang w:val="sr-Cyrl-CS"/>
                    </w:rPr>
                    <w:t>1</w:t>
                  </w:r>
                  <w:r w:rsidR="008A01BF">
                    <w:rPr>
                      <w:rFonts w:ascii="Arial" w:eastAsia="Calibri" w:hAnsi="Arial" w:cs="Arial"/>
                      <w:b/>
                      <w:lang w:val="sr-Cyrl-CS"/>
                    </w:rPr>
                    <w:t>0</w:t>
                  </w: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718A" w:rsidRDefault="00B06B23">
                  <w:pPr>
                    <w:pStyle w:val="ListParagraph"/>
                    <w:ind w:left="0"/>
                    <w:jc w:val="center"/>
                    <w:rPr>
                      <w:rFonts w:ascii="Arial" w:eastAsia="Calibri" w:hAnsi="Arial" w:cs="Arial"/>
                      <w:b/>
                    </w:rPr>
                  </w:pPr>
                  <w:r>
                    <w:rPr>
                      <w:rFonts w:ascii="Arial" w:eastAsia="Calibri" w:hAnsi="Arial" w:cs="Arial"/>
                      <w:b/>
                      <w:lang w:val="sr-Cyrl-CS"/>
                    </w:rPr>
                    <w:t>1</w:t>
                  </w:r>
                  <w:r w:rsidR="008A01BF">
                    <w:rPr>
                      <w:rFonts w:ascii="Arial" w:eastAsia="Calibri" w:hAnsi="Arial" w:cs="Arial"/>
                      <w:b/>
                      <w:lang w:val="sr-Cyrl-CS"/>
                    </w:rPr>
                    <w:t>0</w:t>
                  </w:r>
                </w:p>
              </w:tc>
              <w:tc>
                <w:tcPr>
                  <w:tcW w:w="11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718A" w:rsidRDefault="00B06B23">
                  <w:pPr>
                    <w:pStyle w:val="ListParagraph"/>
                    <w:ind w:left="0"/>
                    <w:jc w:val="center"/>
                    <w:rPr>
                      <w:rFonts w:ascii="Arial" w:eastAsia="Calibri" w:hAnsi="Arial" w:cs="Arial"/>
                      <w:b/>
                    </w:rPr>
                  </w:pPr>
                  <w:r>
                    <w:rPr>
                      <w:rFonts w:ascii="Arial" w:eastAsia="Calibri" w:hAnsi="Arial" w:cs="Arial"/>
                      <w:b/>
                      <w:lang w:val="sr-Cyrl-CS"/>
                    </w:rPr>
                    <w:t>1</w:t>
                  </w:r>
                  <w:r w:rsidR="008A01BF">
                    <w:rPr>
                      <w:rFonts w:ascii="Arial" w:eastAsia="Calibri" w:hAnsi="Arial" w:cs="Arial"/>
                      <w:b/>
                      <w:lang w:val="sr-Cyrl-CS"/>
                    </w:rPr>
                    <w:t>0</w:t>
                  </w:r>
                </w:p>
              </w:tc>
              <w:tc>
                <w:tcPr>
                  <w:tcW w:w="12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718A" w:rsidRDefault="00B06B23">
                  <w:pPr>
                    <w:pStyle w:val="ListParagraph"/>
                    <w:ind w:left="0"/>
                    <w:jc w:val="center"/>
                    <w:rPr>
                      <w:rFonts w:ascii="Arial" w:eastAsia="Calibri" w:hAnsi="Arial" w:cs="Arial"/>
                      <w:b/>
                      <w:lang w:val="sr-Cyrl-CS"/>
                    </w:rPr>
                  </w:pPr>
                  <w:r>
                    <w:rPr>
                      <w:rFonts w:ascii="Arial" w:eastAsia="Calibri" w:hAnsi="Arial" w:cs="Arial"/>
                      <w:b/>
                      <w:lang w:val="sr-Cyrl-CS"/>
                    </w:rPr>
                    <w:t>1</w:t>
                  </w:r>
                  <w:r w:rsidR="008A01BF">
                    <w:rPr>
                      <w:rFonts w:ascii="Arial" w:eastAsia="Calibri" w:hAnsi="Arial" w:cs="Arial"/>
                      <w:b/>
                      <w:lang w:val="sr-Cyrl-CS"/>
                    </w:rPr>
                    <w:t>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718A" w:rsidRDefault="00B06B23">
                  <w:pPr>
                    <w:pStyle w:val="ListParagraph"/>
                    <w:ind w:left="0"/>
                    <w:jc w:val="center"/>
                    <w:rPr>
                      <w:rFonts w:ascii="Arial" w:eastAsia="Calibri" w:hAnsi="Arial" w:cs="Arial"/>
                      <w:b/>
                    </w:rPr>
                  </w:pPr>
                  <w:r>
                    <w:rPr>
                      <w:rFonts w:ascii="Arial" w:eastAsia="Calibri" w:hAnsi="Arial" w:cs="Arial"/>
                      <w:b/>
                      <w:lang w:val="sr-Cyrl-CS"/>
                    </w:rPr>
                    <w:t>1</w:t>
                  </w:r>
                  <w:r w:rsidR="008A01BF">
                    <w:rPr>
                      <w:rFonts w:ascii="Arial" w:eastAsia="Calibri" w:hAnsi="Arial" w:cs="Arial"/>
                      <w:b/>
                      <w:lang w:val="sr-Cyrl-CS"/>
                    </w:rPr>
                    <w:t>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8718A" w:rsidRDefault="0028718A">
                  <w:pPr>
                    <w:pStyle w:val="ListParagraph"/>
                    <w:ind w:left="0"/>
                    <w:jc w:val="center"/>
                    <w:rPr>
                      <w:rFonts w:ascii="Arial" w:eastAsia="Calibri" w:hAnsi="Arial" w:cs="Arial"/>
                      <w:b/>
                    </w:rPr>
                  </w:pPr>
                </w:p>
              </w:tc>
            </w:tr>
            <w:tr w:rsidR="0028718A">
              <w:trPr>
                <w:trHeight w:val="206"/>
              </w:trPr>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8718A" w:rsidRDefault="0028718A">
                  <w:pPr>
                    <w:pStyle w:val="ListParagraph"/>
                    <w:ind w:left="0"/>
                    <w:jc w:val="center"/>
                    <w:rPr>
                      <w:rFonts w:ascii="Arial" w:eastAsia="Calibri" w:hAnsi="Arial" w:cs="Arial"/>
                      <w:b/>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718A" w:rsidRDefault="0028718A">
                  <w:pPr>
                    <w:pStyle w:val="ListParagraph"/>
                    <w:ind w:left="0"/>
                    <w:jc w:val="center"/>
                    <w:rPr>
                      <w:rFonts w:ascii="Arial" w:eastAsia="Calibri" w:hAnsi="Arial" w:cs="Arial"/>
                      <w:b/>
                    </w:rPr>
                  </w:pPr>
                  <w:r>
                    <w:rPr>
                      <w:rFonts w:ascii="Arial" w:eastAsia="Calibri" w:hAnsi="Arial" w:cs="Arial"/>
                      <w:b/>
                    </w:rPr>
                    <w:t>VII</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718A" w:rsidRDefault="0028718A">
                  <w:pPr>
                    <w:pStyle w:val="ListParagraph"/>
                    <w:ind w:left="0"/>
                    <w:jc w:val="center"/>
                    <w:rPr>
                      <w:rFonts w:ascii="Arial" w:eastAsia="Calibri" w:hAnsi="Arial" w:cs="Arial"/>
                      <w:b/>
                    </w:rPr>
                  </w:pPr>
                  <w:r>
                    <w:rPr>
                      <w:rFonts w:ascii="Arial" w:eastAsia="Calibri" w:hAnsi="Arial" w:cs="Arial"/>
                      <w:b/>
                    </w:rPr>
                    <w:t>VIII</w:t>
                  </w: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718A" w:rsidRDefault="0028718A">
                  <w:pPr>
                    <w:pStyle w:val="ListParagraph"/>
                    <w:ind w:left="0"/>
                    <w:jc w:val="center"/>
                    <w:rPr>
                      <w:rFonts w:ascii="Arial" w:eastAsia="Calibri" w:hAnsi="Arial" w:cs="Arial"/>
                      <w:b/>
                    </w:rPr>
                  </w:pPr>
                  <w:r>
                    <w:rPr>
                      <w:rFonts w:ascii="Arial" w:eastAsia="Calibri" w:hAnsi="Arial" w:cs="Arial"/>
                      <w:b/>
                    </w:rPr>
                    <w:t>IX</w:t>
                  </w:r>
                </w:p>
              </w:tc>
              <w:tc>
                <w:tcPr>
                  <w:tcW w:w="11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718A" w:rsidRDefault="0028718A">
                  <w:pPr>
                    <w:pStyle w:val="ListParagraph"/>
                    <w:ind w:left="0"/>
                    <w:jc w:val="center"/>
                    <w:rPr>
                      <w:rFonts w:ascii="Arial" w:eastAsia="Calibri" w:hAnsi="Arial" w:cs="Arial"/>
                      <w:b/>
                    </w:rPr>
                  </w:pPr>
                  <w:r>
                    <w:rPr>
                      <w:rFonts w:ascii="Arial" w:eastAsia="Calibri" w:hAnsi="Arial" w:cs="Arial"/>
                      <w:b/>
                    </w:rPr>
                    <w:t>X</w:t>
                  </w:r>
                </w:p>
              </w:tc>
              <w:tc>
                <w:tcPr>
                  <w:tcW w:w="12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718A" w:rsidRDefault="0028718A">
                  <w:pPr>
                    <w:pStyle w:val="ListParagraph"/>
                    <w:ind w:left="0"/>
                    <w:jc w:val="center"/>
                    <w:rPr>
                      <w:rFonts w:ascii="Arial" w:eastAsia="Calibri" w:hAnsi="Arial" w:cs="Arial"/>
                      <w:b/>
                    </w:rPr>
                  </w:pPr>
                  <w:r>
                    <w:rPr>
                      <w:rFonts w:ascii="Arial" w:eastAsia="Calibri" w:hAnsi="Arial" w:cs="Arial"/>
                      <w:b/>
                    </w:rPr>
                    <w:t>XI</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718A" w:rsidRDefault="0028718A">
                  <w:pPr>
                    <w:pStyle w:val="ListParagraph"/>
                    <w:ind w:left="0"/>
                    <w:jc w:val="center"/>
                    <w:rPr>
                      <w:rFonts w:ascii="Arial" w:eastAsia="Calibri" w:hAnsi="Arial" w:cs="Arial"/>
                      <w:b/>
                    </w:rPr>
                  </w:pPr>
                  <w:r>
                    <w:rPr>
                      <w:rFonts w:ascii="Arial" w:eastAsia="Calibri" w:hAnsi="Arial" w:cs="Arial"/>
                      <w:b/>
                    </w:rPr>
                    <w:t>XII</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8718A" w:rsidRDefault="0028718A">
                  <w:pPr>
                    <w:pStyle w:val="ListParagraph"/>
                    <w:ind w:left="0"/>
                    <w:jc w:val="center"/>
                    <w:rPr>
                      <w:rFonts w:ascii="Arial" w:eastAsia="Calibri" w:hAnsi="Arial" w:cs="Arial"/>
                      <w:b/>
                    </w:rPr>
                  </w:pPr>
                </w:p>
              </w:tc>
            </w:tr>
            <w:tr w:rsidR="0028718A">
              <w:trPr>
                <w:trHeight w:val="231"/>
              </w:trPr>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718A" w:rsidRDefault="0028718A">
                  <w:pPr>
                    <w:pStyle w:val="ListParagraph"/>
                    <w:ind w:left="0"/>
                    <w:jc w:val="center"/>
                    <w:rPr>
                      <w:rFonts w:ascii="Arial" w:eastAsia="Calibri" w:hAnsi="Arial" w:cs="Arial"/>
                    </w:rPr>
                  </w:pPr>
                  <w:r>
                    <w:rPr>
                      <w:rFonts w:ascii="Arial" w:eastAsia="Calibri" w:hAnsi="Arial" w:cs="Arial"/>
                    </w:rPr>
                    <w:t>Процењене месечне количине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718A" w:rsidRDefault="00B06B23">
                  <w:pPr>
                    <w:pStyle w:val="ListParagraph"/>
                    <w:ind w:left="0"/>
                    <w:jc w:val="center"/>
                    <w:rPr>
                      <w:rFonts w:ascii="Arial" w:eastAsia="Calibri" w:hAnsi="Arial" w:cs="Arial"/>
                      <w:b/>
                    </w:rPr>
                  </w:pPr>
                  <w:r>
                    <w:rPr>
                      <w:rFonts w:ascii="Arial" w:eastAsia="Calibri" w:hAnsi="Arial" w:cs="Arial"/>
                      <w:b/>
                    </w:rPr>
                    <w:t>1</w:t>
                  </w:r>
                  <w:r w:rsidR="0028718A">
                    <w:rPr>
                      <w:rFonts w:ascii="Arial" w:eastAsia="Calibri" w:hAnsi="Arial" w:cs="Arial"/>
                      <w:b/>
                    </w:rPr>
                    <w:t>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718A" w:rsidRDefault="00B06B23">
                  <w:pPr>
                    <w:pStyle w:val="ListParagraph"/>
                    <w:ind w:left="0"/>
                    <w:jc w:val="center"/>
                    <w:rPr>
                      <w:rFonts w:ascii="Arial" w:eastAsia="Calibri" w:hAnsi="Arial" w:cs="Arial"/>
                      <w:b/>
                    </w:rPr>
                  </w:pPr>
                  <w:r>
                    <w:rPr>
                      <w:rFonts w:ascii="Arial" w:eastAsia="Calibri" w:hAnsi="Arial" w:cs="Arial"/>
                      <w:b/>
                    </w:rPr>
                    <w:t>1</w:t>
                  </w:r>
                  <w:r w:rsidR="0028718A">
                    <w:rPr>
                      <w:rFonts w:ascii="Arial" w:eastAsia="Calibri" w:hAnsi="Arial" w:cs="Arial"/>
                      <w:b/>
                    </w:rPr>
                    <w:t>0</w:t>
                  </w: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718A" w:rsidRDefault="00B06B23">
                  <w:pPr>
                    <w:pStyle w:val="ListParagraph"/>
                    <w:ind w:left="0"/>
                    <w:jc w:val="center"/>
                    <w:rPr>
                      <w:rFonts w:ascii="Arial" w:eastAsia="Calibri" w:hAnsi="Arial" w:cs="Arial"/>
                      <w:b/>
                    </w:rPr>
                  </w:pPr>
                  <w:r>
                    <w:rPr>
                      <w:rFonts w:ascii="Arial" w:eastAsia="Calibri" w:hAnsi="Arial" w:cs="Arial"/>
                      <w:b/>
                      <w:lang w:val="sr-Cyrl-CS"/>
                    </w:rPr>
                    <w:t>1</w:t>
                  </w:r>
                  <w:r w:rsidR="0028718A">
                    <w:rPr>
                      <w:rFonts w:ascii="Arial" w:eastAsia="Calibri" w:hAnsi="Arial" w:cs="Arial"/>
                      <w:b/>
                    </w:rPr>
                    <w:t>0</w:t>
                  </w:r>
                </w:p>
              </w:tc>
              <w:tc>
                <w:tcPr>
                  <w:tcW w:w="11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718A" w:rsidRDefault="00B06B23">
                  <w:pPr>
                    <w:pStyle w:val="ListParagraph"/>
                    <w:ind w:left="0"/>
                    <w:jc w:val="center"/>
                    <w:rPr>
                      <w:rFonts w:ascii="Arial" w:eastAsia="Calibri" w:hAnsi="Arial" w:cs="Arial"/>
                      <w:b/>
                      <w:lang w:val="sr-Cyrl-CS"/>
                    </w:rPr>
                  </w:pPr>
                  <w:r>
                    <w:rPr>
                      <w:rFonts w:ascii="Arial" w:eastAsia="Calibri" w:hAnsi="Arial" w:cs="Arial"/>
                      <w:b/>
                      <w:lang w:val="sr-Cyrl-CS"/>
                    </w:rPr>
                    <w:t>1</w:t>
                  </w:r>
                  <w:r w:rsidR="0028718A">
                    <w:rPr>
                      <w:rFonts w:ascii="Arial" w:eastAsia="Calibri" w:hAnsi="Arial" w:cs="Arial"/>
                      <w:b/>
                      <w:lang w:val="sr-Cyrl-CS"/>
                    </w:rPr>
                    <w:t>0</w:t>
                  </w:r>
                </w:p>
              </w:tc>
              <w:tc>
                <w:tcPr>
                  <w:tcW w:w="12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718A" w:rsidRDefault="00B06B23">
                  <w:pPr>
                    <w:pStyle w:val="ListParagraph"/>
                    <w:ind w:left="0"/>
                    <w:jc w:val="center"/>
                    <w:rPr>
                      <w:rFonts w:ascii="Arial" w:eastAsia="Calibri" w:hAnsi="Arial" w:cs="Arial"/>
                      <w:b/>
                    </w:rPr>
                  </w:pPr>
                  <w:r>
                    <w:rPr>
                      <w:rFonts w:ascii="Arial" w:eastAsia="Calibri" w:hAnsi="Arial" w:cs="Arial"/>
                      <w:b/>
                    </w:rPr>
                    <w:t>1</w:t>
                  </w:r>
                  <w:r w:rsidR="0028718A">
                    <w:rPr>
                      <w:rFonts w:ascii="Arial" w:eastAsia="Calibri" w:hAnsi="Arial" w:cs="Arial"/>
                      <w:b/>
                    </w:rPr>
                    <w:t>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718A" w:rsidRDefault="00B06B23">
                  <w:pPr>
                    <w:pStyle w:val="ListParagraph"/>
                    <w:ind w:left="0"/>
                    <w:jc w:val="center"/>
                    <w:rPr>
                      <w:rFonts w:ascii="Arial" w:eastAsia="Calibri" w:hAnsi="Arial" w:cs="Arial"/>
                      <w:b/>
                    </w:rPr>
                  </w:pPr>
                  <w:r>
                    <w:rPr>
                      <w:rFonts w:ascii="Arial" w:eastAsia="Calibri" w:hAnsi="Arial" w:cs="Arial"/>
                      <w:b/>
                    </w:rPr>
                    <w:t>1</w:t>
                  </w:r>
                  <w:r w:rsidR="0028718A">
                    <w:rPr>
                      <w:rFonts w:ascii="Arial" w:eastAsia="Calibri" w:hAnsi="Arial" w:cs="Arial"/>
                      <w:b/>
                    </w:rPr>
                    <w:t>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8718A" w:rsidRDefault="0028718A">
                  <w:pPr>
                    <w:pStyle w:val="ListParagraph"/>
                    <w:ind w:left="0"/>
                    <w:jc w:val="center"/>
                    <w:rPr>
                      <w:rFonts w:ascii="Arial" w:eastAsia="Calibri" w:hAnsi="Arial" w:cs="Arial"/>
                      <w:b/>
                    </w:rPr>
                  </w:pPr>
                </w:p>
              </w:tc>
            </w:tr>
            <w:tr w:rsidR="0028718A">
              <w:trPr>
                <w:trHeight w:val="231"/>
              </w:trPr>
              <w:tc>
                <w:tcPr>
                  <w:tcW w:w="7169" w:type="dxa"/>
                  <w:gridSpan w:val="6"/>
                  <w:tcBorders>
                    <w:top w:val="single" w:sz="4" w:space="0" w:color="000000" w:themeColor="text1"/>
                    <w:left w:val="nil"/>
                    <w:bottom w:val="nil"/>
                    <w:right w:val="single" w:sz="4" w:space="0" w:color="000000" w:themeColor="text1"/>
                  </w:tcBorders>
                  <w:vAlign w:val="center"/>
                </w:tcPr>
                <w:p w:rsidR="0028718A" w:rsidRDefault="0028718A">
                  <w:pPr>
                    <w:pStyle w:val="ListParagraph"/>
                    <w:ind w:left="0"/>
                    <w:jc w:val="center"/>
                    <w:rPr>
                      <w:rFonts w:ascii="Arial" w:eastAsia="Calibri" w:hAnsi="Arial" w:cs="Arial"/>
                      <w:b/>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718A" w:rsidRDefault="0028718A">
                  <w:pPr>
                    <w:pStyle w:val="ListParagraph"/>
                    <w:ind w:left="0"/>
                    <w:jc w:val="center"/>
                    <w:rPr>
                      <w:rFonts w:ascii="Arial" w:eastAsia="Calibri" w:hAnsi="Arial" w:cs="Arial"/>
                      <w:b/>
                    </w:rPr>
                  </w:pPr>
                  <w:r>
                    <w:rPr>
                      <w:rFonts w:ascii="Arial" w:eastAsia="Calibri" w:hAnsi="Arial" w:cs="Arial"/>
                      <w:b/>
                    </w:rPr>
                    <w:t>Укупно</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718A" w:rsidRPr="008A01BF" w:rsidRDefault="00B06B23">
                  <w:pPr>
                    <w:pStyle w:val="ListParagraph"/>
                    <w:ind w:left="0"/>
                    <w:jc w:val="center"/>
                    <w:rPr>
                      <w:rFonts w:ascii="Arial" w:eastAsia="Calibri" w:hAnsi="Arial" w:cs="Arial"/>
                      <w:b/>
                    </w:rPr>
                  </w:pPr>
                  <w:r>
                    <w:rPr>
                      <w:rFonts w:ascii="Arial" w:eastAsia="Calibri" w:hAnsi="Arial" w:cs="Arial"/>
                      <w:b/>
                      <w:lang w:val="sr-Cyrl-CS"/>
                    </w:rPr>
                    <w:t>120</w:t>
                  </w:r>
                </w:p>
              </w:tc>
            </w:tr>
          </w:tbl>
          <w:p w:rsidR="0028718A" w:rsidRDefault="0028718A">
            <w:pPr>
              <w:pStyle w:val="ListParagraph"/>
              <w:ind w:left="709"/>
              <w:jc w:val="both"/>
              <w:rPr>
                <w:rFonts w:ascii="Arial" w:eastAsia="Calibri" w:hAnsi="Arial" w:cs="Arial"/>
                <w:b/>
                <w:kern w:val="2"/>
              </w:rPr>
            </w:pPr>
          </w:p>
          <w:p w:rsidR="0028718A" w:rsidRDefault="0028718A">
            <w:pPr>
              <w:rPr>
                <w:rFonts w:ascii="Arial" w:eastAsia="Arial Unicode MS" w:hAnsi="Arial" w:cs="Arial"/>
                <w:bCs/>
                <w:lang w:val="sr-Cyrl-CS"/>
              </w:rPr>
            </w:pPr>
          </w:p>
          <w:p w:rsidR="0028718A" w:rsidRDefault="0028718A" w:rsidP="00742181">
            <w:pPr>
              <w:spacing w:after="0" w:line="240" w:lineRule="auto"/>
              <w:rPr>
                <w:rFonts w:ascii="Arial" w:hAnsi="Arial" w:cs="Arial"/>
                <w:lang w:val="sr-Cyrl-CS"/>
              </w:rPr>
            </w:pPr>
            <w:r>
              <w:rPr>
                <w:rFonts w:ascii="Arial" w:hAnsi="Arial" w:cs="Arial"/>
                <w:lang w:val="sr-Cyrl-CS"/>
              </w:rPr>
              <w:t>Место примопредаје:</w:t>
            </w:r>
            <w:r>
              <w:rPr>
                <w:rFonts w:ascii="Arial" w:hAnsi="Arial" w:cs="Arial"/>
                <w:lang w:val="sr-Latn-CS"/>
              </w:rPr>
              <w:t xml:space="preserve"> </w:t>
            </w:r>
            <w:r>
              <w:rPr>
                <w:rFonts w:ascii="Arial" w:hAnsi="Arial" w:cs="Arial"/>
                <w:lang w:val="sr-Cyrl-CS"/>
              </w:rPr>
              <w:t xml:space="preserve">унутар електроенергетског система Републике Србије на </w:t>
            </w:r>
            <w:r>
              <w:rPr>
                <w:rFonts w:ascii="Arial" w:hAnsi="Arial" w:cs="Arial"/>
                <w:lang w:val="sr-Latn-CS"/>
              </w:rPr>
              <w:t xml:space="preserve"> </w:t>
            </w:r>
            <w:r>
              <w:rPr>
                <w:rFonts w:ascii="Arial" w:hAnsi="Arial" w:cs="Arial"/>
                <w:lang w:val="sr-Cyrl-CS"/>
              </w:rPr>
              <w:t>електроенергетском објекту:</w:t>
            </w:r>
            <w:r>
              <w:rPr>
                <w:rFonts w:ascii="Arial" w:hAnsi="Arial" w:cs="Arial"/>
                <w:lang w:val="sr-Latn-CS"/>
              </w:rPr>
              <w:t xml:space="preserve"> </w:t>
            </w:r>
            <w:r>
              <w:rPr>
                <w:rFonts w:ascii="Arial" w:hAnsi="Arial" w:cs="Arial"/>
              </w:rPr>
              <w:t xml:space="preserve">Основна школа '' </w:t>
            </w:r>
            <w:r>
              <w:rPr>
                <w:rFonts w:ascii="Arial" w:hAnsi="Arial" w:cs="Arial"/>
                <w:lang w:val="sr-Cyrl-CS"/>
              </w:rPr>
              <w:t>Бранко Крсмановић''</w:t>
            </w:r>
            <w:r>
              <w:rPr>
                <w:rFonts w:ascii="Arial" w:hAnsi="Arial" w:cs="Arial"/>
              </w:rPr>
              <w:t xml:space="preserve"> '' </w:t>
            </w:r>
            <w:r>
              <w:rPr>
                <w:rFonts w:ascii="Arial" w:hAnsi="Arial" w:cs="Arial"/>
                <w:lang w:val="sr-Cyrl-CS"/>
              </w:rPr>
              <w:t xml:space="preserve">, </w:t>
            </w:r>
            <w:r w:rsidR="008A01BF">
              <w:rPr>
                <w:rFonts w:ascii="Arial" w:hAnsi="Arial" w:cs="Arial"/>
                <w:lang w:val="sr-Cyrl-CS"/>
              </w:rPr>
              <w:t>школски стан у Сикирици</w:t>
            </w:r>
            <w:r>
              <w:rPr>
                <w:rFonts w:ascii="Arial" w:hAnsi="Arial" w:cs="Arial"/>
                <w:lang w:val="sr-Cyrl-CS"/>
              </w:rPr>
              <w:t xml:space="preserve">  , наведеним у табели 5 из прилога.</w:t>
            </w:r>
          </w:p>
          <w:p w:rsidR="0028718A" w:rsidRDefault="0028718A">
            <w:pPr>
              <w:ind w:left="360"/>
              <w:rPr>
                <w:rFonts w:ascii="Arial" w:hAnsi="Arial" w:cs="Arial"/>
                <w:i/>
                <w:lang w:val="sr-Cyrl-CS"/>
              </w:rPr>
            </w:pPr>
          </w:p>
          <w:p w:rsidR="0028718A" w:rsidRDefault="0028718A">
            <w:pPr>
              <w:spacing w:line="240" w:lineRule="auto"/>
              <w:rPr>
                <w:rFonts w:ascii="Arial" w:hAnsi="Arial" w:cs="Arial"/>
                <w:lang w:val="sr-Cyrl-CS"/>
              </w:rPr>
            </w:pPr>
          </w:p>
          <w:p w:rsidR="0028718A" w:rsidRDefault="0028718A">
            <w:pPr>
              <w:spacing w:line="240" w:lineRule="auto"/>
              <w:rPr>
                <w:rFonts w:ascii="Arial" w:hAnsi="Arial" w:cs="Arial"/>
                <w:lang w:val="sr-Cyrl-CS"/>
              </w:rPr>
            </w:pPr>
          </w:p>
          <w:p w:rsidR="0028718A" w:rsidRDefault="0028718A">
            <w:pPr>
              <w:ind w:left="360"/>
              <w:rPr>
                <w:rFonts w:ascii="Arial" w:hAnsi="Arial" w:cs="Arial"/>
                <w:i/>
                <w:lang w:val="sr-Cyrl-CS"/>
              </w:rPr>
            </w:pPr>
          </w:p>
          <w:p w:rsidR="0028718A" w:rsidRDefault="0028718A">
            <w:pPr>
              <w:spacing w:line="240" w:lineRule="auto"/>
              <w:rPr>
                <w:rFonts w:ascii="Arial" w:hAnsi="Arial" w:cs="Arial"/>
                <w:lang w:val="sr-Cyrl-CS"/>
              </w:rPr>
            </w:pPr>
          </w:p>
          <w:p w:rsidR="0028718A" w:rsidRDefault="0028718A">
            <w:pPr>
              <w:spacing w:line="240" w:lineRule="auto"/>
              <w:rPr>
                <w:rFonts w:ascii="Arial" w:hAnsi="Arial" w:cs="Arial"/>
                <w:lang w:val="sr-Cyrl-CS"/>
              </w:rPr>
            </w:pPr>
          </w:p>
          <w:p w:rsidR="0028718A" w:rsidRDefault="0028718A">
            <w:pPr>
              <w:spacing w:line="240" w:lineRule="auto"/>
              <w:rPr>
                <w:rFonts w:ascii="Arial" w:hAnsi="Arial" w:cs="Arial"/>
                <w:lang w:val="sr-Cyrl-CS"/>
              </w:rPr>
            </w:pPr>
          </w:p>
          <w:p w:rsidR="0028718A" w:rsidRDefault="0028718A">
            <w:pPr>
              <w:spacing w:line="240" w:lineRule="auto"/>
              <w:rPr>
                <w:rFonts w:ascii="Arial" w:hAnsi="Arial" w:cs="Arial"/>
                <w:lang w:val="sr-Cyrl-CS"/>
              </w:rPr>
            </w:pPr>
          </w:p>
          <w:p w:rsidR="0028718A" w:rsidRDefault="0028718A">
            <w:pPr>
              <w:spacing w:line="240" w:lineRule="auto"/>
              <w:rPr>
                <w:rFonts w:ascii="Arial" w:hAnsi="Arial" w:cs="Arial"/>
                <w:lang w:val="sr-Cyrl-CS"/>
              </w:rPr>
            </w:pPr>
          </w:p>
          <w:p w:rsidR="0028718A" w:rsidRDefault="0028718A">
            <w:pPr>
              <w:spacing w:line="240" w:lineRule="auto"/>
              <w:rPr>
                <w:rFonts w:ascii="Arial" w:hAnsi="Arial" w:cs="Arial"/>
                <w:lang w:val="sr-Cyrl-CS"/>
              </w:rPr>
            </w:pPr>
          </w:p>
          <w:p w:rsidR="0028718A" w:rsidRDefault="0028718A">
            <w:pPr>
              <w:rPr>
                <w:rFonts w:ascii="Arial" w:hAnsi="Arial" w:cs="Arial"/>
                <w:bCs/>
                <w:lang w:val="sr-Cyrl-CS"/>
              </w:rPr>
            </w:pPr>
            <w:r>
              <w:rPr>
                <w:rFonts w:ascii="Arial" w:hAnsi="Arial" w:cs="Arial"/>
                <w:bCs/>
                <w:lang w:val="sr-Cyrl-CS"/>
              </w:rPr>
              <w:t xml:space="preserve"> Мерно место 6. ( ЕД БРОЈ 3443024 )</w:t>
            </w:r>
            <w:r w:rsidR="00A44EA9">
              <w:rPr>
                <w:rFonts w:ascii="Arial" w:hAnsi="Arial" w:cs="Arial"/>
                <w:bCs/>
                <w:lang w:val="sr-Cyrl-CS"/>
              </w:rPr>
              <w:t xml:space="preserve"> </w:t>
            </w:r>
            <w:r>
              <w:rPr>
                <w:rFonts w:ascii="Arial" w:hAnsi="Arial" w:cs="Arial"/>
                <w:bCs/>
                <w:lang w:val="sr-Cyrl-CS"/>
              </w:rPr>
              <w:t xml:space="preserve">издвојено одељење </w:t>
            </w:r>
            <w:r w:rsidR="00A44EA9">
              <w:rPr>
                <w:rFonts w:ascii="Arial" w:hAnsi="Arial" w:cs="Arial"/>
                <w:bCs/>
                <w:lang w:val="sr-Cyrl-CS"/>
              </w:rPr>
              <w:t xml:space="preserve"> школе </w:t>
            </w:r>
            <w:r>
              <w:rPr>
                <w:rFonts w:ascii="Arial" w:hAnsi="Arial" w:cs="Arial"/>
                <w:bCs/>
                <w:lang w:val="sr-Cyrl-CS"/>
              </w:rPr>
              <w:t>у Крежбинцу</w:t>
            </w:r>
          </w:p>
          <w:p w:rsidR="0028718A" w:rsidRDefault="0028718A">
            <w:pPr>
              <w:ind w:left="720"/>
              <w:rPr>
                <w:rFonts w:ascii="Arial" w:hAnsi="Arial" w:cs="Arial"/>
                <w:bCs/>
                <w:lang w:val="sr-Cyrl-CS"/>
              </w:rPr>
            </w:pPr>
          </w:p>
          <w:p w:rsidR="0028718A" w:rsidRDefault="0028718A" w:rsidP="00A44EA9">
            <w:pPr>
              <w:spacing w:after="0" w:line="240" w:lineRule="auto"/>
              <w:rPr>
                <w:rFonts w:ascii="Arial" w:hAnsi="Arial" w:cs="Arial"/>
                <w:bCs/>
                <w:lang w:val="sr-Cyrl-CS"/>
              </w:rPr>
            </w:pPr>
            <w:r>
              <w:rPr>
                <w:rFonts w:ascii="Arial" w:hAnsi="Arial" w:cs="Arial"/>
                <w:bCs/>
                <w:lang w:val="sr-Cyrl-CS"/>
              </w:rPr>
              <w:t xml:space="preserve">капацитет испоруке око  2000  КWh, </w:t>
            </w:r>
          </w:p>
          <w:p w:rsidR="0028718A" w:rsidRDefault="0028718A">
            <w:pPr>
              <w:pStyle w:val="ListParagraph"/>
              <w:rPr>
                <w:rFonts w:ascii="Arial" w:hAnsi="Arial" w:cs="Arial"/>
                <w:bCs/>
                <w:lang w:val="sr-Cyrl-CS"/>
              </w:rPr>
            </w:pPr>
          </w:p>
          <w:p w:rsidR="0028718A" w:rsidRDefault="0028718A" w:rsidP="00A44EA9">
            <w:pPr>
              <w:spacing w:after="0" w:line="240" w:lineRule="auto"/>
              <w:rPr>
                <w:rFonts w:ascii="Arial" w:hAnsi="Arial" w:cs="Arial"/>
                <w:bCs/>
                <w:lang w:val="sr-Cyrl-CS"/>
              </w:rPr>
            </w:pPr>
          </w:p>
          <w:p w:rsidR="0028718A" w:rsidRDefault="0028718A" w:rsidP="00A44EA9">
            <w:pPr>
              <w:spacing w:after="0" w:line="240" w:lineRule="auto"/>
              <w:rPr>
                <w:rFonts w:ascii="Arial" w:hAnsi="Arial" w:cs="Arial"/>
                <w:bCs/>
                <w:lang w:val="sr-Cyrl-CS"/>
              </w:rPr>
            </w:pPr>
            <w:r>
              <w:rPr>
                <w:rFonts w:ascii="Arial" w:hAnsi="Arial" w:cs="Arial"/>
                <w:bCs/>
                <w:lang w:val="sr-Cyrl-CS"/>
              </w:rPr>
              <w:t>рок испоруке: од 00:00h до 24:00</w:t>
            </w:r>
            <w:r>
              <w:rPr>
                <w:rFonts w:ascii="Arial" w:hAnsi="Arial" w:cs="Arial"/>
                <w:bCs/>
              </w:rPr>
              <w:t>h</w:t>
            </w:r>
            <w:r w:rsidR="00A44EA9">
              <w:rPr>
                <w:rFonts w:ascii="Arial" w:hAnsi="Arial" w:cs="Arial"/>
                <w:bCs/>
                <w:lang w:val="sr-Cyrl-CS"/>
              </w:rPr>
              <w:t>, од  01. марта 2017</w:t>
            </w:r>
            <w:r>
              <w:rPr>
                <w:rFonts w:ascii="Arial" w:hAnsi="Arial" w:cs="Arial"/>
                <w:bCs/>
                <w:lang w:val="sr-Cyrl-CS"/>
              </w:rPr>
              <w:t xml:space="preserve">.год.  до  </w:t>
            </w:r>
            <w:r w:rsidR="00A44EA9">
              <w:rPr>
                <w:rFonts w:ascii="Arial" w:hAnsi="Arial" w:cs="Arial"/>
                <w:bCs/>
                <w:lang w:val="sr-Cyrl-CS"/>
              </w:rPr>
              <w:t>01. марта 2018</w:t>
            </w:r>
            <w:r>
              <w:rPr>
                <w:rFonts w:ascii="Arial" w:hAnsi="Arial" w:cs="Arial"/>
                <w:bCs/>
                <w:lang w:val="sr-Cyrl-CS"/>
              </w:rPr>
              <w:t xml:space="preserve">.год. </w:t>
            </w:r>
          </w:p>
          <w:p w:rsidR="0028718A" w:rsidRDefault="0028718A">
            <w:pPr>
              <w:pStyle w:val="ListParagraph"/>
              <w:suppressAutoHyphens w:val="0"/>
              <w:spacing w:after="200" w:line="276" w:lineRule="auto"/>
              <w:ind w:left="1440"/>
              <w:contextualSpacing/>
              <w:rPr>
                <w:rFonts w:ascii="Arial" w:hAnsi="Arial" w:cs="Arial"/>
              </w:rPr>
            </w:pPr>
          </w:p>
          <w:p w:rsidR="0028718A" w:rsidRPr="00A44EA9" w:rsidRDefault="0028718A" w:rsidP="00A44EA9">
            <w:pPr>
              <w:contextualSpacing/>
              <w:jc w:val="both"/>
              <w:rPr>
                <w:rFonts w:ascii="Arial" w:hAnsi="Arial" w:cs="Arial"/>
              </w:rPr>
            </w:pPr>
            <w:r w:rsidRPr="00A44EA9">
              <w:rPr>
                <w:rFonts w:ascii="Arial" w:hAnsi="Arial" w:cs="Arial"/>
              </w:rPr>
              <w:t xml:space="preserve">количина енергије: оквирни обим испоруке процењене од Купца око </w:t>
            </w:r>
            <w:r w:rsidRPr="00A44EA9">
              <w:rPr>
                <w:rFonts w:ascii="Arial" w:hAnsi="Arial" w:cs="Arial"/>
                <w:lang w:val="sr-Cyrl-CS"/>
              </w:rPr>
              <w:t xml:space="preserve"> 2000 К</w:t>
            </w:r>
            <w:r w:rsidRPr="00A44EA9">
              <w:rPr>
                <w:rFonts w:ascii="Arial" w:hAnsi="Arial" w:cs="Arial"/>
              </w:rPr>
              <w:t>Wh, са процењеном месечном динамиком појединачно, и збирно у датој табели:</w:t>
            </w:r>
          </w:p>
          <w:p w:rsidR="0028718A" w:rsidRDefault="0028718A">
            <w:pPr>
              <w:rPr>
                <w:rFonts w:ascii="Arial" w:eastAsia="Calibri" w:hAnsi="Arial" w:cs="Arial"/>
              </w:rPr>
            </w:pPr>
            <w:r>
              <w:rPr>
                <w:rFonts w:ascii="Arial" w:hAnsi="Arial" w:cs="Arial"/>
              </w:rPr>
              <w:br w:type="page"/>
            </w:r>
          </w:p>
          <w:p w:rsidR="0028718A" w:rsidRDefault="0028718A">
            <w:pPr>
              <w:rPr>
                <w:rFonts w:ascii="Arial" w:eastAsia="Calibri" w:hAnsi="Arial" w:cs="Arial"/>
              </w:rPr>
            </w:pPr>
          </w:p>
          <w:tbl>
            <w:tblPr>
              <w:tblW w:w="9150" w:type="dxa"/>
              <w:tblLayout w:type="fixed"/>
              <w:tblLook w:val="04A0" w:firstRow="1" w:lastRow="0" w:firstColumn="1" w:lastColumn="0" w:noHBand="0" w:noVBand="1"/>
            </w:tblPr>
            <w:tblGrid>
              <w:gridCol w:w="1499"/>
              <w:gridCol w:w="992"/>
              <w:gridCol w:w="1275"/>
              <w:gridCol w:w="932"/>
              <w:gridCol w:w="1174"/>
              <w:gridCol w:w="1293"/>
              <w:gridCol w:w="993"/>
              <w:gridCol w:w="992"/>
            </w:tblGrid>
            <w:tr w:rsidR="0028718A">
              <w:trPr>
                <w:trHeight w:val="206"/>
              </w:trPr>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718A" w:rsidRDefault="0028718A">
                  <w:pPr>
                    <w:pStyle w:val="ListParagraph"/>
                    <w:ind w:left="0"/>
                    <w:jc w:val="center"/>
                    <w:rPr>
                      <w:rFonts w:ascii="Arial" w:eastAsia="Calibri" w:hAnsi="Arial" w:cs="Arial"/>
                      <w:b/>
                    </w:rPr>
                  </w:pPr>
                  <w:r>
                    <w:rPr>
                      <w:rFonts w:ascii="Arial" w:eastAsia="Calibri" w:hAnsi="Arial" w:cs="Arial"/>
                      <w:b/>
                    </w:rPr>
                    <w:t>KWh</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718A" w:rsidRDefault="0028718A">
                  <w:pPr>
                    <w:pStyle w:val="ListParagraph"/>
                    <w:ind w:left="0"/>
                    <w:jc w:val="center"/>
                    <w:rPr>
                      <w:rFonts w:ascii="Arial" w:eastAsia="Calibri" w:hAnsi="Arial" w:cs="Arial"/>
                      <w:b/>
                    </w:rPr>
                  </w:pPr>
                  <w:r>
                    <w:rPr>
                      <w:rFonts w:ascii="Arial" w:eastAsia="Calibri" w:hAnsi="Arial" w:cs="Arial"/>
                      <w:b/>
                    </w:rPr>
                    <w:t>I</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718A" w:rsidRDefault="0028718A">
                  <w:pPr>
                    <w:pStyle w:val="ListParagraph"/>
                    <w:ind w:left="0"/>
                    <w:jc w:val="center"/>
                    <w:rPr>
                      <w:rFonts w:ascii="Arial" w:eastAsia="Calibri" w:hAnsi="Arial" w:cs="Arial"/>
                      <w:b/>
                    </w:rPr>
                  </w:pPr>
                  <w:r>
                    <w:rPr>
                      <w:rFonts w:ascii="Arial" w:eastAsia="Calibri" w:hAnsi="Arial" w:cs="Arial"/>
                      <w:b/>
                    </w:rPr>
                    <w:t>II</w:t>
                  </w: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718A" w:rsidRDefault="0028718A">
                  <w:pPr>
                    <w:pStyle w:val="ListParagraph"/>
                    <w:ind w:left="0"/>
                    <w:jc w:val="center"/>
                    <w:rPr>
                      <w:rFonts w:ascii="Arial" w:eastAsia="Calibri" w:hAnsi="Arial" w:cs="Arial"/>
                      <w:b/>
                    </w:rPr>
                  </w:pPr>
                  <w:r>
                    <w:rPr>
                      <w:rFonts w:ascii="Arial" w:eastAsia="Calibri" w:hAnsi="Arial" w:cs="Arial"/>
                      <w:b/>
                    </w:rPr>
                    <w:t>III</w:t>
                  </w:r>
                </w:p>
              </w:tc>
              <w:tc>
                <w:tcPr>
                  <w:tcW w:w="11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718A" w:rsidRDefault="0028718A">
                  <w:pPr>
                    <w:pStyle w:val="ListParagraph"/>
                    <w:ind w:left="0"/>
                    <w:jc w:val="center"/>
                    <w:rPr>
                      <w:rFonts w:ascii="Arial" w:eastAsia="Calibri" w:hAnsi="Arial" w:cs="Arial"/>
                      <w:b/>
                    </w:rPr>
                  </w:pPr>
                  <w:r>
                    <w:rPr>
                      <w:rFonts w:ascii="Arial" w:eastAsia="Calibri" w:hAnsi="Arial" w:cs="Arial"/>
                      <w:b/>
                    </w:rPr>
                    <w:t>IV</w:t>
                  </w:r>
                </w:p>
              </w:tc>
              <w:tc>
                <w:tcPr>
                  <w:tcW w:w="12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718A" w:rsidRDefault="0028718A">
                  <w:pPr>
                    <w:pStyle w:val="ListParagraph"/>
                    <w:ind w:left="0"/>
                    <w:jc w:val="center"/>
                    <w:rPr>
                      <w:rFonts w:ascii="Arial" w:eastAsia="Calibri" w:hAnsi="Arial" w:cs="Arial"/>
                      <w:b/>
                    </w:rPr>
                  </w:pPr>
                  <w:r>
                    <w:rPr>
                      <w:rFonts w:ascii="Arial" w:eastAsia="Calibri" w:hAnsi="Arial" w:cs="Arial"/>
                      <w:b/>
                    </w:rPr>
                    <w:t>V</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718A" w:rsidRDefault="0028718A">
                  <w:pPr>
                    <w:pStyle w:val="ListParagraph"/>
                    <w:ind w:left="0"/>
                    <w:jc w:val="center"/>
                    <w:rPr>
                      <w:rFonts w:ascii="Arial" w:eastAsia="Calibri" w:hAnsi="Arial" w:cs="Arial"/>
                      <w:b/>
                    </w:rPr>
                  </w:pPr>
                  <w:r>
                    <w:rPr>
                      <w:rFonts w:ascii="Arial" w:eastAsia="Calibri" w:hAnsi="Arial" w:cs="Arial"/>
                      <w:b/>
                    </w:rPr>
                    <w:t>VI</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8718A" w:rsidRDefault="0028718A">
                  <w:pPr>
                    <w:pStyle w:val="ListParagraph"/>
                    <w:ind w:left="0"/>
                    <w:jc w:val="center"/>
                    <w:rPr>
                      <w:rFonts w:ascii="Arial" w:eastAsia="Calibri" w:hAnsi="Arial" w:cs="Arial"/>
                      <w:b/>
                    </w:rPr>
                  </w:pPr>
                </w:p>
              </w:tc>
            </w:tr>
            <w:tr w:rsidR="0028718A">
              <w:trPr>
                <w:trHeight w:val="219"/>
              </w:trPr>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718A" w:rsidRDefault="0028718A">
                  <w:pPr>
                    <w:pStyle w:val="ListParagraph"/>
                    <w:ind w:left="0"/>
                    <w:jc w:val="center"/>
                    <w:rPr>
                      <w:rFonts w:ascii="Arial" w:eastAsia="Calibri" w:hAnsi="Arial" w:cs="Arial"/>
                    </w:rPr>
                  </w:pPr>
                  <w:r>
                    <w:rPr>
                      <w:rFonts w:ascii="Arial" w:eastAsia="Calibri" w:hAnsi="Arial" w:cs="Arial"/>
                    </w:rPr>
                    <w:t>Процењене месечне количине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718A" w:rsidRDefault="0028718A">
                  <w:pPr>
                    <w:pStyle w:val="ListParagraph"/>
                    <w:ind w:left="0"/>
                    <w:jc w:val="center"/>
                    <w:rPr>
                      <w:rFonts w:ascii="Arial" w:eastAsia="Calibri" w:hAnsi="Arial" w:cs="Arial"/>
                      <w:b/>
                    </w:rPr>
                  </w:pPr>
                  <w:r>
                    <w:rPr>
                      <w:rFonts w:ascii="Arial" w:eastAsia="Calibri" w:hAnsi="Arial" w:cs="Arial"/>
                      <w:b/>
                      <w:lang w:val="sr-Cyrl-CS"/>
                    </w:rPr>
                    <w:t>4</w:t>
                  </w:r>
                  <w:r>
                    <w:rPr>
                      <w:rFonts w:ascii="Arial" w:eastAsia="Calibri" w:hAnsi="Arial" w:cs="Arial"/>
                      <w:b/>
                    </w:rPr>
                    <w:t>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718A" w:rsidRDefault="0028718A">
                  <w:pPr>
                    <w:pStyle w:val="ListParagraph"/>
                    <w:ind w:left="0"/>
                    <w:jc w:val="center"/>
                    <w:rPr>
                      <w:rFonts w:ascii="Arial" w:eastAsia="Calibri" w:hAnsi="Arial" w:cs="Arial"/>
                      <w:b/>
                    </w:rPr>
                  </w:pPr>
                  <w:r>
                    <w:rPr>
                      <w:rFonts w:ascii="Arial" w:eastAsia="Calibri" w:hAnsi="Arial" w:cs="Arial"/>
                      <w:b/>
                      <w:lang w:val="sr-Cyrl-CS"/>
                    </w:rPr>
                    <w:t>30</w:t>
                  </w:r>
                  <w:r>
                    <w:rPr>
                      <w:rFonts w:ascii="Arial" w:eastAsia="Calibri" w:hAnsi="Arial" w:cs="Arial"/>
                      <w:b/>
                    </w:rPr>
                    <w:t>0</w:t>
                  </w: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718A" w:rsidRDefault="0028718A">
                  <w:pPr>
                    <w:pStyle w:val="ListParagraph"/>
                    <w:ind w:left="0"/>
                    <w:jc w:val="center"/>
                    <w:rPr>
                      <w:rFonts w:ascii="Arial" w:eastAsia="Calibri" w:hAnsi="Arial" w:cs="Arial"/>
                      <w:b/>
                    </w:rPr>
                  </w:pPr>
                  <w:r>
                    <w:rPr>
                      <w:rFonts w:ascii="Arial" w:eastAsia="Calibri" w:hAnsi="Arial" w:cs="Arial"/>
                      <w:b/>
                      <w:lang w:val="sr-Cyrl-CS"/>
                    </w:rPr>
                    <w:t>2</w:t>
                  </w:r>
                  <w:r>
                    <w:rPr>
                      <w:rFonts w:ascii="Arial" w:eastAsia="Calibri" w:hAnsi="Arial" w:cs="Arial"/>
                      <w:b/>
                    </w:rPr>
                    <w:t>00</w:t>
                  </w:r>
                </w:p>
              </w:tc>
              <w:tc>
                <w:tcPr>
                  <w:tcW w:w="11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718A" w:rsidRDefault="0028718A">
                  <w:pPr>
                    <w:pStyle w:val="ListParagraph"/>
                    <w:ind w:left="0"/>
                    <w:jc w:val="center"/>
                    <w:rPr>
                      <w:rFonts w:ascii="Arial" w:eastAsia="Calibri" w:hAnsi="Arial" w:cs="Arial"/>
                      <w:b/>
                      <w:lang w:val="sr-Cyrl-CS"/>
                    </w:rPr>
                  </w:pPr>
                  <w:r>
                    <w:rPr>
                      <w:rFonts w:ascii="Arial" w:eastAsia="Calibri" w:hAnsi="Arial" w:cs="Arial"/>
                      <w:b/>
                      <w:lang w:val="sr-Cyrl-CS"/>
                    </w:rPr>
                    <w:t>2</w:t>
                  </w:r>
                  <w:r>
                    <w:rPr>
                      <w:rFonts w:ascii="Arial" w:eastAsia="Calibri" w:hAnsi="Arial" w:cs="Arial"/>
                      <w:b/>
                    </w:rPr>
                    <w:t>0</w:t>
                  </w:r>
                </w:p>
              </w:tc>
              <w:tc>
                <w:tcPr>
                  <w:tcW w:w="12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718A" w:rsidRDefault="0028718A">
                  <w:pPr>
                    <w:pStyle w:val="ListParagraph"/>
                    <w:ind w:left="0"/>
                    <w:jc w:val="center"/>
                    <w:rPr>
                      <w:rFonts w:ascii="Arial" w:eastAsia="Calibri" w:hAnsi="Arial" w:cs="Arial"/>
                      <w:b/>
                    </w:rPr>
                  </w:pPr>
                  <w:r>
                    <w:rPr>
                      <w:rFonts w:ascii="Arial" w:eastAsia="Calibri" w:hAnsi="Arial" w:cs="Arial"/>
                      <w:b/>
                      <w:lang w:val="sr-Cyrl-CS"/>
                    </w:rPr>
                    <w:t>2</w:t>
                  </w:r>
                  <w:r>
                    <w:rPr>
                      <w:rFonts w:ascii="Arial" w:eastAsia="Calibri" w:hAnsi="Arial" w:cs="Arial"/>
                      <w:b/>
                    </w:rPr>
                    <w:t>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718A" w:rsidRDefault="0028718A">
                  <w:pPr>
                    <w:pStyle w:val="ListParagraph"/>
                    <w:ind w:left="0"/>
                    <w:jc w:val="center"/>
                    <w:rPr>
                      <w:rFonts w:ascii="Arial" w:eastAsia="Calibri" w:hAnsi="Arial" w:cs="Arial"/>
                      <w:b/>
                    </w:rPr>
                  </w:pPr>
                  <w:r>
                    <w:rPr>
                      <w:rFonts w:ascii="Arial" w:eastAsia="Calibri" w:hAnsi="Arial" w:cs="Arial"/>
                      <w:b/>
                      <w:lang w:val="sr-Cyrl-CS"/>
                    </w:rPr>
                    <w:t>2</w:t>
                  </w:r>
                  <w:r>
                    <w:rPr>
                      <w:rFonts w:ascii="Arial" w:eastAsia="Calibri" w:hAnsi="Arial" w:cs="Arial"/>
                      <w:b/>
                    </w:rPr>
                    <w:t>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8718A" w:rsidRDefault="0028718A">
                  <w:pPr>
                    <w:pStyle w:val="ListParagraph"/>
                    <w:ind w:left="0"/>
                    <w:jc w:val="center"/>
                    <w:rPr>
                      <w:rFonts w:ascii="Arial" w:eastAsia="Calibri" w:hAnsi="Arial" w:cs="Arial"/>
                      <w:b/>
                    </w:rPr>
                  </w:pPr>
                </w:p>
              </w:tc>
            </w:tr>
            <w:tr w:rsidR="0028718A">
              <w:trPr>
                <w:trHeight w:val="206"/>
              </w:trPr>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8718A" w:rsidRDefault="0028718A">
                  <w:pPr>
                    <w:pStyle w:val="ListParagraph"/>
                    <w:ind w:left="0"/>
                    <w:jc w:val="center"/>
                    <w:rPr>
                      <w:rFonts w:ascii="Arial" w:eastAsia="Calibri" w:hAnsi="Arial" w:cs="Arial"/>
                      <w:b/>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718A" w:rsidRDefault="0028718A">
                  <w:pPr>
                    <w:pStyle w:val="ListParagraph"/>
                    <w:ind w:left="0"/>
                    <w:jc w:val="center"/>
                    <w:rPr>
                      <w:rFonts w:ascii="Arial" w:eastAsia="Calibri" w:hAnsi="Arial" w:cs="Arial"/>
                      <w:b/>
                    </w:rPr>
                  </w:pPr>
                  <w:r>
                    <w:rPr>
                      <w:rFonts w:ascii="Arial" w:eastAsia="Calibri" w:hAnsi="Arial" w:cs="Arial"/>
                      <w:b/>
                    </w:rPr>
                    <w:t>VII</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718A" w:rsidRDefault="0028718A">
                  <w:pPr>
                    <w:pStyle w:val="ListParagraph"/>
                    <w:ind w:left="0"/>
                    <w:jc w:val="center"/>
                    <w:rPr>
                      <w:rFonts w:ascii="Arial" w:eastAsia="Calibri" w:hAnsi="Arial" w:cs="Arial"/>
                      <w:b/>
                    </w:rPr>
                  </w:pPr>
                  <w:r>
                    <w:rPr>
                      <w:rFonts w:ascii="Arial" w:eastAsia="Calibri" w:hAnsi="Arial" w:cs="Arial"/>
                      <w:b/>
                    </w:rPr>
                    <w:t>VIII</w:t>
                  </w: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718A" w:rsidRDefault="0028718A">
                  <w:pPr>
                    <w:pStyle w:val="ListParagraph"/>
                    <w:ind w:left="0"/>
                    <w:jc w:val="center"/>
                    <w:rPr>
                      <w:rFonts w:ascii="Arial" w:eastAsia="Calibri" w:hAnsi="Arial" w:cs="Arial"/>
                      <w:b/>
                    </w:rPr>
                  </w:pPr>
                  <w:r>
                    <w:rPr>
                      <w:rFonts w:ascii="Arial" w:eastAsia="Calibri" w:hAnsi="Arial" w:cs="Arial"/>
                      <w:b/>
                    </w:rPr>
                    <w:t>IX</w:t>
                  </w:r>
                </w:p>
              </w:tc>
              <w:tc>
                <w:tcPr>
                  <w:tcW w:w="11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718A" w:rsidRDefault="0028718A">
                  <w:pPr>
                    <w:pStyle w:val="ListParagraph"/>
                    <w:ind w:left="0"/>
                    <w:jc w:val="center"/>
                    <w:rPr>
                      <w:rFonts w:ascii="Arial" w:eastAsia="Calibri" w:hAnsi="Arial" w:cs="Arial"/>
                      <w:b/>
                    </w:rPr>
                  </w:pPr>
                  <w:r>
                    <w:rPr>
                      <w:rFonts w:ascii="Arial" w:eastAsia="Calibri" w:hAnsi="Arial" w:cs="Arial"/>
                      <w:b/>
                    </w:rPr>
                    <w:t>X</w:t>
                  </w:r>
                </w:p>
              </w:tc>
              <w:tc>
                <w:tcPr>
                  <w:tcW w:w="12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718A" w:rsidRDefault="0028718A">
                  <w:pPr>
                    <w:pStyle w:val="ListParagraph"/>
                    <w:ind w:left="0"/>
                    <w:jc w:val="center"/>
                    <w:rPr>
                      <w:rFonts w:ascii="Arial" w:eastAsia="Calibri" w:hAnsi="Arial" w:cs="Arial"/>
                      <w:b/>
                    </w:rPr>
                  </w:pPr>
                  <w:r>
                    <w:rPr>
                      <w:rFonts w:ascii="Arial" w:eastAsia="Calibri" w:hAnsi="Arial" w:cs="Arial"/>
                      <w:b/>
                    </w:rPr>
                    <w:t>XI</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718A" w:rsidRDefault="0028718A">
                  <w:pPr>
                    <w:pStyle w:val="ListParagraph"/>
                    <w:ind w:left="0"/>
                    <w:jc w:val="center"/>
                    <w:rPr>
                      <w:rFonts w:ascii="Arial" w:eastAsia="Calibri" w:hAnsi="Arial" w:cs="Arial"/>
                      <w:b/>
                    </w:rPr>
                  </w:pPr>
                  <w:r>
                    <w:rPr>
                      <w:rFonts w:ascii="Arial" w:eastAsia="Calibri" w:hAnsi="Arial" w:cs="Arial"/>
                      <w:b/>
                    </w:rPr>
                    <w:t>XII</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8718A" w:rsidRDefault="0028718A">
                  <w:pPr>
                    <w:pStyle w:val="ListParagraph"/>
                    <w:ind w:left="0"/>
                    <w:jc w:val="center"/>
                    <w:rPr>
                      <w:rFonts w:ascii="Arial" w:eastAsia="Calibri" w:hAnsi="Arial" w:cs="Arial"/>
                      <w:b/>
                    </w:rPr>
                  </w:pPr>
                </w:p>
              </w:tc>
            </w:tr>
            <w:tr w:rsidR="0028718A">
              <w:trPr>
                <w:trHeight w:val="231"/>
              </w:trPr>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718A" w:rsidRDefault="0028718A">
                  <w:pPr>
                    <w:pStyle w:val="ListParagraph"/>
                    <w:ind w:left="0"/>
                    <w:jc w:val="center"/>
                    <w:rPr>
                      <w:rFonts w:ascii="Arial" w:eastAsia="Calibri" w:hAnsi="Arial" w:cs="Arial"/>
                    </w:rPr>
                  </w:pPr>
                  <w:r>
                    <w:rPr>
                      <w:rFonts w:ascii="Arial" w:eastAsia="Calibri" w:hAnsi="Arial" w:cs="Arial"/>
                    </w:rPr>
                    <w:t>Процењене месечне количине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718A" w:rsidRDefault="0028718A">
                  <w:pPr>
                    <w:pStyle w:val="ListParagraph"/>
                    <w:ind w:left="0"/>
                    <w:jc w:val="center"/>
                    <w:rPr>
                      <w:rFonts w:ascii="Arial" w:eastAsia="Calibri" w:hAnsi="Arial" w:cs="Arial"/>
                      <w:b/>
                    </w:rPr>
                  </w:pPr>
                  <w:r>
                    <w:rPr>
                      <w:rFonts w:ascii="Arial" w:eastAsia="Calibri" w:hAnsi="Arial" w:cs="Arial"/>
                      <w:b/>
                      <w:lang w:val="sr-Cyrl-CS"/>
                    </w:rPr>
                    <w:t>4</w:t>
                  </w:r>
                  <w:r>
                    <w:rPr>
                      <w:rFonts w:ascii="Arial" w:eastAsia="Calibri" w:hAnsi="Arial" w:cs="Arial"/>
                      <w:b/>
                    </w:rPr>
                    <w:t>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718A" w:rsidRDefault="0028718A">
                  <w:pPr>
                    <w:pStyle w:val="ListParagraph"/>
                    <w:ind w:left="0"/>
                    <w:jc w:val="center"/>
                    <w:rPr>
                      <w:rFonts w:ascii="Arial" w:eastAsia="Calibri" w:hAnsi="Arial" w:cs="Arial"/>
                      <w:b/>
                    </w:rPr>
                  </w:pPr>
                  <w:r>
                    <w:rPr>
                      <w:rFonts w:ascii="Arial" w:eastAsia="Calibri" w:hAnsi="Arial" w:cs="Arial"/>
                      <w:b/>
                      <w:lang w:val="sr-Cyrl-CS"/>
                    </w:rPr>
                    <w:t>1</w:t>
                  </w:r>
                  <w:r>
                    <w:rPr>
                      <w:rFonts w:ascii="Arial" w:eastAsia="Calibri" w:hAnsi="Arial" w:cs="Arial"/>
                      <w:b/>
                    </w:rPr>
                    <w:t>00</w:t>
                  </w: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718A" w:rsidRDefault="0028718A">
                  <w:pPr>
                    <w:pStyle w:val="ListParagraph"/>
                    <w:ind w:left="0"/>
                    <w:jc w:val="center"/>
                    <w:rPr>
                      <w:rFonts w:ascii="Arial" w:eastAsia="Calibri" w:hAnsi="Arial" w:cs="Arial"/>
                      <w:b/>
                    </w:rPr>
                  </w:pPr>
                  <w:r>
                    <w:rPr>
                      <w:rFonts w:ascii="Arial" w:eastAsia="Calibri" w:hAnsi="Arial" w:cs="Arial"/>
                      <w:b/>
                      <w:lang w:val="sr-Cyrl-CS"/>
                    </w:rPr>
                    <w:t>10</w:t>
                  </w:r>
                  <w:r>
                    <w:rPr>
                      <w:rFonts w:ascii="Arial" w:eastAsia="Calibri" w:hAnsi="Arial" w:cs="Arial"/>
                      <w:b/>
                    </w:rPr>
                    <w:t>0</w:t>
                  </w:r>
                </w:p>
              </w:tc>
              <w:tc>
                <w:tcPr>
                  <w:tcW w:w="11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718A" w:rsidRDefault="0028718A">
                  <w:pPr>
                    <w:pStyle w:val="ListParagraph"/>
                    <w:ind w:left="0"/>
                    <w:rPr>
                      <w:rFonts w:ascii="Arial" w:eastAsia="Calibri" w:hAnsi="Arial" w:cs="Arial"/>
                      <w:b/>
                    </w:rPr>
                  </w:pPr>
                  <w:r>
                    <w:rPr>
                      <w:rFonts w:ascii="Arial" w:eastAsia="Calibri" w:hAnsi="Arial" w:cs="Arial"/>
                      <w:b/>
                    </w:rPr>
                    <w:t xml:space="preserve">   </w:t>
                  </w:r>
                  <w:r>
                    <w:rPr>
                      <w:rFonts w:ascii="Arial" w:eastAsia="Calibri" w:hAnsi="Arial" w:cs="Arial"/>
                      <w:b/>
                      <w:lang w:val="sr-Cyrl-CS"/>
                    </w:rPr>
                    <w:t>15</w:t>
                  </w:r>
                  <w:r>
                    <w:rPr>
                      <w:rFonts w:ascii="Arial" w:eastAsia="Calibri" w:hAnsi="Arial" w:cs="Arial"/>
                      <w:b/>
                    </w:rPr>
                    <w:t>0</w:t>
                  </w:r>
                </w:p>
              </w:tc>
              <w:tc>
                <w:tcPr>
                  <w:tcW w:w="12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718A" w:rsidRDefault="0028718A">
                  <w:pPr>
                    <w:pStyle w:val="ListParagraph"/>
                    <w:ind w:left="0"/>
                    <w:rPr>
                      <w:rFonts w:ascii="Arial" w:eastAsia="Calibri" w:hAnsi="Arial" w:cs="Arial"/>
                      <w:b/>
                      <w:lang w:val="sr-Cyrl-CS"/>
                    </w:rPr>
                  </w:pPr>
                  <w:r>
                    <w:rPr>
                      <w:rFonts w:ascii="Arial" w:eastAsia="Calibri" w:hAnsi="Arial" w:cs="Arial"/>
                      <w:b/>
                    </w:rPr>
                    <w:t xml:space="preserve">   </w:t>
                  </w:r>
                  <w:r>
                    <w:rPr>
                      <w:rFonts w:ascii="Arial" w:eastAsia="Calibri" w:hAnsi="Arial" w:cs="Arial"/>
                      <w:b/>
                      <w:lang w:val="sr-Cyrl-CS"/>
                    </w:rPr>
                    <w:t>3</w:t>
                  </w:r>
                  <w:r>
                    <w:rPr>
                      <w:rFonts w:ascii="Arial" w:eastAsia="Calibri" w:hAnsi="Arial" w:cs="Arial"/>
                      <w:b/>
                    </w:rPr>
                    <w:t>0</w:t>
                  </w:r>
                  <w:r>
                    <w:rPr>
                      <w:rFonts w:ascii="Arial" w:eastAsia="Calibri" w:hAnsi="Arial" w:cs="Arial"/>
                      <w:b/>
                      <w:lang w:val="sr-Cyrl-CS"/>
                    </w:rPr>
                    <w:t>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718A" w:rsidRDefault="0028718A">
                  <w:pPr>
                    <w:pStyle w:val="ListParagraph"/>
                    <w:ind w:left="0"/>
                    <w:jc w:val="center"/>
                    <w:rPr>
                      <w:rFonts w:ascii="Arial" w:eastAsia="Calibri" w:hAnsi="Arial" w:cs="Arial"/>
                      <w:b/>
                      <w:lang w:val="sr-Cyrl-CS"/>
                    </w:rPr>
                  </w:pPr>
                  <w:r>
                    <w:rPr>
                      <w:rFonts w:ascii="Arial" w:eastAsia="Calibri" w:hAnsi="Arial" w:cs="Arial"/>
                      <w:b/>
                      <w:lang w:val="sr-Cyrl-CS"/>
                    </w:rPr>
                    <w:t>350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8718A" w:rsidRDefault="0028718A">
                  <w:pPr>
                    <w:pStyle w:val="ListParagraph"/>
                    <w:ind w:left="0"/>
                    <w:jc w:val="center"/>
                    <w:rPr>
                      <w:rFonts w:ascii="Arial" w:eastAsia="Calibri" w:hAnsi="Arial" w:cs="Arial"/>
                      <w:b/>
                    </w:rPr>
                  </w:pPr>
                </w:p>
              </w:tc>
            </w:tr>
            <w:tr w:rsidR="0028718A">
              <w:trPr>
                <w:trHeight w:val="231"/>
              </w:trPr>
              <w:tc>
                <w:tcPr>
                  <w:tcW w:w="7169" w:type="dxa"/>
                  <w:gridSpan w:val="6"/>
                  <w:tcBorders>
                    <w:top w:val="single" w:sz="4" w:space="0" w:color="000000" w:themeColor="text1"/>
                    <w:left w:val="nil"/>
                    <w:bottom w:val="nil"/>
                    <w:right w:val="single" w:sz="4" w:space="0" w:color="000000" w:themeColor="text1"/>
                  </w:tcBorders>
                  <w:vAlign w:val="center"/>
                </w:tcPr>
                <w:p w:rsidR="0028718A" w:rsidRDefault="0028718A">
                  <w:pPr>
                    <w:pStyle w:val="ListParagraph"/>
                    <w:ind w:left="0"/>
                    <w:jc w:val="center"/>
                    <w:rPr>
                      <w:rFonts w:ascii="Arial" w:eastAsia="Calibri" w:hAnsi="Arial" w:cs="Arial"/>
                      <w:b/>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718A" w:rsidRDefault="0028718A">
                  <w:pPr>
                    <w:pStyle w:val="ListParagraph"/>
                    <w:ind w:left="0"/>
                    <w:jc w:val="center"/>
                    <w:rPr>
                      <w:rFonts w:ascii="Arial" w:eastAsia="Calibri" w:hAnsi="Arial" w:cs="Arial"/>
                      <w:b/>
                    </w:rPr>
                  </w:pPr>
                  <w:r>
                    <w:rPr>
                      <w:rFonts w:ascii="Arial" w:eastAsia="Calibri" w:hAnsi="Arial" w:cs="Arial"/>
                      <w:b/>
                    </w:rPr>
                    <w:t>Укупно</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718A" w:rsidRDefault="0028718A">
                  <w:pPr>
                    <w:pStyle w:val="ListParagraph"/>
                    <w:ind w:left="0"/>
                    <w:jc w:val="center"/>
                    <w:rPr>
                      <w:rFonts w:ascii="Arial" w:eastAsia="Calibri" w:hAnsi="Arial" w:cs="Arial"/>
                      <w:b/>
                      <w:lang w:val="sr-Cyrl-CS"/>
                    </w:rPr>
                  </w:pPr>
                  <w:r>
                    <w:rPr>
                      <w:rFonts w:ascii="Arial" w:eastAsia="Calibri" w:hAnsi="Arial" w:cs="Arial"/>
                      <w:b/>
                      <w:lang w:val="sr-Cyrl-CS"/>
                    </w:rPr>
                    <w:t>2000</w:t>
                  </w:r>
                </w:p>
              </w:tc>
            </w:tr>
          </w:tbl>
          <w:p w:rsidR="0028718A" w:rsidRDefault="0028718A">
            <w:pPr>
              <w:pStyle w:val="ListParagraph"/>
              <w:ind w:left="709"/>
              <w:jc w:val="both"/>
              <w:rPr>
                <w:rFonts w:ascii="Arial" w:eastAsia="Calibri" w:hAnsi="Arial" w:cs="Arial"/>
                <w:b/>
                <w:kern w:val="2"/>
              </w:rPr>
            </w:pPr>
          </w:p>
          <w:p w:rsidR="0028718A" w:rsidRDefault="0028718A">
            <w:pPr>
              <w:rPr>
                <w:rFonts w:ascii="Arial" w:eastAsia="Arial Unicode MS" w:hAnsi="Arial" w:cs="Arial"/>
                <w:bCs/>
                <w:lang w:val="sr-Cyrl-CS"/>
              </w:rPr>
            </w:pPr>
          </w:p>
          <w:p w:rsidR="0028718A" w:rsidRDefault="0028718A">
            <w:pPr>
              <w:ind w:left="360"/>
              <w:rPr>
                <w:rFonts w:ascii="Arial" w:hAnsi="Arial" w:cs="Arial"/>
                <w:lang w:val="sr-Cyrl-CS"/>
              </w:rPr>
            </w:pPr>
            <w:r>
              <w:rPr>
                <w:rFonts w:ascii="Arial" w:hAnsi="Arial" w:cs="Arial"/>
                <w:lang w:val="sr-Cyrl-CS"/>
              </w:rPr>
              <w:t>Место примопредаје:</w:t>
            </w:r>
            <w:r>
              <w:rPr>
                <w:rFonts w:ascii="Arial" w:hAnsi="Arial" w:cs="Arial"/>
                <w:lang w:val="sr-Latn-CS"/>
              </w:rPr>
              <w:t xml:space="preserve"> </w:t>
            </w:r>
            <w:r>
              <w:rPr>
                <w:rFonts w:ascii="Arial" w:hAnsi="Arial" w:cs="Arial"/>
                <w:lang w:val="sr-Cyrl-CS"/>
              </w:rPr>
              <w:t xml:space="preserve">унутар електроенергетског система Републике Србије на </w:t>
            </w:r>
            <w:r>
              <w:rPr>
                <w:rFonts w:ascii="Arial" w:hAnsi="Arial" w:cs="Arial"/>
                <w:lang w:val="sr-Latn-CS"/>
              </w:rPr>
              <w:t xml:space="preserve"> </w:t>
            </w:r>
            <w:r>
              <w:rPr>
                <w:rFonts w:ascii="Arial" w:hAnsi="Arial" w:cs="Arial"/>
                <w:lang w:val="sr-Cyrl-CS"/>
              </w:rPr>
              <w:t>електроенергетском објекту:</w:t>
            </w:r>
            <w:r>
              <w:rPr>
                <w:rFonts w:ascii="Arial" w:hAnsi="Arial" w:cs="Arial"/>
                <w:lang w:val="sr-Latn-CS"/>
              </w:rPr>
              <w:t xml:space="preserve"> </w:t>
            </w:r>
            <w:r>
              <w:rPr>
                <w:rFonts w:ascii="Arial" w:hAnsi="Arial" w:cs="Arial"/>
              </w:rPr>
              <w:t xml:space="preserve">Основна школа '' </w:t>
            </w:r>
            <w:r>
              <w:rPr>
                <w:rFonts w:ascii="Arial" w:hAnsi="Arial" w:cs="Arial"/>
                <w:lang w:val="sr-Cyrl-CS"/>
              </w:rPr>
              <w:t>Бранко Крсмановић</w:t>
            </w:r>
            <w:r>
              <w:rPr>
                <w:rFonts w:ascii="Arial" w:hAnsi="Arial" w:cs="Arial"/>
              </w:rPr>
              <w:t xml:space="preserve">'' </w:t>
            </w:r>
            <w:r>
              <w:rPr>
                <w:rFonts w:ascii="Arial" w:hAnsi="Arial" w:cs="Arial"/>
                <w:lang w:val="sr-Cyrl-CS"/>
              </w:rPr>
              <w:t>, издвојено одељење школе  у Крежбинцу , наведеним у табели 6 из прилога</w:t>
            </w:r>
          </w:p>
          <w:p w:rsidR="0028718A" w:rsidRDefault="0028718A">
            <w:pPr>
              <w:ind w:left="360"/>
              <w:rPr>
                <w:rFonts w:ascii="Arial" w:hAnsi="Arial" w:cs="Arial"/>
                <w:lang w:val="sr-Cyrl-CS"/>
              </w:rPr>
            </w:pPr>
          </w:p>
          <w:p w:rsidR="0028718A" w:rsidRDefault="0028718A">
            <w:pPr>
              <w:ind w:left="360"/>
              <w:rPr>
                <w:rFonts w:ascii="Arial" w:hAnsi="Arial" w:cs="Arial"/>
                <w:lang w:val="sr-Cyrl-CS"/>
              </w:rPr>
            </w:pPr>
          </w:p>
          <w:p w:rsidR="0028718A" w:rsidRDefault="0028718A">
            <w:pPr>
              <w:ind w:left="360"/>
              <w:rPr>
                <w:rFonts w:ascii="Arial" w:hAnsi="Arial" w:cs="Arial"/>
                <w:lang w:val="sr-Cyrl-CS"/>
              </w:rPr>
            </w:pPr>
          </w:p>
          <w:p w:rsidR="0028718A" w:rsidRDefault="0028718A">
            <w:pPr>
              <w:ind w:left="360"/>
              <w:rPr>
                <w:rFonts w:ascii="Arial" w:hAnsi="Arial" w:cs="Arial"/>
                <w:lang w:val="sr-Cyrl-CS"/>
              </w:rPr>
            </w:pPr>
          </w:p>
          <w:p w:rsidR="0028718A" w:rsidRDefault="0028718A">
            <w:pPr>
              <w:ind w:left="360"/>
              <w:rPr>
                <w:rFonts w:ascii="Arial" w:hAnsi="Arial" w:cs="Arial"/>
                <w:lang w:val="sr-Cyrl-CS"/>
              </w:rPr>
            </w:pPr>
          </w:p>
          <w:p w:rsidR="0028718A" w:rsidRDefault="0028718A">
            <w:pPr>
              <w:ind w:left="360"/>
              <w:rPr>
                <w:rFonts w:ascii="Arial" w:hAnsi="Arial" w:cs="Arial"/>
                <w:lang w:val="sr-Cyrl-CS"/>
              </w:rPr>
            </w:pPr>
          </w:p>
          <w:p w:rsidR="0028718A" w:rsidRDefault="0028718A">
            <w:pPr>
              <w:ind w:left="360"/>
              <w:rPr>
                <w:rFonts w:ascii="Arial" w:hAnsi="Arial" w:cs="Arial"/>
                <w:lang w:val="sr-Cyrl-CS"/>
              </w:rPr>
            </w:pPr>
          </w:p>
          <w:p w:rsidR="0028718A" w:rsidRDefault="0028718A">
            <w:pPr>
              <w:rPr>
                <w:rFonts w:ascii="Arial" w:hAnsi="Arial" w:cs="Arial"/>
                <w:lang w:val="sr-Cyrl-CS"/>
              </w:rPr>
            </w:pPr>
          </w:p>
          <w:p w:rsidR="008610F0" w:rsidRDefault="008610F0">
            <w:pPr>
              <w:ind w:left="720"/>
              <w:rPr>
                <w:rFonts w:ascii="Arial" w:hAnsi="Arial" w:cs="Arial"/>
                <w:bCs/>
                <w:lang w:val="sr-Cyrl-CS"/>
              </w:rPr>
            </w:pPr>
          </w:p>
          <w:p w:rsidR="0028718A" w:rsidRDefault="0028718A">
            <w:pPr>
              <w:ind w:left="720"/>
              <w:rPr>
                <w:rFonts w:ascii="Arial" w:hAnsi="Arial" w:cs="Arial"/>
                <w:bCs/>
                <w:color w:val="000000"/>
                <w:lang w:val="sr-Cyrl-CS"/>
              </w:rPr>
            </w:pPr>
            <w:r>
              <w:rPr>
                <w:rFonts w:ascii="Arial" w:hAnsi="Arial" w:cs="Arial"/>
                <w:bCs/>
                <w:lang w:val="sr-Cyrl-CS"/>
              </w:rPr>
              <w:lastRenderedPageBreak/>
              <w:t>Мерно место 7. ( ЕД БРОЈ  7184964 )</w:t>
            </w:r>
            <w:r w:rsidR="00FD1F11">
              <w:rPr>
                <w:rFonts w:ascii="Arial" w:hAnsi="Arial" w:cs="Arial"/>
                <w:bCs/>
                <w:lang w:val="sr-Cyrl-CS"/>
              </w:rPr>
              <w:t xml:space="preserve"> издвојено одељење - </w:t>
            </w:r>
            <w:r>
              <w:rPr>
                <w:rFonts w:ascii="Arial" w:hAnsi="Arial" w:cs="Arial"/>
                <w:bCs/>
                <w:lang w:val="sr-Cyrl-CS"/>
              </w:rPr>
              <w:t>школа у Бусиловцу</w:t>
            </w:r>
          </w:p>
          <w:p w:rsidR="0028718A" w:rsidRDefault="0028718A">
            <w:pPr>
              <w:ind w:left="720"/>
              <w:rPr>
                <w:rFonts w:ascii="Arial" w:hAnsi="Arial" w:cs="Arial"/>
                <w:bCs/>
                <w:lang w:val="sr-Cyrl-CS"/>
              </w:rPr>
            </w:pPr>
          </w:p>
          <w:p w:rsidR="0028718A" w:rsidRDefault="00683AD2" w:rsidP="00FD1F11">
            <w:pPr>
              <w:spacing w:after="0" w:line="240" w:lineRule="auto"/>
              <w:rPr>
                <w:rFonts w:ascii="Arial" w:hAnsi="Arial" w:cs="Arial"/>
                <w:bCs/>
                <w:lang w:val="sr-Cyrl-CS"/>
              </w:rPr>
            </w:pPr>
            <w:r>
              <w:rPr>
                <w:rFonts w:ascii="Arial" w:hAnsi="Arial" w:cs="Arial"/>
                <w:bCs/>
                <w:lang w:val="sr-Cyrl-CS"/>
              </w:rPr>
              <w:t>капацитет испоруке око 8700</w:t>
            </w:r>
            <w:r w:rsidR="0028718A">
              <w:rPr>
                <w:rFonts w:ascii="Arial" w:hAnsi="Arial" w:cs="Arial"/>
                <w:bCs/>
                <w:lang w:val="sr-Cyrl-CS"/>
              </w:rPr>
              <w:t xml:space="preserve">  КWh, </w:t>
            </w:r>
          </w:p>
          <w:p w:rsidR="0028718A" w:rsidRDefault="0028718A">
            <w:pPr>
              <w:pStyle w:val="ListParagraph"/>
              <w:rPr>
                <w:rFonts w:ascii="Arial" w:hAnsi="Arial" w:cs="Arial"/>
                <w:bCs/>
                <w:lang w:val="sr-Cyrl-CS"/>
              </w:rPr>
            </w:pPr>
          </w:p>
          <w:p w:rsidR="0028718A" w:rsidRDefault="0028718A" w:rsidP="00FD1F11">
            <w:pPr>
              <w:spacing w:after="0" w:line="240" w:lineRule="auto"/>
              <w:ind w:left="360"/>
              <w:rPr>
                <w:rFonts w:ascii="Arial" w:hAnsi="Arial" w:cs="Arial"/>
                <w:bCs/>
                <w:lang w:val="sr-Cyrl-CS"/>
              </w:rPr>
            </w:pPr>
          </w:p>
          <w:p w:rsidR="0028718A" w:rsidRDefault="0028718A" w:rsidP="00FD1F11">
            <w:pPr>
              <w:spacing w:after="0" w:line="240" w:lineRule="auto"/>
              <w:rPr>
                <w:rFonts w:ascii="Arial" w:hAnsi="Arial" w:cs="Arial"/>
                <w:bCs/>
                <w:lang w:val="sr-Cyrl-CS"/>
              </w:rPr>
            </w:pPr>
            <w:r>
              <w:rPr>
                <w:rFonts w:ascii="Arial" w:hAnsi="Arial" w:cs="Arial"/>
                <w:bCs/>
                <w:lang w:val="sr-Cyrl-CS"/>
              </w:rPr>
              <w:t>рок испоруке: од 00:00h до 24:00</w:t>
            </w:r>
            <w:r>
              <w:rPr>
                <w:rFonts w:ascii="Arial" w:hAnsi="Arial" w:cs="Arial"/>
                <w:bCs/>
              </w:rPr>
              <w:t>h</w:t>
            </w:r>
            <w:r w:rsidR="00FD1F11">
              <w:rPr>
                <w:rFonts w:ascii="Arial" w:hAnsi="Arial" w:cs="Arial"/>
                <w:bCs/>
                <w:lang w:val="sr-Cyrl-CS"/>
              </w:rPr>
              <w:t>, од  01. марта 2017.год.  до  01. марта 2018</w:t>
            </w:r>
            <w:r>
              <w:rPr>
                <w:rFonts w:ascii="Arial" w:hAnsi="Arial" w:cs="Arial"/>
                <w:bCs/>
                <w:lang w:val="sr-Cyrl-CS"/>
              </w:rPr>
              <w:t xml:space="preserve">.год. </w:t>
            </w:r>
          </w:p>
          <w:p w:rsidR="0028718A" w:rsidRDefault="0028718A">
            <w:pPr>
              <w:pStyle w:val="ListParagraph"/>
              <w:suppressAutoHyphens w:val="0"/>
              <w:spacing w:after="200" w:line="276" w:lineRule="auto"/>
              <w:ind w:left="1440"/>
              <w:contextualSpacing/>
              <w:rPr>
                <w:rFonts w:ascii="Arial" w:hAnsi="Arial" w:cs="Arial"/>
              </w:rPr>
            </w:pPr>
          </w:p>
          <w:p w:rsidR="0028718A" w:rsidRPr="00FD1F11" w:rsidRDefault="0028718A" w:rsidP="00FD1F11">
            <w:pPr>
              <w:contextualSpacing/>
              <w:jc w:val="both"/>
              <w:rPr>
                <w:rFonts w:ascii="Arial" w:hAnsi="Arial" w:cs="Arial"/>
              </w:rPr>
            </w:pPr>
            <w:r w:rsidRPr="00FD1F11">
              <w:rPr>
                <w:rFonts w:ascii="Arial" w:hAnsi="Arial" w:cs="Arial"/>
              </w:rPr>
              <w:t xml:space="preserve">количина енергије: оквирни обим испоруке процењене од Купца око </w:t>
            </w:r>
            <w:r w:rsidR="00683AD2">
              <w:rPr>
                <w:rFonts w:ascii="Arial" w:hAnsi="Arial" w:cs="Arial"/>
                <w:lang w:val="sr-Cyrl-CS"/>
              </w:rPr>
              <w:t>8700</w:t>
            </w:r>
            <w:r w:rsidRPr="00FD1F11">
              <w:rPr>
                <w:rFonts w:ascii="Arial" w:hAnsi="Arial" w:cs="Arial"/>
                <w:lang w:val="sr-Cyrl-CS"/>
              </w:rPr>
              <w:t xml:space="preserve"> К</w:t>
            </w:r>
            <w:r w:rsidRPr="00FD1F11">
              <w:rPr>
                <w:rFonts w:ascii="Arial" w:hAnsi="Arial" w:cs="Arial"/>
              </w:rPr>
              <w:t>Wh, са процењеном месечном динамиком појединачно, и збирно у датој табели:</w:t>
            </w:r>
          </w:p>
          <w:p w:rsidR="0028718A" w:rsidRDefault="0028718A">
            <w:pPr>
              <w:rPr>
                <w:rFonts w:ascii="Arial" w:eastAsia="Calibri" w:hAnsi="Arial" w:cs="Arial"/>
              </w:rPr>
            </w:pPr>
            <w:r>
              <w:rPr>
                <w:rFonts w:ascii="Arial" w:hAnsi="Arial" w:cs="Arial"/>
              </w:rPr>
              <w:br w:type="page"/>
            </w:r>
          </w:p>
          <w:p w:rsidR="0028718A" w:rsidRDefault="0028718A">
            <w:pPr>
              <w:rPr>
                <w:rFonts w:ascii="Arial" w:eastAsia="Calibri" w:hAnsi="Arial" w:cs="Arial"/>
              </w:rPr>
            </w:pPr>
          </w:p>
          <w:tbl>
            <w:tblPr>
              <w:tblW w:w="9150" w:type="dxa"/>
              <w:tblLayout w:type="fixed"/>
              <w:tblLook w:val="04A0" w:firstRow="1" w:lastRow="0" w:firstColumn="1" w:lastColumn="0" w:noHBand="0" w:noVBand="1"/>
            </w:tblPr>
            <w:tblGrid>
              <w:gridCol w:w="1499"/>
              <w:gridCol w:w="992"/>
              <w:gridCol w:w="1275"/>
              <w:gridCol w:w="932"/>
              <w:gridCol w:w="1174"/>
              <w:gridCol w:w="1293"/>
              <w:gridCol w:w="993"/>
              <w:gridCol w:w="992"/>
            </w:tblGrid>
            <w:tr w:rsidR="0028718A">
              <w:trPr>
                <w:trHeight w:val="206"/>
              </w:trPr>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718A" w:rsidRDefault="0028718A">
                  <w:pPr>
                    <w:pStyle w:val="ListParagraph"/>
                    <w:ind w:left="0"/>
                    <w:jc w:val="center"/>
                    <w:rPr>
                      <w:rFonts w:ascii="Arial" w:eastAsia="Calibri" w:hAnsi="Arial" w:cs="Arial"/>
                      <w:b/>
                    </w:rPr>
                  </w:pPr>
                  <w:r>
                    <w:rPr>
                      <w:rFonts w:ascii="Arial" w:eastAsia="Calibri" w:hAnsi="Arial" w:cs="Arial"/>
                      <w:b/>
                    </w:rPr>
                    <w:t>KWh</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718A" w:rsidRDefault="0028718A">
                  <w:pPr>
                    <w:pStyle w:val="ListParagraph"/>
                    <w:ind w:left="0"/>
                    <w:jc w:val="center"/>
                    <w:rPr>
                      <w:rFonts w:ascii="Arial" w:eastAsia="Calibri" w:hAnsi="Arial" w:cs="Arial"/>
                      <w:b/>
                    </w:rPr>
                  </w:pPr>
                  <w:r>
                    <w:rPr>
                      <w:rFonts w:ascii="Arial" w:eastAsia="Calibri" w:hAnsi="Arial" w:cs="Arial"/>
                      <w:b/>
                    </w:rPr>
                    <w:t>I</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718A" w:rsidRDefault="0028718A">
                  <w:pPr>
                    <w:pStyle w:val="ListParagraph"/>
                    <w:ind w:left="0"/>
                    <w:jc w:val="center"/>
                    <w:rPr>
                      <w:rFonts w:ascii="Arial" w:eastAsia="Calibri" w:hAnsi="Arial" w:cs="Arial"/>
                      <w:b/>
                    </w:rPr>
                  </w:pPr>
                  <w:r>
                    <w:rPr>
                      <w:rFonts w:ascii="Arial" w:eastAsia="Calibri" w:hAnsi="Arial" w:cs="Arial"/>
                      <w:b/>
                    </w:rPr>
                    <w:t>II</w:t>
                  </w: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718A" w:rsidRDefault="0028718A">
                  <w:pPr>
                    <w:pStyle w:val="ListParagraph"/>
                    <w:ind w:left="0"/>
                    <w:jc w:val="center"/>
                    <w:rPr>
                      <w:rFonts w:ascii="Arial" w:eastAsia="Calibri" w:hAnsi="Arial" w:cs="Arial"/>
                      <w:b/>
                    </w:rPr>
                  </w:pPr>
                  <w:r>
                    <w:rPr>
                      <w:rFonts w:ascii="Arial" w:eastAsia="Calibri" w:hAnsi="Arial" w:cs="Arial"/>
                      <w:b/>
                    </w:rPr>
                    <w:t>III</w:t>
                  </w:r>
                </w:p>
              </w:tc>
              <w:tc>
                <w:tcPr>
                  <w:tcW w:w="11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718A" w:rsidRDefault="0028718A">
                  <w:pPr>
                    <w:pStyle w:val="ListParagraph"/>
                    <w:ind w:left="0"/>
                    <w:jc w:val="center"/>
                    <w:rPr>
                      <w:rFonts w:ascii="Arial" w:eastAsia="Calibri" w:hAnsi="Arial" w:cs="Arial"/>
                      <w:b/>
                    </w:rPr>
                  </w:pPr>
                  <w:r>
                    <w:rPr>
                      <w:rFonts w:ascii="Arial" w:eastAsia="Calibri" w:hAnsi="Arial" w:cs="Arial"/>
                      <w:b/>
                    </w:rPr>
                    <w:t>IV</w:t>
                  </w:r>
                </w:p>
              </w:tc>
              <w:tc>
                <w:tcPr>
                  <w:tcW w:w="12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718A" w:rsidRDefault="0028718A">
                  <w:pPr>
                    <w:pStyle w:val="ListParagraph"/>
                    <w:ind w:left="0"/>
                    <w:jc w:val="center"/>
                    <w:rPr>
                      <w:rFonts w:ascii="Arial" w:eastAsia="Calibri" w:hAnsi="Arial" w:cs="Arial"/>
                      <w:b/>
                    </w:rPr>
                  </w:pPr>
                  <w:r>
                    <w:rPr>
                      <w:rFonts w:ascii="Arial" w:eastAsia="Calibri" w:hAnsi="Arial" w:cs="Arial"/>
                      <w:b/>
                    </w:rPr>
                    <w:t>V</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718A" w:rsidRDefault="0028718A">
                  <w:pPr>
                    <w:pStyle w:val="ListParagraph"/>
                    <w:ind w:left="0"/>
                    <w:jc w:val="center"/>
                    <w:rPr>
                      <w:rFonts w:ascii="Arial" w:eastAsia="Calibri" w:hAnsi="Arial" w:cs="Arial"/>
                      <w:b/>
                    </w:rPr>
                  </w:pPr>
                  <w:r>
                    <w:rPr>
                      <w:rFonts w:ascii="Arial" w:eastAsia="Calibri" w:hAnsi="Arial" w:cs="Arial"/>
                      <w:b/>
                    </w:rPr>
                    <w:t>VI</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8718A" w:rsidRDefault="0028718A">
                  <w:pPr>
                    <w:pStyle w:val="ListParagraph"/>
                    <w:ind w:left="0"/>
                    <w:jc w:val="center"/>
                    <w:rPr>
                      <w:rFonts w:ascii="Arial" w:eastAsia="Calibri" w:hAnsi="Arial" w:cs="Arial"/>
                      <w:b/>
                    </w:rPr>
                  </w:pPr>
                </w:p>
              </w:tc>
            </w:tr>
            <w:tr w:rsidR="0028718A">
              <w:trPr>
                <w:trHeight w:val="219"/>
              </w:trPr>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718A" w:rsidRDefault="0028718A">
                  <w:pPr>
                    <w:pStyle w:val="ListParagraph"/>
                    <w:ind w:left="0"/>
                    <w:jc w:val="center"/>
                    <w:rPr>
                      <w:rFonts w:ascii="Arial" w:eastAsia="Calibri" w:hAnsi="Arial" w:cs="Arial"/>
                    </w:rPr>
                  </w:pPr>
                  <w:r>
                    <w:rPr>
                      <w:rFonts w:ascii="Arial" w:eastAsia="Calibri" w:hAnsi="Arial" w:cs="Arial"/>
                    </w:rPr>
                    <w:t>Процењене месечне количине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718A" w:rsidRPr="00683AD2" w:rsidRDefault="00683AD2">
                  <w:pPr>
                    <w:pStyle w:val="ListParagraph"/>
                    <w:ind w:left="0"/>
                    <w:jc w:val="center"/>
                    <w:rPr>
                      <w:rFonts w:ascii="Arial" w:eastAsia="Calibri" w:hAnsi="Arial" w:cs="Arial"/>
                      <w:b/>
                    </w:rPr>
                  </w:pPr>
                  <w:r>
                    <w:rPr>
                      <w:rFonts w:ascii="Arial" w:eastAsia="Calibri" w:hAnsi="Arial" w:cs="Arial"/>
                      <w:b/>
                      <w:lang w:val="sr-Cyrl-CS"/>
                    </w:rPr>
                    <w:t>1000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718A" w:rsidRDefault="00683AD2">
                  <w:pPr>
                    <w:pStyle w:val="ListParagraph"/>
                    <w:ind w:left="0"/>
                    <w:jc w:val="center"/>
                    <w:rPr>
                      <w:rFonts w:ascii="Arial" w:eastAsia="Calibri" w:hAnsi="Arial" w:cs="Arial"/>
                      <w:b/>
                    </w:rPr>
                  </w:pPr>
                  <w:r>
                    <w:rPr>
                      <w:rFonts w:ascii="Arial" w:eastAsia="Calibri" w:hAnsi="Arial" w:cs="Arial"/>
                      <w:b/>
                      <w:lang w:val="sr-Cyrl-CS"/>
                    </w:rPr>
                    <w:t>1000</w:t>
                  </w: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718A" w:rsidRDefault="00683AD2">
                  <w:pPr>
                    <w:pStyle w:val="ListParagraph"/>
                    <w:ind w:left="0"/>
                    <w:jc w:val="center"/>
                    <w:rPr>
                      <w:rFonts w:ascii="Arial" w:eastAsia="Calibri" w:hAnsi="Arial" w:cs="Arial"/>
                      <w:b/>
                    </w:rPr>
                  </w:pPr>
                  <w:r>
                    <w:rPr>
                      <w:rFonts w:ascii="Arial" w:eastAsia="Calibri" w:hAnsi="Arial" w:cs="Arial"/>
                      <w:b/>
                      <w:lang w:val="sr-Cyrl-CS"/>
                    </w:rPr>
                    <w:t>1000</w:t>
                  </w:r>
                </w:p>
              </w:tc>
              <w:tc>
                <w:tcPr>
                  <w:tcW w:w="11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718A" w:rsidRDefault="00683AD2">
                  <w:pPr>
                    <w:pStyle w:val="ListParagraph"/>
                    <w:ind w:left="0"/>
                    <w:jc w:val="center"/>
                    <w:rPr>
                      <w:rFonts w:ascii="Arial" w:eastAsia="Calibri" w:hAnsi="Arial" w:cs="Arial"/>
                      <w:b/>
                    </w:rPr>
                  </w:pPr>
                  <w:r>
                    <w:rPr>
                      <w:rFonts w:ascii="Arial" w:eastAsia="Calibri" w:hAnsi="Arial" w:cs="Arial"/>
                      <w:b/>
                      <w:lang w:val="sr-Cyrl-CS"/>
                    </w:rPr>
                    <w:t>800</w:t>
                  </w:r>
                </w:p>
              </w:tc>
              <w:tc>
                <w:tcPr>
                  <w:tcW w:w="12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718A" w:rsidRDefault="00683AD2">
                  <w:pPr>
                    <w:pStyle w:val="ListParagraph"/>
                    <w:ind w:left="0"/>
                    <w:jc w:val="center"/>
                    <w:rPr>
                      <w:rFonts w:ascii="Arial" w:eastAsia="Calibri" w:hAnsi="Arial" w:cs="Arial"/>
                      <w:b/>
                    </w:rPr>
                  </w:pPr>
                  <w:r>
                    <w:rPr>
                      <w:rFonts w:ascii="Arial" w:eastAsia="Calibri" w:hAnsi="Arial" w:cs="Arial"/>
                      <w:b/>
                      <w:lang w:val="sr-Cyrl-CS"/>
                    </w:rPr>
                    <w:t>500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718A" w:rsidRPr="00683AD2" w:rsidRDefault="0028718A">
                  <w:pPr>
                    <w:pStyle w:val="ListParagraph"/>
                    <w:ind w:left="0"/>
                    <w:jc w:val="center"/>
                    <w:rPr>
                      <w:rFonts w:ascii="Arial" w:eastAsia="Calibri" w:hAnsi="Arial" w:cs="Arial"/>
                      <w:b/>
                    </w:rPr>
                  </w:pPr>
                  <w:r>
                    <w:rPr>
                      <w:rFonts w:ascii="Arial" w:eastAsia="Calibri" w:hAnsi="Arial" w:cs="Arial"/>
                      <w:b/>
                      <w:lang w:val="sr-Cyrl-CS"/>
                    </w:rPr>
                    <w:t>5</w:t>
                  </w:r>
                  <w:r>
                    <w:rPr>
                      <w:rFonts w:ascii="Arial" w:eastAsia="Calibri" w:hAnsi="Arial" w:cs="Arial"/>
                      <w:b/>
                    </w:rPr>
                    <w:t>0</w:t>
                  </w:r>
                  <w:r w:rsidR="00683AD2">
                    <w:rPr>
                      <w:rFonts w:ascii="Arial" w:eastAsia="Calibri" w:hAnsi="Arial" w:cs="Arial"/>
                      <w:b/>
                    </w:rPr>
                    <w:t>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8718A" w:rsidRDefault="0028718A">
                  <w:pPr>
                    <w:pStyle w:val="ListParagraph"/>
                    <w:ind w:left="0"/>
                    <w:jc w:val="center"/>
                    <w:rPr>
                      <w:rFonts w:ascii="Arial" w:eastAsia="Calibri" w:hAnsi="Arial" w:cs="Arial"/>
                      <w:b/>
                    </w:rPr>
                  </w:pPr>
                </w:p>
              </w:tc>
            </w:tr>
            <w:tr w:rsidR="0028718A">
              <w:trPr>
                <w:trHeight w:val="206"/>
              </w:trPr>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8718A" w:rsidRDefault="0028718A">
                  <w:pPr>
                    <w:pStyle w:val="ListParagraph"/>
                    <w:ind w:left="0"/>
                    <w:jc w:val="center"/>
                    <w:rPr>
                      <w:rFonts w:ascii="Arial" w:eastAsia="Calibri" w:hAnsi="Arial" w:cs="Arial"/>
                      <w:b/>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718A" w:rsidRDefault="0028718A">
                  <w:pPr>
                    <w:pStyle w:val="ListParagraph"/>
                    <w:ind w:left="0"/>
                    <w:jc w:val="center"/>
                    <w:rPr>
                      <w:rFonts w:ascii="Arial" w:eastAsia="Calibri" w:hAnsi="Arial" w:cs="Arial"/>
                      <w:b/>
                    </w:rPr>
                  </w:pPr>
                  <w:r>
                    <w:rPr>
                      <w:rFonts w:ascii="Arial" w:eastAsia="Calibri" w:hAnsi="Arial" w:cs="Arial"/>
                      <w:b/>
                    </w:rPr>
                    <w:t>VII</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718A" w:rsidRDefault="0028718A">
                  <w:pPr>
                    <w:pStyle w:val="ListParagraph"/>
                    <w:ind w:left="0"/>
                    <w:jc w:val="center"/>
                    <w:rPr>
                      <w:rFonts w:ascii="Arial" w:eastAsia="Calibri" w:hAnsi="Arial" w:cs="Arial"/>
                      <w:b/>
                    </w:rPr>
                  </w:pPr>
                  <w:r>
                    <w:rPr>
                      <w:rFonts w:ascii="Arial" w:eastAsia="Calibri" w:hAnsi="Arial" w:cs="Arial"/>
                      <w:b/>
                    </w:rPr>
                    <w:t>VIII</w:t>
                  </w: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718A" w:rsidRDefault="0028718A">
                  <w:pPr>
                    <w:pStyle w:val="ListParagraph"/>
                    <w:ind w:left="0"/>
                    <w:jc w:val="center"/>
                    <w:rPr>
                      <w:rFonts w:ascii="Arial" w:eastAsia="Calibri" w:hAnsi="Arial" w:cs="Arial"/>
                      <w:b/>
                    </w:rPr>
                  </w:pPr>
                  <w:r>
                    <w:rPr>
                      <w:rFonts w:ascii="Arial" w:eastAsia="Calibri" w:hAnsi="Arial" w:cs="Arial"/>
                      <w:b/>
                    </w:rPr>
                    <w:t>IX</w:t>
                  </w:r>
                </w:p>
              </w:tc>
              <w:tc>
                <w:tcPr>
                  <w:tcW w:w="11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718A" w:rsidRDefault="0028718A">
                  <w:pPr>
                    <w:pStyle w:val="ListParagraph"/>
                    <w:ind w:left="0"/>
                    <w:jc w:val="center"/>
                    <w:rPr>
                      <w:rFonts w:ascii="Arial" w:eastAsia="Calibri" w:hAnsi="Arial" w:cs="Arial"/>
                      <w:b/>
                    </w:rPr>
                  </w:pPr>
                  <w:r>
                    <w:rPr>
                      <w:rFonts w:ascii="Arial" w:eastAsia="Calibri" w:hAnsi="Arial" w:cs="Arial"/>
                      <w:b/>
                    </w:rPr>
                    <w:t>X</w:t>
                  </w:r>
                </w:p>
              </w:tc>
              <w:tc>
                <w:tcPr>
                  <w:tcW w:w="12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718A" w:rsidRDefault="0028718A">
                  <w:pPr>
                    <w:pStyle w:val="ListParagraph"/>
                    <w:ind w:left="0"/>
                    <w:jc w:val="center"/>
                    <w:rPr>
                      <w:rFonts w:ascii="Arial" w:eastAsia="Calibri" w:hAnsi="Arial" w:cs="Arial"/>
                      <w:b/>
                    </w:rPr>
                  </w:pPr>
                  <w:r>
                    <w:rPr>
                      <w:rFonts w:ascii="Arial" w:eastAsia="Calibri" w:hAnsi="Arial" w:cs="Arial"/>
                      <w:b/>
                    </w:rPr>
                    <w:t>XI</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718A" w:rsidRDefault="0028718A">
                  <w:pPr>
                    <w:pStyle w:val="ListParagraph"/>
                    <w:ind w:left="0"/>
                    <w:jc w:val="center"/>
                    <w:rPr>
                      <w:rFonts w:ascii="Arial" w:eastAsia="Calibri" w:hAnsi="Arial" w:cs="Arial"/>
                      <w:b/>
                    </w:rPr>
                  </w:pPr>
                  <w:r>
                    <w:rPr>
                      <w:rFonts w:ascii="Arial" w:eastAsia="Calibri" w:hAnsi="Arial" w:cs="Arial"/>
                      <w:b/>
                    </w:rPr>
                    <w:t>XII</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8718A" w:rsidRDefault="0028718A">
                  <w:pPr>
                    <w:pStyle w:val="ListParagraph"/>
                    <w:ind w:left="0"/>
                    <w:jc w:val="center"/>
                    <w:rPr>
                      <w:rFonts w:ascii="Arial" w:eastAsia="Calibri" w:hAnsi="Arial" w:cs="Arial"/>
                      <w:b/>
                    </w:rPr>
                  </w:pPr>
                </w:p>
              </w:tc>
            </w:tr>
            <w:tr w:rsidR="0028718A">
              <w:trPr>
                <w:trHeight w:val="231"/>
              </w:trPr>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718A" w:rsidRDefault="0028718A">
                  <w:pPr>
                    <w:pStyle w:val="ListParagraph"/>
                    <w:ind w:left="0"/>
                    <w:jc w:val="center"/>
                    <w:rPr>
                      <w:rFonts w:ascii="Arial" w:eastAsia="Calibri" w:hAnsi="Arial" w:cs="Arial"/>
                    </w:rPr>
                  </w:pPr>
                  <w:r>
                    <w:rPr>
                      <w:rFonts w:ascii="Arial" w:eastAsia="Calibri" w:hAnsi="Arial" w:cs="Arial"/>
                    </w:rPr>
                    <w:t>Процењене месечне количине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718A" w:rsidRDefault="00683AD2">
                  <w:pPr>
                    <w:pStyle w:val="ListParagraph"/>
                    <w:ind w:left="0"/>
                    <w:jc w:val="center"/>
                    <w:rPr>
                      <w:rFonts w:ascii="Arial" w:eastAsia="Calibri" w:hAnsi="Arial" w:cs="Arial"/>
                      <w:b/>
                    </w:rPr>
                  </w:pPr>
                  <w:r>
                    <w:rPr>
                      <w:rFonts w:ascii="Arial" w:eastAsia="Calibri" w:hAnsi="Arial" w:cs="Arial"/>
                      <w:b/>
                      <w:lang w:val="sr-Cyrl-CS"/>
                    </w:rPr>
                    <w:t>300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718A" w:rsidRDefault="00683AD2">
                  <w:pPr>
                    <w:pStyle w:val="ListParagraph"/>
                    <w:ind w:left="0"/>
                    <w:jc w:val="center"/>
                    <w:rPr>
                      <w:rFonts w:ascii="Arial" w:eastAsia="Calibri" w:hAnsi="Arial" w:cs="Arial"/>
                      <w:b/>
                    </w:rPr>
                  </w:pPr>
                  <w:r>
                    <w:rPr>
                      <w:rFonts w:ascii="Arial" w:eastAsia="Calibri" w:hAnsi="Arial" w:cs="Arial"/>
                      <w:b/>
                      <w:lang w:val="sr-Cyrl-CS"/>
                    </w:rPr>
                    <w:t>300</w:t>
                  </w: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718A" w:rsidRDefault="0028718A">
                  <w:pPr>
                    <w:pStyle w:val="ListParagraph"/>
                    <w:ind w:left="0"/>
                    <w:jc w:val="center"/>
                    <w:rPr>
                      <w:rFonts w:ascii="Arial" w:eastAsia="Calibri" w:hAnsi="Arial" w:cs="Arial"/>
                      <w:b/>
                    </w:rPr>
                  </w:pPr>
                  <w:r>
                    <w:rPr>
                      <w:rFonts w:ascii="Arial" w:eastAsia="Calibri" w:hAnsi="Arial" w:cs="Arial"/>
                      <w:b/>
                      <w:lang w:val="sr-Cyrl-CS"/>
                    </w:rPr>
                    <w:t>5</w:t>
                  </w:r>
                  <w:r>
                    <w:rPr>
                      <w:rFonts w:ascii="Arial" w:eastAsia="Calibri" w:hAnsi="Arial" w:cs="Arial"/>
                      <w:b/>
                    </w:rPr>
                    <w:t>00</w:t>
                  </w:r>
                </w:p>
              </w:tc>
              <w:tc>
                <w:tcPr>
                  <w:tcW w:w="11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718A" w:rsidRDefault="0028718A">
                  <w:pPr>
                    <w:pStyle w:val="ListParagraph"/>
                    <w:ind w:left="0"/>
                    <w:rPr>
                      <w:rFonts w:ascii="Arial" w:eastAsia="Calibri" w:hAnsi="Arial" w:cs="Arial"/>
                      <w:b/>
                    </w:rPr>
                  </w:pPr>
                  <w:r>
                    <w:rPr>
                      <w:rFonts w:ascii="Arial" w:eastAsia="Calibri" w:hAnsi="Arial" w:cs="Arial"/>
                      <w:b/>
                    </w:rPr>
                    <w:t xml:space="preserve">   </w:t>
                  </w:r>
                  <w:r w:rsidR="00683AD2">
                    <w:rPr>
                      <w:rFonts w:ascii="Arial" w:eastAsia="Calibri" w:hAnsi="Arial" w:cs="Arial"/>
                      <w:b/>
                      <w:lang w:val="sr-Cyrl-CS"/>
                    </w:rPr>
                    <w:t>8</w:t>
                  </w:r>
                  <w:r>
                    <w:rPr>
                      <w:rFonts w:ascii="Arial" w:eastAsia="Calibri" w:hAnsi="Arial" w:cs="Arial"/>
                      <w:b/>
                      <w:lang w:val="sr-Cyrl-CS"/>
                    </w:rPr>
                    <w:t>0</w:t>
                  </w:r>
                  <w:r>
                    <w:rPr>
                      <w:rFonts w:ascii="Arial" w:eastAsia="Calibri" w:hAnsi="Arial" w:cs="Arial"/>
                      <w:b/>
                    </w:rPr>
                    <w:t>0</w:t>
                  </w:r>
                </w:p>
              </w:tc>
              <w:tc>
                <w:tcPr>
                  <w:tcW w:w="12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718A" w:rsidRDefault="0028718A" w:rsidP="00683AD2">
                  <w:pPr>
                    <w:pStyle w:val="ListParagraph"/>
                    <w:ind w:left="0"/>
                    <w:rPr>
                      <w:rFonts w:ascii="Arial" w:eastAsia="Calibri" w:hAnsi="Arial" w:cs="Arial"/>
                      <w:b/>
                    </w:rPr>
                  </w:pPr>
                  <w:r>
                    <w:rPr>
                      <w:rFonts w:ascii="Arial" w:eastAsia="Calibri" w:hAnsi="Arial" w:cs="Arial"/>
                      <w:b/>
                    </w:rPr>
                    <w:t xml:space="preserve">   </w:t>
                  </w:r>
                  <w:r w:rsidR="00683AD2">
                    <w:rPr>
                      <w:rFonts w:ascii="Arial" w:eastAsia="Calibri" w:hAnsi="Arial" w:cs="Arial"/>
                      <w:b/>
                      <w:lang w:val="sr-Cyrl-CS"/>
                    </w:rPr>
                    <w:t>1000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718A" w:rsidRDefault="00683AD2">
                  <w:pPr>
                    <w:pStyle w:val="ListParagraph"/>
                    <w:ind w:left="0"/>
                    <w:jc w:val="center"/>
                    <w:rPr>
                      <w:rFonts w:ascii="Arial" w:eastAsia="Calibri" w:hAnsi="Arial" w:cs="Arial"/>
                      <w:b/>
                    </w:rPr>
                  </w:pPr>
                  <w:r>
                    <w:rPr>
                      <w:rFonts w:ascii="Arial" w:eastAsia="Calibri" w:hAnsi="Arial" w:cs="Arial"/>
                      <w:b/>
                      <w:lang w:val="sr-Cyrl-CS"/>
                    </w:rPr>
                    <w:t>1000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8718A" w:rsidRDefault="0028718A">
                  <w:pPr>
                    <w:pStyle w:val="ListParagraph"/>
                    <w:ind w:left="0"/>
                    <w:jc w:val="center"/>
                    <w:rPr>
                      <w:rFonts w:ascii="Arial" w:eastAsia="Calibri" w:hAnsi="Arial" w:cs="Arial"/>
                      <w:b/>
                    </w:rPr>
                  </w:pPr>
                </w:p>
              </w:tc>
            </w:tr>
            <w:tr w:rsidR="0028718A">
              <w:trPr>
                <w:trHeight w:val="231"/>
              </w:trPr>
              <w:tc>
                <w:tcPr>
                  <w:tcW w:w="7169" w:type="dxa"/>
                  <w:gridSpan w:val="6"/>
                  <w:tcBorders>
                    <w:top w:val="single" w:sz="4" w:space="0" w:color="000000" w:themeColor="text1"/>
                    <w:left w:val="nil"/>
                    <w:bottom w:val="nil"/>
                    <w:right w:val="single" w:sz="4" w:space="0" w:color="000000" w:themeColor="text1"/>
                  </w:tcBorders>
                  <w:vAlign w:val="center"/>
                </w:tcPr>
                <w:p w:rsidR="0028718A" w:rsidRDefault="0028718A">
                  <w:pPr>
                    <w:pStyle w:val="ListParagraph"/>
                    <w:ind w:left="0"/>
                    <w:jc w:val="center"/>
                    <w:rPr>
                      <w:rFonts w:ascii="Arial" w:eastAsia="Calibri" w:hAnsi="Arial" w:cs="Arial"/>
                      <w:b/>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718A" w:rsidRDefault="0028718A">
                  <w:pPr>
                    <w:pStyle w:val="ListParagraph"/>
                    <w:ind w:left="0"/>
                    <w:jc w:val="center"/>
                    <w:rPr>
                      <w:rFonts w:ascii="Arial" w:eastAsia="Calibri" w:hAnsi="Arial" w:cs="Arial"/>
                      <w:b/>
                    </w:rPr>
                  </w:pPr>
                  <w:r>
                    <w:rPr>
                      <w:rFonts w:ascii="Arial" w:eastAsia="Calibri" w:hAnsi="Arial" w:cs="Arial"/>
                      <w:b/>
                    </w:rPr>
                    <w:t>Укупно</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718A" w:rsidRDefault="00683AD2">
                  <w:pPr>
                    <w:pStyle w:val="ListParagraph"/>
                    <w:ind w:left="0"/>
                    <w:jc w:val="center"/>
                    <w:rPr>
                      <w:rFonts w:ascii="Arial" w:eastAsia="Calibri" w:hAnsi="Arial" w:cs="Arial"/>
                      <w:b/>
                      <w:lang w:val="sr-Cyrl-CS"/>
                    </w:rPr>
                  </w:pPr>
                  <w:r>
                    <w:rPr>
                      <w:rFonts w:ascii="Arial" w:eastAsia="Calibri" w:hAnsi="Arial" w:cs="Arial"/>
                      <w:b/>
                      <w:lang w:val="sr-Cyrl-CS"/>
                    </w:rPr>
                    <w:t>8700</w:t>
                  </w:r>
                </w:p>
              </w:tc>
            </w:tr>
          </w:tbl>
          <w:p w:rsidR="0028718A" w:rsidRDefault="0028718A">
            <w:pPr>
              <w:pStyle w:val="ListParagraph"/>
              <w:ind w:left="709"/>
              <w:jc w:val="both"/>
              <w:rPr>
                <w:rFonts w:ascii="Arial" w:eastAsia="Calibri" w:hAnsi="Arial" w:cs="Arial"/>
                <w:b/>
                <w:kern w:val="2"/>
              </w:rPr>
            </w:pPr>
          </w:p>
          <w:p w:rsidR="0028718A" w:rsidRDefault="0028718A">
            <w:pPr>
              <w:rPr>
                <w:rFonts w:ascii="Arial" w:eastAsia="Arial Unicode MS" w:hAnsi="Arial" w:cs="Arial"/>
                <w:bCs/>
                <w:lang w:val="sr-Cyrl-CS"/>
              </w:rPr>
            </w:pPr>
          </w:p>
          <w:p w:rsidR="0028718A" w:rsidRDefault="0028718A">
            <w:pPr>
              <w:ind w:left="360"/>
              <w:rPr>
                <w:rFonts w:ascii="Arial" w:hAnsi="Arial" w:cs="Arial"/>
                <w:i/>
                <w:lang w:val="sr-Cyrl-CS"/>
              </w:rPr>
            </w:pPr>
            <w:r>
              <w:rPr>
                <w:rFonts w:ascii="Arial" w:hAnsi="Arial" w:cs="Arial"/>
                <w:lang w:val="sr-Cyrl-CS"/>
              </w:rPr>
              <w:t>Место примопредаје:</w:t>
            </w:r>
            <w:r>
              <w:rPr>
                <w:rFonts w:ascii="Arial" w:hAnsi="Arial" w:cs="Arial"/>
                <w:lang w:val="sr-Latn-CS"/>
              </w:rPr>
              <w:t xml:space="preserve"> </w:t>
            </w:r>
            <w:r>
              <w:rPr>
                <w:rFonts w:ascii="Arial" w:hAnsi="Arial" w:cs="Arial"/>
                <w:lang w:val="sr-Cyrl-CS"/>
              </w:rPr>
              <w:t xml:space="preserve">унутар електроенергетског система Републике Србије на </w:t>
            </w:r>
            <w:r>
              <w:rPr>
                <w:rFonts w:ascii="Arial" w:hAnsi="Arial" w:cs="Arial"/>
                <w:lang w:val="sr-Latn-CS"/>
              </w:rPr>
              <w:t xml:space="preserve"> </w:t>
            </w:r>
            <w:r>
              <w:rPr>
                <w:rFonts w:ascii="Arial" w:hAnsi="Arial" w:cs="Arial"/>
                <w:lang w:val="sr-Cyrl-CS"/>
              </w:rPr>
              <w:t>електроенергетском објекту:</w:t>
            </w:r>
            <w:r>
              <w:rPr>
                <w:rFonts w:ascii="Arial" w:hAnsi="Arial" w:cs="Arial"/>
                <w:lang w:val="sr-Latn-CS"/>
              </w:rPr>
              <w:t xml:space="preserve"> </w:t>
            </w:r>
            <w:r>
              <w:rPr>
                <w:rFonts w:ascii="Arial" w:hAnsi="Arial" w:cs="Arial"/>
              </w:rPr>
              <w:t xml:space="preserve">Основна школа '' </w:t>
            </w:r>
            <w:r>
              <w:rPr>
                <w:rFonts w:ascii="Arial" w:hAnsi="Arial" w:cs="Arial"/>
                <w:lang w:val="sr-Cyrl-CS"/>
              </w:rPr>
              <w:t>Бранко Крсмановић''</w:t>
            </w:r>
            <w:r>
              <w:rPr>
                <w:rFonts w:ascii="Arial" w:hAnsi="Arial" w:cs="Arial"/>
              </w:rPr>
              <w:t xml:space="preserve"> '' </w:t>
            </w:r>
            <w:r>
              <w:rPr>
                <w:rFonts w:ascii="Arial" w:hAnsi="Arial" w:cs="Arial"/>
                <w:lang w:val="sr-Cyrl-CS"/>
              </w:rPr>
              <w:t>, издвојено одељење школе  у Бусиловцу , наведеним у табели 7 из прилога</w:t>
            </w:r>
          </w:p>
          <w:p w:rsidR="0028718A" w:rsidRDefault="0028718A">
            <w:pPr>
              <w:ind w:left="720"/>
              <w:rPr>
                <w:rFonts w:ascii="Arial" w:hAnsi="Arial" w:cs="Arial"/>
                <w:lang w:val="sr-Cyrl-CS"/>
              </w:rPr>
            </w:pPr>
          </w:p>
          <w:p w:rsidR="0028718A" w:rsidRDefault="0028718A">
            <w:pPr>
              <w:ind w:left="720"/>
              <w:rPr>
                <w:rFonts w:ascii="Arial" w:hAnsi="Arial" w:cs="Arial"/>
                <w:bCs/>
                <w:lang w:val="sr-Cyrl-CS"/>
              </w:rPr>
            </w:pPr>
          </w:p>
          <w:p w:rsidR="0028718A" w:rsidRDefault="0028718A">
            <w:pPr>
              <w:ind w:left="720"/>
              <w:rPr>
                <w:rFonts w:ascii="Arial" w:hAnsi="Arial" w:cs="Arial"/>
                <w:bCs/>
                <w:lang w:val="sr-Cyrl-CS"/>
              </w:rPr>
            </w:pPr>
          </w:p>
          <w:p w:rsidR="0028718A" w:rsidRDefault="0028718A">
            <w:pPr>
              <w:ind w:left="720"/>
              <w:rPr>
                <w:rFonts w:ascii="Arial" w:hAnsi="Arial" w:cs="Arial"/>
                <w:bCs/>
                <w:lang w:val="sr-Cyrl-CS"/>
              </w:rPr>
            </w:pPr>
          </w:p>
          <w:p w:rsidR="0028718A" w:rsidRDefault="0028718A">
            <w:pPr>
              <w:ind w:left="720"/>
              <w:rPr>
                <w:rFonts w:ascii="Arial" w:hAnsi="Arial" w:cs="Arial"/>
                <w:bCs/>
                <w:lang w:val="sr-Cyrl-CS"/>
              </w:rPr>
            </w:pPr>
          </w:p>
          <w:p w:rsidR="0028718A" w:rsidRDefault="0028718A">
            <w:pPr>
              <w:ind w:left="720"/>
              <w:rPr>
                <w:rFonts w:ascii="Arial" w:hAnsi="Arial" w:cs="Arial"/>
                <w:bCs/>
                <w:lang w:val="sr-Cyrl-CS"/>
              </w:rPr>
            </w:pPr>
          </w:p>
          <w:p w:rsidR="0028718A" w:rsidRDefault="0028718A">
            <w:pPr>
              <w:ind w:left="720"/>
              <w:rPr>
                <w:rFonts w:ascii="Arial" w:hAnsi="Arial" w:cs="Arial"/>
                <w:bCs/>
                <w:lang w:val="sr-Cyrl-CS"/>
              </w:rPr>
            </w:pPr>
          </w:p>
          <w:p w:rsidR="0028718A" w:rsidRDefault="0028718A">
            <w:pPr>
              <w:ind w:left="720"/>
              <w:rPr>
                <w:rFonts w:ascii="Arial" w:hAnsi="Arial" w:cs="Arial"/>
                <w:bCs/>
                <w:lang w:val="sr-Cyrl-CS"/>
              </w:rPr>
            </w:pPr>
          </w:p>
          <w:p w:rsidR="0028718A" w:rsidRDefault="0028718A">
            <w:pPr>
              <w:ind w:left="720"/>
              <w:rPr>
                <w:rFonts w:ascii="Arial" w:hAnsi="Arial" w:cs="Arial"/>
                <w:bCs/>
                <w:lang w:val="sr-Cyrl-CS"/>
              </w:rPr>
            </w:pPr>
          </w:p>
          <w:p w:rsidR="008610F0" w:rsidRDefault="008610F0" w:rsidP="00B543CE">
            <w:pPr>
              <w:ind w:left="1275"/>
              <w:rPr>
                <w:rFonts w:ascii="Arial" w:hAnsi="Arial" w:cs="Arial"/>
                <w:bCs/>
                <w:lang w:val="sr-Cyrl-CS"/>
              </w:rPr>
            </w:pPr>
          </w:p>
          <w:p w:rsidR="00B543CE" w:rsidRDefault="00B543CE" w:rsidP="00B543CE">
            <w:pPr>
              <w:ind w:left="1275"/>
              <w:rPr>
                <w:rFonts w:ascii="Arial" w:hAnsi="Arial" w:cs="Arial"/>
                <w:bCs/>
                <w:color w:val="000000"/>
                <w:lang w:val="sr-Cyrl-CS"/>
              </w:rPr>
            </w:pPr>
            <w:r>
              <w:rPr>
                <w:rFonts w:ascii="Arial" w:hAnsi="Arial" w:cs="Arial"/>
                <w:bCs/>
                <w:lang w:val="sr-Cyrl-CS"/>
              </w:rPr>
              <w:lastRenderedPageBreak/>
              <w:t>Мерно место 8. ( ЕД БРОЈ  3599914) школска кухиња   издвојеног одељења школе у Бусиловцу</w:t>
            </w:r>
          </w:p>
          <w:p w:rsidR="00B543CE" w:rsidRDefault="00B543CE" w:rsidP="00B543CE">
            <w:pPr>
              <w:ind w:left="1275"/>
              <w:rPr>
                <w:rFonts w:ascii="Arial" w:hAnsi="Arial" w:cs="Arial"/>
                <w:bCs/>
                <w:lang w:val="sr-Cyrl-CS"/>
              </w:rPr>
            </w:pPr>
          </w:p>
          <w:p w:rsidR="00B543CE" w:rsidRDefault="00B543CE" w:rsidP="00B543CE">
            <w:pPr>
              <w:suppressAutoHyphens/>
              <w:spacing w:after="0" w:line="240" w:lineRule="auto"/>
              <w:rPr>
                <w:rFonts w:ascii="Arial" w:hAnsi="Arial" w:cs="Arial"/>
                <w:bCs/>
                <w:lang w:val="sr-Cyrl-CS"/>
              </w:rPr>
            </w:pPr>
            <w:r>
              <w:rPr>
                <w:rFonts w:ascii="Arial" w:hAnsi="Arial" w:cs="Arial"/>
                <w:bCs/>
                <w:lang w:val="sr-Cyrl-CS"/>
              </w:rPr>
              <w:t xml:space="preserve">капацитет испоруке око  1000 КWh, </w:t>
            </w:r>
          </w:p>
          <w:p w:rsidR="00B543CE" w:rsidRDefault="00B543CE" w:rsidP="00B543CE">
            <w:pPr>
              <w:pStyle w:val="ListParagraph"/>
              <w:ind w:left="1275"/>
              <w:rPr>
                <w:rFonts w:ascii="Arial" w:hAnsi="Arial" w:cs="Arial"/>
                <w:bCs/>
                <w:lang w:val="sr-Cyrl-CS"/>
              </w:rPr>
            </w:pPr>
          </w:p>
          <w:p w:rsidR="00B543CE" w:rsidRDefault="00B543CE" w:rsidP="00B543CE">
            <w:pPr>
              <w:suppressAutoHyphens/>
              <w:spacing w:after="0" w:line="240" w:lineRule="auto"/>
              <w:ind w:left="915"/>
              <w:rPr>
                <w:rFonts w:ascii="Arial" w:hAnsi="Arial" w:cs="Arial"/>
                <w:bCs/>
                <w:lang w:val="sr-Cyrl-CS"/>
              </w:rPr>
            </w:pPr>
          </w:p>
          <w:p w:rsidR="00B543CE" w:rsidRDefault="00B543CE" w:rsidP="00B543CE">
            <w:pPr>
              <w:suppressAutoHyphens/>
              <w:spacing w:after="0" w:line="240" w:lineRule="auto"/>
              <w:rPr>
                <w:rFonts w:ascii="Arial" w:hAnsi="Arial" w:cs="Arial"/>
                <w:bCs/>
                <w:lang w:val="sr-Cyrl-CS"/>
              </w:rPr>
            </w:pPr>
            <w:r>
              <w:rPr>
                <w:rFonts w:ascii="Arial" w:hAnsi="Arial" w:cs="Arial"/>
                <w:bCs/>
                <w:lang w:val="sr-Cyrl-CS"/>
              </w:rPr>
              <w:t>рок испоруке: од 00:00h до 24:00</w:t>
            </w:r>
            <w:r>
              <w:rPr>
                <w:rFonts w:ascii="Arial" w:hAnsi="Arial" w:cs="Arial"/>
                <w:bCs/>
              </w:rPr>
              <w:t>h</w:t>
            </w:r>
            <w:r>
              <w:rPr>
                <w:rFonts w:ascii="Arial" w:hAnsi="Arial" w:cs="Arial"/>
                <w:bCs/>
                <w:lang w:val="sr-Cyrl-CS"/>
              </w:rPr>
              <w:t xml:space="preserve">, од  01. марта 2017.год.  до  01. марта 2018.год. </w:t>
            </w:r>
          </w:p>
          <w:p w:rsidR="00B543CE" w:rsidRDefault="00B543CE" w:rsidP="00B543CE">
            <w:pPr>
              <w:pStyle w:val="ListParagraph"/>
              <w:ind w:left="1995"/>
              <w:contextualSpacing/>
              <w:rPr>
                <w:rFonts w:ascii="Arial" w:hAnsi="Arial" w:cs="Arial"/>
              </w:rPr>
            </w:pPr>
          </w:p>
          <w:p w:rsidR="00B543CE" w:rsidRPr="00996A9E" w:rsidRDefault="00B543CE" w:rsidP="00B543CE">
            <w:pPr>
              <w:contextualSpacing/>
              <w:jc w:val="both"/>
              <w:rPr>
                <w:rFonts w:ascii="Arial" w:hAnsi="Arial" w:cs="Arial"/>
              </w:rPr>
            </w:pPr>
            <w:r w:rsidRPr="00996A9E">
              <w:rPr>
                <w:rFonts w:ascii="Arial" w:hAnsi="Arial" w:cs="Arial"/>
              </w:rPr>
              <w:t xml:space="preserve">количина енергије: оквирни обим испоруке процењене од Купца око </w:t>
            </w:r>
            <w:r w:rsidRPr="00996A9E">
              <w:rPr>
                <w:rFonts w:ascii="Arial" w:hAnsi="Arial" w:cs="Arial"/>
                <w:lang w:val="sr-Cyrl-CS"/>
              </w:rPr>
              <w:t>1000 К</w:t>
            </w:r>
            <w:r w:rsidRPr="00996A9E">
              <w:rPr>
                <w:rFonts w:ascii="Arial" w:hAnsi="Arial" w:cs="Arial"/>
              </w:rPr>
              <w:t>Wh, са процењеном месечном динамиком појединачно, и збирно у датој табели:</w:t>
            </w:r>
          </w:p>
          <w:p w:rsidR="00B543CE" w:rsidRDefault="00B543CE" w:rsidP="00B543CE">
            <w:pPr>
              <w:ind w:left="555"/>
              <w:rPr>
                <w:rFonts w:ascii="Arial" w:eastAsia="Calibri" w:hAnsi="Arial" w:cs="Arial"/>
              </w:rPr>
            </w:pPr>
          </w:p>
          <w:tbl>
            <w:tblPr>
              <w:tblW w:w="9150" w:type="dxa"/>
              <w:tblInd w:w="442" w:type="dxa"/>
              <w:tblLayout w:type="fixed"/>
              <w:tblLook w:val="04A0" w:firstRow="1" w:lastRow="0" w:firstColumn="1" w:lastColumn="0" w:noHBand="0" w:noVBand="1"/>
            </w:tblPr>
            <w:tblGrid>
              <w:gridCol w:w="1499"/>
              <w:gridCol w:w="992"/>
              <w:gridCol w:w="1275"/>
              <w:gridCol w:w="932"/>
              <w:gridCol w:w="1174"/>
              <w:gridCol w:w="1293"/>
              <w:gridCol w:w="993"/>
              <w:gridCol w:w="992"/>
            </w:tblGrid>
            <w:tr w:rsidR="00B543CE" w:rsidTr="0065670F">
              <w:trPr>
                <w:trHeight w:val="206"/>
              </w:trPr>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3CE" w:rsidRDefault="00B543CE" w:rsidP="0065670F">
                  <w:pPr>
                    <w:pStyle w:val="ListParagraph"/>
                    <w:ind w:left="0"/>
                    <w:jc w:val="center"/>
                    <w:rPr>
                      <w:rFonts w:ascii="Arial" w:eastAsia="Calibri" w:hAnsi="Arial" w:cs="Arial"/>
                      <w:b/>
                    </w:rPr>
                  </w:pPr>
                  <w:r>
                    <w:rPr>
                      <w:rFonts w:ascii="Arial" w:eastAsia="Calibri" w:hAnsi="Arial" w:cs="Arial"/>
                      <w:b/>
                    </w:rPr>
                    <w:t>KWh</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3CE" w:rsidRDefault="00B543CE" w:rsidP="0065670F">
                  <w:pPr>
                    <w:pStyle w:val="ListParagraph"/>
                    <w:ind w:left="0"/>
                    <w:jc w:val="center"/>
                    <w:rPr>
                      <w:rFonts w:ascii="Arial" w:eastAsia="Calibri" w:hAnsi="Arial" w:cs="Arial"/>
                      <w:b/>
                    </w:rPr>
                  </w:pPr>
                  <w:r>
                    <w:rPr>
                      <w:rFonts w:ascii="Arial" w:eastAsia="Calibri" w:hAnsi="Arial" w:cs="Arial"/>
                      <w:b/>
                    </w:rPr>
                    <w:t>I</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3CE" w:rsidRDefault="00B543CE" w:rsidP="0065670F">
                  <w:pPr>
                    <w:pStyle w:val="ListParagraph"/>
                    <w:ind w:left="0"/>
                    <w:jc w:val="center"/>
                    <w:rPr>
                      <w:rFonts w:ascii="Arial" w:eastAsia="Calibri" w:hAnsi="Arial" w:cs="Arial"/>
                      <w:b/>
                    </w:rPr>
                  </w:pPr>
                  <w:r>
                    <w:rPr>
                      <w:rFonts w:ascii="Arial" w:eastAsia="Calibri" w:hAnsi="Arial" w:cs="Arial"/>
                      <w:b/>
                    </w:rPr>
                    <w:t>II</w:t>
                  </w: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3CE" w:rsidRDefault="00B543CE" w:rsidP="0065670F">
                  <w:pPr>
                    <w:pStyle w:val="ListParagraph"/>
                    <w:ind w:left="0"/>
                    <w:jc w:val="center"/>
                    <w:rPr>
                      <w:rFonts w:ascii="Arial" w:eastAsia="Calibri" w:hAnsi="Arial" w:cs="Arial"/>
                      <w:b/>
                    </w:rPr>
                  </w:pPr>
                  <w:r>
                    <w:rPr>
                      <w:rFonts w:ascii="Arial" w:eastAsia="Calibri" w:hAnsi="Arial" w:cs="Arial"/>
                      <w:b/>
                    </w:rPr>
                    <w:t>III</w:t>
                  </w:r>
                </w:p>
              </w:tc>
              <w:tc>
                <w:tcPr>
                  <w:tcW w:w="11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3CE" w:rsidRDefault="00B543CE" w:rsidP="0065670F">
                  <w:pPr>
                    <w:pStyle w:val="ListParagraph"/>
                    <w:ind w:left="0"/>
                    <w:jc w:val="center"/>
                    <w:rPr>
                      <w:rFonts w:ascii="Arial" w:eastAsia="Calibri" w:hAnsi="Arial" w:cs="Arial"/>
                      <w:b/>
                    </w:rPr>
                  </w:pPr>
                  <w:r>
                    <w:rPr>
                      <w:rFonts w:ascii="Arial" w:eastAsia="Calibri" w:hAnsi="Arial" w:cs="Arial"/>
                      <w:b/>
                    </w:rPr>
                    <w:t>IV</w:t>
                  </w:r>
                </w:p>
              </w:tc>
              <w:tc>
                <w:tcPr>
                  <w:tcW w:w="12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3CE" w:rsidRDefault="00B543CE" w:rsidP="0065670F">
                  <w:pPr>
                    <w:pStyle w:val="ListParagraph"/>
                    <w:ind w:left="0"/>
                    <w:jc w:val="center"/>
                    <w:rPr>
                      <w:rFonts w:ascii="Arial" w:eastAsia="Calibri" w:hAnsi="Arial" w:cs="Arial"/>
                      <w:b/>
                    </w:rPr>
                  </w:pPr>
                  <w:r>
                    <w:rPr>
                      <w:rFonts w:ascii="Arial" w:eastAsia="Calibri" w:hAnsi="Arial" w:cs="Arial"/>
                      <w:b/>
                    </w:rPr>
                    <w:t>V</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3CE" w:rsidRDefault="00B543CE" w:rsidP="0065670F">
                  <w:pPr>
                    <w:pStyle w:val="ListParagraph"/>
                    <w:ind w:left="0"/>
                    <w:jc w:val="center"/>
                    <w:rPr>
                      <w:rFonts w:ascii="Arial" w:eastAsia="Calibri" w:hAnsi="Arial" w:cs="Arial"/>
                      <w:b/>
                    </w:rPr>
                  </w:pPr>
                  <w:r>
                    <w:rPr>
                      <w:rFonts w:ascii="Arial" w:eastAsia="Calibri" w:hAnsi="Arial" w:cs="Arial"/>
                      <w:b/>
                    </w:rPr>
                    <w:t>VI</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543CE" w:rsidRDefault="00B543CE" w:rsidP="0065670F">
                  <w:pPr>
                    <w:pStyle w:val="ListParagraph"/>
                    <w:ind w:left="0"/>
                    <w:jc w:val="center"/>
                    <w:rPr>
                      <w:rFonts w:ascii="Arial" w:eastAsia="Calibri" w:hAnsi="Arial" w:cs="Arial"/>
                      <w:b/>
                    </w:rPr>
                  </w:pPr>
                </w:p>
              </w:tc>
            </w:tr>
            <w:tr w:rsidR="00B543CE" w:rsidTr="0065670F">
              <w:trPr>
                <w:trHeight w:val="219"/>
              </w:trPr>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3CE" w:rsidRDefault="00B543CE" w:rsidP="0065670F">
                  <w:pPr>
                    <w:pStyle w:val="ListParagraph"/>
                    <w:ind w:left="0"/>
                    <w:jc w:val="center"/>
                    <w:rPr>
                      <w:rFonts w:ascii="Arial" w:eastAsia="Calibri" w:hAnsi="Arial" w:cs="Arial"/>
                    </w:rPr>
                  </w:pPr>
                  <w:r>
                    <w:rPr>
                      <w:rFonts w:ascii="Arial" w:eastAsia="Calibri" w:hAnsi="Arial" w:cs="Arial"/>
                    </w:rPr>
                    <w:t>Процењене месечне количине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3CE" w:rsidRDefault="00B543CE" w:rsidP="0065670F">
                  <w:pPr>
                    <w:pStyle w:val="ListParagraph"/>
                    <w:ind w:left="0"/>
                    <w:jc w:val="center"/>
                    <w:rPr>
                      <w:rFonts w:ascii="Arial" w:eastAsia="Calibri" w:hAnsi="Arial" w:cs="Arial"/>
                      <w:b/>
                    </w:rPr>
                  </w:pPr>
                  <w:r>
                    <w:rPr>
                      <w:rFonts w:ascii="Arial" w:eastAsia="Calibri" w:hAnsi="Arial" w:cs="Arial"/>
                      <w:b/>
                      <w:lang w:val="sr-Cyrl-CS"/>
                    </w:rPr>
                    <w:t>1</w:t>
                  </w:r>
                  <w:r>
                    <w:rPr>
                      <w:rFonts w:ascii="Arial" w:eastAsia="Calibri" w:hAnsi="Arial" w:cs="Arial"/>
                      <w:b/>
                    </w:rPr>
                    <w:t>00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3CE" w:rsidRDefault="00B543CE" w:rsidP="0065670F">
                  <w:pPr>
                    <w:pStyle w:val="ListParagraph"/>
                    <w:ind w:left="0"/>
                    <w:jc w:val="center"/>
                    <w:rPr>
                      <w:rFonts w:ascii="Arial" w:eastAsia="Calibri" w:hAnsi="Arial" w:cs="Arial"/>
                      <w:b/>
                    </w:rPr>
                  </w:pPr>
                  <w:r>
                    <w:rPr>
                      <w:rFonts w:ascii="Arial" w:eastAsia="Calibri" w:hAnsi="Arial" w:cs="Arial"/>
                      <w:b/>
                      <w:lang w:val="sr-Cyrl-CS"/>
                    </w:rPr>
                    <w:t>1</w:t>
                  </w:r>
                  <w:r>
                    <w:rPr>
                      <w:rFonts w:ascii="Arial" w:eastAsia="Calibri" w:hAnsi="Arial" w:cs="Arial"/>
                      <w:b/>
                    </w:rPr>
                    <w:t>00</w:t>
                  </w: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3CE" w:rsidRDefault="00B543CE" w:rsidP="0065670F">
                  <w:pPr>
                    <w:pStyle w:val="ListParagraph"/>
                    <w:ind w:left="0"/>
                    <w:jc w:val="center"/>
                    <w:rPr>
                      <w:rFonts w:ascii="Arial" w:eastAsia="Calibri" w:hAnsi="Arial" w:cs="Arial"/>
                      <w:b/>
                    </w:rPr>
                  </w:pPr>
                  <w:r>
                    <w:rPr>
                      <w:rFonts w:ascii="Arial" w:eastAsia="Calibri" w:hAnsi="Arial" w:cs="Arial"/>
                      <w:b/>
                      <w:lang w:val="sr-Cyrl-CS"/>
                    </w:rPr>
                    <w:t>1</w:t>
                  </w:r>
                  <w:r>
                    <w:rPr>
                      <w:rFonts w:ascii="Arial" w:eastAsia="Calibri" w:hAnsi="Arial" w:cs="Arial"/>
                      <w:b/>
                    </w:rPr>
                    <w:t>00</w:t>
                  </w:r>
                </w:p>
              </w:tc>
              <w:tc>
                <w:tcPr>
                  <w:tcW w:w="11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3CE" w:rsidRDefault="00B543CE" w:rsidP="0065670F">
                  <w:pPr>
                    <w:pStyle w:val="ListParagraph"/>
                    <w:ind w:left="0"/>
                    <w:jc w:val="center"/>
                    <w:rPr>
                      <w:rFonts w:ascii="Arial" w:eastAsia="Calibri" w:hAnsi="Arial" w:cs="Arial"/>
                      <w:b/>
                    </w:rPr>
                  </w:pPr>
                  <w:r>
                    <w:rPr>
                      <w:rFonts w:ascii="Arial" w:eastAsia="Calibri" w:hAnsi="Arial" w:cs="Arial"/>
                      <w:b/>
                      <w:lang w:val="sr-Cyrl-CS"/>
                    </w:rPr>
                    <w:t>1</w:t>
                  </w:r>
                  <w:r>
                    <w:rPr>
                      <w:rFonts w:ascii="Arial" w:eastAsia="Calibri" w:hAnsi="Arial" w:cs="Arial"/>
                      <w:b/>
                    </w:rPr>
                    <w:t>00</w:t>
                  </w:r>
                </w:p>
              </w:tc>
              <w:tc>
                <w:tcPr>
                  <w:tcW w:w="12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3CE" w:rsidRDefault="00B543CE" w:rsidP="0065670F">
                  <w:pPr>
                    <w:pStyle w:val="ListParagraph"/>
                    <w:ind w:left="0"/>
                    <w:jc w:val="center"/>
                    <w:rPr>
                      <w:rFonts w:ascii="Arial" w:eastAsia="Calibri" w:hAnsi="Arial" w:cs="Arial"/>
                      <w:b/>
                    </w:rPr>
                  </w:pPr>
                  <w:r>
                    <w:rPr>
                      <w:rFonts w:ascii="Arial" w:eastAsia="Calibri" w:hAnsi="Arial" w:cs="Arial"/>
                      <w:b/>
                      <w:lang w:val="sr-Cyrl-CS"/>
                    </w:rPr>
                    <w:t>5</w:t>
                  </w:r>
                  <w:r>
                    <w:rPr>
                      <w:rFonts w:ascii="Arial" w:eastAsia="Calibri" w:hAnsi="Arial" w:cs="Arial"/>
                      <w:b/>
                    </w:rPr>
                    <w:t>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3CE" w:rsidRDefault="00B543CE" w:rsidP="0065670F">
                  <w:pPr>
                    <w:pStyle w:val="ListParagraph"/>
                    <w:ind w:left="0"/>
                    <w:jc w:val="center"/>
                    <w:rPr>
                      <w:rFonts w:ascii="Arial" w:eastAsia="Calibri" w:hAnsi="Arial" w:cs="Arial"/>
                      <w:b/>
                    </w:rPr>
                  </w:pPr>
                  <w:r>
                    <w:rPr>
                      <w:rFonts w:ascii="Arial" w:eastAsia="Calibri" w:hAnsi="Arial" w:cs="Arial"/>
                      <w:b/>
                      <w:lang w:val="sr-Cyrl-CS"/>
                    </w:rPr>
                    <w:t>5</w:t>
                  </w:r>
                  <w:r>
                    <w:rPr>
                      <w:rFonts w:ascii="Arial" w:eastAsia="Calibri" w:hAnsi="Arial" w:cs="Arial"/>
                      <w:b/>
                    </w:rPr>
                    <w:t>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543CE" w:rsidRDefault="00B543CE" w:rsidP="0065670F">
                  <w:pPr>
                    <w:pStyle w:val="ListParagraph"/>
                    <w:ind w:left="0"/>
                    <w:jc w:val="center"/>
                    <w:rPr>
                      <w:rFonts w:ascii="Arial" w:eastAsia="Calibri" w:hAnsi="Arial" w:cs="Arial"/>
                      <w:b/>
                    </w:rPr>
                  </w:pPr>
                </w:p>
              </w:tc>
            </w:tr>
            <w:tr w:rsidR="00B543CE" w:rsidTr="0065670F">
              <w:trPr>
                <w:trHeight w:val="206"/>
              </w:trPr>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543CE" w:rsidRDefault="00B543CE" w:rsidP="0065670F">
                  <w:pPr>
                    <w:pStyle w:val="ListParagraph"/>
                    <w:ind w:left="0"/>
                    <w:jc w:val="center"/>
                    <w:rPr>
                      <w:rFonts w:ascii="Arial" w:eastAsia="Calibri" w:hAnsi="Arial" w:cs="Arial"/>
                      <w:b/>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3CE" w:rsidRDefault="00B543CE" w:rsidP="0065670F">
                  <w:pPr>
                    <w:pStyle w:val="ListParagraph"/>
                    <w:ind w:left="0"/>
                    <w:jc w:val="center"/>
                    <w:rPr>
                      <w:rFonts w:ascii="Arial" w:eastAsia="Calibri" w:hAnsi="Arial" w:cs="Arial"/>
                      <w:b/>
                    </w:rPr>
                  </w:pPr>
                  <w:r>
                    <w:rPr>
                      <w:rFonts w:ascii="Arial" w:eastAsia="Calibri" w:hAnsi="Arial" w:cs="Arial"/>
                      <w:b/>
                    </w:rPr>
                    <w:t>VII</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3CE" w:rsidRDefault="00B543CE" w:rsidP="0065670F">
                  <w:pPr>
                    <w:pStyle w:val="ListParagraph"/>
                    <w:ind w:left="0"/>
                    <w:jc w:val="center"/>
                    <w:rPr>
                      <w:rFonts w:ascii="Arial" w:eastAsia="Calibri" w:hAnsi="Arial" w:cs="Arial"/>
                      <w:b/>
                    </w:rPr>
                  </w:pPr>
                  <w:r>
                    <w:rPr>
                      <w:rFonts w:ascii="Arial" w:eastAsia="Calibri" w:hAnsi="Arial" w:cs="Arial"/>
                      <w:b/>
                    </w:rPr>
                    <w:t>VIII</w:t>
                  </w: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3CE" w:rsidRDefault="00B543CE" w:rsidP="0065670F">
                  <w:pPr>
                    <w:pStyle w:val="ListParagraph"/>
                    <w:ind w:left="0"/>
                    <w:jc w:val="center"/>
                    <w:rPr>
                      <w:rFonts w:ascii="Arial" w:eastAsia="Calibri" w:hAnsi="Arial" w:cs="Arial"/>
                      <w:b/>
                    </w:rPr>
                  </w:pPr>
                  <w:r>
                    <w:rPr>
                      <w:rFonts w:ascii="Arial" w:eastAsia="Calibri" w:hAnsi="Arial" w:cs="Arial"/>
                      <w:b/>
                    </w:rPr>
                    <w:t>IX</w:t>
                  </w:r>
                </w:p>
              </w:tc>
              <w:tc>
                <w:tcPr>
                  <w:tcW w:w="11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3CE" w:rsidRDefault="00B543CE" w:rsidP="0065670F">
                  <w:pPr>
                    <w:pStyle w:val="ListParagraph"/>
                    <w:ind w:left="0"/>
                    <w:jc w:val="center"/>
                    <w:rPr>
                      <w:rFonts w:ascii="Arial" w:eastAsia="Calibri" w:hAnsi="Arial" w:cs="Arial"/>
                      <w:b/>
                    </w:rPr>
                  </w:pPr>
                  <w:r>
                    <w:rPr>
                      <w:rFonts w:ascii="Arial" w:eastAsia="Calibri" w:hAnsi="Arial" w:cs="Arial"/>
                      <w:b/>
                    </w:rPr>
                    <w:t>X</w:t>
                  </w:r>
                </w:p>
              </w:tc>
              <w:tc>
                <w:tcPr>
                  <w:tcW w:w="12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3CE" w:rsidRDefault="00B543CE" w:rsidP="0065670F">
                  <w:pPr>
                    <w:pStyle w:val="ListParagraph"/>
                    <w:ind w:left="0"/>
                    <w:jc w:val="center"/>
                    <w:rPr>
                      <w:rFonts w:ascii="Arial" w:eastAsia="Calibri" w:hAnsi="Arial" w:cs="Arial"/>
                      <w:b/>
                    </w:rPr>
                  </w:pPr>
                  <w:r>
                    <w:rPr>
                      <w:rFonts w:ascii="Arial" w:eastAsia="Calibri" w:hAnsi="Arial" w:cs="Arial"/>
                      <w:b/>
                    </w:rPr>
                    <w:t>XI</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3CE" w:rsidRDefault="00B543CE" w:rsidP="0065670F">
                  <w:pPr>
                    <w:pStyle w:val="ListParagraph"/>
                    <w:ind w:left="0"/>
                    <w:jc w:val="center"/>
                    <w:rPr>
                      <w:rFonts w:ascii="Arial" w:eastAsia="Calibri" w:hAnsi="Arial" w:cs="Arial"/>
                      <w:b/>
                    </w:rPr>
                  </w:pPr>
                  <w:r>
                    <w:rPr>
                      <w:rFonts w:ascii="Arial" w:eastAsia="Calibri" w:hAnsi="Arial" w:cs="Arial"/>
                      <w:b/>
                    </w:rPr>
                    <w:t>XII</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543CE" w:rsidRDefault="00B543CE" w:rsidP="0065670F">
                  <w:pPr>
                    <w:pStyle w:val="ListParagraph"/>
                    <w:ind w:left="0"/>
                    <w:jc w:val="center"/>
                    <w:rPr>
                      <w:rFonts w:ascii="Arial" w:eastAsia="Calibri" w:hAnsi="Arial" w:cs="Arial"/>
                      <w:b/>
                    </w:rPr>
                  </w:pPr>
                </w:p>
              </w:tc>
            </w:tr>
            <w:tr w:rsidR="00B543CE" w:rsidTr="0065670F">
              <w:trPr>
                <w:trHeight w:val="231"/>
              </w:trPr>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3CE" w:rsidRDefault="00B543CE" w:rsidP="0065670F">
                  <w:pPr>
                    <w:pStyle w:val="ListParagraph"/>
                    <w:ind w:left="0"/>
                    <w:jc w:val="center"/>
                    <w:rPr>
                      <w:rFonts w:ascii="Arial" w:eastAsia="Calibri" w:hAnsi="Arial" w:cs="Arial"/>
                    </w:rPr>
                  </w:pPr>
                  <w:r>
                    <w:rPr>
                      <w:rFonts w:ascii="Arial" w:eastAsia="Calibri" w:hAnsi="Arial" w:cs="Arial"/>
                    </w:rPr>
                    <w:t>Процењене месечне количине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3CE" w:rsidRDefault="00B543CE" w:rsidP="0065670F">
                  <w:pPr>
                    <w:pStyle w:val="ListParagraph"/>
                    <w:ind w:left="0"/>
                    <w:jc w:val="center"/>
                    <w:rPr>
                      <w:rFonts w:ascii="Arial" w:eastAsia="Calibri" w:hAnsi="Arial" w:cs="Arial"/>
                      <w:b/>
                    </w:rPr>
                  </w:pPr>
                  <w:r>
                    <w:rPr>
                      <w:rFonts w:ascii="Arial" w:eastAsia="Calibri" w:hAnsi="Arial" w:cs="Arial"/>
                      <w:b/>
                      <w:lang w:val="sr-Cyrl-CS"/>
                    </w:rPr>
                    <w:t>5</w:t>
                  </w:r>
                  <w:r>
                    <w:rPr>
                      <w:rFonts w:ascii="Arial" w:eastAsia="Calibri" w:hAnsi="Arial" w:cs="Arial"/>
                      <w:b/>
                    </w:rPr>
                    <w:t>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3CE" w:rsidRDefault="00B543CE" w:rsidP="0065670F">
                  <w:pPr>
                    <w:pStyle w:val="ListParagraph"/>
                    <w:ind w:left="0"/>
                    <w:jc w:val="center"/>
                    <w:rPr>
                      <w:rFonts w:ascii="Arial" w:eastAsia="Calibri" w:hAnsi="Arial" w:cs="Arial"/>
                      <w:b/>
                    </w:rPr>
                  </w:pPr>
                  <w:r>
                    <w:rPr>
                      <w:rFonts w:ascii="Arial" w:eastAsia="Calibri" w:hAnsi="Arial" w:cs="Arial"/>
                      <w:b/>
                      <w:lang w:val="sr-Cyrl-CS"/>
                    </w:rPr>
                    <w:t>5</w:t>
                  </w:r>
                  <w:r>
                    <w:rPr>
                      <w:rFonts w:ascii="Arial" w:eastAsia="Calibri" w:hAnsi="Arial" w:cs="Arial"/>
                      <w:b/>
                    </w:rPr>
                    <w:t>0</w:t>
                  </w: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3CE" w:rsidRDefault="00B543CE" w:rsidP="0065670F">
                  <w:pPr>
                    <w:pStyle w:val="ListParagraph"/>
                    <w:ind w:left="0"/>
                    <w:jc w:val="center"/>
                    <w:rPr>
                      <w:rFonts w:ascii="Arial" w:eastAsia="Calibri" w:hAnsi="Arial" w:cs="Arial"/>
                      <w:b/>
                    </w:rPr>
                  </w:pPr>
                  <w:r>
                    <w:rPr>
                      <w:rFonts w:ascii="Arial" w:eastAsia="Calibri" w:hAnsi="Arial" w:cs="Arial"/>
                      <w:b/>
                      <w:lang w:val="sr-Cyrl-CS"/>
                    </w:rPr>
                    <w:t>1</w:t>
                  </w:r>
                  <w:r>
                    <w:rPr>
                      <w:rFonts w:ascii="Arial" w:eastAsia="Calibri" w:hAnsi="Arial" w:cs="Arial"/>
                      <w:b/>
                    </w:rPr>
                    <w:t>00</w:t>
                  </w:r>
                </w:p>
              </w:tc>
              <w:tc>
                <w:tcPr>
                  <w:tcW w:w="11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3CE" w:rsidRDefault="00B543CE" w:rsidP="0065670F">
                  <w:pPr>
                    <w:pStyle w:val="ListParagraph"/>
                    <w:ind w:left="0"/>
                    <w:rPr>
                      <w:rFonts w:ascii="Arial" w:eastAsia="Calibri" w:hAnsi="Arial" w:cs="Arial"/>
                      <w:b/>
                    </w:rPr>
                  </w:pPr>
                  <w:r>
                    <w:rPr>
                      <w:rFonts w:ascii="Arial" w:eastAsia="Calibri" w:hAnsi="Arial" w:cs="Arial"/>
                      <w:b/>
                    </w:rPr>
                    <w:t xml:space="preserve">   </w:t>
                  </w:r>
                  <w:r>
                    <w:rPr>
                      <w:rFonts w:ascii="Arial" w:eastAsia="Calibri" w:hAnsi="Arial" w:cs="Arial"/>
                      <w:b/>
                      <w:lang w:val="sr-Cyrl-CS"/>
                    </w:rPr>
                    <w:t>10</w:t>
                  </w:r>
                  <w:r>
                    <w:rPr>
                      <w:rFonts w:ascii="Arial" w:eastAsia="Calibri" w:hAnsi="Arial" w:cs="Arial"/>
                      <w:b/>
                    </w:rPr>
                    <w:t>0</w:t>
                  </w:r>
                </w:p>
              </w:tc>
              <w:tc>
                <w:tcPr>
                  <w:tcW w:w="12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3CE" w:rsidRDefault="00B543CE" w:rsidP="0065670F">
                  <w:pPr>
                    <w:pStyle w:val="ListParagraph"/>
                    <w:ind w:left="0"/>
                    <w:rPr>
                      <w:rFonts w:ascii="Arial" w:eastAsia="Calibri" w:hAnsi="Arial" w:cs="Arial"/>
                      <w:b/>
                    </w:rPr>
                  </w:pPr>
                  <w:r>
                    <w:rPr>
                      <w:rFonts w:ascii="Arial" w:eastAsia="Calibri" w:hAnsi="Arial" w:cs="Arial"/>
                      <w:b/>
                    </w:rPr>
                    <w:t xml:space="preserve">   </w:t>
                  </w:r>
                  <w:r>
                    <w:rPr>
                      <w:rFonts w:ascii="Arial" w:eastAsia="Calibri" w:hAnsi="Arial" w:cs="Arial"/>
                      <w:b/>
                      <w:lang w:val="sr-Cyrl-CS"/>
                    </w:rPr>
                    <w:t>1</w:t>
                  </w:r>
                  <w:r>
                    <w:rPr>
                      <w:rFonts w:ascii="Arial" w:eastAsia="Calibri" w:hAnsi="Arial" w:cs="Arial"/>
                      <w:b/>
                    </w:rPr>
                    <w:t>00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3CE" w:rsidRDefault="00B543CE" w:rsidP="0065670F">
                  <w:pPr>
                    <w:pStyle w:val="ListParagraph"/>
                    <w:ind w:left="0"/>
                    <w:jc w:val="center"/>
                    <w:rPr>
                      <w:rFonts w:ascii="Arial" w:eastAsia="Calibri" w:hAnsi="Arial" w:cs="Arial"/>
                      <w:b/>
                    </w:rPr>
                  </w:pPr>
                  <w:r>
                    <w:rPr>
                      <w:rFonts w:ascii="Arial" w:eastAsia="Calibri" w:hAnsi="Arial" w:cs="Arial"/>
                      <w:b/>
                      <w:lang w:val="sr-Cyrl-CS"/>
                    </w:rPr>
                    <w:t>1</w:t>
                  </w:r>
                  <w:r>
                    <w:rPr>
                      <w:rFonts w:ascii="Arial" w:eastAsia="Calibri" w:hAnsi="Arial" w:cs="Arial"/>
                      <w:b/>
                    </w:rPr>
                    <w:t>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543CE" w:rsidRDefault="00B543CE" w:rsidP="0065670F">
                  <w:pPr>
                    <w:pStyle w:val="ListParagraph"/>
                    <w:ind w:left="0"/>
                    <w:jc w:val="center"/>
                    <w:rPr>
                      <w:rFonts w:ascii="Arial" w:eastAsia="Calibri" w:hAnsi="Arial" w:cs="Arial"/>
                      <w:b/>
                    </w:rPr>
                  </w:pPr>
                </w:p>
              </w:tc>
            </w:tr>
            <w:tr w:rsidR="00B543CE" w:rsidTr="0065670F">
              <w:trPr>
                <w:trHeight w:val="231"/>
              </w:trPr>
              <w:tc>
                <w:tcPr>
                  <w:tcW w:w="7165" w:type="dxa"/>
                  <w:gridSpan w:val="6"/>
                  <w:tcBorders>
                    <w:top w:val="single" w:sz="4" w:space="0" w:color="000000" w:themeColor="text1"/>
                    <w:left w:val="nil"/>
                    <w:bottom w:val="nil"/>
                    <w:right w:val="single" w:sz="4" w:space="0" w:color="000000" w:themeColor="text1"/>
                  </w:tcBorders>
                  <w:vAlign w:val="center"/>
                </w:tcPr>
                <w:p w:rsidR="00B543CE" w:rsidRDefault="00B543CE" w:rsidP="0065670F">
                  <w:pPr>
                    <w:pStyle w:val="ListParagraph"/>
                    <w:ind w:left="0"/>
                    <w:jc w:val="center"/>
                    <w:rPr>
                      <w:rFonts w:ascii="Arial" w:eastAsia="Calibri" w:hAnsi="Arial" w:cs="Arial"/>
                      <w:b/>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3CE" w:rsidRDefault="00B543CE" w:rsidP="0065670F">
                  <w:pPr>
                    <w:pStyle w:val="ListParagraph"/>
                    <w:ind w:left="0"/>
                    <w:jc w:val="center"/>
                    <w:rPr>
                      <w:rFonts w:ascii="Arial" w:eastAsia="Calibri" w:hAnsi="Arial" w:cs="Arial"/>
                      <w:b/>
                    </w:rPr>
                  </w:pPr>
                  <w:r>
                    <w:rPr>
                      <w:rFonts w:ascii="Arial" w:eastAsia="Calibri" w:hAnsi="Arial" w:cs="Arial"/>
                      <w:b/>
                    </w:rPr>
                    <w:t>Укупно</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3CE" w:rsidRDefault="00B543CE" w:rsidP="0065670F">
                  <w:pPr>
                    <w:pStyle w:val="ListParagraph"/>
                    <w:ind w:left="0"/>
                    <w:jc w:val="center"/>
                    <w:rPr>
                      <w:rFonts w:ascii="Arial" w:eastAsia="Calibri" w:hAnsi="Arial" w:cs="Arial"/>
                      <w:b/>
                      <w:lang w:val="sr-Cyrl-CS"/>
                    </w:rPr>
                  </w:pPr>
                  <w:r>
                    <w:rPr>
                      <w:rFonts w:ascii="Arial" w:eastAsia="Calibri" w:hAnsi="Arial" w:cs="Arial"/>
                      <w:b/>
                      <w:lang w:val="sr-Cyrl-CS"/>
                    </w:rPr>
                    <w:t>1000</w:t>
                  </w:r>
                </w:p>
              </w:tc>
            </w:tr>
          </w:tbl>
          <w:p w:rsidR="00B543CE" w:rsidRDefault="00B543CE" w:rsidP="00B543CE">
            <w:pPr>
              <w:pStyle w:val="ListParagraph"/>
              <w:ind w:left="1264"/>
              <w:jc w:val="both"/>
              <w:rPr>
                <w:rFonts w:ascii="Arial" w:eastAsia="Calibri" w:hAnsi="Arial" w:cs="Arial"/>
                <w:b/>
                <w:kern w:val="2"/>
                <w:lang w:val="sr-Cyrl-CS"/>
              </w:rPr>
            </w:pPr>
          </w:p>
          <w:p w:rsidR="00B543CE" w:rsidRDefault="00B543CE" w:rsidP="00B543CE">
            <w:pPr>
              <w:pStyle w:val="ListParagraph"/>
              <w:ind w:left="1264"/>
              <w:jc w:val="both"/>
              <w:rPr>
                <w:rFonts w:ascii="Arial" w:eastAsia="Calibri" w:hAnsi="Arial" w:cs="Arial"/>
                <w:b/>
                <w:lang w:val="sr-Cyrl-CS"/>
              </w:rPr>
            </w:pPr>
          </w:p>
          <w:p w:rsidR="00B543CE" w:rsidRDefault="00B543CE" w:rsidP="00B543CE">
            <w:pPr>
              <w:pStyle w:val="ListParagraph"/>
              <w:ind w:left="1264"/>
              <w:jc w:val="both"/>
              <w:rPr>
                <w:rFonts w:ascii="Arial" w:eastAsia="Calibri" w:hAnsi="Arial" w:cs="Arial"/>
                <w:b/>
                <w:lang w:val="sr-Cyrl-CS"/>
              </w:rPr>
            </w:pPr>
          </w:p>
          <w:p w:rsidR="00B543CE" w:rsidRDefault="00B543CE" w:rsidP="00B543CE">
            <w:pPr>
              <w:pStyle w:val="ListParagraph"/>
              <w:ind w:left="1264"/>
              <w:jc w:val="both"/>
              <w:rPr>
                <w:rFonts w:ascii="Arial" w:eastAsia="Calibri" w:hAnsi="Arial" w:cs="Arial"/>
                <w:b/>
                <w:lang w:val="sr-Cyrl-CS"/>
              </w:rPr>
            </w:pPr>
          </w:p>
          <w:p w:rsidR="00B543CE" w:rsidRDefault="00B543CE" w:rsidP="00B543CE">
            <w:pPr>
              <w:pStyle w:val="ListParagraph"/>
              <w:ind w:left="1264"/>
              <w:jc w:val="both"/>
              <w:rPr>
                <w:rFonts w:ascii="Arial" w:eastAsia="Calibri" w:hAnsi="Arial" w:cs="Arial"/>
                <w:b/>
                <w:lang w:val="sr-Cyrl-CS"/>
              </w:rPr>
            </w:pPr>
          </w:p>
          <w:p w:rsidR="00B543CE" w:rsidRDefault="00B543CE" w:rsidP="00B543CE">
            <w:pPr>
              <w:ind w:left="555"/>
              <w:rPr>
                <w:rFonts w:ascii="Arial" w:eastAsia="Arial Unicode MS" w:hAnsi="Arial" w:cs="Arial"/>
                <w:bCs/>
                <w:lang w:val="sr-Cyrl-CS"/>
              </w:rPr>
            </w:pPr>
          </w:p>
          <w:p w:rsidR="00B543CE" w:rsidRDefault="00B543CE" w:rsidP="00B543CE">
            <w:pPr>
              <w:rPr>
                <w:rFonts w:ascii="Arial" w:hAnsi="Arial" w:cs="Arial"/>
                <w:i/>
                <w:lang w:val="sr-Cyrl-CS"/>
              </w:rPr>
            </w:pPr>
            <w:r>
              <w:rPr>
                <w:rFonts w:ascii="Arial" w:hAnsi="Arial" w:cs="Arial"/>
                <w:lang w:val="sr-Cyrl-CS"/>
              </w:rPr>
              <w:t>Место примопредаје:</w:t>
            </w:r>
            <w:r>
              <w:rPr>
                <w:rFonts w:ascii="Arial" w:hAnsi="Arial" w:cs="Arial"/>
                <w:lang w:val="sr-Latn-CS"/>
              </w:rPr>
              <w:t xml:space="preserve"> </w:t>
            </w:r>
            <w:r>
              <w:rPr>
                <w:rFonts w:ascii="Arial" w:hAnsi="Arial" w:cs="Arial"/>
                <w:lang w:val="sr-Cyrl-CS"/>
              </w:rPr>
              <w:t xml:space="preserve">унутар електроенергетског система Републике Србије на </w:t>
            </w:r>
            <w:r>
              <w:rPr>
                <w:rFonts w:ascii="Arial" w:hAnsi="Arial" w:cs="Arial"/>
                <w:lang w:val="sr-Latn-CS"/>
              </w:rPr>
              <w:t xml:space="preserve"> </w:t>
            </w:r>
            <w:r>
              <w:rPr>
                <w:rFonts w:ascii="Arial" w:hAnsi="Arial" w:cs="Arial"/>
                <w:lang w:val="sr-Cyrl-CS"/>
              </w:rPr>
              <w:t>електроенергетском објекту:</w:t>
            </w:r>
            <w:r>
              <w:rPr>
                <w:rFonts w:ascii="Arial" w:hAnsi="Arial" w:cs="Arial"/>
                <w:lang w:val="sr-Latn-CS"/>
              </w:rPr>
              <w:t xml:space="preserve"> </w:t>
            </w:r>
            <w:r>
              <w:rPr>
                <w:rFonts w:ascii="Arial" w:hAnsi="Arial" w:cs="Arial"/>
              </w:rPr>
              <w:t xml:space="preserve">Основна школа '' </w:t>
            </w:r>
            <w:r>
              <w:rPr>
                <w:rFonts w:ascii="Arial" w:hAnsi="Arial" w:cs="Arial"/>
                <w:lang w:val="sr-Cyrl-CS"/>
              </w:rPr>
              <w:t>Бранко Крсмановић''</w:t>
            </w:r>
            <w:r>
              <w:rPr>
                <w:rFonts w:ascii="Arial" w:hAnsi="Arial" w:cs="Arial"/>
              </w:rPr>
              <w:t xml:space="preserve"> '' </w:t>
            </w:r>
            <w:r>
              <w:rPr>
                <w:rFonts w:ascii="Arial" w:hAnsi="Arial" w:cs="Arial"/>
                <w:lang w:val="sr-Cyrl-CS"/>
              </w:rPr>
              <w:t>, издвојено одељење   у Бусиловцу (школска кухиња) наведеним у табели 8 из прилога</w:t>
            </w:r>
          </w:p>
          <w:p w:rsidR="0028718A" w:rsidRDefault="0028718A">
            <w:pPr>
              <w:pStyle w:val="ListParagraph"/>
              <w:ind w:left="780"/>
              <w:jc w:val="both"/>
              <w:rPr>
                <w:rFonts w:ascii="Arial" w:hAnsi="Arial" w:cs="Arial"/>
                <w:lang w:val="sr-Cyrl-CS"/>
              </w:rPr>
            </w:pPr>
          </w:p>
        </w:tc>
      </w:tr>
    </w:tbl>
    <w:p w:rsidR="0028718A" w:rsidRDefault="0028718A" w:rsidP="0028718A">
      <w:pPr>
        <w:rPr>
          <w:rFonts w:ascii="Arial" w:eastAsia="Arial Unicode MS" w:hAnsi="Arial" w:cs="Arial"/>
          <w:i/>
          <w:iCs/>
          <w:color w:val="000000"/>
          <w:kern w:val="2"/>
          <w:lang w:eastAsia="ar-SA"/>
        </w:rPr>
      </w:pPr>
    </w:p>
    <w:p w:rsidR="0028718A" w:rsidRDefault="0028718A" w:rsidP="0028718A">
      <w:pPr>
        <w:rPr>
          <w:rFonts w:ascii="Arial" w:hAnsi="Arial" w:cs="Arial"/>
          <w:i/>
          <w:iCs/>
        </w:rPr>
      </w:pPr>
    </w:p>
    <w:tbl>
      <w:tblPr>
        <w:tblW w:w="10365" w:type="dxa"/>
        <w:tblInd w:w="-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
        <w:gridCol w:w="10245"/>
        <w:gridCol w:w="60"/>
      </w:tblGrid>
      <w:tr w:rsidR="0028718A" w:rsidTr="0028718A">
        <w:trPr>
          <w:gridAfter w:val="1"/>
          <w:wAfter w:w="60" w:type="dxa"/>
          <w:trHeight w:val="12915"/>
        </w:trPr>
        <w:tc>
          <w:tcPr>
            <w:tcW w:w="10305" w:type="dxa"/>
            <w:gridSpan w:val="2"/>
            <w:tcBorders>
              <w:top w:val="single" w:sz="4" w:space="0" w:color="auto"/>
              <w:left w:val="single" w:sz="4" w:space="0" w:color="auto"/>
              <w:bottom w:val="single" w:sz="4" w:space="0" w:color="auto"/>
              <w:right w:val="single" w:sz="4" w:space="0" w:color="auto"/>
            </w:tcBorders>
          </w:tcPr>
          <w:p w:rsidR="0028718A" w:rsidRDefault="0028718A">
            <w:pPr>
              <w:ind w:left="555"/>
              <w:rPr>
                <w:rFonts w:ascii="Arial" w:hAnsi="Arial" w:cs="Arial"/>
                <w:i/>
                <w:iCs/>
              </w:rPr>
            </w:pPr>
          </w:p>
          <w:p w:rsidR="00CA73E7" w:rsidRDefault="00CA73E7" w:rsidP="00CA73E7">
            <w:pPr>
              <w:ind w:left="1215"/>
              <w:rPr>
                <w:rFonts w:ascii="Arial" w:hAnsi="Arial" w:cs="Arial"/>
                <w:bCs/>
                <w:lang w:val="sr-Cyrl-CS"/>
              </w:rPr>
            </w:pPr>
            <w:r>
              <w:rPr>
                <w:rFonts w:ascii="Arial" w:hAnsi="Arial" w:cs="Arial"/>
                <w:bCs/>
                <w:lang w:val="sr-Cyrl-CS"/>
              </w:rPr>
              <w:t xml:space="preserve">Мерно место 9. ( ЕД БРОЈ  245329) хидрофор  у </w:t>
            </w:r>
            <w:r w:rsidR="006E7D8D">
              <w:rPr>
                <w:rFonts w:ascii="Arial" w:hAnsi="Arial" w:cs="Arial"/>
                <w:bCs/>
                <w:lang w:val="sr-Cyrl-CS"/>
              </w:rPr>
              <w:t xml:space="preserve"> издвојеном одељењу школе  у </w:t>
            </w:r>
            <w:r>
              <w:rPr>
                <w:rFonts w:ascii="Arial" w:hAnsi="Arial" w:cs="Arial"/>
                <w:bCs/>
                <w:lang w:val="sr-Cyrl-CS"/>
              </w:rPr>
              <w:t>Бусиловцу</w:t>
            </w:r>
          </w:p>
          <w:p w:rsidR="00CA73E7" w:rsidRDefault="00CA73E7" w:rsidP="00CA73E7">
            <w:pPr>
              <w:ind w:left="1215"/>
              <w:rPr>
                <w:rFonts w:ascii="Arial" w:hAnsi="Arial" w:cs="Arial"/>
                <w:bCs/>
                <w:lang w:val="sr-Cyrl-CS"/>
              </w:rPr>
            </w:pPr>
          </w:p>
          <w:p w:rsidR="00CA73E7" w:rsidRDefault="00CA73E7" w:rsidP="00CA73E7">
            <w:pPr>
              <w:suppressAutoHyphens/>
              <w:spacing w:after="0" w:line="240" w:lineRule="auto"/>
              <w:rPr>
                <w:rFonts w:ascii="Arial" w:hAnsi="Arial" w:cs="Arial"/>
                <w:bCs/>
                <w:lang w:val="sr-Cyrl-CS"/>
              </w:rPr>
            </w:pPr>
            <w:r>
              <w:rPr>
                <w:rFonts w:ascii="Arial" w:hAnsi="Arial" w:cs="Arial"/>
                <w:bCs/>
                <w:lang w:val="sr-Cyrl-CS"/>
              </w:rPr>
              <w:t xml:space="preserve">капацитет испоруке око  1000 КWh, </w:t>
            </w:r>
          </w:p>
          <w:p w:rsidR="00CA73E7" w:rsidRDefault="00CA73E7" w:rsidP="00CA73E7">
            <w:pPr>
              <w:pStyle w:val="ListParagraph"/>
              <w:ind w:left="1215"/>
              <w:rPr>
                <w:rFonts w:ascii="Arial" w:hAnsi="Arial" w:cs="Arial"/>
                <w:bCs/>
                <w:lang w:val="sr-Cyrl-CS"/>
              </w:rPr>
            </w:pPr>
          </w:p>
          <w:p w:rsidR="00CA73E7" w:rsidRDefault="00CA73E7" w:rsidP="00CA73E7">
            <w:pPr>
              <w:suppressAutoHyphens/>
              <w:spacing w:after="0" w:line="240" w:lineRule="auto"/>
              <w:ind w:left="855"/>
              <w:rPr>
                <w:rFonts w:ascii="Arial" w:hAnsi="Arial" w:cs="Arial"/>
                <w:bCs/>
                <w:lang w:val="sr-Cyrl-CS"/>
              </w:rPr>
            </w:pPr>
          </w:p>
          <w:p w:rsidR="00CA73E7" w:rsidRDefault="00CA73E7" w:rsidP="00CA73E7">
            <w:pPr>
              <w:suppressAutoHyphens/>
              <w:spacing w:after="0" w:line="240" w:lineRule="auto"/>
              <w:rPr>
                <w:rFonts w:ascii="Arial" w:hAnsi="Arial" w:cs="Arial"/>
                <w:bCs/>
                <w:lang w:val="sr-Cyrl-CS"/>
              </w:rPr>
            </w:pPr>
            <w:r>
              <w:rPr>
                <w:rFonts w:ascii="Arial" w:hAnsi="Arial" w:cs="Arial"/>
                <w:bCs/>
                <w:lang w:val="sr-Cyrl-CS"/>
              </w:rPr>
              <w:t>рок испоруке: од 00:00h до 24:00</w:t>
            </w:r>
            <w:r>
              <w:rPr>
                <w:rFonts w:ascii="Arial" w:hAnsi="Arial" w:cs="Arial"/>
                <w:bCs/>
              </w:rPr>
              <w:t>h</w:t>
            </w:r>
            <w:r>
              <w:rPr>
                <w:rFonts w:ascii="Arial" w:hAnsi="Arial" w:cs="Arial"/>
                <w:bCs/>
                <w:lang w:val="sr-Cyrl-CS"/>
              </w:rPr>
              <w:t xml:space="preserve">, од  01. марта 2017.год.  до  01. марта 2018.год. </w:t>
            </w:r>
          </w:p>
          <w:p w:rsidR="00CA73E7" w:rsidRDefault="00CA73E7" w:rsidP="00CA73E7">
            <w:pPr>
              <w:pStyle w:val="ListParagraph"/>
              <w:ind w:left="1935"/>
              <w:contextualSpacing/>
              <w:rPr>
                <w:rFonts w:ascii="Arial" w:hAnsi="Arial" w:cs="Arial"/>
              </w:rPr>
            </w:pPr>
          </w:p>
          <w:p w:rsidR="00CA73E7" w:rsidRPr="00CA73E7" w:rsidRDefault="00CA73E7" w:rsidP="00CA73E7">
            <w:pPr>
              <w:contextualSpacing/>
              <w:jc w:val="both"/>
              <w:rPr>
                <w:rFonts w:ascii="Arial" w:hAnsi="Arial" w:cs="Arial"/>
              </w:rPr>
            </w:pPr>
            <w:r w:rsidRPr="00CA73E7">
              <w:rPr>
                <w:rFonts w:ascii="Arial" w:hAnsi="Arial" w:cs="Arial"/>
              </w:rPr>
              <w:t xml:space="preserve">количина енергије: оквирни обим испоруке процењене од Купца око </w:t>
            </w:r>
            <w:r w:rsidRPr="00CA73E7">
              <w:rPr>
                <w:rFonts w:ascii="Arial" w:hAnsi="Arial" w:cs="Arial"/>
                <w:lang w:val="sr-Cyrl-CS"/>
              </w:rPr>
              <w:t>1000 К</w:t>
            </w:r>
            <w:r w:rsidRPr="00CA73E7">
              <w:rPr>
                <w:rFonts w:ascii="Arial" w:hAnsi="Arial" w:cs="Arial"/>
              </w:rPr>
              <w:t>Wh, са процењеном месечном динамиком појединачно, и збирно у датој табели:</w:t>
            </w:r>
          </w:p>
          <w:p w:rsidR="00CA73E7" w:rsidRDefault="00CA73E7" w:rsidP="00CA73E7">
            <w:pPr>
              <w:ind w:left="495"/>
              <w:rPr>
                <w:rFonts w:ascii="Arial" w:eastAsia="Calibri" w:hAnsi="Arial" w:cs="Arial"/>
              </w:rPr>
            </w:pPr>
          </w:p>
          <w:tbl>
            <w:tblPr>
              <w:tblW w:w="9150" w:type="dxa"/>
              <w:tblInd w:w="382" w:type="dxa"/>
              <w:tblLook w:val="04A0" w:firstRow="1" w:lastRow="0" w:firstColumn="1" w:lastColumn="0" w:noHBand="0" w:noVBand="1"/>
            </w:tblPr>
            <w:tblGrid>
              <w:gridCol w:w="1519"/>
              <w:gridCol w:w="982"/>
              <w:gridCol w:w="1258"/>
              <w:gridCol w:w="924"/>
              <w:gridCol w:w="1159"/>
              <w:gridCol w:w="1275"/>
              <w:gridCol w:w="1047"/>
              <w:gridCol w:w="986"/>
            </w:tblGrid>
            <w:tr w:rsidR="00CA73E7" w:rsidTr="0065670F">
              <w:trPr>
                <w:trHeight w:val="206"/>
              </w:trPr>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73E7" w:rsidRDefault="00CA73E7" w:rsidP="0065670F">
                  <w:pPr>
                    <w:pStyle w:val="ListParagraph"/>
                    <w:ind w:left="0"/>
                    <w:jc w:val="center"/>
                    <w:rPr>
                      <w:rFonts w:ascii="Arial" w:eastAsia="Calibri" w:hAnsi="Arial" w:cs="Arial"/>
                      <w:b/>
                    </w:rPr>
                  </w:pPr>
                  <w:r>
                    <w:rPr>
                      <w:rFonts w:ascii="Arial" w:eastAsia="Calibri" w:hAnsi="Arial" w:cs="Arial"/>
                      <w:b/>
                    </w:rPr>
                    <w:t>KWh</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73E7" w:rsidRDefault="00CA73E7" w:rsidP="0065670F">
                  <w:pPr>
                    <w:pStyle w:val="ListParagraph"/>
                    <w:ind w:left="0"/>
                    <w:jc w:val="center"/>
                    <w:rPr>
                      <w:rFonts w:ascii="Arial" w:eastAsia="Calibri" w:hAnsi="Arial" w:cs="Arial"/>
                      <w:b/>
                    </w:rPr>
                  </w:pPr>
                  <w:r>
                    <w:rPr>
                      <w:rFonts w:ascii="Arial" w:eastAsia="Calibri" w:hAnsi="Arial" w:cs="Arial"/>
                      <w:b/>
                    </w:rPr>
                    <w:t>I</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73E7" w:rsidRDefault="00CA73E7" w:rsidP="0065670F">
                  <w:pPr>
                    <w:pStyle w:val="ListParagraph"/>
                    <w:ind w:left="0"/>
                    <w:jc w:val="center"/>
                    <w:rPr>
                      <w:rFonts w:ascii="Arial" w:eastAsia="Calibri" w:hAnsi="Arial" w:cs="Arial"/>
                      <w:b/>
                    </w:rPr>
                  </w:pPr>
                  <w:r>
                    <w:rPr>
                      <w:rFonts w:ascii="Arial" w:eastAsia="Calibri" w:hAnsi="Arial" w:cs="Arial"/>
                      <w:b/>
                    </w:rPr>
                    <w:t>II</w:t>
                  </w: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73E7" w:rsidRDefault="00CA73E7" w:rsidP="0065670F">
                  <w:pPr>
                    <w:pStyle w:val="ListParagraph"/>
                    <w:ind w:left="0"/>
                    <w:jc w:val="center"/>
                    <w:rPr>
                      <w:rFonts w:ascii="Arial" w:eastAsia="Calibri" w:hAnsi="Arial" w:cs="Arial"/>
                      <w:b/>
                    </w:rPr>
                  </w:pPr>
                  <w:r>
                    <w:rPr>
                      <w:rFonts w:ascii="Arial" w:eastAsia="Calibri" w:hAnsi="Arial" w:cs="Arial"/>
                      <w:b/>
                    </w:rPr>
                    <w:t>III</w:t>
                  </w:r>
                </w:p>
              </w:tc>
              <w:tc>
                <w:tcPr>
                  <w:tcW w:w="11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73E7" w:rsidRDefault="00CA73E7" w:rsidP="0065670F">
                  <w:pPr>
                    <w:pStyle w:val="ListParagraph"/>
                    <w:ind w:left="0"/>
                    <w:jc w:val="center"/>
                    <w:rPr>
                      <w:rFonts w:ascii="Arial" w:eastAsia="Calibri" w:hAnsi="Arial" w:cs="Arial"/>
                      <w:b/>
                    </w:rPr>
                  </w:pPr>
                  <w:r>
                    <w:rPr>
                      <w:rFonts w:ascii="Arial" w:eastAsia="Calibri" w:hAnsi="Arial" w:cs="Arial"/>
                      <w:b/>
                    </w:rPr>
                    <w:t>IV</w:t>
                  </w:r>
                </w:p>
              </w:tc>
              <w:tc>
                <w:tcPr>
                  <w:tcW w:w="12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73E7" w:rsidRDefault="00CA73E7" w:rsidP="0065670F">
                  <w:pPr>
                    <w:pStyle w:val="ListParagraph"/>
                    <w:ind w:left="0"/>
                    <w:jc w:val="center"/>
                    <w:rPr>
                      <w:rFonts w:ascii="Arial" w:eastAsia="Calibri" w:hAnsi="Arial" w:cs="Arial"/>
                      <w:b/>
                    </w:rPr>
                  </w:pPr>
                  <w:r>
                    <w:rPr>
                      <w:rFonts w:ascii="Arial" w:eastAsia="Calibri" w:hAnsi="Arial" w:cs="Arial"/>
                      <w:b/>
                    </w:rPr>
                    <w:t>V</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73E7" w:rsidRDefault="00CA73E7" w:rsidP="0065670F">
                  <w:pPr>
                    <w:pStyle w:val="ListParagraph"/>
                    <w:ind w:left="0"/>
                    <w:jc w:val="center"/>
                    <w:rPr>
                      <w:rFonts w:ascii="Arial" w:eastAsia="Calibri" w:hAnsi="Arial" w:cs="Arial"/>
                      <w:b/>
                    </w:rPr>
                  </w:pPr>
                  <w:r>
                    <w:rPr>
                      <w:rFonts w:ascii="Arial" w:eastAsia="Calibri" w:hAnsi="Arial" w:cs="Arial"/>
                      <w:b/>
                    </w:rPr>
                    <w:t>VI</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A73E7" w:rsidRDefault="00CA73E7" w:rsidP="0065670F">
                  <w:pPr>
                    <w:pStyle w:val="ListParagraph"/>
                    <w:ind w:left="0"/>
                    <w:jc w:val="center"/>
                    <w:rPr>
                      <w:rFonts w:ascii="Arial" w:eastAsia="Calibri" w:hAnsi="Arial" w:cs="Arial"/>
                      <w:b/>
                    </w:rPr>
                  </w:pPr>
                </w:p>
              </w:tc>
            </w:tr>
            <w:tr w:rsidR="00CA73E7" w:rsidTr="0065670F">
              <w:trPr>
                <w:trHeight w:val="219"/>
              </w:trPr>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73E7" w:rsidRDefault="00CA73E7" w:rsidP="0065670F">
                  <w:pPr>
                    <w:pStyle w:val="ListParagraph"/>
                    <w:ind w:left="0"/>
                    <w:jc w:val="center"/>
                    <w:rPr>
                      <w:rFonts w:ascii="Arial" w:eastAsia="Calibri" w:hAnsi="Arial" w:cs="Arial"/>
                    </w:rPr>
                  </w:pPr>
                  <w:r>
                    <w:rPr>
                      <w:rFonts w:ascii="Arial" w:eastAsia="Calibri" w:hAnsi="Arial" w:cs="Arial"/>
                    </w:rPr>
                    <w:t>Процењене месечне количине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73E7" w:rsidRDefault="00CA73E7" w:rsidP="0065670F">
                  <w:pPr>
                    <w:pStyle w:val="ListParagraph"/>
                    <w:ind w:left="0"/>
                    <w:jc w:val="center"/>
                    <w:rPr>
                      <w:rFonts w:ascii="Arial" w:eastAsia="Calibri" w:hAnsi="Arial" w:cs="Arial"/>
                      <w:b/>
                    </w:rPr>
                  </w:pPr>
                  <w:r>
                    <w:rPr>
                      <w:rFonts w:ascii="Arial" w:eastAsia="Calibri" w:hAnsi="Arial" w:cs="Arial"/>
                      <w:b/>
                      <w:lang w:val="sr-Cyrl-CS"/>
                    </w:rPr>
                    <w:t>1</w:t>
                  </w:r>
                  <w:r>
                    <w:rPr>
                      <w:rFonts w:ascii="Arial" w:eastAsia="Calibri" w:hAnsi="Arial" w:cs="Arial"/>
                      <w:b/>
                    </w:rPr>
                    <w:t>00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73E7" w:rsidRDefault="00CA73E7" w:rsidP="0065670F">
                  <w:pPr>
                    <w:pStyle w:val="ListParagraph"/>
                    <w:ind w:left="0"/>
                    <w:jc w:val="center"/>
                    <w:rPr>
                      <w:rFonts w:ascii="Arial" w:eastAsia="Calibri" w:hAnsi="Arial" w:cs="Arial"/>
                      <w:b/>
                    </w:rPr>
                  </w:pPr>
                  <w:r>
                    <w:rPr>
                      <w:rFonts w:ascii="Arial" w:eastAsia="Calibri" w:hAnsi="Arial" w:cs="Arial"/>
                      <w:b/>
                      <w:lang w:val="sr-Cyrl-CS"/>
                    </w:rPr>
                    <w:t>1</w:t>
                  </w:r>
                  <w:r>
                    <w:rPr>
                      <w:rFonts w:ascii="Arial" w:eastAsia="Calibri" w:hAnsi="Arial" w:cs="Arial"/>
                      <w:b/>
                    </w:rPr>
                    <w:t>00</w:t>
                  </w: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73E7" w:rsidRDefault="00CA73E7" w:rsidP="0065670F">
                  <w:pPr>
                    <w:pStyle w:val="ListParagraph"/>
                    <w:ind w:left="0"/>
                    <w:jc w:val="center"/>
                    <w:rPr>
                      <w:rFonts w:ascii="Arial" w:eastAsia="Calibri" w:hAnsi="Arial" w:cs="Arial"/>
                      <w:b/>
                    </w:rPr>
                  </w:pPr>
                  <w:r>
                    <w:rPr>
                      <w:rFonts w:ascii="Arial" w:eastAsia="Calibri" w:hAnsi="Arial" w:cs="Arial"/>
                      <w:b/>
                      <w:lang w:val="sr-Cyrl-CS"/>
                    </w:rPr>
                    <w:t>1</w:t>
                  </w:r>
                  <w:r>
                    <w:rPr>
                      <w:rFonts w:ascii="Arial" w:eastAsia="Calibri" w:hAnsi="Arial" w:cs="Arial"/>
                      <w:b/>
                    </w:rPr>
                    <w:t>00</w:t>
                  </w:r>
                </w:p>
              </w:tc>
              <w:tc>
                <w:tcPr>
                  <w:tcW w:w="11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73E7" w:rsidRDefault="00CA73E7" w:rsidP="0065670F">
                  <w:pPr>
                    <w:pStyle w:val="ListParagraph"/>
                    <w:ind w:left="0"/>
                    <w:jc w:val="center"/>
                    <w:rPr>
                      <w:rFonts w:ascii="Arial" w:eastAsia="Calibri" w:hAnsi="Arial" w:cs="Arial"/>
                      <w:b/>
                    </w:rPr>
                  </w:pPr>
                  <w:r>
                    <w:rPr>
                      <w:rFonts w:ascii="Arial" w:eastAsia="Calibri" w:hAnsi="Arial" w:cs="Arial"/>
                      <w:b/>
                      <w:lang w:val="sr-Cyrl-CS"/>
                    </w:rPr>
                    <w:t>1</w:t>
                  </w:r>
                  <w:r>
                    <w:rPr>
                      <w:rFonts w:ascii="Arial" w:eastAsia="Calibri" w:hAnsi="Arial" w:cs="Arial"/>
                      <w:b/>
                    </w:rPr>
                    <w:t>00</w:t>
                  </w:r>
                </w:p>
              </w:tc>
              <w:tc>
                <w:tcPr>
                  <w:tcW w:w="12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73E7" w:rsidRDefault="00CA73E7" w:rsidP="0065670F">
                  <w:pPr>
                    <w:pStyle w:val="ListParagraph"/>
                    <w:ind w:left="0"/>
                    <w:jc w:val="center"/>
                    <w:rPr>
                      <w:rFonts w:ascii="Arial" w:eastAsia="Calibri" w:hAnsi="Arial" w:cs="Arial"/>
                      <w:b/>
                    </w:rPr>
                  </w:pPr>
                  <w:r>
                    <w:rPr>
                      <w:rFonts w:ascii="Arial" w:eastAsia="Calibri" w:hAnsi="Arial" w:cs="Arial"/>
                      <w:b/>
                      <w:lang w:val="sr-Cyrl-CS"/>
                    </w:rPr>
                    <w:t>5</w:t>
                  </w:r>
                  <w:r>
                    <w:rPr>
                      <w:rFonts w:ascii="Arial" w:eastAsia="Calibri" w:hAnsi="Arial" w:cs="Arial"/>
                      <w:b/>
                    </w:rPr>
                    <w:t>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73E7" w:rsidRDefault="00CA73E7" w:rsidP="0065670F">
                  <w:pPr>
                    <w:pStyle w:val="ListParagraph"/>
                    <w:ind w:left="0"/>
                    <w:jc w:val="center"/>
                    <w:rPr>
                      <w:rFonts w:ascii="Arial" w:eastAsia="Calibri" w:hAnsi="Arial" w:cs="Arial"/>
                      <w:b/>
                    </w:rPr>
                  </w:pPr>
                  <w:r>
                    <w:rPr>
                      <w:rFonts w:ascii="Arial" w:eastAsia="Calibri" w:hAnsi="Arial" w:cs="Arial"/>
                      <w:b/>
                      <w:lang w:val="sr-Cyrl-CS"/>
                    </w:rPr>
                    <w:t>5</w:t>
                  </w:r>
                  <w:r>
                    <w:rPr>
                      <w:rFonts w:ascii="Arial" w:eastAsia="Calibri" w:hAnsi="Arial" w:cs="Arial"/>
                      <w:b/>
                    </w:rPr>
                    <w:t>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A73E7" w:rsidRDefault="00CA73E7" w:rsidP="0065670F">
                  <w:pPr>
                    <w:pStyle w:val="ListParagraph"/>
                    <w:ind w:left="0"/>
                    <w:jc w:val="center"/>
                    <w:rPr>
                      <w:rFonts w:ascii="Arial" w:eastAsia="Calibri" w:hAnsi="Arial" w:cs="Arial"/>
                      <w:b/>
                    </w:rPr>
                  </w:pPr>
                </w:p>
              </w:tc>
            </w:tr>
            <w:tr w:rsidR="00CA73E7" w:rsidTr="0065670F">
              <w:trPr>
                <w:trHeight w:val="206"/>
              </w:trPr>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A73E7" w:rsidRDefault="00CA73E7" w:rsidP="0065670F">
                  <w:pPr>
                    <w:pStyle w:val="ListParagraph"/>
                    <w:ind w:left="0"/>
                    <w:jc w:val="center"/>
                    <w:rPr>
                      <w:rFonts w:ascii="Arial" w:eastAsia="Calibri" w:hAnsi="Arial" w:cs="Arial"/>
                      <w:b/>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73E7" w:rsidRDefault="00CA73E7" w:rsidP="0065670F">
                  <w:pPr>
                    <w:pStyle w:val="ListParagraph"/>
                    <w:ind w:left="0"/>
                    <w:jc w:val="center"/>
                    <w:rPr>
                      <w:rFonts w:ascii="Arial" w:eastAsia="Calibri" w:hAnsi="Arial" w:cs="Arial"/>
                      <w:b/>
                    </w:rPr>
                  </w:pPr>
                  <w:r>
                    <w:rPr>
                      <w:rFonts w:ascii="Arial" w:eastAsia="Calibri" w:hAnsi="Arial" w:cs="Arial"/>
                      <w:b/>
                    </w:rPr>
                    <w:t>VII</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73E7" w:rsidRDefault="00CA73E7" w:rsidP="0065670F">
                  <w:pPr>
                    <w:pStyle w:val="ListParagraph"/>
                    <w:ind w:left="0"/>
                    <w:jc w:val="center"/>
                    <w:rPr>
                      <w:rFonts w:ascii="Arial" w:eastAsia="Calibri" w:hAnsi="Arial" w:cs="Arial"/>
                      <w:b/>
                    </w:rPr>
                  </w:pPr>
                  <w:r>
                    <w:rPr>
                      <w:rFonts w:ascii="Arial" w:eastAsia="Calibri" w:hAnsi="Arial" w:cs="Arial"/>
                      <w:b/>
                    </w:rPr>
                    <w:t>VIII</w:t>
                  </w: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73E7" w:rsidRDefault="00CA73E7" w:rsidP="0065670F">
                  <w:pPr>
                    <w:pStyle w:val="ListParagraph"/>
                    <w:ind w:left="0"/>
                    <w:jc w:val="center"/>
                    <w:rPr>
                      <w:rFonts w:ascii="Arial" w:eastAsia="Calibri" w:hAnsi="Arial" w:cs="Arial"/>
                      <w:b/>
                    </w:rPr>
                  </w:pPr>
                  <w:r>
                    <w:rPr>
                      <w:rFonts w:ascii="Arial" w:eastAsia="Calibri" w:hAnsi="Arial" w:cs="Arial"/>
                      <w:b/>
                    </w:rPr>
                    <w:t>IX</w:t>
                  </w:r>
                </w:p>
              </w:tc>
              <w:tc>
                <w:tcPr>
                  <w:tcW w:w="11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73E7" w:rsidRDefault="00CA73E7" w:rsidP="0065670F">
                  <w:pPr>
                    <w:pStyle w:val="ListParagraph"/>
                    <w:ind w:left="0"/>
                    <w:jc w:val="center"/>
                    <w:rPr>
                      <w:rFonts w:ascii="Arial" w:eastAsia="Calibri" w:hAnsi="Arial" w:cs="Arial"/>
                      <w:b/>
                    </w:rPr>
                  </w:pPr>
                  <w:r>
                    <w:rPr>
                      <w:rFonts w:ascii="Arial" w:eastAsia="Calibri" w:hAnsi="Arial" w:cs="Arial"/>
                      <w:b/>
                    </w:rPr>
                    <w:t>X</w:t>
                  </w:r>
                </w:p>
              </w:tc>
              <w:tc>
                <w:tcPr>
                  <w:tcW w:w="12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73E7" w:rsidRDefault="00CA73E7" w:rsidP="0065670F">
                  <w:pPr>
                    <w:pStyle w:val="ListParagraph"/>
                    <w:ind w:left="0"/>
                    <w:jc w:val="center"/>
                    <w:rPr>
                      <w:rFonts w:ascii="Arial" w:eastAsia="Calibri" w:hAnsi="Arial" w:cs="Arial"/>
                      <w:b/>
                    </w:rPr>
                  </w:pPr>
                  <w:r>
                    <w:rPr>
                      <w:rFonts w:ascii="Arial" w:eastAsia="Calibri" w:hAnsi="Arial" w:cs="Arial"/>
                      <w:b/>
                    </w:rPr>
                    <w:t>XI</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73E7" w:rsidRDefault="00CA73E7" w:rsidP="0065670F">
                  <w:pPr>
                    <w:pStyle w:val="ListParagraph"/>
                    <w:ind w:left="0"/>
                    <w:jc w:val="center"/>
                    <w:rPr>
                      <w:rFonts w:ascii="Arial" w:eastAsia="Calibri" w:hAnsi="Arial" w:cs="Arial"/>
                      <w:b/>
                    </w:rPr>
                  </w:pPr>
                  <w:r>
                    <w:rPr>
                      <w:rFonts w:ascii="Arial" w:eastAsia="Calibri" w:hAnsi="Arial" w:cs="Arial"/>
                      <w:b/>
                    </w:rPr>
                    <w:t>XII</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A73E7" w:rsidRDefault="00CA73E7" w:rsidP="0065670F">
                  <w:pPr>
                    <w:pStyle w:val="ListParagraph"/>
                    <w:ind w:left="0"/>
                    <w:jc w:val="center"/>
                    <w:rPr>
                      <w:rFonts w:ascii="Arial" w:eastAsia="Calibri" w:hAnsi="Arial" w:cs="Arial"/>
                      <w:b/>
                    </w:rPr>
                  </w:pPr>
                </w:p>
              </w:tc>
            </w:tr>
            <w:tr w:rsidR="00CA73E7" w:rsidTr="0065670F">
              <w:trPr>
                <w:trHeight w:val="231"/>
              </w:trPr>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73E7" w:rsidRDefault="00CA73E7" w:rsidP="0065670F">
                  <w:pPr>
                    <w:pStyle w:val="ListParagraph"/>
                    <w:ind w:left="0"/>
                    <w:jc w:val="center"/>
                    <w:rPr>
                      <w:rFonts w:ascii="Arial" w:eastAsia="Calibri" w:hAnsi="Arial" w:cs="Arial"/>
                    </w:rPr>
                  </w:pPr>
                  <w:r>
                    <w:rPr>
                      <w:rFonts w:ascii="Arial" w:eastAsia="Calibri" w:hAnsi="Arial" w:cs="Arial"/>
                    </w:rPr>
                    <w:t>Процењене месечне количине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73E7" w:rsidRDefault="00CA73E7" w:rsidP="0065670F">
                  <w:pPr>
                    <w:pStyle w:val="ListParagraph"/>
                    <w:ind w:left="0"/>
                    <w:jc w:val="center"/>
                    <w:rPr>
                      <w:rFonts w:ascii="Arial" w:eastAsia="Calibri" w:hAnsi="Arial" w:cs="Arial"/>
                      <w:b/>
                    </w:rPr>
                  </w:pPr>
                  <w:r>
                    <w:rPr>
                      <w:rFonts w:ascii="Arial" w:eastAsia="Calibri" w:hAnsi="Arial" w:cs="Arial"/>
                      <w:b/>
                      <w:lang w:val="sr-Cyrl-CS"/>
                    </w:rPr>
                    <w:t>5</w:t>
                  </w:r>
                  <w:r>
                    <w:rPr>
                      <w:rFonts w:ascii="Arial" w:eastAsia="Calibri" w:hAnsi="Arial" w:cs="Arial"/>
                      <w:b/>
                    </w:rPr>
                    <w:t>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73E7" w:rsidRDefault="00CA73E7" w:rsidP="0065670F">
                  <w:pPr>
                    <w:pStyle w:val="ListParagraph"/>
                    <w:ind w:left="0"/>
                    <w:jc w:val="center"/>
                    <w:rPr>
                      <w:rFonts w:ascii="Arial" w:eastAsia="Calibri" w:hAnsi="Arial" w:cs="Arial"/>
                      <w:b/>
                    </w:rPr>
                  </w:pPr>
                  <w:r>
                    <w:rPr>
                      <w:rFonts w:ascii="Arial" w:eastAsia="Calibri" w:hAnsi="Arial" w:cs="Arial"/>
                      <w:b/>
                      <w:lang w:val="sr-Cyrl-CS"/>
                    </w:rPr>
                    <w:t>5</w:t>
                  </w:r>
                  <w:r>
                    <w:rPr>
                      <w:rFonts w:ascii="Arial" w:eastAsia="Calibri" w:hAnsi="Arial" w:cs="Arial"/>
                      <w:b/>
                    </w:rPr>
                    <w:t>0</w:t>
                  </w: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73E7" w:rsidRDefault="00CA73E7" w:rsidP="0065670F">
                  <w:pPr>
                    <w:pStyle w:val="ListParagraph"/>
                    <w:ind w:left="0"/>
                    <w:jc w:val="center"/>
                    <w:rPr>
                      <w:rFonts w:ascii="Arial" w:eastAsia="Calibri" w:hAnsi="Arial" w:cs="Arial"/>
                      <w:b/>
                    </w:rPr>
                  </w:pPr>
                  <w:r>
                    <w:rPr>
                      <w:rFonts w:ascii="Arial" w:eastAsia="Calibri" w:hAnsi="Arial" w:cs="Arial"/>
                      <w:b/>
                      <w:lang w:val="sr-Cyrl-CS"/>
                    </w:rPr>
                    <w:t>1</w:t>
                  </w:r>
                  <w:r>
                    <w:rPr>
                      <w:rFonts w:ascii="Arial" w:eastAsia="Calibri" w:hAnsi="Arial" w:cs="Arial"/>
                      <w:b/>
                    </w:rPr>
                    <w:t>00</w:t>
                  </w:r>
                </w:p>
              </w:tc>
              <w:tc>
                <w:tcPr>
                  <w:tcW w:w="11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73E7" w:rsidRDefault="00CA73E7" w:rsidP="0065670F">
                  <w:pPr>
                    <w:pStyle w:val="ListParagraph"/>
                    <w:ind w:left="0"/>
                    <w:rPr>
                      <w:rFonts w:ascii="Arial" w:eastAsia="Calibri" w:hAnsi="Arial" w:cs="Arial"/>
                      <w:b/>
                    </w:rPr>
                  </w:pPr>
                  <w:r>
                    <w:rPr>
                      <w:rFonts w:ascii="Arial" w:eastAsia="Calibri" w:hAnsi="Arial" w:cs="Arial"/>
                      <w:b/>
                    </w:rPr>
                    <w:t xml:space="preserve">   </w:t>
                  </w:r>
                  <w:r>
                    <w:rPr>
                      <w:rFonts w:ascii="Arial" w:eastAsia="Calibri" w:hAnsi="Arial" w:cs="Arial"/>
                      <w:b/>
                      <w:lang w:val="sr-Cyrl-CS"/>
                    </w:rPr>
                    <w:t>10</w:t>
                  </w:r>
                  <w:r>
                    <w:rPr>
                      <w:rFonts w:ascii="Arial" w:eastAsia="Calibri" w:hAnsi="Arial" w:cs="Arial"/>
                      <w:b/>
                    </w:rPr>
                    <w:t>0</w:t>
                  </w:r>
                </w:p>
              </w:tc>
              <w:tc>
                <w:tcPr>
                  <w:tcW w:w="12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73E7" w:rsidRDefault="00CA73E7" w:rsidP="0065670F">
                  <w:pPr>
                    <w:pStyle w:val="ListParagraph"/>
                    <w:ind w:left="0"/>
                    <w:rPr>
                      <w:rFonts w:ascii="Arial" w:eastAsia="Calibri" w:hAnsi="Arial" w:cs="Arial"/>
                      <w:b/>
                    </w:rPr>
                  </w:pPr>
                  <w:r>
                    <w:rPr>
                      <w:rFonts w:ascii="Arial" w:eastAsia="Calibri" w:hAnsi="Arial" w:cs="Arial"/>
                      <w:b/>
                    </w:rPr>
                    <w:t xml:space="preserve">   </w:t>
                  </w:r>
                  <w:r>
                    <w:rPr>
                      <w:rFonts w:ascii="Arial" w:eastAsia="Calibri" w:hAnsi="Arial" w:cs="Arial"/>
                      <w:b/>
                      <w:lang w:val="sr-Cyrl-CS"/>
                    </w:rPr>
                    <w:t>1</w:t>
                  </w:r>
                  <w:r>
                    <w:rPr>
                      <w:rFonts w:ascii="Arial" w:eastAsia="Calibri" w:hAnsi="Arial" w:cs="Arial"/>
                      <w:b/>
                    </w:rPr>
                    <w:t>00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73E7" w:rsidRDefault="00CA73E7" w:rsidP="0065670F">
                  <w:pPr>
                    <w:pStyle w:val="ListParagraph"/>
                    <w:ind w:left="0"/>
                    <w:jc w:val="center"/>
                    <w:rPr>
                      <w:rFonts w:ascii="Arial" w:eastAsia="Calibri" w:hAnsi="Arial" w:cs="Arial"/>
                      <w:b/>
                    </w:rPr>
                  </w:pPr>
                  <w:r>
                    <w:rPr>
                      <w:rFonts w:ascii="Arial" w:eastAsia="Calibri" w:hAnsi="Arial" w:cs="Arial"/>
                      <w:b/>
                      <w:lang w:val="sr-Cyrl-CS"/>
                    </w:rPr>
                    <w:t>1</w:t>
                  </w:r>
                  <w:r>
                    <w:rPr>
                      <w:rFonts w:ascii="Arial" w:eastAsia="Calibri" w:hAnsi="Arial" w:cs="Arial"/>
                      <w:b/>
                    </w:rPr>
                    <w:t>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A73E7" w:rsidRDefault="00CA73E7" w:rsidP="0065670F">
                  <w:pPr>
                    <w:pStyle w:val="ListParagraph"/>
                    <w:ind w:left="0"/>
                    <w:jc w:val="center"/>
                    <w:rPr>
                      <w:rFonts w:ascii="Arial" w:eastAsia="Calibri" w:hAnsi="Arial" w:cs="Arial"/>
                      <w:b/>
                    </w:rPr>
                  </w:pPr>
                </w:p>
              </w:tc>
            </w:tr>
            <w:tr w:rsidR="00CA73E7" w:rsidTr="0065670F">
              <w:trPr>
                <w:trHeight w:val="231"/>
              </w:trPr>
              <w:tc>
                <w:tcPr>
                  <w:tcW w:w="7165" w:type="dxa"/>
                  <w:gridSpan w:val="6"/>
                  <w:tcBorders>
                    <w:top w:val="single" w:sz="4" w:space="0" w:color="000000" w:themeColor="text1"/>
                    <w:left w:val="nil"/>
                    <w:bottom w:val="nil"/>
                    <w:right w:val="single" w:sz="4" w:space="0" w:color="000000" w:themeColor="text1"/>
                  </w:tcBorders>
                  <w:vAlign w:val="center"/>
                </w:tcPr>
                <w:p w:rsidR="00CA73E7" w:rsidRDefault="00CA73E7" w:rsidP="0065670F">
                  <w:pPr>
                    <w:pStyle w:val="ListParagraph"/>
                    <w:ind w:left="0"/>
                    <w:jc w:val="center"/>
                    <w:rPr>
                      <w:rFonts w:ascii="Arial" w:eastAsia="Calibri" w:hAnsi="Arial" w:cs="Arial"/>
                      <w:b/>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73E7" w:rsidRDefault="00CA73E7" w:rsidP="0065670F">
                  <w:pPr>
                    <w:pStyle w:val="ListParagraph"/>
                    <w:ind w:left="0"/>
                    <w:jc w:val="center"/>
                    <w:rPr>
                      <w:rFonts w:ascii="Arial" w:eastAsia="Calibri" w:hAnsi="Arial" w:cs="Arial"/>
                      <w:b/>
                    </w:rPr>
                  </w:pPr>
                  <w:r>
                    <w:rPr>
                      <w:rFonts w:ascii="Arial" w:eastAsia="Calibri" w:hAnsi="Arial" w:cs="Arial"/>
                      <w:b/>
                    </w:rPr>
                    <w:t>Укупно</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73E7" w:rsidRDefault="00CA73E7" w:rsidP="0065670F">
                  <w:pPr>
                    <w:pStyle w:val="ListParagraph"/>
                    <w:ind w:left="0"/>
                    <w:jc w:val="center"/>
                    <w:rPr>
                      <w:rFonts w:ascii="Arial" w:eastAsia="Calibri" w:hAnsi="Arial" w:cs="Arial"/>
                      <w:b/>
                      <w:lang w:val="sr-Cyrl-CS"/>
                    </w:rPr>
                  </w:pPr>
                  <w:r>
                    <w:rPr>
                      <w:rFonts w:ascii="Arial" w:eastAsia="Calibri" w:hAnsi="Arial" w:cs="Arial"/>
                      <w:b/>
                      <w:lang w:val="sr-Cyrl-CS"/>
                    </w:rPr>
                    <w:t>1000</w:t>
                  </w:r>
                </w:p>
              </w:tc>
            </w:tr>
          </w:tbl>
          <w:p w:rsidR="00CA73E7" w:rsidRDefault="00CA73E7" w:rsidP="00CA73E7">
            <w:pPr>
              <w:pStyle w:val="ListParagraph"/>
              <w:ind w:left="1204"/>
              <w:jc w:val="both"/>
              <w:rPr>
                <w:rFonts w:ascii="Arial" w:eastAsia="Calibri" w:hAnsi="Arial" w:cs="Arial"/>
                <w:b/>
                <w:kern w:val="2"/>
                <w:lang w:val="sr-Cyrl-CS"/>
              </w:rPr>
            </w:pPr>
          </w:p>
          <w:p w:rsidR="00CA73E7" w:rsidRDefault="00CA73E7" w:rsidP="00CA73E7">
            <w:pPr>
              <w:pStyle w:val="ListParagraph"/>
              <w:ind w:left="1204"/>
              <w:jc w:val="both"/>
              <w:rPr>
                <w:rFonts w:ascii="Arial" w:eastAsia="Calibri" w:hAnsi="Arial" w:cs="Arial"/>
                <w:b/>
                <w:lang w:val="sr-Cyrl-CS"/>
              </w:rPr>
            </w:pPr>
          </w:p>
          <w:p w:rsidR="00CA73E7" w:rsidRDefault="00CA73E7" w:rsidP="00CA73E7">
            <w:pPr>
              <w:pStyle w:val="ListParagraph"/>
              <w:ind w:left="1204"/>
              <w:jc w:val="both"/>
              <w:rPr>
                <w:rFonts w:ascii="Arial" w:eastAsia="Calibri" w:hAnsi="Arial" w:cs="Arial"/>
                <w:b/>
                <w:lang w:val="sr-Cyrl-CS"/>
              </w:rPr>
            </w:pPr>
          </w:p>
          <w:p w:rsidR="00CA73E7" w:rsidRDefault="00CA73E7" w:rsidP="00CA73E7">
            <w:pPr>
              <w:pStyle w:val="ListParagraph"/>
              <w:ind w:left="1204"/>
              <w:jc w:val="both"/>
              <w:rPr>
                <w:rFonts w:ascii="Arial" w:eastAsia="Calibri" w:hAnsi="Arial" w:cs="Arial"/>
                <w:b/>
                <w:lang w:val="sr-Cyrl-CS"/>
              </w:rPr>
            </w:pPr>
          </w:p>
          <w:p w:rsidR="00CA73E7" w:rsidRDefault="00CA73E7" w:rsidP="00CA73E7">
            <w:pPr>
              <w:pStyle w:val="ListParagraph"/>
              <w:ind w:left="1204"/>
              <w:jc w:val="both"/>
              <w:rPr>
                <w:rFonts w:ascii="Arial" w:eastAsia="Calibri" w:hAnsi="Arial" w:cs="Arial"/>
                <w:b/>
                <w:lang w:val="sr-Cyrl-CS"/>
              </w:rPr>
            </w:pPr>
          </w:p>
          <w:p w:rsidR="00CA73E7" w:rsidRDefault="00CA73E7" w:rsidP="00CA73E7">
            <w:pPr>
              <w:pStyle w:val="ListParagraph"/>
              <w:ind w:left="1204"/>
              <w:jc w:val="both"/>
              <w:rPr>
                <w:rFonts w:ascii="Arial" w:eastAsia="Calibri" w:hAnsi="Arial" w:cs="Arial"/>
                <w:b/>
                <w:lang w:val="sr-Cyrl-CS"/>
              </w:rPr>
            </w:pPr>
          </w:p>
          <w:p w:rsidR="00CA73E7" w:rsidRDefault="00CA73E7" w:rsidP="00CA73E7">
            <w:pPr>
              <w:pStyle w:val="ListParagraph"/>
              <w:ind w:left="1204"/>
              <w:jc w:val="both"/>
              <w:rPr>
                <w:rFonts w:ascii="Arial" w:eastAsia="Calibri" w:hAnsi="Arial" w:cs="Arial"/>
                <w:b/>
                <w:lang w:val="sr-Cyrl-CS"/>
              </w:rPr>
            </w:pPr>
          </w:p>
          <w:p w:rsidR="00CA73E7" w:rsidRDefault="00CA73E7" w:rsidP="00CA73E7">
            <w:pPr>
              <w:ind w:left="495"/>
              <w:rPr>
                <w:rFonts w:ascii="Arial" w:eastAsia="Arial Unicode MS" w:hAnsi="Arial" w:cs="Arial"/>
                <w:bCs/>
                <w:lang w:val="sr-Cyrl-CS"/>
              </w:rPr>
            </w:pPr>
          </w:p>
          <w:p w:rsidR="00CA73E7" w:rsidRDefault="00CA73E7" w:rsidP="009E55AD">
            <w:pPr>
              <w:rPr>
                <w:rFonts w:ascii="Arial" w:hAnsi="Arial" w:cs="Arial"/>
                <w:lang w:val="sr-Cyrl-CS"/>
              </w:rPr>
            </w:pPr>
            <w:r>
              <w:rPr>
                <w:rFonts w:ascii="Arial" w:hAnsi="Arial" w:cs="Arial"/>
                <w:lang w:val="sr-Cyrl-CS"/>
              </w:rPr>
              <w:t>Место примопредаје:</w:t>
            </w:r>
            <w:r>
              <w:rPr>
                <w:rFonts w:ascii="Arial" w:hAnsi="Arial" w:cs="Arial"/>
                <w:lang w:val="sr-Latn-CS"/>
              </w:rPr>
              <w:t xml:space="preserve"> </w:t>
            </w:r>
            <w:r>
              <w:rPr>
                <w:rFonts w:ascii="Arial" w:hAnsi="Arial" w:cs="Arial"/>
                <w:lang w:val="sr-Cyrl-CS"/>
              </w:rPr>
              <w:t xml:space="preserve">унутар електроенергетског система Републике Србије на </w:t>
            </w:r>
            <w:r>
              <w:rPr>
                <w:rFonts w:ascii="Arial" w:hAnsi="Arial" w:cs="Arial"/>
                <w:lang w:val="sr-Latn-CS"/>
              </w:rPr>
              <w:t xml:space="preserve"> </w:t>
            </w:r>
            <w:r>
              <w:rPr>
                <w:rFonts w:ascii="Arial" w:hAnsi="Arial" w:cs="Arial"/>
                <w:lang w:val="sr-Cyrl-CS"/>
              </w:rPr>
              <w:t>електроенергетском објекту:</w:t>
            </w:r>
            <w:r>
              <w:rPr>
                <w:rFonts w:ascii="Arial" w:hAnsi="Arial" w:cs="Arial"/>
                <w:lang w:val="sr-Latn-CS"/>
              </w:rPr>
              <w:t xml:space="preserve"> </w:t>
            </w:r>
            <w:r>
              <w:rPr>
                <w:rFonts w:ascii="Arial" w:hAnsi="Arial" w:cs="Arial"/>
              </w:rPr>
              <w:t xml:space="preserve">Основна школа '' </w:t>
            </w:r>
            <w:r>
              <w:rPr>
                <w:rFonts w:ascii="Arial" w:hAnsi="Arial" w:cs="Arial"/>
                <w:lang w:val="sr-Cyrl-CS"/>
              </w:rPr>
              <w:t>Бранко Крсмановић''</w:t>
            </w:r>
            <w:r>
              <w:rPr>
                <w:rFonts w:ascii="Arial" w:hAnsi="Arial" w:cs="Arial"/>
              </w:rPr>
              <w:t xml:space="preserve"> '' </w:t>
            </w:r>
            <w:r w:rsidR="009E55AD">
              <w:rPr>
                <w:rFonts w:ascii="Arial" w:hAnsi="Arial" w:cs="Arial"/>
                <w:lang w:val="sr-Cyrl-CS"/>
              </w:rPr>
              <w:t>, издвојено одељење школ</w:t>
            </w:r>
            <w:r>
              <w:rPr>
                <w:rFonts w:ascii="Arial" w:hAnsi="Arial" w:cs="Arial"/>
                <w:lang w:val="sr-Cyrl-CS"/>
              </w:rPr>
              <w:t>е у Бусиловцу</w:t>
            </w:r>
            <w:r w:rsidR="009E55AD">
              <w:rPr>
                <w:rFonts w:ascii="Arial" w:hAnsi="Arial" w:cs="Arial"/>
                <w:lang w:val="sr-Cyrl-CS"/>
              </w:rPr>
              <w:t xml:space="preserve"> </w:t>
            </w:r>
            <w:r>
              <w:rPr>
                <w:rFonts w:ascii="Arial" w:hAnsi="Arial" w:cs="Arial"/>
                <w:lang w:val="sr-Cyrl-CS"/>
              </w:rPr>
              <w:t>(хидрофор) , наведеним у табели 9 из прилога</w:t>
            </w:r>
          </w:p>
          <w:p w:rsidR="00CA73E7" w:rsidRDefault="00CA73E7" w:rsidP="00CA73E7">
            <w:pPr>
              <w:ind w:left="855"/>
              <w:rPr>
                <w:rFonts w:ascii="Arial" w:hAnsi="Arial" w:cs="Arial"/>
                <w:lang w:val="sr-Cyrl-CS"/>
              </w:rPr>
            </w:pPr>
          </w:p>
          <w:p w:rsidR="0028718A" w:rsidRDefault="0028718A">
            <w:pPr>
              <w:suppressAutoHyphens/>
              <w:spacing w:line="100" w:lineRule="atLeast"/>
              <w:ind w:left="1275"/>
              <w:rPr>
                <w:rFonts w:ascii="Arial" w:eastAsia="Arial Unicode MS" w:hAnsi="Arial" w:cs="Arial"/>
                <w:kern w:val="2"/>
                <w:sz w:val="24"/>
                <w:szCs w:val="24"/>
                <w:lang w:val="sr-Cyrl-CS" w:eastAsia="ar-SA"/>
              </w:rPr>
            </w:pPr>
          </w:p>
        </w:tc>
      </w:tr>
      <w:tr w:rsidR="0028718A" w:rsidTr="0028718A">
        <w:trPr>
          <w:gridBefore w:val="1"/>
          <w:wBefore w:w="60" w:type="dxa"/>
          <w:trHeight w:val="12645"/>
        </w:trPr>
        <w:tc>
          <w:tcPr>
            <w:tcW w:w="10305" w:type="dxa"/>
            <w:gridSpan w:val="2"/>
            <w:tcBorders>
              <w:top w:val="single" w:sz="4" w:space="0" w:color="auto"/>
              <w:left w:val="single" w:sz="4" w:space="0" w:color="auto"/>
              <w:bottom w:val="single" w:sz="4" w:space="0" w:color="auto"/>
              <w:right w:val="single" w:sz="4" w:space="0" w:color="auto"/>
            </w:tcBorders>
          </w:tcPr>
          <w:p w:rsidR="0028718A" w:rsidRDefault="0028718A">
            <w:pPr>
              <w:ind w:left="1215"/>
              <w:rPr>
                <w:rFonts w:ascii="Arial" w:eastAsia="Arial Unicode MS" w:hAnsi="Arial" w:cs="Arial"/>
                <w:bCs/>
                <w:color w:val="000000"/>
                <w:kern w:val="2"/>
                <w:sz w:val="24"/>
                <w:szCs w:val="24"/>
                <w:lang w:val="sr-Cyrl-CS" w:eastAsia="ar-SA"/>
              </w:rPr>
            </w:pPr>
          </w:p>
          <w:p w:rsidR="00C31718" w:rsidRDefault="00832F88" w:rsidP="00C31718">
            <w:pPr>
              <w:ind w:left="555"/>
              <w:rPr>
                <w:rFonts w:ascii="Arial" w:eastAsia="Calibri" w:hAnsi="Arial" w:cs="Arial"/>
                <w:color w:val="000000"/>
                <w:kern w:val="2"/>
                <w:sz w:val="24"/>
                <w:szCs w:val="24"/>
                <w:lang w:eastAsia="ar-SA"/>
              </w:rPr>
            </w:pPr>
            <w:r>
              <w:rPr>
                <w:rFonts w:ascii="Arial" w:hAnsi="Arial" w:cs="Arial"/>
                <w:bCs/>
                <w:lang w:val="sr-Cyrl-CS"/>
              </w:rPr>
              <w:t xml:space="preserve">       </w:t>
            </w:r>
            <w:r w:rsidR="00C31718">
              <w:rPr>
                <w:rFonts w:ascii="Arial" w:hAnsi="Arial" w:cs="Arial"/>
                <w:bCs/>
                <w:lang w:val="sr-Cyrl-CS"/>
              </w:rPr>
              <w:t>Ме</w:t>
            </w:r>
            <w:r w:rsidR="00236E31">
              <w:rPr>
                <w:rFonts w:ascii="Arial" w:hAnsi="Arial" w:cs="Arial"/>
                <w:bCs/>
                <w:lang w:val="sr-Cyrl-CS"/>
              </w:rPr>
              <w:t>рно место 10. ( ЕД БРОЈ  2644</w:t>
            </w:r>
            <w:r w:rsidR="00C31718">
              <w:rPr>
                <w:rFonts w:ascii="Arial" w:hAnsi="Arial" w:cs="Arial"/>
                <w:bCs/>
                <w:lang w:val="sr-Cyrl-CS"/>
              </w:rPr>
              <w:t xml:space="preserve">021) </w:t>
            </w:r>
            <w:r>
              <w:rPr>
                <w:rFonts w:ascii="Arial" w:hAnsi="Arial" w:cs="Arial"/>
                <w:bCs/>
                <w:lang w:val="sr-Cyrl-CS"/>
              </w:rPr>
              <w:t xml:space="preserve"> издвојено одељење - </w:t>
            </w:r>
            <w:r w:rsidR="00C31718">
              <w:rPr>
                <w:rFonts w:ascii="Arial" w:hAnsi="Arial" w:cs="Arial"/>
                <w:bCs/>
                <w:lang w:val="sr-Cyrl-CS"/>
              </w:rPr>
              <w:t>школа  у Ратару</w:t>
            </w:r>
          </w:p>
          <w:p w:rsidR="00C31718" w:rsidRDefault="00C31718" w:rsidP="00C31718">
            <w:pPr>
              <w:ind w:left="1275"/>
              <w:rPr>
                <w:rFonts w:ascii="Arial" w:eastAsia="Arial Unicode MS" w:hAnsi="Arial" w:cs="Arial"/>
                <w:bCs/>
                <w:lang w:val="sr-Cyrl-CS"/>
              </w:rPr>
            </w:pPr>
          </w:p>
          <w:p w:rsidR="00C31718" w:rsidRDefault="00C31718" w:rsidP="00832F88">
            <w:pPr>
              <w:suppressAutoHyphens/>
              <w:spacing w:after="0" w:line="240" w:lineRule="auto"/>
              <w:rPr>
                <w:rFonts w:ascii="Arial" w:hAnsi="Arial" w:cs="Arial"/>
                <w:bCs/>
                <w:lang w:val="sr-Cyrl-CS"/>
              </w:rPr>
            </w:pPr>
            <w:r>
              <w:rPr>
                <w:rFonts w:ascii="Arial" w:hAnsi="Arial" w:cs="Arial"/>
                <w:bCs/>
                <w:lang w:val="sr-Cyrl-CS"/>
              </w:rPr>
              <w:t xml:space="preserve">капацитет испоруке око  4500 КWh, </w:t>
            </w:r>
          </w:p>
          <w:p w:rsidR="00C31718" w:rsidRDefault="00C31718" w:rsidP="00C31718">
            <w:pPr>
              <w:pStyle w:val="ListParagraph"/>
              <w:ind w:left="1275"/>
              <w:rPr>
                <w:rFonts w:ascii="Arial" w:hAnsi="Arial" w:cs="Arial"/>
                <w:bCs/>
                <w:lang w:val="sr-Cyrl-CS"/>
              </w:rPr>
            </w:pPr>
          </w:p>
          <w:p w:rsidR="00C31718" w:rsidRDefault="00C31718" w:rsidP="00832F88">
            <w:pPr>
              <w:suppressAutoHyphens/>
              <w:spacing w:after="0" w:line="240" w:lineRule="auto"/>
              <w:rPr>
                <w:rFonts w:ascii="Arial" w:hAnsi="Arial" w:cs="Arial"/>
                <w:bCs/>
                <w:lang w:val="sr-Cyrl-CS"/>
              </w:rPr>
            </w:pPr>
          </w:p>
          <w:p w:rsidR="00C31718" w:rsidRDefault="00C31718" w:rsidP="00832F88">
            <w:pPr>
              <w:suppressAutoHyphens/>
              <w:spacing w:after="0" w:line="240" w:lineRule="auto"/>
              <w:rPr>
                <w:rFonts w:ascii="Arial" w:hAnsi="Arial" w:cs="Arial"/>
                <w:bCs/>
                <w:lang w:val="sr-Cyrl-CS"/>
              </w:rPr>
            </w:pPr>
            <w:r>
              <w:rPr>
                <w:rFonts w:ascii="Arial" w:hAnsi="Arial" w:cs="Arial"/>
                <w:bCs/>
                <w:lang w:val="sr-Cyrl-CS"/>
              </w:rPr>
              <w:t>рок испоруке: од 00:00h до 24:00</w:t>
            </w:r>
            <w:r>
              <w:rPr>
                <w:rFonts w:ascii="Arial" w:hAnsi="Arial" w:cs="Arial"/>
                <w:bCs/>
              </w:rPr>
              <w:t>h</w:t>
            </w:r>
            <w:r w:rsidR="00832F88">
              <w:rPr>
                <w:rFonts w:ascii="Arial" w:hAnsi="Arial" w:cs="Arial"/>
                <w:bCs/>
                <w:lang w:val="sr-Cyrl-CS"/>
              </w:rPr>
              <w:t>, од  01. марта 2017.год.  до  01. марта 2018</w:t>
            </w:r>
            <w:r>
              <w:rPr>
                <w:rFonts w:ascii="Arial" w:hAnsi="Arial" w:cs="Arial"/>
                <w:bCs/>
                <w:lang w:val="sr-Cyrl-CS"/>
              </w:rPr>
              <w:t xml:space="preserve">.год. </w:t>
            </w:r>
          </w:p>
          <w:p w:rsidR="00C31718" w:rsidRDefault="00C31718" w:rsidP="00C31718">
            <w:pPr>
              <w:pStyle w:val="ListParagraph"/>
              <w:ind w:left="1995"/>
              <w:contextualSpacing/>
              <w:rPr>
                <w:rFonts w:ascii="Arial" w:hAnsi="Arial" w:cs="Arial"/>
              </w:rPr>
            </w:pPr>
          </w:p>
          <w:p w:rsidR="00C31718" w:rsidRPr="00832F88" w:rsidRDefault="00C31718" w:rsidP="00832F88">
            <w:pPr>
              <w:contextualSpacing/>
              <w:jc w:val="both"/>
              <w:rPr>
                <w:rFonts w:ascii="Arial" w:hAnsi="Arial" w:cs="Arial"/>
              </w:rPr>
            </w:pPr>
            <w:r w:rsidRPr="00832F88">
              <w:rPr>
                <w:rFonts w:ascii="Arial" w:hAnsi="Arial" w:cs="Arial"/>
              </w:rPr>
              <w:t xml:space="preserve">количина енергије: оквирни обим испоруке процењене од Купца око </w:t>
            </w:r>
            <w:r w:rsidRPr="00832F88">
              <w:rPr>
                <w:rFonts w:ascii="Arial" w:hAnsi="Arial" w:cs="Arial"/>
                <w:lang w:val="sr-Cyrl-CS"/>
              </w:rPr>
              <w:t>4500 К</w:t>
            </w:r>
            <w:r w:rsidRPr="00832F88">
              <w:rPr>
                <w:rFonts w:ascii="Arial" w:hAnsi="Arial" w:cs="Arial"/>
              </w:rPr>
              <w:t>Wh, са процењеном месечном динамиком појединачно, и збирно у датој табели:</w:t>
            </w:r>
          </w:p>
          <w:p w:rsidR="00C31718" w:rsidRDefault="00C31718" w:rsidP="00C31718">
            <w:pPr>
              <w:ind w:left="555"/>
              <w:rPr>
                <w:rFonts w:ascii="Arial" w:eastAsia="Calibri" w:hAnsi="Arial" w:cs="Arial"/>
                <w:lang w:val="sr-Cyrl-CS"/>
              </w:rPr>
            </w:pPr>
          </w:p>
          <w:p w:rsidR="00C31718" w:rsidRDefault="00C31718" w:rsidP="00C31718">
            <w:pPr>
              <w:ind w:left="555"/>
              <w:rPr>
                <w:rFonts w:ascii="Arial" w:eastAsia="Calibri" w:hAnsi="Arial" w:cs="Arial"/>
                <w:lang w:val="sr-Cyrl-CS"/>
              </w:rPr>
            </w:pPr>
          </w:p>
          <w:p w:rsidR="00C31718" w:rsidRDefault="00C31718" w:rsidP="00C31718">
            <w:pPr>
              <w:ind w:left="555"/>
              <w:rPr>
                <w:rFonts w:ascii="Arial" w:eastAsia="Calibri" w:hAnsi="Arial" w:cs="Arial"/>
                <w:lang w:val="sr-Cyrl-CS"/>
              </w:rPr>
            </w:pPr>
          </w:p>
          <w:p w:rsidR="00C31718" w:rsidRDefault="00C31718" w:rsidP="00C31718">
            <w:pPr>
              <w:ind w:left="555"/>
              <w:rPr>
                <w:rFonts w:ascii="Arial" w:eastAsia="Calibri" w:hAnsi="Arial" w:cs="Arial"/>
                <w:lang w:val="sr-Cyrl-CS"/>
              </w:rPr>
            </w:pPr>
          </w:p>
          <w:tbl>
            <w:tblPr>
              <w:tblW w:w="9150" w:type="dxa"/>
              <w:tblInd w:w="442" w:type="dxa"/>
              <w:tblLook w:val="04A0" w:firstRow="1" w:lastRow="0" w:firstColumn="1" w:lastColumn="0" w:noHBand="0" w:noVBand="1"/>
            </w:tblPr>
            <w:tblGrid>
              <w:gridCol w:w="1519"/>
              <w:gridCol w:w="982"/>
              <w:gridCol w:w="1258"/>
              <w:gridCol w:w="924"/>
              <w:gridCol w:w="1159"/>
              <w:gridCol w:w="1275"/>
              <w:gridCol w:w="1047"/>
              <w:gridCol w:w="986"/>
            </w:tblGrid>
            <w:tr w:rsidR="00C31718" w:rsidTr="0065670F">
              <w:trPr>
                <w:trHeight w:val="206"/>
              </w:trPr>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1718" w:rsidRDefault="00C31718" w:rsidP="0065670F">
                  <w:pPr>
                    <w:pStyle w:val="ListParagraph"/>
                    <w:ind w:left="0"/>
                    <w:jc w:val="center"/>
                    <w:rPr>
                      <w:rFonts w:ascii="Arial" w:eastAsia="Calibri" w:hAnsi="Arial" w:cs="Arial"/>
                      <w:b/>
                    </w:rPr>
                  </w:pPr>
                  <w:r>
                    <w:rPr>
                      <w:rFonts w:ascii="Arial" w:eastAsia="Calibri" w:hAnsi="Arial" w:cs="Arial"/>
                      <w:b/>
                    </w:rPr>
                    <w:t>KWh</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1718" w:rsidRDefault="00C31718" w:rsidP="0065670F">
                  <w:pPr>
                    <w:pStyle w:val="ListParagraph"/>
                    <w:ind w:left="0"/>
                    <w:jc w:val="center"/>
                    <w:rPr>
                      <w:rFonts w:ascii="Arial" w:eastAsia="Calibri" w:hAnsi="Arial" w:cs="Arial"/>
                      <w:b/>
                    </w:rPr>
                  </w:pPr>
                  <w:r>
                    <w:rPr>
                      <w:rFonts w:ascii="Arial" w:eastAsia="Calibri" w:hAnsi="Arial" w:cs="Arial"/>
                      <w:b/>
                    </w:rPr>
                    <w:t>I</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1718" w:rsidRDefault="00C31718" w:rsidP="0065670F">
                  <w:pPr>
                    <w:pStyle w:val="ListParagraph"/>
                    <w:ind w:left="0"/>
                    <w:jc w:val="center"/>
                    <w:rPr>
                      <w:rFonts w:ascii="Arial" w:eastAsia="Calibri" w:hAnsi="Arial" w:cs="Arial"/>
                      <w:b/>
                    </w:rPr>
                  </w:pPr>
                  <w:r>
                    <w:rPr>
                      <w:rFonts w:ascii="Arial" w:eastAsia="Calibri" w:hAnsi="Arial" w:cs="Arial"/>
                      <w:b/>
                    </w:rPr>
                    <w:t>II</w:t>
                  </w: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1718" w:rsidRDefault="00C31718" w:rsidP="0065670F">
                  <w:pPr>
                    <w:pStyle w:val="ListParagraph"/>
                    <w:ind w:left="0"/>
                    <w:jc w:val="center"/>
                    <w:rPr>
                      <w:rFonts w:ascii="Arial" w:eastAsia="Calibri" w:hAnsi="Arial" w:cs="Arial"/>
                      <w:b/>
                    </w:rPr>
                  </w:pPr>
                  <w:r>
                    <w:rPr>
                      <w:rFonts w:ascii="Arial" w:eastAsia="Calibri" w:hAnsi="Arial" w:cs="Arial"/>
                      <w:b/>
                    </w:rPr>
                    <w:t>III</w:t>
                  </w:r>
                </w:p>
              </w:tc>
              <w:tc>
                <w:tcPr>
                  <w:tcW w:w="11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1718" w:rsidRDefault="00C31718" w:rsidP="0065670F">
                  <w:pPr>
                    <w:pStyle w:val="ListParagraph"/>
                    <w:ind w:left="0"/>
                    <w:jc w:val="center"/>
                    <w:rPr>
                      <w:rFonts w:ascii="Arial" w:eastAsia="Calibri" w:hAnsi="Arial" w:cs="Arial"/>
                      <w:b/>
                    </w:rPr>
                  </w:pPr>
                  <w:r>
                    <w:rPr>
                      <w:rFonts w:ascii="Arial" w:eastAsia="Calibri" w:hAnsi="Arial" w:cs="Arial"/>
                      <w:b/>
                    </w:rPr>
                    <w:t>IV</w:t>
                  </w:r>
                </w:p>
              </w:tc>
              <w:tc>
                <w:tcPr>
                  <w:tcW w:w="12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1718" w:rsidRDefault="00C31718" w:rsidP="0065670F">
                  <w:pPr>
                    <w:pStyle w:val="ListParagraph"/>
                    <w:ind w:left="0"/>
                    <w:jc w:val="center"/>
                    <w:rPr>
                      <w:rFonts w:ascii="Arial" w:eastAsia="Calibri" w:hAnsi="Arial" w:cs="Arial"/>
                      <w:b/>
                    </w:rPr>
                  </w:pPr>
                  <w:r>
                    <w:rPr>
                      <w:rFonts w:ascii="Arial" w:eastAsia="Calibri" w:hAnsi="Arial" w:cs="Arial"/>
                      <w:b/>
                    </w:rPr>
                    <w:t>V</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1718" w:rsidRDefault="00C31718" w:rsidP="0065670F">
                  <w:pPr>
                    <w:pStyle w:val="ListParagraph"/>
                    <w:ind w:left="0"/>
                    <w:jc w:val="center"/>
                    <w:rPr>
                      <w:rFonts w:ascii="Arial" w:eastAsia="Calibri" w:hAnsi="Arial" w:cs="Arial"/>
                      <w:b/>
                    </w:rPr>
                  </w:pPr>
                  <w:r>
                    <w:rPr>
                      <w:rFonts w:ascii="Arial" w:eastAsia="Calibri" w:hAnsi="Arial" w:cs="Arial"/>
                      <w:b/>
                    </w:rPr>
                    <w:t>VI</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31718" w:rsidRDefault="00C31718" w:rsidP="0065670F">
                  <w:pPr>
                    <w:pStyle w:val="ListParagraph"/>
                    <w:ind w:left="0"/>
                    <w:jc w:val="center"/>
                    <w:rPr>
                      <w:rFonts w:ascii="Arial" w:eastAsia="Calibri" w:hAnsi="Arial" w:cs="Arial"/>
                      <w:b/>
                    </w:rPr>
                  </w:pPr>
                </w:p>
              </w:tc>
            </w:tr>
            <w:tr w:rsidR="00C31718" w:rsidTr="0065670F">
              <w:trPr>
                <w:trHeight w:val="219"/>
              </w:trPr>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1718" w:rsidRDefault="00C31718" w:rsidP="0065670F">
                  <w:pPr>
                    <w:pStyle w:val="ListParagraph"/>
                    <w:ind w:left="0"/>
                    <w:jc w:val="center"/>
                    <w:rPr>
                      <w:rFonts w:ascii="Arial" w:eastAsia="Calibri" w:hAnsi="Arial" w:cs="Arial"/>
                    </w:rPr>
                  </w:pPr>
                  <w:r>
                    <w:rPr>
                      <w:rFonts w:ascii="Arial" w:eastAsia="Calibri" w:hAnsi="Arial" w:cs="Arial"/>
                    </w:rPr>
                    <w:t>Процењене месечне количине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1718" w:rsidRDefault="00C31718" w:rsidP="0065670F">
                  <w:pPr>
                    <w:pStyle w:val="ListParagraph"/>
                    <w:ind w:left="0"/>
                    <w:jc w:val="center"/>
                    <w:rPr>
                      <w:rFonts w:ascii="Arial" w:eastAsia="Calibri" w:hAnsi="Arial" w:cs="Arial"/>
                      <w:b/>
                    </w:rPr>
                  </w:pPr>
                  <w:r>
                    <w:rPr>
                      <w:rFonts w:ascii="Arial" w:eastAsia="Calibri" w:hAnsi="Arial" w:cs="Arial"/>
                      <w:b/>
                      <w:lang w:val="sr-Cyrl-CS"/>
                    </w:rPr>
                    <w:t>7</w:t>
                  </w:r>
                  <w:r>
                    <w:rPr>
                      <w:rFonts w:ascii="Arial" w:eastAsia="Calibri" w:hAnsi="Arial" w:cs="Arial"/>
                      <w:b/>
                    </w:rPr>
                    <w:t>00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1718" w:rsidRDefault="00C31718" w:rsidP="0065670F">
                  <w:pPr>
                    <w:pStyle w:val="ListParagraph"/>
                    <w:ind w:left="0"/>
                    <w:jc w:val="center"/>
                    <w:rPr>
                      <w:rFonts w:ascii="Arial" w:eastAsia="Calibri" w:hAnsi="Arial" w:cs="Arial"/>
                      <w:b/>
                    </w:rPr>
                  </w:pPr>
                  <w:r>
                    <w:rPr>
                      <w:rFonts w:ascii="Arial" w:eastAsia="Calibri" w:hAnsi="Arial" w:cs="Arial"/>
                      <w:b/>
                      <w:lang w:val="sr-Cyrl-CS"/>
                    </w:rPr>
                    <w:t>7</w:t>
                  </w:r>
                  <w:r>
                    <w:rPr>
                      <w:rFonts w:ascii="Arial" w:eastAsia="Calibri" w:hAnsi="Arial" w:cs="Arial"/>
                      <w:b/>
                    </w:rPr>
                    <w:t>00</w:t>
                  </w: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1718" w:rsidRDefault="00C31718" w:rsidP="0065670F">
                  <w:pPr>
                    <w:pStyle w:val="ListParagraph"/>
                    <w:ind w:left="0"/>
                    <w:jc w:val="center"/>
                    <w:rPr>
                      <w:rFonts w:ascii="Arial" w:eastAsia="Calibri" w:hAnsi="Arial" w:cs="Arial"/>
                      <w:b/>
                    </w:rPr>
                  </w:pPr>
                  <w:r>
                    <w:rPr>
                      <w:rFonts w:ascii="Arial" w:eastAsia="Calibri" w:hAnsi="Arial" w:cs="Arial"/>
                      <w:b/>
                      <w:lang w:val="sr-Cyrl-CS"/>
                    </w:rPr>
                    <w:t>4</w:t>
                  </w:r>
                  <w:r>
                    <w:rPr>
                      <w:rFonts w:ascii="Arial" w:eastAsia="Calibri" w:hAnsi="Arial" w:cs="Arial"/>
                      <w:b/>
                    </w:rPr>
                    <w:t>00</w:t>
                  </w:r>
                </w:p>
              </w:tc>
              <w:tc>
                <w:tcPr>
                  <w:tcW w:w="11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1718" w:rsidRDefault="00C31718" w:rsidP="0065670F">
                  <w:pPr>
                    <w:pStyle w:val="ListParagraph"/>
                    <w:ind w:left="0"/>
                    <w:jc w:val="center"/>
                    <w:rPr>
                      <w:rFonts w:ascii="Arial" w:eastAsia="Calibri" w:hAnsi="Arial" w:cs="Arial"/>
                      <w:b/>
                    </w:rPr>
                  </w:pPr>
                  <w:r>
                    <w:rPr>
                      <w:rFonts w:ascii="Arial" w:eastAsia="Calibri" w:hAnsi="Arial" w:cs="Arial"/>
                      <w:b/>
                      <w:lang w:val="sr-Cyrl-CS"/>
                    </w:rPr>
                    <w:t>3</w:t>
                  </w:r>
                  <w:r>
                    <w:rPr>
                      <w:rFonts w:ascii="Arial" w:eastAsia="Calibri" w:hAnsi="Arial" w:cs="Arial"/>
                      <w:b/>
                    </w:rPr>
                    <w:t>00</w:t>
                  </w:r>
                </w:p>
              </w:tc>
              <w:tc>
                <w:tcPr>
                  <w:tcW w:w="12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1718" w:rsidRDefault="00C31718" w:rsidP="0065670F">
                  <w:pPr>
                    <w:pStyle w:val="ListParagraph"/>
                    <w:ind w:left="0"/>
                    <w:jc w:val="center"/>
                    <w:rPr>
                      <w:rFonts w:ascii="Arial" w:eastAsia="Calibri" w:hAnsi="Arial" w:cs="Arial"/>
                      <w:b/>
                    </w:rPr>
                  </w:pPr>
                  <w:r>
                    <w:rPr>
                      <w:rFonts w:ascii="Arial" w:eastAsia="Calibri" w:hAnsi="Arial" w:cs="Arial"/>
                      <w:b/>
                      <w:lang w:val="sr-Cyrl-CS"/>
                    </w:rPr>
                    <w:t>5</w:t>
                  </w:r>
                  <w:r>
                    <w:rPr>
                      <w:rFonts w:ascii="Arial" w:eastAsia="Calibri" w:hAnsi="Arial" w:cs="Arial"/>
                      <w:b/>
                    </w:rPr>
                    <w:t>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1718" w:rsidRDefault="00C31718" w:rsidP="0065670F">
                  <w:pPr>
                    <w:pStyle w:val="ListParagraph"/>
                    <w:ind w:left="0"/>
                    <w:jc w:val="center"/>
                    <w:rPr>
                      <w:rFonts w:ascii="Arial" w:eastAsia="Calibri" w:hAnsi="Arial" w:cs="Arial"/>
                      <w:b/>
                    </w:rPr>
                  </w:pPr>
                  <w:r>
                    <w:rPr>
                      <w:rFonts w:ascii="Arial" w:eastAsia="Calibri" w:hAnsi="Arial" w:cs="Arial"/>
                      <w:b/>
                      <w:lang w:val="sr-Cyrl-CS"/>
                    </w:rPr>
                    <w:t>5</w:t>
                  </w:r>
                  <w:r>
                    <w:rPr>
                      <w:rFonts w:ascii="Arial" w:eastAsia="Calibri" w:hAnsi="Arial" w:cs="Arial"/>
                      <w:b/>
                    </w:rPr>
                    <w:t>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31718" w:rsidRDefault="00C31718" w:rsidP="0065670F">
                  <w:pPr>
                    <w:pStyle w:val="ListParagraph"/>
                    <w:ind w:left="0"/>
                    <w:jc w:val="center"/>
                    <w:rPr>
                      <w:rFonts w:ascii="Arial" w:eastAsia="Calibri" w:hAnsi="Arial" w:cs="Arial"/>
                      <w:b/>
                    </w:rPr>
                  </w:pPr>
                </w:p>
              </w:tc>
            </w:tr>
            <w:tr w:rsidR="00C31718" w:rsidTr="0065670F">
              <w:trPr>
                <w:trHeight w:val="206"/>
              </w:trPr>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31718" w:rsidRDefault="00C31718" w:rsidP="0065670F">
                  <w:pPr>
                    <w:pStyle w:val="ListParagraph"/>
                    <w:ind w:left="0"/>
                    <w:jc w:val="center"/>
                    <w:rPr>
                      <w:rFonts w:ascii="Arial" w:eastAsia="Calibri" w:hAnsi="Arial" w:cs="Arial"/>
                      <w:b/>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1718" w:rsidRDefault="00C31718" w:rsidP="0065670F">
                  <w:pPr>
                    <w:pStyle w:val="ListParagraph"/>
                    <w:ind w:left="0"/>
                    <w:jc w:val="center"/>
                    <w:rPr>
                      <w:rFonts w:ascii="Arial" w:eastAsia="Calibri" w:hAnsi="Arial" w:cs="Arial"/>
                      <w:b/>
                    </w:rPr>
                  </w:pPr>
                  <w:r>
                    <w:rPr>
                      <w:rFonts w:ascii="Arial" w:eastAsia="Calibri" w:hAnsi="Arial" w:cs="Arial"/>
                      <w:b/>
                    </w:rPr>
                    <w:t>VII</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1718" w:rsidRDefault="00C31718" w:rsidP="0065670F">
                  <w:pPr>
                    <w:pStyle w:val="ListParagraph"/>
                    <w:ind w:left="0"/>
                    <w:jc w:val="center"/>
                    <w:rPr>
                      <w:rFonts w:ascii="Arial" w:eastAsia="Calibri" w:hAnsi="Arial" w:cs="Arial"/>
                      <w:b/>
                    </w:rPr>
                  </w:pPr>
                  <w:r>
                    <w:rPr>
                      <w:rFonts w:ascii="Arial" w:eastAsia="Calibri" w:hAnsi="Arial" w:cs="Arial"/>
                      <w:b/>
                    </w:rPr>
                    <w:t>VIII</w:t>
                  </w: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1718" w:rsidRDefault="00C31718" w:rsidP="0065670F">
                  <w:pPr>
                    <w:pStyle w:val="ListParagraph"/>
                    <w:ind w:left="0"/>
                    <w:jc w:val="center"/>
                    <w:rPr>
                      <w:rFonts w:ascii="Arial" w:eastAsia="Calibri" w:hAnsi="Arial" w:cs="Arial"/>
                      <w:b/>
                    </w:rPr>
                  </w:pPr>
                  <w:r>
                    <w:rPr>
                      <w:rFonts w:ascii="Arial" w:eastAsia="Calibri" w:hAnsi="Arial" w:cs="Arial"/>
                      <w:b/>
                    </w:rPr>
                    <w:t>IX</w:t>
                  </w:r>
                </w:p>
              </w:tc>
              <w:tc>
                <w:tcPr>
                  <w:tcW w:w="11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1718" w:rsidRDefault="00C31718" w:rsidP="0065670F">
                  <w:pPr>
                    <w:pStyle w:val="ListParagraph"/>
                    <w:ind w:left="0"/>
                    <w:jc w:val="center"/>
                    <w:rPr>
                      <w:rFonts w:ascii="Arial" w:eastAsia="Calibri" w:hAnsi="Arial" w:cs="Arial"/>
                      <w:b/>
                    </w:rPr>
                  </w:pPr>
                  <w:r>
                    <w:rPr>
                      <w:rFonts w:ascii="Arial" w:eastAsia="Calibri" w:hAnsi="Arial" w:cs="Arial"/>
                      <w:b/>
                    </w:rPr>
                    <w:t>X</w:t>
                  </w:r>
                </w:p>
              </w:tc>
              <w:tc>
                <w:tcPr>
                  <w:tcW w:w="12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1718" w:rsidRDefault="00C31718" w:rsidP="0065670F">
                  <w:pPr>
                    <w:pStyle w:val="ListParagraph"/>
                    <w:ind w:left="0"/>
                    <w:jc w:val="center"/>
                    <w:rPr>
                      <w:rFonts w:ascii="Arial" w:eastAsia="Calibri" w:hAnsi="Arial" w:cs="Arial"/>
                      <w:b/>
                    </w:rPr>
                  </w:pPr>
                  <w:r>
                    <w:rPr>
                      <w:rFonts w:ascii="Arial" w:eastAsia="Calibri" w:hAnsi="Arial" w:cs="Arial"/>
                      <w:b/>
                    </w:rPr>
                    <w:t>XI</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1718" w:rsidRDefault="00C31718" w:rsidP="0065670F">
                  <w:pPr>
                    <w:pStyle w:val="ListParagraph"/>
                    <w:ind w:left="0"/>
                    <w:jc w:val="center"/>
                    <w:rPr>
                      <w:rFonts w:ascii="Arial" w:eastAsia="Calibri" w:hAnsi="Arial" w:cs="Arial"/>
                      <w:b/>
                    </w:rPr>
                  </w:pPr>
                  <w:r>
                    <w:rPr>
                      <w:rFonts w:ascii="Arial" w:eastAsia="Calibri" w:hAnsi="Arial" w:cs="Arial"/>
                      <w:b/>
                    </w:rPr>
                    <w:t>XII</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31718" w:rsidRDefault="00C31718" w:rsidP="0065670F">
                  <w:pPr>
                    <w:pStyle w:val="ListParagraph"/>
                    <w:ind w:left="0"/>
                    <w:jc w:val="center"/>
                    <w:rPr>
                      <w:rFonts w:ascii="Arial" w:eastAsia="Calibri" w:hAnsi="Arial" w:cs="Arial"/>
                      <w:b/>
                    </w:rPr>
                  </w:pPr>
                </w:p>
              </w:tc>
            </w:tr>
            <w:tr w:rsidR="00C31718" w:rsidTr="0065670F">
              <w:trPr>
                <w:trHeight w:val="231"/>
              </w:trPr>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1718" w:rsidRDefault="00C31718" w:rsidP="0065670F">
                  <w:pPr>
                    <w:pStyle w:val="ListParagraph"/>
                    <w:ind w:left="0"/>
                    <w:jc w:val="center"/>
                    <w:rPr>
                      <w:rFonts w:ascii="Arial" w:eastAsia="Calibri" w:hAnsi="Arial" w:cs="Arial"/>
                    </w:rPr>
                  </w:pPr>
                  <w:r>
                    <w:rPr>
                      <w:rFonts w:ascii="Arial" w:eastAsia="Calibri" w:hAnsi="Arial" w:cs="Arial"/>
                    </w:rPr>
                    <w:t>Процењене месечне количине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1718" w:rsidRDefault="00C31718" w:rsidP="0065670F">
                  <w:pPr>
                    <w:pStyle w:val="ListParagraph"/>
                    <w:ind w:left="0"/>
                    <w:jc w:val="center"/>
                    <w:rPr>
                      <w:rFonts w:ascii="Arial" w:eastAsia="Calibri" w:hAnsi="Arial" w:cs="Arial"/>
                      <w:b/>
                    </w:rPr>
                  </w:pPr>
                  <w:r>
                    <w:rPr>
                      <w:rFonts w:ascii="Arial" w:eastAsia="Calibri" w:hAnsi="Arial" w:cs="Arial"/>
                      <w:b/>
                      <w:lang w:val="sr-Cyrl-CS"/>
                    </w:rPr>
                    <w:t>5</w:t>
                  </w:r>
                  <w:r>
                    <w:rPr>
                      <w:rFonts w:ascii="Arial" w:eastAsia="Calibri" w:hAnsi="Arial" w:cs="Arial"/>
                      <w:b/>
                    </w:rPr>
                    <w:t>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1718" w:rsidRDefault="00C31718" w:rsidP="0065670F">
                  <w:pPr>
                    <w:pStyle w:val="ListParagraph"/>
                    <w:ind w:left="0"/>
                    <w:jc w:val="center"/>
                    <w:rPr>
                      <w:rFonts w:ascii="Arial" w:eastAsia="Calibri" w:hAnsi="Arial" w:cs="Arial"/>
                      <w:b/>
                    </w:rPr>
                  </w:pPr>
                  <w:r>
                    <w:rPr>
                      <w:rFonts w:ascii="Arial" w:eastAsia="Calibri" w:hAnsi="Arial" w:cs="Arial"/>
                      <w:b/>
                      <w:lang w:val="sr-Cyrl-CS"/>
                    </w:rPr>
                    <w:t>5</w:t>
                  </w:r>
                  <w:r>
                    <w:rPr>
                      <w:rFonts w:ascii="Arial" w:eastAsia="Calibri" w:hAnsi="Arial" w:cs="Arial"/>
                      <w:b/>
                    </w:rPr>
                    <w:t>0</w:t>
                  </w: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1718" w:rsidRDefault="00C31718" w:rsidP="0065670F">
                  <w:pPr>
                    <w:pStyle w:val="ListParagraph"/>
                    <w:ind w:left="0"/>
                    <w:jc w:val="center"/>
                    <w:rPr>
                      <w:rFonts w:ascii="Arial" w:eastAsia="Calibri" w:hAnsi="Arial" w:cs="Arial"/>
                      <w:b/>
                    </w:rPr>
                  </w:pPr>
                  <w:r>
                    <w:rPr>
                      <w:rFonts w:ascii="Arial" w:eastAsia="Calibri" w:hAnsi="Arial" w:cs="Arial"/>
                      <w:b/>
                      <w:lang w:val="sr-Cyrl-CS"/>
                    </w:rPr>
                    <w:t>4</w:t>
                  </w:r>
                  <w:r>
                    <w:rPr>
                      <w:rFonts w:ascii="Arial" w:eastAsia="Calibri" w:hAnsi="Arial" w:cs="Arial"/>
                      <w:b/>
                    </w:rPr>
                    <w:t>00</w:t>
                  </w:r>
                </w:p>
              </w:tc>
              <w:tc>
                <w:tcPr>
                  <w:tcW w:w="11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1718" w:rsidRDefault="00C31718" w:rsidP="0065670F">
                  <w:pPr>
                    <w:pStyle w:val="ListParagraph"/>
                    <w:ind w:left="0"/>
                    <w:rPr>
                      <w:rFonts w:ascii="Arial" w:eastAsia="Calibri" w:hAnsi="Arial" w:cs="Arial"/>
                      <w:b/>
                    </w:rPr>
                  </w:pPr>
                  <w:r>
                    <w:rPr>
                      <w:rFonts w:ascii="Arial" w:eastAsia="Calibri" w:hAnsi="Arial" w:cs="Arial"/>
                      <w:b/>
                    </w:rPr>
                    <w:t xml:space="preserve">   </w:t>
                  </w:r>
                  <w:r>
                    <w:rPr>
                      <w:rFonts w:ascii="Arial" w:eastAsia="Calibri" w:hAnsi="Arial" w:cs="Arial"/>
                      <w:b/>
                      <w:lang w:val="sr-Cyrl-CS"/>
                    </w:rPr>
                    <w:t>50</w:t>
                  </w:r>
                  <w:r>
                    <w:rPr>
                      <w:rFonts w:ascii="Arial" w:eastAsia="Calibri" w:hAnsi="Arial" w:cs="Arial"/>
                      <w:b/>
                    </w:rPr>
                    <w:t>0</w:t>
                  </w:r>
                </w:p>
              </w:tc>
              <w:tc>
                <w:tcPr>
                  <w:tcW w:w="12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1718" w:rsidRDefault="00C31718" w:rsidP="0065670F">
                  <w:pPr>
                    <w:pStyle w:val="ListParagraph"/>
                    <w:ind w:left="0"/>
                    <w:rPr>
                      <w:rFonts w:ascii="Arial" w:eastAsia="Calibri" w:hAnsi="Arial" w:cs="Arial"/>
                      <w:b/>
                    </w:rPr>
                  </w:pPr>
                  <w:r>
                    <w:rPr>
                      <w:rFonts w:ascii="Arial" w:eastAsia="Calibri" w:hAnsi="Arial" w:cs="Arial"/>
                      <w:b/>
                    </w:rPr>
                    <w:t xml:space="preserve">   </w:t>
                  </w:r>
                  <w:r>
                    <w:rPr>
                      <w:rFonts w:ascii="Arial" w:eastAsia="Calibri" w:hAnsi="Arial" w:cs="Arial"/>
                      <w:b/>
                      <w:lang w:val="sr-Cyrl-CS"/>
                    </w:rPr>
                    <w:t>6</w:t>
                  </w:r>
                  <w:r>
                    <w:rPr>
                      <w:rFonts w:ascii="Arial" w:eastAsia="Calibri" w:hAnsi="Arial" w:cs="Arial"/>
                      <w:b/>
                    </w:rPr>
                    <w:t>00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1718" w:rsidRDefault="00C31718" w:rsidP="0065670F">
                  <w:pPr>
                    <w:pStyle w:val="ListParagraph"/>
                    <w:ind w:left="0"/>
                    <w:jc w:val="center"/>
                    <w:rPr>
                      <w:rFonts w:ascii="Arial" w:eastAsia="Calibri" w:hAnsi="Arial" w:cs="Arial"/>
                      <w:b/>
                    </w:rPr>
                  </w:pPr>
                  <w:r>
                    <w:rPr>
                      <w:rFonts w:ascii="Arial" w:eastAsia="Calibri" w:hAnsi="Arial" w:cs="Arial"/>
                      <w:b/>
                      <w:lang w:val="sr-Cyrl-CS"/>
                    </w:rPr>
                    <w:t>7</w:t>
                  </w:r>
                  <w:r>
                    <w:rPr>
                      <w:rFonts w:ascii="Arial" w:eastAsia="Calibri" w:hAnsi="Arial" w:cs="Arial"/>
                      <w:b/>
                    </w:rPr>
                    <w:t>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31718" w:rsidRDefault="00C31718" w:rsidP="0065670F">
                  <w:pPr>
                    <w:pStyle w:val="ListParagraph"/>
                    <w:ind w:left="0"/>
                    <w:jc w:val="center"/>
                    <w:rPr>
                      <w:rFonts w:ascii="Arial" w:eastAsia="Calibri" w:hAnsi="Arial" w:cs="Arial"/>
                      <w:b/>
                    </w:rPr>
                  </w:pPr>
                </w:p>
              </w:tc>
            </w:tr>
            <w:tr w:rsidR="00C31718" w:rsidTr="0065670F">
              <w:trPr>
                <w:trHeight w:val="231"/>
              </w:trPr>
              <w:tc>
                <w:tcPr>
                  <w:tcW w:w="7165" w:type="dxa"/>
                  <w:gridSpan w:val="6"/>
                  <w:tcBorders>
                    <w:top w:val="single" w:sz="4" w:space="0" w:color="000000" w:themeColor="text1"/>
                    <w:left w:val="nil"/>
                    <w:bottom w:val="nil"/>
                    <w:right w:val="single" w:sz="4" w:space="0" w:color="000000" w:themeColor="text1"/>
                  </w:tcBorders>
                  <w:vAlign w:val="center"/>
                </w:tcPr>
                <w:p w:rsidR="00C31718" w:rsidRDefault="00C31718" w:rsidP="0065670F">
                  <w:pPr>
                    <w:pStyle w:val="ListParagraph"/>
                    <w:ind w:left="0"/>
                    <w:jc w:val="center"/>
                    <w:rPr>
                      <w:rFonts w:ascii="Arial" w:eastAsia="Calibri" w:hAnsi="Arial" w:cs="Arial"/>
                      <w:b/>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1718" w:rsidRDefault="00C31718" w:rsidP="0065670F">
                  <w:pPr>
                    <w:pStyle w:val="ListParagraph"/>
                    <w:ind w:left="0"/>
                    <w:jc w:val="center"/>
                    <w:rPr>
                      <w:rFonts w:ascii="Arial" w:eastAsia="Calibri" w:hAnsi="Arial" w:cs="Arial"/>
                      <w:b/>
                    </w:rPr>
                  </w:pPr>
                  <w:r>
                    <w:rPr>
                      <w:rFonts w:ascii="Arial" w:eastAsia="Calibri" w:hAnsi="Arial" w:cs="Arial"/>
                      <w:b/>
                    </w:rPr>
                    <w:t>Укупно</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1718" w:rsidRDefault="00C31718" w:rsidP="0065670F">
                  <w:pPr>
                    <w:pStyle w:val="ListParagraph"/>
                    <w:ind w:left="0"/>
                    <w:jc w:val="center"/>
                    <w:rPr>
                      <w:rFonts w:ascii="Arial" w:eastAsia="Calibri" w:hAnsi="Arial" w:cs="Arial"/>
                      <w:b/>
                      <w:lang w:val="sr-Cyrl-CS"/>
                    </w:rPr>
                  </w:pPr>
                  <w:r>
                    <w:rPr>
                      <w:rFonts w:ascii="Arial" w:eastAsia="Calibri" w:hAnsi="Arial" w:cs="Arial"/>
                      <w:b/>
                      <w:lang w:val="sr-Cyrl-CS"/>
                    </w:rPr>
                    <w:t>4500</w:t>
                  </w:r>
                </w:p>
              </w:tc>
            </w:tr>
          </w:tbl>
          <w:p w:rsidR="00C31718" w:rsidRDefault="00C31718" w:rsidP="00C31718">
            <w:pPr>
              <w:pStyle w:val="ListParagraph"/>
              <w:ind w:left="1264"/>
              <w:jc w:val="both"/>
              <w:rPr>
                <w:rFonts w:ascii="Arial" w:eastAsia="Calibri" w:hAnsi="Arial" w:cs="Arial"/>
                <w:b/>
                <w:kern w:val="2"/>
              </w:rPr>
            </w:pPr>
          </w:p>
          <w:p w:rsidR="00C31718" w:rsidRDefault="00C31718" w:rsidP="00C31718">
            <w:pPr>
              <w:ind w:left="555"/>
              <w:rPr>
                <w:rFonts w:ascii="Arial" w:eastAsia="Arial Unicode MS" w:hAnsi="Arial" w:cs="Arial"/>
                <w:bCs/>
                <w:lang w:val="sr-Cyrl-CS"/>
              </w:rPr>
            </w:pPr>
          </w:p>
          <w:p w:rsidR="00C31718" w:rsidRDefault="00C31718" w:rsidP="00C31718">
            <w:pPr>
              <w:ind w:left="555"/>
              <w:rPr>
                <w:rFonts w:ascii="Arial" w:hAnsi="Arial" w:cs="Arial"/>
                <w:bCs/>
                <w:lang w:val="sr-Cyrl-CS"/>
              </w:rPr>
            </w:pPr>
          </w:p>
          <w:p w:rsidR="00C31718" w:rsidRDefault="00C31718" w:rsidP="00C31718">
            <w:pPr>
              <w:ind w:left="555"/>
              <w:rPr>
                <w:rFonts w:ascii="Arial" w:hAnsi="Arial" w:cs="Arial"/>
                <w:bCs/>
                <w:lang w:val="sr-Cyrl-CS"/>
              </w:rPr>
            </w:pPr>
          </w:p>
          <w:p w:rsidR="00C31718" w:rsidRDefault="00C31718" w:rsidP="00C31718">
            <w:pPr>
              <w:ind w:left="555"/>
              <w:rPr>
                <w:rFonts w:ascii="Arial" w:hAnsi="Arial" w:cs="Arial"/>
                <w:bCs/>
                <w:lang w:val="sr-Cyrl-CS"/>
              </w:rPr>
            </w:pPr>
          </w:p>
          <w:p w:rsidR="00C31718" w:rsidRDefault="00C31718" w:rsidP="00844A3F">
            <w:pPr>
              <w:rPr>
                <w:rFonts w:ascii="Arial" w:hAnsi="Arial" w:cs="Arial"/>
                <w:i/>
                <w:lang w:val="sr-Cyrl-CS"/>
              </w:rPr>
            </w:pPr>
            <w:r>
              <w:rPr>
                <w:rFonts w:ascii="Arial" w:hAnsi="Arial" w:cs="Arial"/>
                <w:lang w:val="sr-Cyrl-CS"/>
              </w:rPr>
              <w:t>Место примопредаје:</w:t>
            </w:r>
            <w:r>
              <w:rPr>
                <w:rFonts w:ascii="Arial" w:hAnsi="Arial" w:cs="Arial"/>
                <w:lang w:val="sr-Latn-CS"/>
              </w:rPr>
              <w:t xml:space="preserve"> </w:t>
            </w:r>
            <w:r>
              <w:rPr>
                <w:rFonts w:ascii="Arial" w:hAnsi="Arial" w:cs="Arial"/>
                <w:lang w:val="sr-Cyrl-CS"/>
              </w:rPr>
              <w:t xml:space="preserve">унутар електроенергетског система Републике Србије на </w:t>
            </w:r>
            <w:r>
              <w:rPr>
                <w:rFonts w:ascii="Arial" w:hAnsi="Arial" w:cs="Arial"/>
                <w:lang w:val="sr-Latn-CS"/>
              </w:rPr>
              <w:t xml:space="preserve"> </w:t>
            </w:r>
            <w:r>
              <w:rPr>
                <w:rFonts w:ascii="Arial" w:hAnsi="Arial" w:cs="Arial"/>
                <w:lang w:val="sr-Cyrl-CS"/>
              </w:rPr>
              <w:t>електроенергетском објекту:</w:t>
            </w:r>
            <w:r>
              <w:rPr>
                <w:rFonts w:ascii="Arial" w:hAnsi="Arial" w:cs="Arial"/>
                <w:lang w:val="sr-Latn-CS"/>
              </w:rPr>
              <w:t xml:space="preserve"> </w:t>
            </w:r>
            <w:r>
              <w:rPr>
                <w:rFonts w:ascii="Arial" w:hAnsi="Arial" w:cs="Arial"/>
              </w:rPr>
              <w:t xml:space="preserve">Основна школа '' </w:t>
            </w:r>
            <w:r>
              <w:rPr>
                <w:rFonts w:ascii="Arial" w:hAnsi="Arial" w:cs="Arial"/>
                <w:lang w:val="sr-Cyrl-CS"/>
              </w:rPr>
              <w:t>Бранко Крсмановић''</w:t>
            </w:r>
            <w:r>
              <w:rPr>
                <w:rFonts w:ascii="Arial" w:hAnsi="Arial" w:cs="Arial"/>
              </w:rPr>
              <w:t xml:space="preserve"> '' </w:t>
            </w:r>
            <w:r>
              <w:rPr>
                <w:rFonts w:ascii="Arial" w:hAnsi="Arial" w:cs="Arial"/>
                <w:lang w:val="sr-Cyrl-CS"/>
              </w:rPr>
              <w:t>, издвојено одељење школе  у Ратару , наведеним у табели 10 из прилога</w:t>
            </w:r>
          </w:p>
          <w:p w:rsidR="00C31718" w:rsidRDefault="00C31718" w:rsidP="00C31718">
            <w:pPr>
              <w:ind w:left="555"/>
              <w:rPr>
                <w:rFonts w:ascii="Arial" w:hAnsi="Arial" w:cs="Arial"/>
                <w:i/>
                <w:iCs/>
              </w:rPr>
            </w:pPr>
          </w:p>
          <w:p w:rsidR="0028718A" w:rsidRDefault="0028718A">
            <w:pPr>
              <w:ind w:left="855"/>
              <w:rPr>
                <w:rFonts w:ascii="Arial" w:hAnsi="Arial" w:cs="Arial"/>
                <w:lang w:val="sr-Cyrl-CS"/>
              </w:rPr>
            </w:pPr>
          </w:p>
          <w:p w:rsidR="0028718A" w:rsidRDefault="0028718A">
            <w:pPr>
              <w:ind w:left="855"/>
              <w:rPr>
                <w:rFonts w:ascii="Arial" w:hAnsi="Arial" w:cs="Arial"/>
                <w:lang w:val="sr-Cyrl-CS"/>
              </w:rPr>
            </w:pPr>
          </w:p>
          <w:p w:rsidR="0028718A" w:rsidRDefault="0028718A">
            <w:pPr>
              <w:ind w:left="855"/>
              <w:rPr>
                <w:rFonts w:ascii="Arial" w:hAnsi="Arial" w:cs="Arial"/>
                <w:lang w:val="sr-Cyrl-CS"/>
              </w:rPr>
            </w:pPr>
          </w:p>
          <w:p w:rsidR="0028718A" w:rsidRDefault="0028718A">
            <w:pPr>
              <w:ind w:left="855"/>
              <w:rPr>
                <w:rFonts w:ascii="Arial" w:hAnsi="Arial" w:cs="Arial"/>
                <w:lang w:val="sr-Cyrl-CS"/>
              </w:rPr>
            </w:pPr>
          </w:p>
          <w:p w:rsidR="0028718A" w:rsidRDefault="0028718A">
            <w:pPr>
              <w:ind w:left="855"/>
              <w:rPr>
                <w:rFonts w:ascii="Arial" w:hAnsi="Arial" w:cs="Arial"/>
                <w:lang w:val="sr-Cyrl-CS"/>
              </w:rPr>
            </w:pPr>
          </w:p>
          <w:p w:rsidR="0028718A" w:rsidRDefault="0028718A">
            <w:pPr>
              <w:ind w:left="855"/>
              <w:rPr>
                <w:rFonts w:ascii="Arial" w:hAnsi="Arial" w:cs="Arial"/>
                <w:lang w:val="sr-Cyrl-CS"/>
              </w:rPr>
            </w:pPr>
          </w:p>
          <w:p w:rsidR="0028718A" w:rsidRDefault="0028718A">
            <w:pPr>
              <w:ind w:left="855"/>
              <w:rPr>
                <w:rFonts w:ascii="Arial" w:hAnsi="Arial" w:cs="Arial"/>
                <w:lang w:val="sr-Cyrl-CS"/>
              </w:rPr>
            </w:pPr>
          </w:p>
          <w:p w:rsidR="00B17F66" w:rsidRDefault="00236E31" w:rsidP="00B17F66">
            <w:pPr>
              <w:ind w:left="1230"/>
              <w:rPr>
                <w:rFonts w:ascii="Arial" w:hAnsi="Arial" w:cs="Arial"/>
                <w:bCs/>
                <w:lang w:val="sr-Cyrl-CS"/>
              </w:rPr>
            </w:pPr>
            <w:r>
              <w:rPr>
                <w:rFonts w:ascii="Arial" w:hAnsi="Arial" w:cs="Arial"/>
                <w:bCs/>
                <w:lang w:val="sr-Cyrl-CS"/>
              </w:rPr>
              <w:t xml:space="preserve">Мерно место 11. ( ЕД БРОЈ  </w:t>
            </w:r>
            <w:r w:rsidR="00B17F66">
              <w:rPr>
                <w:rFonts w:ascii="Arial" w:hAnsi="Arial" w:cs="Arial"/>
                <w:bCs/>
                <w:lang w:val="sr-Cyrl-CS"/>
              </w:rPr>
              <w:t>27728) издвојено одељење -  школа  у Горњем Видову</w:t>
            </w:r>
          </w:p>
          <w:p w:rsidR="00B17F66" w:rsidRDefault="00B17F66" w:rsidP="00B17F66">
            <w:pPr>
              <w:ind w:left="1230"/>
              <w:rPr>
                <w:rFonts w:ascii="Arial" w:hAnsi="Arial" w:cs="Arial"/>
                <w:bCs/>
                <w:lang w:val="sr-Cyrl-CS"/>
              </w:rPr>
            </w:pPr>
          </w:p>
          <w:p w:rsidR="00B17F66" w:rsidRDefault="00B17F66" w:rsidP="00B17F66">
            <w:pPr>
              <w:suppressAutoHyphens/>
              <w:spacing w:after="0" w:line="240" w:lineRule="auto"/>
              <w:rPr>
                <w:rFonts w:ascii="Arial" w:hAnsi="Arial" w:cs="Arial"/>
                <w:bCs/>
                <w:lang w:val="sr-Cyrl-CS"/>
              </w:rPr>
            </w:pPr>
            <w:r>
              <w:rPr>
                <w:rFonts w:ascii="Arial" w:hAnsi="Arial" w:cs="Arial"/>
                <w:bCs/>
                <w:lang w:val="sr-Cyrl-CS"/>
              </w:rPr>
              <w:t xml:space="preserve">капацитет испоруке око  7000 КWh, </w:t>
            </w:r>
          </w:p>
          <w:p w:rsidR="00B17F66" w:rsidRDefault="00B17F66" w:rsidP="00B17F66">
            <w:pPr>
              <w:pStyle w:val="ListParagraph"/>
              <w:ind w:left="1230"/>
              <w:rPr>
                <w:rFonts w:ascii="Arial" w:hAnsi="Arial" w:cs="Arial"/>
                <w:bCs/>
                <w:lang w:val="sr-Cyrl-CS"/>
              </w:rPr>
            </w:pPr>
          </w:p>
          <w:p w:rsidR="00B17F66" w:rsidRDefault="00B17F66" w:rsidP="00B17F66">
            <w:pPr>
              <w:suppressAutoHyphens/>
              <w:spacing w:after="0" w:line="240" w:lineRule="auto"/>
              <w:rPr>
                <w:rFonts w:ascii="Arial" w:hAnsi="Arial" w:cs="Arial"/>
                <w:bCs/>
                <w:lang w:val="sr-Cyrl-CS"/>
              </w:rPr>
            </w:pPr>
          </w:p>
          <w:p w:rsidR="00B17F66" w:rsidRDefault="00B17F66" w:rsidP="00B17F66">
            <w:pPr>
              <w:suppressAutoHyphens/>
              <w:spacing w:after="0" w:line="240" w:lineRule="auto"/>
              <w:rPr>
                <w:rFonts w:ascii="Arial" w:hAnsi="Arial" w:cs="Arial"/>
                <w:bCs/>
                <w:lang w:val="sr-Cyrl-CS"/>
              </w:rPr>
            </w:pPr>
            <w:r>
              <w:rPr>
                <w:rFonts w:ascii="Arial" w:hAnsi="Arial" w:cs="Arial"/>
                <w:bCs/>
                <w:lang w:val="sr-Cyrl-CS"/>
              </w:rPr>
              <w:t>рок испоруке: од 00:00h до 24:00</w:t>
            </w:r>
            <w:r>
              <w:rPr>
                <w:rFonts w:ascii="Arial" w:hAnsi="Arial" w:cs="Arial"/>
                <w:bCs/>
              </w:rPr>
              <w:t>h</w:t>
            </w:r>
            <w:r>
              <w:rPr>
                <w:rFonts w:ascii="Arial" w:hAnsi="Arial" w:cs="Arial"/>
                <w:bCs/>
                <w:lang w:val="sr-Cyrl-CS"/>
              </w:rPr>
              <w:t xml:space="preserve">, од  01. марта 2017.год.  до  01. марта 2018.год. </w:t>
            </w:r>
          </w:p>
          <w:p w:rsidR="00B17F66" w:rsidRDefault="00B17F66" w:rsidP="00B17F66">
            <w:pPr>
              <w:pStyle w:val="ListParagraph"/>
              <w:ind w:left="1950"/>
              <w:contextualSpacing/>
              <w:rPr>
                <w:rFonts w:ascii="Arial" w:hAnsi="Arial" w:cs="Arial"/>
              </w:rPr>
            </w:pPr>
          </w:p>
          <w:p w:rsidR="00B17F66" w:rsidRPr="00B17F66" w:rsidRDefault="00B17F66" w:rsidP="00B17F66">
            <w:pPr>
              <w:contextualSpacing/>
              <w:jc w:val="both"/>
              <w:rPr>
                <w:rFonts w:ascii="Arial" w:hAnsi="Arial" w:cs="Arial"/>
              </w:rPr>
            </w:pPr>
            <w:r w:rsidRPr="00B17F66">
              <w:rPr>
                <w:rFonts w:ascii="Arial" w:hAnsi="Arial" w:cs="Arial"/>
              </w:rPr>
              <w:t xml:space="preserve">количина енергије: оквирни обим испоруке процењене од Купца око </w:t>
            </w:r>
            <w:r w:rsidRPr="00B17F66">
              <w:rPr>
                <w:rFonts w:ascii="Arial" w:hAnsi="Arial" w:cs="Arial"/>
                <w:lang w:val="sr-Cyrl-CS"/>
              </w:rPr>
              <w:t>7000 К</w:t>
            </w:r>
            <w:r w:rsidRPr="00B17F66">
              <w:rPr>
                <w:rFonts w:ascii="Arial" w:hAnsi="Arial" w:cs="Arial"/>
              </w:rPr>
              <w:t>Wh, са процењеном месечном динамиком појединачно, и збирно у датој табели:</w:t>
            </w:r>
          </w:p>
          <w:p w:rsidR="00B17F66" w:rsidRDefault="00B17F66" w:rsidP="00B17F66">
            <w:pPr>
              <w:ind w:left="510"/>
              <w:rPr>
                <w:rFonts w:ascii="Arial" w:eastAsia="Calibri" w:hAnsi="Arial" w:cs="Arial"/>
                <w:lang w:val="sr-Cyrl-CS"/>
              </w:rPr>
            </w:pPr>
          </w:p>
          <w:p w:rsidR="00B17F66" w:rsidRDefault="00B17F66" w:rsidP="00B17F66">
            <w:pPr>
              <w:ind w:left="510"/>
              <w:rPr>
                <w:rFonts w:ascii="Arial" w:eastAsia="Calibri" w:hAnsi="Arial" w:cs="Arial"/>
                <w:lang w:val="sr-Cyrl-CS"/>
              </w:rPr>
            </w:pPr>
          </w:p>
          <w:p w:rsidR="00B17F66" w:rsidRDefault="00B17F66" w:rsidP="00B17F66">
            <w:pPr>
              <w:ind w:left="510"/>
              <w:rPr>
                <w:rFonts w:ascii="Arial" w:eastAsia="Calibri" w:hAnsi="Arial" w:cs="Arial"/>
                <w:lang w:val="sr-Cyrl-CS"/>
              </w:rPr>
            </w:pPr>
          </w:p>
          <w:p w:rsidR="00B17F66" w:rsidRDefault="00B17F66" w:rsidP="00B17F66">
            <w:pPr>
              <w:ind w:left="510"/>
              <w:rPr>
                <w:rFonts w:ascii="Arial" w:eastAsia="Calibri" w:hAnsi="Arial" w:cs="Arial"/>
                <w:lang w:val="sr-Cyrl-CS"/>
              </w:rPr>
            </w:pPr>
          </w:p>
          <w:tbl>
            <w:tblPr>
              <w:tblW w:w="9150" w:type="dxa"/>
              <w:tblInd w:w="397" w:type="dxa"/>
              <w:tblLook w:val="04A0" w:firstRow="1" w:lastRow="0" w:firstColumn="1" w:lastColumn="0" w:noHBand="0" w:noVBand="1"/>
            </w:tblPr>
            <w:tblGrid>
              <w:gridCol w:w="1519"/>
              <w:gridCol w:w="985"/>
              <w:gridCol w:w="1259"/>
              <w:gridCol w:w="922"/>
              <w:gridCol w:w="1157"/>
              <w:gridCol w:w="1276"/>
              <w:gridCol w:w="1047"/>
              <w:gridCol w:w="985"/>
            </w:tblGrid>
            <w:tr w:rsidR="00B17F66" w:rsidTr="0065670F">
              <w:trPr>
                <w:trHeight w:val="206"/>
              </w:trPr>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7F66" w:rsidRDefault="00B17F66" w:rsidP="0065670F">
                  <w:pPr>
                    <w:pStyle w:val="ListParagraph"/>
                    <w:ind w:left="0"/>
                    <w:jc w:val="center"/>
                    <w:rPr>
                      <w:rFonts w:ascii="Arial" w:eastAsia="Calibri" w:hAnsi="Arial" w:cs="Arial"/>
                      <w:b/>
                    </w:rPr>
                  </w:pPr>
                  <w:r>
                    <w:rPr>
                      <w:rFonts w:ascii="Arial" w:eastAsia="Calibri" w:hAnsi="Arial" w:cs="Arial"/>
                      <w:b/>
                    </w:rPr>
                    <w:t>KWh</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7F66" w:rsidRDefault="00B17F66" w:rsidP="0065670F">
                  <w:pPr>
                    <w:pStyle w:val="ListParagraph"/>
                    <w:ind w:left="0"/>
                    <w:jc w:val="center"/>
                    <w:rPr>
                      <w:rFonts w:ascii="Arial" w:eastAsia="Calibri" w:hAnsi="Arial" w:cs="Arial"/>
                      <w:b/>
                    </w:rPr>
                  </w:pPr>
                  <w:r>
                    <w:rPr>
                      <w:rFonts w:ascii="Arial" w:eastAsia="Calibri" w:hAnsi="Arial" w:cs="Arial"/>
                      <w:b/>
                    </w:rPr>
                    <w:t>I</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7F66" w:rsidRDefault="00B17F66" w:rsidP="0065670F">
                  <w:pPr>
                    <w:pStyle w:val="ListParagraph"/>
                    <w:ind w:left="0"/>
                    <w:jc w:val="center"/>
                    <w:rPr>
                      <w:rFonts w:ascii="Arial" w:eastAsia="Calibri" w:hAnsi="Arial" w:cs="Arial"/>
                      <w:b/>
                    </w:rPr>
                  </w:pPr>
                  <w:r>
                    <w:rPr>
                      <w:rFonts w:ascii="Arial" w:eastAsia="Calibri" w:hAnsi="Arial" w:cs="Arial"/>
                      <w:b/>
                    </w:rPr>
                    <w:t>II</w:t>
                  </w: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7F66" w:rsidRDefault="00B17F66" w:rsidP="0065670F">
                  <w:pPr>
                    <w:pStyle w:val="ListParagraph"/>
                    <w:ind w:left="0"/>
                    <w:jc w:val="center"/>
                    <w:rPr>
                      <w:rFonts w:ascii="Arial" w:eastAsia="Calibri" w:hAnsi="Arial" w:cs="Arial"/>
                      <w:b/>
                    </w:rPr>
                  </w:pPr>
                  <w:r>
                    <w:rPr>
                      <w:rFonts w:ascii="Arial" w:eastAsia="Calibri" w:hAnsi="Arial" w:cs="Arial"/>
                      <w:b/>
                    </w:rPr>
                    <w:t>III</w:t>
                  </w:r>
                </w:p>
              </w:tc>
              <w:tc>
                <w:tcPr>
                  <w:tcW w:w="11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7F66" w:rsidRDefault="00B17F66" w:rsidP="0065670F">
                  <w:pPr>
                    <w:pStyle w:val="ListParagraph"/>
                    <w:ind w:left="0"/>
                    <w:jc w:val="center"/>
                    <w:rPr>
                      <w:rFonts w:ascii="Arial" w:eastAsia="Calibri" w:hAnsi="Arial" w:cs="Arial"/>
                      <w:b/>
                    </w:rPr>
                  </w:pPr>
                  <w:r>
                    <w:rPr>
                      <w:rFonts w:ascii="Arial" w:eastAsia="Calibri" w:hAnsi="Arial" w:cs="Arial"/>
                      <w:b/>
                    </w:rPr>
                    <w:t>IV</w:t>
                  </w:r>
                </w:p>
              </w:tc>
              <w:tc>
                <w:tcPr>
                  <w:tcW w:w="12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7F66" w:rsidRDefault="00B17F66" w:rsidP="0065670F">
                  <w:pPr>
                    <w:pStyle w:val="ListParagraph"/>
                    <w:ind w:left="0"/>
                    <w:jc w:val="center"/>
                    <w:rPr>
                      <w:rFonts w:ascii="Arial" w:eastAsia="Calibri" w:hAnsi="Arial" w:cs="Arial"/>
                      <w:b/>
                    </w:rPr>
                  </w:pPr>
                  <w:r>
                    <w:rPr>
                      <w:rFonts w:ascii="Arial" w:eastAsia="Calibri" w:hAnsi="Arial" w:cs="Arial"/>
                      <w:b/>
                    </w:rPr>
                    <w:t>V</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7F66" w:rsidRDefault="00B17F66" w:rsidP="0065670F">
                  <w:pPr>
                    <w:pStyle w:val="ListParagraph"/>
                    <w:ind w:left="0"/>
                    <w:jc w:val="center"/>
                    <w:rPr>
                      <w:rFonts w:ascii="Arial" w:eastAsia="Calibri" w:hAnsi="Arial" w:cs="Arial"/>
                      <w:b/>
                    </w:rPr>
                  </w:pPr>
                  <w:r>
                    <w:rPr>
                      <w:rFonts w:ascii="Arial" w:eastAsia="Calibri" w:hAnsi="Arial" w:cs="Arial"/>
                      <w:b/>
                    </w:rPr>
                    <w:t>VI</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17F66" w:rsidRDefault="00B17F66" w:rsidP="0065670F">
                  <w:pPr>
                    <w:pStyle w:val="ListParagraph"/>
                    <w:ind w:left="0"/>
                    <w:jc w:val="center"/>
                    <w:rPr>
                      <w:rFonts w:ascii="Arial" w:eastAsia="Calibri" w:hAnsi="Arial" w:cs="Arial"/>
                      <w:b/>
                    </w:rPr>
                  </w:pPr>
                </w:p>
              </w:tc>
            </w:tr>
            <w:tr w:rsidR="00B17F66" w:rsidTr="0065670F">
              <w:trPr>
                <w:trHeight w:val="219"/>
              </w:trPr>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7F66" w:rsidRDefault="00B17F66" w:rsidP="0065670F">
                  <w:pPr>
                    <w:pStyle w:val="ListParagraph"/>
                    <w:ind w:left="0"/>
                    <w:jc w:val="center"/>
                    <w:rPr>
                      <w:rFonts w:ascii="Arial" w:eastAsia="Calibri" w:hAnsi="Arial" w:cs="Arial"/>
                    </w:rPr>
                  </w:pPr>
                  <w:r>
                    <w:rPr>
                      <w:rFonts w:ascii="Arial" w:eastAsia="Calibri" w:hAnsi="Arial" w:cs="Arial"/>
                    </w:rPr>
                    <w:t>Процењене месечне количине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7F66" w:rsidRDefault="00B17F66" w:rsidP="0065670F">
                  <w:pPr>
                    <w:pStyle w:val="ListParagraph"/>
                    <w:ind w:left="0"/>
                    <w:jc w:val="center"/>
                    <w:rPr>
                      <w:rFonts w:ascii="Arial" w:eastAsia="Calibri" w:hAnsi="Arial" w:cs="Arial"/>
                      <w:b/>
                    </w:rPr>
                  </w:pPr>
                  <w:r>
                    <w:rPr>
                      <w:rFonts w:ascii="Arial" w:eastAsia="Calibri" w:hAnsi="Arial" w:cs="Arial"/>
                      <w:b/>
                      <w:lang w:val="sr-Cyrl-CS"/>
                    </w:rPr>
                    <w:t>10</w:t>
                  </w:r>
                  <w:r>
                    <w:rPr>
                      <w:rFonts w:ascii="Arial" w:eastAsia="Calibri" w:hAnsi="Arial" w:cs="Arial"/>
                      <w:b/>
                    </w:rPr>
                    <w:t>00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7F66" w:rsidRDefault="00B17F66" w:rsidP="0065670F">
                  <w:pPr>
                    <w:pStyle w:val="ListParagraph"/>
                    <w:ind w:left="0"/>
                    <w:jc w:val="center"/>
                    <w:rPr>
                      <w:rFonts w:ascii="Arial" w:eastAsia="Calibri" w:hAnsi="Arial" w:cs="Arial"/>
                      <w:b/>
                    </w:rPr>
                  </w:pPr>
                  <w:r>
                    <w:rPr>
                      <w:rFonts w:ascii="Arial" w:eastAsia="Calibri" w:hAnsi="Arial" w:cs="Arial"/>
                      <w:b/>
                      <w:lang w:val="sr-Cyrl-CS"/>
                    </w:rPr>
                    <w:t>10</w:t>
                  </w:r>
                  <w:r>
                    <w:rPr>
                      <w:rFonts w:ascii="Arial" w:eastAsia="Calibri" w:hAnsi="Arial" w:cs="Arial"/>
                      <w:b/>
                    </w:rPr>
                    <w:t>00</w:t>
                  </w: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7F66" w:rsidRDefault="00B17F66" w:rsidP="0065670F">
                  <w:pPr>
                    <w:pStyle w:val="ListParagraph"/>
                    <w:ind w:left="0"/>
                    <w:jc w:val="center"/>
                    <w:rPr>
                      <w:rFonts w:ascii="Arial" w:eastAsia="Calibri" w:hAnsi="Arial" w:cs="Arial"/>
                      <w:b/>
                    </w:rPr>
                  </w:pPr>
                  <w:r>
                    <w:rPr>
                      <w:rFonts w:ascii="Arial" w:eastAsia="Calibri" w:hAnsi="Arial" w:cs="Arial"/>
                      <w:b/>
                      <w:lang w:val="sr-Cyrl-CS"/>
                    </w:rPr>
                    <w:t>7</w:t>
                  </w:r>
                  <w:r>
                    <w:rPr>
                      <w:rFonts w:ascii="Arial" w:eastAsia="Calibri" w:hAnsi="Arial" w:cs="Arial"/>
                      <w:b/>
                    </w:rPr>
                    <w:t>00</w:t>
                  </w:r>
                </w:p>
              </w:tc>
              <w:tc>
                <w:tcPr>
                  <w:tcW w:w="11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7F66" w:rsidRDefault="00B17F66" w:rsidP="0065670F">
                  <w:pPr>
                    <w:pStyle w:val="ListParagraph"/>
                    <w:ind w:left="0"/>
                    <w:jc w:val="center"/>
                    <w:rPr>
                      <w:rFonts w:ascii="Arial" w:eastAsia="Calibri" w:hAnsi="Arial" w:cs="Arial"/>
                      <w:b/>
                    </w:rPr>
                  </w:pPr>
                  <w:r>
                    <w:rPr>
                      <w:rFonts w:ascii="Arial" w:eastAsia="Calibri" w:hAnsi="Arial" w:cs="Arial"/>
                      <w:b/>
                      <w:lang w:val="sr-Cyrl-CS"/>
                    </w:rPr>
                    <w:t>4</w:t>
                  </w:r>
                  <w:r>
                    <w:rPr>
                      <w:rFonts w:ascii="Arial" w:eastAsia="Calibri" w:hAnsi="Arial" w:cs="Arial"/>
                      <w:b/>
                    </w:rPr>
                    <w:t>00</w:t>
                  </w:r>
                </w:p>
              </w:tc>
              <w:tc>
                <w:tcPr>
                  <w:tcW w:w="12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7F66" w:rsidRDefault="00B17F66" w:rsidP="0065670F">
                  <w:pPr>
                    <w:pStyle w:val="ListParagraph"/>
                    <w:ind w:left="0"/>
                    <w:jc w:val="center"/>
                    <w:rPr>
                      <w:rFonts w:ascii="Arial" w:eastAsia="Calibri" w:hAnsi="Arial" w:cs="Arial"/>
                      <w:b/>
                      <w:lang w:val="sr-Cyrl-CS"/>
                    </w:rPr>
                  </w:pPr>
                  <w:r>
                    <w:rPr>
                      <w:rFonts w:ascii="Arial" w:eastAsia="Calibri" w:hAnsi="Arial" w:cs="Arial"/>
                      <w:b/>
                      <w:lang w:val="sr-Cyrl-CS"/>
                    </w:rPr>
                    <w:t>2</w:t>
                  </w:r>
                  <w:r>
                    <w:rPr>
                      <w:rFonts w:ascii="Arial" w:eastAsia="Calibri" w:hAnsi="Arial" w:cs="Arial"/>
                      <w:b/>
                    </w:rPr>
                    <w:t>0</w:t>
                  </w:r>
                  <w:r>
                    <w:rPr>
                      <w:rFonts w:ascii="Arial" w:eastAsia="Calibri" w:hAnsi="Arial" w:cs="Arial"/>
                      <w:b/>
                      <w:lang w:val="sr-Cyrl-CS"/>
                    </w:rPr>
                    <w:t>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7F66" w:rsidRDefault="00B17F66" w:rsidP="0065670F">
                  <w:pPr>
                    <w:pStyle w:val="ListParagraph"/>
                    <w:ind w:left="0"/>
                    <w:jc w:val="center"/>
                    <w:rPr>
                      <w:rFonts w:ascii="Arial" w:eastAsia="Calibri" w:hAnsi="Arial" w:cs="Arial"/>
                      <w:b/>
                    </w:rPr>
                  </w:pPr>
                  <w:r>
                    <w:rPr>
                      <w:rFonts w:ascii="Arial" w:eastAsia="Calibri" w:hAnsi="Arial" w:cs="Arial"/>
                      <w:b/>
                      <w:lang w:val="sr-Cyrl-CS"/>
                    </w:rPr>
                    <w:t>20</w:t>
                  </w:r>
                  <w:r>
                    <w:rPr>
                      <w:rFonts w:ascii="Arial" w:eastAsia="Calibri" w:hAnsi="Arial" w:cs="Arial"/>
                      <w:b/>
                    </w:rPr>
                    <w:t>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17F66" w:rsidRDefault="00B17F66" w:rsidP="0065670F">
                  <w:pPr>
                    <w:pStyle w:val="ListParagraph"/>
                    <w:ind w:left="0"/>
                    <w:jc w:val="center"/>
                    <w:rPr>
                      <w:rFonts w:ascii="Arial" w:eastAsia="Calibri" w:hAnsi="Arial" w:cs="Arial"/>
                      <w:b/>
                    </w:rPr>
                  </w:pPr>
                </w:p>
              </w:tc>
            </w:tr>
            <w:tr w:rsidR="00B17F66" w:rsidTr="0065670F">
              <w:trPr>
                <w:trHeight w:val="206"/>
              </w:trPr>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17F66" w:rsidRDefault="00B17F66" w:rsidP="0065670F">
                  <w:pPr>
                    <w:pStyle w:val="ListParagraph"/>
                    <w:ind w:left="0"/>
                    <w:jc w:val="center"/>
                    <w:rPr>
                      <w:rFonts w:ascii="Arial" w:eastAsia="Calibri" w:hAnsi="Arial" w:cs="Arial"/>
                      <w:b/>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7F66" w:rsidRDefault="00B17F66" w:rsidP="0065670F">
                  <w:pPr>
                    <w:pStyle w:val="ListParagraph"/>
                    <w:ind w:left="0"/>
                    <w:jc w:val="center"/>
                    <w:rPr>
                      <w:rFonts w:ascii="Arial" w:eastAsia="Calibri" w:hAnsi="Arial" w:cs="Arial"/>
                      <w:b/>
                    </w:rPr>
                  </w:pPr>
                  <w:r>
                    <w:rPr>
                      <w:rFonts w:ascii="Arial" w:eastAsia="Calibri" w:hAnsi="Arial" w:cs="Arial"/>
                      <w:b/>
                    </w:rPr>
                    <w:t>VII</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7F66" w:rsidRDefault="00B17F66" w:rsidP="0065670F">
                  <w:pPr>
                    <w:pStyle w:val="ListParagraph"/>
                    <w:ind w:left="0"/>
                    <w:jc w:val="center"/>
                    <w:rPr>
                      <w:rFonts w:ascii="Arial" w:eastAsia="Calibri" w:hAnsi="Arial" w:cs="Arial"/>
                      <w:b/>
                    </w:rPr>
                  </w:pPr>
                  <w:r>
                    <w:rPr>
                      <w:rFonts w:ascii="Arial" w:eastAsia="Calibri" w:hAnsi="Arial" w:cs="Arial"/>
                      <w:b/>
                    </w:rPr>
                    <w:t>VIII</w:t>
                  </w: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7F66" w:rsidRDefault="00B17F66" w:rsidP="0065670F">
                  <w:pPr>
                    <w:pStyle w:val="ListParagraph"/>
                    <w:ind w:left="0"/>
                    <w:jc w:val="center"/>
                    <w:rPr>
                      <w:rFonts w:ascii="Arial" w:eastAsia="Calibri" w:hAnsi="Arial" w:cs="Arial"/>
                      <w:b/>
                    </w:rPr>
                  </w:pPr>
                  <w:r>
                    <w:rPr>
                      <w:rFonts w:ascii="Arial" w:eastAsia="Calibri" w:hAnsi="Arial" w:cs="Arial"/>
                      <w:b/>
                    </w:rPr>
                    <w:t>IX</w:t>
                  </w:r>
                </w:p>
              </w:tc>
              <w:tc>
                <w:tcPr>
                  <w:tcW w:w="11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7F66" w:rsidRDefault="00B17F66" w:rsidP="0065670F">
                  <w:pPr>
                    <w:pStyle w:val="ListParagraph"/>
                    <w:ind w:left="0"/>
                    <w:jc w:val="center"/>
                    <w:rPr>
                      <w:rFonts w:ascii="Arial" w:eastAsia="Calibri" w:hAnsi="Arial" w:cs="Arial"/>
                      <w:b/>
                    </w:rPr>
                  </w:pPr>
                  <w:r>
                    <w:rPr>
                      <w:rFonts w:ascii="Arial" w:eastAsia="Calibri" w:hAnsi="Arial" w:cs="Arial"/>
                      <w:b/>
                    </w:rPr>
                    <w:t>X</w:t>
                  </w:r>
                </w:p>
              </w:tc>
              <w:tc>
                <w:tcPr>
                  <w:tcW w:w="12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7F66" w:rsidRDefault="00B17F66" w:rsidP="0065670F">
                  <w:pPr>
                    <w:pStyle w:val="ListParagraph"/>
                    <w:ind w:left="0"/>
                    <w:jc w:val="center"/>
                    <w:rPr>
                      <w:rFonts w:ascii="Arial" w:eastAsia="Calibri" w:hAnsi="Arial" w:cs="Arial"/>
                      <w:b/>
                    </w:rPr>
                  </w:pPr>
                  <w:r>
                    <w:rPr>
                      <w:rFonts w:ascii="Arial" w:eastAsia="Calibri" w:hAnsi="Arial" w:cs="Arial"/>
                      <w:b/>
                    </w:rPr>
                    <w:t>XI</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7F66" w:rsidRDefault="00B17F66" w:rsidP="0065670F">
                  <w:pPr>
                    <w:pStyle w:val="ListParagraph"/>
                    <w:ind w:left="0"/>
                    <w:jc w:val="center"/>
                    <w:rPr>
                      <w:rFonts w:ascii="Arial" w:eastAsia="Calibri" w:hAnsi="Arial" w:cs="Arial"/>
                      <w:b/>
                    </w:rPr>
                  </w:pPr>
                  <w:r>
                    <w:rPr>
                      <w:rFonts w:ascii="Arial" w:eastAsia="Calibri" w:hAnsi="Arial" w:cs="Arial"/>
                      <w:b/>
                    </w:rPr>
                    <w:t>XII</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17F66" w:rsidRDefault="00B17F66" w:rsidP="0065670F">
                  <w:pPr>
                    <w:pStyle w:val="ListParagraph"/>
                    <w:ind w:left="0"/>
                    <w:jc w:val="center"/>
                    <w:rPr>
                      <w:rFonts w:ascii="Arial" w:eastAsia="Calibri" w:hAnsi="Arial" w:cs="Arial"/>
                      <w:b/>
                    </w:rPr>
                  </w:pPr>
                </w:p>
              </w:tc>
            </w:tr>
            <w:tr w:rsidR="00B17F66" w:rsidTr="0065670F">
              <w:trPr>
                <w:trHeight w:val="231"/>
              </w:trPr>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7F66" w:rsidRDefault="00B17F66" w:rsidP="0065670F">
                  <w:pPr>
                    <w:pStyle w:val="ListParagraph"/>
                    <w:ind w:left="0"/>
                    <w:jc w:val="center"/>
                    <w:rPr>
                      <w:rFonts w:ascii="Arial" w:eastAsia="Calibri" w:hAnsi="Arial" w:cs="Arial"/>
                    </w:rPr>
                  </w:pPr>
                  <w:r>
                    <w:rPr>
                      <w:rFonts w:ascii="Arial" w:eastAsia="Calibri" w:hAnsi="Arial" w:cs="Arial"/>
                    </w:rPr>
                    <w:t>Процењене месечне количине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7F66" w:rsidRDefault="00B17F66" w:rsidP="0065670F">
                  <w:pPr>
                    <w:pStyle w:val="ListParagraph"/>
                    <w:ind w:left="0"/>
                    <w:jc w:val="center"/>
                    <w:rPr>
                      <w:rFonts w:ascii="Arial" w:eastAsia="Calibri" w:hAnsi="Arial" w:cs="Arial"/>
                      <w:b/>
                    </w:rPr>
                  </w:pPr>
                  <w:r>
                    <w:rPr>
                      <w:rFonts w:ascii="Arial" w:eastAsia="Calibri" w:hAnsi="Arial" w:cs="Arial"/>
                      <w:b/>
                      <w:lang w:val="sr-Cyrl-CS"/>
                    </w:rPr>
                    <w:t>10</w:t>
                  </w:r>
                  <w:r>
                    <w:rPr>
                      <w:rFonts w:ascii="Arial" w:eastAsia="Calibri" w:hAnsi="Arial" w:cs="Arial"/>
                      <w:b/>
                    </w:rPr>
                    <w:t>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7F66" w:rsidRDefault="00B17F66" w:rsidP="0065670F">
                  <w:pPr>
                    <w:pStyle w:val="ListParagraph"/>
                    <w:ind w:left="0"/>
                    <w:jc w:val="center"/>
                    <w:rPr>
                      <w:rFonts w:ascii="Arial" w:eastAsia="Calibri" w:hAnsi="Arial" w:cs="Arial"/>
                      <w:b/>
                    </w:rPr>
                  </w:pPr>
                  <w:r>
                    <w:rPr>
                      <w:rFonts w:ascii="Arial" w:eastAsia="Calibri" w:hAnsi="Arial" w:cs="Arial"/>
                      <w:b/>
                      <w:lang w:val="sr-Cyrl-CS"/>
                    </w:rPr>
                    <w:t>20</w:t>
                  </w:r>
                  <w:r>
                    <w:rPr>
                      <w:rFonts w:ascii="Arial" w:eastAsia="Calibri" w:hAnsi="Arial" w:cs="Arial"/>
                      <w:b/>
                    </w:rPr>
                    <w:t>0</w:t>
                  </w: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7F66" w:rsidRDefault="00B17F66" w:rsidP="0065670F">
                  <w:pPr>
                    <w:pStyle w:val="ListParagraph"/>
                    <w:ind w:left="0"/>
                    <w:jc w:val="center"/>
                    <w:rPr>
                      <w:rFonts w:ascii="Arial" w:eastAsia="Calibri" w:hAnsi="Arial" w:cs="Arial"/>
                      <w:b/>
                    </w:rPr>
                  </w:pPr>
                  <w:r>
                    <w:rPr>
                      <w:rFonts w:ascii="Arial" w:eastAsia="Calibri" w:hAnsi="Arial" w:cs="Arial"/>
                      <w:b/>
                      <w:lang w:val="sr-Cyrl-CS"/>
                    </w:rPr>
                    <w:t>6</w:t>
                  </w:r>
                  <w:r>
                    <w:rPr>
                      <w:rFonts w:ascii="Arial" w:eastAsia="Calibri" w:hAnsi="Arial" w:cs="Arial"/>
                      <w:b/>
                    </w:rPr>
                    <w:t>00</w:t>
                  </w:r>
                </w:p>
              </w:tc>
              <w:tc>
                <w:tcPr>
                  <w:tcW w:w="11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7F66" w:rsidRDefault="00B17F66" w:rsidP="0065670F">
                  <w:pPr>
                    <w:pStyle w:val="ListParagraph"/>
                    <w:ind w:left="0"/>
                    <w:rPr>
                      <w:rFonts w:ascii="Arial" w:eastAsia="Calibri" w:hAnsi="Arial" w:cs="Arial"/>
                      <w:b/>
                    </w:rPr>
                  </w:pPr>
                  <w:r>
                    <w:rPr>
                      <w:rFonts w:ascii="Arial" w:eastAsia="Calibri" w:hAnsi="Arial" w:cs="Arial"/>
                      <w:b/>
                    </w:rPr>
                    <w:t xml:space="preserve">   </w:t>
                  </w:r>
                  <w:r>
                    <w:rPr>
                      <w:rFonts w:ascii="Arial" w:eastAsia="Calibri" w:hAnsi="Arial" w:cs="Arial"/>
                      <w:b/>
                      <w:lang w:val="sr-Cyrl-CS"/>
                    </w:rPr>
                    <w:t>60</w:t>
                  </w:r>
                  <w:r>
                    <w:rPr>
                      <w:rFonts w:ascii="Arial" w:eastAsia="Calibri" w:hAnsi="Arial" w:cs="Arial"/>
                      <w:b/>
                    </w:rPr>
                    <w:t>0</w:t>
                  </w:r>
                </w:p>
              </w:tc>
              <w:tc>
                <w:tcPr>
                  <w:tcW w:w="12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7F66" w:rsidRDefault="00B17F66" w:rsidP="0065670F">
                  <w:pPr>
                    <w:pStyle w:val="ListParagraph"/>
                    <w:ind w:left="0"/>
                    <w:rPr>
                      <w:rFonts w:ascii="Arial" w:eastAsia="Calibri" w:hAnsi="Arial" w:cs="Arial"/>
                      <w:b/>
                    </w:rPr>
                  </w:pPr>
                  <w:r>
                    <w:rPr>
                      <w:rFonts w:ascii="Arial" w:eastAsia="Calibri" w:hAnsi="Arial" w:cs="Arial"/>
                      <w:b/>
                    </w:rPr>
                    <w:t xml:space="preserve">   </w:t>
                  </w:r>
                  <w:r>
                    <w:rPr>
                      <w:rFonts w:ascii="Arial" w:eastAsia="Calibri" w:hAnsi="Arial" w:cs="Arial"/>
                      <w:b/>
                      <w:lang w:val="sr-Cyrl-CS"/>
                    </w:rPr>
                    <w:t>10</w:t>
                  </w:r>
                  <w:r>
                    <w:rPr>
                      <w:rFonts w:ascii="Arial" w:eastAsia="Calibri" w:hAnsi="Arial" w:cs="Arial"/>
                      <w:b/>
                    </w:rPr>
                    <w:t>00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7F66" w:rsidRDefault="00B17F66" w:rsidP="0065670F">
                  <w:pPr>
                    <w:pStyle w:val="ListParagraph"/>
                    <w:ind w:left="0"/>
                    <w:jc w:val="center"/>
                    <w:rPr>
                      <w:rFonts w:ascii="Arial" w:eastAsia="Calibri" w:hAnsi="Arial" w:cs="Arial"/>
                      <w:b/>
                    </w:rPr>
                  </w:pPr>
                  <w:r>
                    <w:rPr>
                      <w:rFonts w:ascii="Arial" w:eastAsia="Calibri" w:hAnsi="Arial" w:cs="Arial"/>
                      <w:b/>
                      <w:lang w:val="sr-Cyrl-CS"/>
                    </w:rPr>
                    <w:t>10</w:t>
                  </w:r>
                  <w:r>
                    <w:rPr>
                      <w:rFonts w:ascii="Arial" w:eastAsia="Calibri" w:hAnsi="Arial" w:cs="Arial"/>
                      <w:b/>
                    </w:rPr>
                    <w:t>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17F66" w:rsidRDefault="00B17F66" w:rsidP="0065670F">
                  <w:pPr>
                    <w:pStyle w:val="ListParagraph"/>
                    <w:ind w:left="0"/>
                    <w:jc w:val="center"/>
                    <w:rPr>
                      <w:rFonts w:ascii="Arial" w:eastAsia="Calibri" w:hAnsi="Arial" w:cs="Arial"/>
                      <w:b/>
                    </w:rPr>
                  </w:pPr>
                </w:p>
              </w:tc>
            </w:tr>
            <w:tr w:rsidR="00B17F66" w:rsidTr="0065670F">
              <w:trPr>
                <w:trHeight w:val="231"/>
              </w:trPr>
              <w:tc>
                <w:tcPr>
                  <w:tcW w:w="7165" w:type="dxa"/>
                  <w:gridSpan w:val="6"/>
                  <w:tcBorders>
                    <w:top w:val="single" w:sz="4" w:space="0" w:color="000000" w:themeColor="text1"/>
                    <w:left w:val="nil"/>
                    <w:bottom w:val="nil"/>
                    <w:right w:val="single" w:sz="4" w:space="0" w:color="000000" w:themeColor="text1"/>
                  </w:tcBorders>
                  <w:vAlign w:val="center"/>
                </w:tcPr>
                <w:p w:rsidR="00B17F66" w:rsidRDefault="00B17F66" w:rsidP="0065670F">
                  <w:pPr>
                    <w:pStyle w:val="ListParagraph"/>
                    <w:ind w:left="0"/>
                    <w:jc w:val="center"/>
                    <w:rPr>
                      <w:rFonts w:ascii="Arial" w:eastAsia="Calibri" w:hAnsi="Arial" w:cs="Arial"/>
                      <w:b/>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7F66" w:rsidRDefault="00B17F66" w:rsidP="0065670F">
                  <w:pPr>
                    <w:pStyle w:val="ListParagraph"/>
                    <w:ind w:left="0"/>
                    <w:jc w:val="center"/>
                    <w:rPr>
                      <w:rFonts w:ascii="Arial" w:eastAsia="Calibri" w:hAnsi="Arial" w:cs="Arial"/>
                      <w:b/>
                    </w:rPr>
                  </w:pPr>
                  <w:r>
                    <w:rPr>
                      <w:rFonts w:ascii="Arial" w:eastAsia="Calibri" w:hAnsi="Arial" w:cs="Arial"/>
                      <w:b/>
                    </w:rPr>
                    <w:t>Укупно</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7F66" w:rsidRDefault="00B17F66" w:rsidP="0065670F">
                  <w:pPr>
                    <w:pStyle w:val="ListParagraph"/>
                    <w:ind w:left="0"/>
                    <w:jc w:val="center"/>
                    <w:rPr>
                      <w:rFonts w:ascii="Arial" w:eastAsia="Calibri" w:hAnsi="Arial" w:cs="Arial"/>
                      <w:b/>
                      <w:lang w:val="sr-Cyrl-CS"/>
                    </w:rPr>
                  </w:pPr>
                  <w:r>
                    <w:rPr>
                      <w:rFonts w:ascii="Arial" w:eastAsia="Calibri" w:hAnsi="Arial" w:cs="Arial"/>
                      <w:b/>
                      <w:lang w:val="sr-Cyrl-CS"/>
                    </w:rPr>
                    <w:t>7000</w:t>
                  </w:r>
                </w:p>
              </w:tc>
            </w:tr>
          </w:tbl>
          <w:p w:rsidR="00B17F66" w:rsidRDefault="00B17F66" w:rsidP="00B17F66">
            <w:pPr>
              <w:pStyle w:val="ListParagraph"/>
              <w:ind w:left="1219"/>
              <w:jc w:val="both"/>
              <w:rPr>
                <w:rFonts w:ascii="Arial" w:eastAsia="Calibri" w:hAnsi="Arial" w:cs="Arial"/>
                <w:b/>
                <w:kern w:val="2"/>
              </w:rPr>
            </w:pPr>
          </w:p>
          <w:p w:rsidR="00B17F66" w:rsidRDefault="00B17F66" w:rsidP="00B17F66">
            <w:pPr>
              <w:ind w:left="510"/>
              <w:rPr>
                <w:rFonts w:ascii="Arial" w:eastAsia="Arial Unicode MS" w:hAnsi="Arial" w:cs="Arial"/>
                <w:bCs/>
                <w:lang w:val="sr-Cyrl-CS"/>
              </w:rPr>
            </w:pPr>
          </w:p>
          <w:p w:rsidR="00B17F66" w:rsidRDefault="00B17F66" w:rsidP="00ED5B49">
            <w:pPr>
              <w:rPr>
                <w:rFonts w:ascii="Arial" w:hAnsi="Arial" w:cs="Arial"/>
                <w:i/>
                <w:lang w:val="sr-Cyrl-CS"/>
              </w:rPr>
            </w:pPr>
            <w:r>
              <w:rPr>
                <w:rFonts w:ascii="Arial" w:hAnsi="Arial" w:cs="Arial"/>
                <w:lang w:val="sr-Cyrl-CS"/>
              </w:rPr>
              <w:t>Место примопредаје:</w:t>
            </w:r>
            <w:r>
              <w:rPr>
                <w:rFonts w:ascii="Arial" w:hAnsi="Arial" w:cs="Arial"/>
                <w:lang w:val="sr-Latn-CS"/>
              </w:rPr>
              <w:t xml:space="preserve"> </w:t>
            </w:r>
            <w:r>
              <w:rPr>
                <w:rFonts w:ascii="Arial" w:hAnsi="Arial" w:cs="Arial"/>
                <w:lang w:val="sr-Cyrl-CS"/>
              </w:rPr>
              <w:t xml:space="preserve">унутар електроенергетског система Републике Србије на </w:t>
            </w:r>
            <w:r>
              <w:rPr>
                <w:rFonts w:ascii="Arial" w:hAnsi="Arial" w:cs="Arial"/>
                <w:lang w:val="sr-Latn-CS"/>
              </w:rPr>
              <w:t xml:space="preserve"> </w:t>
            </w:r>
            <w:r>
              <w:rPr>
                <w:rFonts w:ascii="Arial" w:hAnsi="Arial" w:cs="Arial"/>
                <w:lang w:val="sr-Cyrl-CS"/>
              </w:rPr>
              <w:t>електроенергетском објекту:</w:t>
            </w:r>
            <w:r>
              <w:rPr>
                <w:rFonts w:ascii="Arial" w:hAnsi="Arial" w:cs="Arial"/>
                <w:lang w:val="sr-Latn-CS"/>
              </w:rPr>
              <w:t xml:space="preserve"> </w:t>
            </w:r>
            <w:r>
              <w:rPr>
                <w:rFonts w:ascii="Arial" w:hAnsi="Arial" w:cs="Arial"/>
              </w:rPr>
              <w:t xml:space="preserve">Основна школа '' </w:t>
            </w:r>
            <w:r>
              <w:rPr>
                <w:rFonts w:ascii="Arial" w:hAnsi="Arial" w:cs="Arial"/>
                <w:lang w:val="sr-Cyrl-CS"/>
              </w:rPr>
              <w:t>Бранко Крсмановић''</w:t>
            </w:r>
            <w:r>
              <w:rPr>
                <w:rFonts w:ascii="Arial" w:hAnsi="Arial" w:cs="Arial"/>
              </w:rPr>
              <w:t xml:space="preserve"> '' </w:t>
            </w:r>
            <w:r>
              <w:rPr>
                <w:rFonts w:ascii="Arial" w:hAnsi="Arial" w:cs="Arial"/>
                <w:lang w:val="sr-Cyrl-CS"/>
              </w:rPr>
              <w:t>, издвојено одељење школе  у Горњем Видову , наведеним у табели 11 из прилога</w:t>
            </w:r>
          </w:p>
          <w:p w:rsidR="00B17F66" w:rsidRDefault="00B17F66" w:rsidP="00B17F66">
            <w:pPr>
              <w:ind w:left="510"/>
              <w:rPr>
                <w:rFonts w:ascii="Arial" w:hAnsi="Arial" w:cs="Arial"/>
                <w:i/>
                <w:iCs/>
              </w:rPr>
            </w:pPr>
          </w:p>
          <w:p w:rsidR="0028718A" w:rsidRDefault="0028718A">
            <w:pPr>
              <w:suppressAutoHyphens/>
              <w:spacing w:line="100" w:lineRule="atLeast"/>
              <w:ind w:left="855"/>
              <w:rPr>
                <w:rFonts w:ascii="Arial" w:eastAsia="Arial Unicode MS" w:hAnsi="Arial" w:cs="Arial"/>
                <w:bCs/>
                <w:color w:val="000000"/>
                <w:kern w:val="2"/>
                <w:sz w:val="24"/>
                <w:szCs w:val="24"/>
                <w:lang w:val="sr-Cyrl-CS" w:eastAsia="ar-SA"/>
              </w:rPr>
            </w:pPr>
          </w:p>
        </w:tc>
      </w:tr>
    </w:tbl>
    <w:p w:rsidR="0028718A" w:rsidRDefault="0028718A" w:rsidP="0028718A">
      <w:pPr>
        <w:ind w:left="360"/>
        <w:rPr>
          <w:rFonts w:ascii="Arial" w:eastAsia="Arial Unicode MS" w:hAnsi="Arial" w:cs="Arial"/>
          <w:i/>
          <w:color w:val="000000"/>
          <w:kern w:val="2"/>
          <w:lang w:val="sr-Cyrl-CS" w:eastAsia="ar-SA"/>
        </w:rPr>
      </w:pPr>
    </w:p>
    <w:tbl>
      <w:tblPr>
        <w:tblW w:w="10335" w:type="dxa"/>
        <w:tblInd w:w="-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
        <w:gridCol w:w="9608"/>
        <w:gridCol w:w="682"/>
      </w:tblGrid>
      <w:tr w:rsidR="0028718A" w:rsidTr="0028718A">
        <w:trPr>
          <w:trHeight w:val="12915"/>
        </w:trPr>
        <w:tc>
          <w:tcPr>
            <w:tcW w:w="10335" w:type="dxa"/>
            <w:gridSpan w:val="3"/>
            <w:tcBorders>
              <w:top w:val="single" w:sz="4" w:space="0" w:color="auto"/>
              <w:left w:val="single" w:sz="4" w:space="0" w:color="auto"/>
              <w:bottom w:val="single" w:sz="4" w:space="0" w:color="auto"/>
              <w:right w:val="single" w:sz="4" w:space="0" w:color="auto"/>
            </w:tcBorders>
          </w:tcPr>
          <w:p w:rsidR="0028718A" w:rsidRDefault="0028718A">
            <w:pPr>
              <w:ind w:left="555"/>
              <w:rPr>
                <w:rFonts w:ascii="Arial" w:hAnsi="Arial" w:cs="Arial"/>
                <w:i/>
                <w:iCs/>
              </w:rPr>
            </w:pPr>
          </w:p>
          <w:p w:rsidR="0028718A" w:rsidRDefault="0028718A">
            <w:pPr>
              <w:ind w:left="555"/>
              <w:rPr>
                <w:rFonts w:ascii="Arial" w:eastAsia="Calibri" w:hAnsi="Arial" w:cs="Arial"/>
                <w:lang w:val="sr-Cyrl-CS"/>
              </w:rPr>
            </w:pPr>
          </w:p>
          <w:p w:rsidR="0028718A" w:rsidRDefault="0028718A">
            <w:pPr>
              <w:ind w:left="555"/>
              <w:rPr>
                <w:rFonts w:ascii="Arial" w:eastAsia="Calibri" w:hAnsi="Arial" w:cs="Arial"/>
                <w:lang w:val="sr-Cyrl-CS"/>
              </w:rPr>
            </w:pPr>
          </w:p>
          <w:p w:rsidR="005E0B1C" w:rsidRDefault="005E0B1C" w:rsidP="005E0B1C">
            <w:pPr>
              <w:ind w:left="975"/>
              <w:rPr>
                <w:rFonts w:ascii="Arial" w:hAnsi="Arial" w:cs="Arial"/>
                <w:bCs/>
                <w:lang w:val="sr-Cyrl-CS"/>
              </w:rPr>
            </w:pPr>
            <w:r>
              <w:rPr>
                <w:rFonts w:ascii="Arial" w:hAnsi="Arial" w:cs="Arial"/>
                <w:bCs/>
                <w:lang w:val="sr-Cyrl-CS"/>
              </w:rPr>
              <w:t>Мерно место 12. ( ЕД БРОЈ  1428024)  хидрофор у  издвојеном одељењу школе у Ратару</w:t>
            </w:r>
          </w:p>
          <w:p w:rsidR="005E0B1C" w:rsidRDefault="005E0B1C" w:rsidP="005E0B1C">
            <w:pPr>
              <w:ind w:left="975"/>
              <w:rPr>
                <w:rFonts w:ascii="Arial" w:hAnsi="Arial" w:cs="Arial"/>
                <w:bCs/>
                <w:lang w:val="sr-Cyrl-CS"/>
              </w:rPr>
            </w:pPr>
          </w:p>
          <w:p w:rsidR="005E0B1C" w:rsidRDefault="005E0B1C" w:rsidP="005E0B1C">
            <w:pPr>
              <w:suppressAutoHyphens/>
              <w:spacing w:after="0" w:line="240" w:lineRule="auto"/>
              <w:rPr>
                <w:rFonts w:ascii="Arial" w:hAnsi="Arial" w:cs="Arial"/>
                <w:bCs/>
                <w:lang w:val="sr-Cyrl-CS"/>
              </w:rPr>
            </w:pPr>
            <w:r>
              <w:rPr>
                <w:rFonts w:ascii="Arial" w:hAnsi="Arial" w:cs="Arial"/>
                <w:bCs/>
                <w:lang w:val="sr-Cyrl-CS"/>
              </w:rPr>
              <w:t xml:space="preserve">капацитет испоруке око  3200 КWh, </w:t>
            </w:r>
          </w:p>
          <w:p w:rsidR="005E0B1C" w:rsidRDefault="005E0B1C" w:rsidP="005E0B1C">
            <w:pPr>
              <w:pStyle w:val="ListParagraph"/>
              <w:ind w:left="975"/>
              <w:rPr>
                <w:rFonts w:ascii="Arial" w:hAnsi="Arial" w:cs="Arial"/>
                <w:bCs/>
                <w:lang w:val="sr-Cyrl-CS"/>
              </w:rPr>
            </w:pPr>
          </w:p>
          <w:p w:rsidR="005E0B1C" w:rsidRDefault="005E0B1C" w:rsidP="005E0B1C">
            <w:pPr>
              <w:suppressAutoHyphens/>
              <w:spacing w:after="0" w:line="240" w:lineRule="auto"/>
              <w:rPr>
                <w:rFonts w:ascii="Arial" w:hAnsi="Arial" w:cs="Arial"/>
                <w:bCs/>
                <w:lang w:val="sr-Cyrl-CS"/>
              </w:rPr>
            </w:pPr>
          </w:p>
          <w:p w:rsidR="005E0B1C" w:rsidRDefault="005E0B1C" w:rsidP="005E0B1C">
            <w:pPr>
              <w:suppressAutoHyphens/>
              <w:spacing w:after="0" w:line="240" w:lineRule="auto"/>
              <w:rPr>
                <w:rFonts w:ascii="Arial" w:hAnsi="Arial" w:cs="Arial"/>
                <w:bCs/>
                <w:lang w:val="sr-Cyrl-CS"/>
              </w:rPr>
            </w:pPr>
            <w:r>
              <w:rPr>
                <w:rFonts w:ascii="Arial" w:hAnsi="Arial" w:cs="Arial"/>
                <w:bCs/>
                <w:lang w:val="sr-Cyrl-CS"/>
              </w:rPr>
              <w:t>рок испоруке: од 00:00h до 24:00</w:t>
            </w:r>
            <w:r>
              <w:rPr>
                <w:rFonts w:ascii="Arial" w:hAnsi="Arial" w:cs="Arial"/>
                <w:bCs/>
              </w:rPr>
              <w:t>h</w:t>
            </w:r>
            <w:r>
              <w:rPr>
                <w:rFonts w:ascii="Arial" w:hAnsi="Arial" w:cs="Arial"/>
                <w:bCs/>
                <w:lang w:val="sr-Cyrl-CS"/>
              </w:rPr>
              <w:t xml:space="preserve">, од  01. марта 2017.год.  до  01. марта 2018.год. </w:t>
            </w:r>
          </w:p>
          <w:p w:rsidR="005E0B1C" w:rsidRDefault="005E0B1C" w:rsidP="005E0B1C">
            <w:pPr>
              <w:pStyle w:val="ListParagraph"/>
              <w:ind w:left="1695"/>
              <w:contextualSpacing/>
              <w:rPr>
                <w:rFonts w:ascii="Arial" w:hAnsi="Arial" w:cs="Arial"/>
              </w:rPr>
            </w:pPr>
          </w:p>
          <w:p w:rsidR="005E0B1C" w:rsidRPr="005E0B1C" w:rsidRDefault="005E0B1C" w:rsidP="005E0B1C">
            <w:pPr>
              <w:contextualSpacing/>
              <w:jc w:val="both"/>
              <w:rPr>
                <w:rFonts w:ascii="Arial" w:hAnsi="Arial" w:cs="Arial"/>
              </w:rPr>
            </w:pPr>
            <w:r w:rsidRPr="005E0B1C">
              <w:rPr>
                <w:rFonts w:ascii="Arial" w:hAnsi="Arial" w:cs="Arial"/>
              </w:rPr>
              <w:t xml:space="preserve">количина енергије: оквирни обим испоруке процењене од Купца око </w:t>
            </w:r>
            <w:r w:rsidRPr="005E0B1C">
              <w:rPr>
                <w:rFonts w:ascii="Arial" w:hAnsi="Arial" w:cs="Arial"/>
                <w:lang w:val="sr-Cyrl-CS"/>
              </w:rPr>
              <w:t>3200 К</w:t>
            </w:r>
            <w:r w:rsidRPr="005E0B1C">
              <w:rPr>
                <w:rFonts w:ascii="Arial" w:hAnsi="Arial" w:cs="Arial"/>
              </w:rPr>
              <w:t>Wh, са процењеном месечном динамиком појединачно, и збирно у датој табели:</w:t>
            </w:r>
          </w:p>
          <w:p w:rsidR="005E0B1C" w:rsidRDefault="005E0B1C" w:rsidP="005E0B1C">
            <w:pPr>
              <w:ind w:left="255"/>
              <w:rPr>
                <w:rFonts w:ascii="Arial" w:eastAsia="Calibri" w:hAnsi="Arial" w:cs="Arial"/>
                <w:lang w:val="sr-Cyrl-CS"/>
              </w:rPr>
            </w:pPr>
          </w:p>
          <w:p w:rsidR="005E0B1C" w:rsidRDefault="005E0B1C" w:rsidP="005E0B1C">
            <w:pPr>
              <w:ind w:left="255"/>
              <w:rPr>
                <w:rFonts w:ascii="Arial" w:eastAsia="Calibri" w:hAnsi="Arial" w:cs="Arial"/>
                <w:lang w:val="sr-Cyrl-CS"/>
              </w:rPr>
            </w:pPr>
          </w:p>
          <w:p w:rsidR="005E0B1C" w:rsidRDefault="005E0B1C" w:rsidP="005E0B1C">
            <w:pPr>
              <w:ind w:left="255"/>
              <w:rPr>
                <w:rFonts w:ascii="Arial" w:eastAsia="Calibri" w:hAnsi="Arial" w:cs="Arial"/>
                <w:lang w:val="sr-Cyrl-CS"/>
              </w:rPr>
            </w:pPr>
          </w:p>
          <w:p w:rsidR="005E0B1C" w:rsidRDefault="005E0B1C" w:rsidP="005E0B1C">
            <w:pPr>
              <w:ind w:left="255"/>
              <w:rPr>
                <w:rFonts w:ascii="Arial" w:eastAsia="Calibri" w:hAnsi="Arial" w:cs="Arial"/>
                <w:lang w:val="sr-Cyrl-CS"/>
              </w:rPr>
            </w:pPr>
          </w:p>
          <w:tbl>
            <w:tblPr>
              <w:tblW w:w="9150" w:type="dxa"/>
              <w:tblInd w:w="142" w:type="dxa"/>
              <w:tblLook w:val="04A0" w:firstRow="1" w:lastRow="0" w:firstColumn="1" w:lastColumn="0" w:noHBand="0" w:noVBand="1"/>
            </w:tblPr>
            <w:tblGrid>
              <w:gridCol w:w="1519"/>
              <w:gridCol w:w="982"/>
              <w:gridCol w:w="1258"/>
              <w:gridCol w:w="924"/>
              <w:gridCol w:w="1159"/>
              <w:gridCol w:w="1275"/>
              <w:gridCol w:w="1047"/>
              <w:gridCol w:w="986"/>
            </w:tblGrid>
            <w:tr w:rsidR="005E0B1C" w:rsidTr="0065670F">
              <w:trPr>
                <w:trHeight w:val="206"/>
              </w:trPr>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0B1C" w:rsidRDefault="005E0B1C" w:rsidP="0065670F">
                  <w:pPr>
                    <w:pStyle w:val="ListParagraph"/>
                    <w:ind w:left="0"/>
                    <w:jc w:val="center"/>
                    <w:rPr>
                      <w:rFonts w:ascii="Arial" w:eastAsia="Calibri" w:hAnsi="Arial" w:cs="Arial"/>
                      <w:b/>
                    </w:rPr>
                  </w:pPr>
                  <w:r>
                    <w:rPr>
                      <w:rFonts w:ascii="Arial" w:eastAsia="Calibri" w:hAnsi="Arial" w:cs="Arial"/>
                      <w:b/>
                    </w:rPr>
                    <w:t>KWh</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0B1C" w:rsidRDefault="005E0B1C" w:rsidP="0065670F">
                  <w:pPr>
                    <w:pStyle w:val="ListParagraph"/>
                    <w:ind w:left="0"/>
                    <w:jc w:val="center"/>
                    <w:rPr>
                      <w:rFonts w:ascii="Arial" w:eastAsia="Calibri" w:hAnsi="Arial" w:cs="Arial"/>
                      <w:b/>
                    </w:rPr>
                  </w:pPr>
                  <w:r>
                    <w:rPr>
                      <w:rFonts w:ascii="Arial" w:eastAsia="Calibri" w:hAnsi="Arial" w:cs="Arial"/>
                      <w:b/>
                    </w:rPr>
                    <w:t>I</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0B1C" w:rsidRDefault="005E0B1C" w:rsidP="0065670F">
                  <w:pPr>
                    <w:pStyle w:val="ListParagraph"/>
                    <w:ind w:left="0"/>
                    <w:jc w:val="center"/>
                    <w:rPr>
                      <w:rFonts w:ascii="Arial" w:eastAsia="Calibri" w:hAnsi="Arial" w:cs="Arial"/>
                      <w:b/>
                    </w:rPr>
                  </w:pPr>
                  <w:r>
                    <w:rPr>
                      <w:rFonts w:ascii="Arial" w:eastAsia="Calibri" w:hAnsi="Arial" w:cs="Arial"/>
                      <w:b/>
                    </w:rPr>
                    <w:t>II</w:t>
                  </w: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0B1C" w:rsidRDefault="005E0B1C" w:rsidP="0065670F">
                  <w:pPr>
                    <w:pStyle w:val="ListParagraph"/>
                    <w:ind w:left="0"/>
                    <w:jc w:val="center"/>
                    <w:rPr>
                      <w:rFonts w:ascii="Arial" w:eastAsia="Calibri" w:hAnsi="Arial" w:cs="Arial"/>
                      <w:b/>
                    </w:rPr>
                  </w:pPr>
                  <w:r>
                    <w:rPr>
                      <w:rFonts w:ascii="Arial" w:eastAsia="Calibri" w:hAnsi="Arial" w:cs="Arial"/>
                      <w:b/>
                    </w:rPr>
                    <w:t>III</w:t>
                  </w:r>
                </w:p>
              </w:tc>
              <w:tc>
                <w:tcPr>
                  <w:tcW w:w="11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0B1C" w:rsidRDefault="005E0B1C" w:rsidP="0065670F">
                  <w:pPr>
                    <w:pStyle w:val="ListParagraph"/>
                    <w:ind w:left="0"/>
                    <w:jc w:val="center"/>
                    <w:rPr>
                      <w:rFonts w:ascii="Arial" w:eastAsia="Calibri" w:hAnsi="Arial" w:cs="Arial"/>
                      <w:b/>
                    </w:rPr>
                  </w:pPr>
                  <w:r>
                    <w:rPr>
                      <w:rFonts w:ascii="Arial" w:eastAsia="Calibri" w:hAnsi="Arial" w:cs="Arial"/>
                      <w:b/>
                    </w:rPr>
                    <w:t>IV</w:t>
                  </w:r>
                </w:p>
              </w:tc>
              <w:tc>
                <w:tcPr>
                  <w:tcW w:w="12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0B1C" w:rsidRDefault="005E0B1C" w:rsidP="0065670F">
                  <w:pPr>
                    <w:pStyle w:val="ListParagraph"/>
                    <w:ind w:left="0"/>
                    <w:jc w:val="center"/>
                    <w:rPr>
                      <w:rFonts w:ascii="Arial" w:eastAsia="Calibri" w:hAnsi="Arial" w:cs="Arial"/>
                      <w:b/>
                    </w:rPr>
                  </w:pPr>
                  <w:r>
                    <w:rPr>
                      <w:rFonts w:ascii="Arial" w:eastAsia="Calibri" w:hAnsi="Arial" w:cs="Arial"/>
                      <w:b/>
                    </w:rPr>
                    <w:t>V</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0B1C" w:rsidRDefault="005E0B1C" w:rsidP="0065670F">
                  <w:pPr>
                    <w:pStyle w:val="ListParagraph"/>
                    <w:ind w:left="0"/>
                    <w:jc w:val="center"/>
                    <w:rPr>
                      <w:rFonts w:ascii="Arial" w:eastAsia="Calibri" w:hAnsi="Arial" w:cs="Arial"/>
                      <w:b/>
                    </w:rPr>
                  </w:pPr>
                  <w:r>
                    <w:rPr>
                      <w:rFonts w:ascii="Arial" w:eastAsia="Calibri" w:hAnsi="Arial" w:cs="Arial"/>
                      <w:b/>
                    </w:rPr>
                    <w:t>VI</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E0B1C" w:rsidRDefault="005E0B1C" w:rsidP="0065670F">
                  <w:pPr>
                    <w:pStyle w:val="ListParagraph"/>
                    <w:ind w:left="0"/>
                    <w:jc w:val="center"/>
                    <w:rPr>
                      <w:rFonts w:ascii="Arial" w:eastAsia="Calibri" w:hAnsi="Arial" w:cs="Arial"/>
                      <w:b/>
                    </w:rPr>
                  </w:pPr>
                </w:p>
              </w:tc>
            </w:tr>
            <w:tr w:rsidR="005E0B1C" w:rsidTr="0065670F">
              <w:trPr>
                <w:trHeight w:val="219"/>
              </w:trPr>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0B1C" w:rsidRDefault="005E0B1C" w:rsidP="0065670F">
                  <w:pPr>
                    <w:pStyle w:val="ListParagraph"/>
                    <w:ind w:left="0"/>
                    <w:jc w:val="center"/>
                    <w:rPr>
                      <w:rFonts w:ascii="Arial" w:eastAsia="Calibri" w:hAnsi="Arial" w:cs="Arial"/>
                    </w:rPr>
                  </w:pPr>
                  <w:r>
                    <w:rPr>
                      <w:rFonts w:ascii="Arial" w:eastAsia="Calibri" w:hAnsi="Arial" w:cs="Arial"/>
                    </w:rPr>
                    <w:t>Процењене месечне количине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0B1C" w:rsidRDefault="005E0B1C" w:rsidP="0065670F">
                  <w:pPr>
                    <w:pStyle w:val="ListParagraph"/>
                    <w:ind w:left="0"/>
                    <w:jc w:val="center"/>
                    <w:rPr>
                      <w:rFonts w:ascii="Arial" w:eastAsia="Calibri" w:hAnsi="Arial" w:cs="Arial"/>
                      <w:b/>
                    </w:rPr>
                  </w:pPr>
                  <w:r>
                    <w:rPr>
                      <w:rFonts w:ascii="Arial" w:eastAsia="Calibri" w:hAnsi="Arial" w:cs="Arial"/>
                      <w:b/>
                      <w:lang w:val="sr-Cyrl-CS"/>
                    </w:rPr>
                    <w:t>300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0B1C" w:rsidRDefault="005E0B1C" w:rsidP="0065670F">
                  <w:pPr>
                    <w:pStyle w:val="ListParagraph"/>
                    <w:ind w:left="0"/>
                    <w:jc w:val="center"/>
                    <w:rPr>
                      <w:rFonts w:ascii="Arial" w:eastAsia="Calibri" w:hAnsi="Arial" w:cs="Arial"/>
                      <w:b/>
                    </w:rPr>
                  </w:pPr>
                  <w:r>
                    <w:rPr>
                      <w:rFonts w:ascii="Arial" w:eastAsia="Calibri" w:hAnsi="Arial" w:cs="Arial"/>
                      <w:b/>
                      <w:lang w:val="sr-Cyrl-CS"/>
                    </w:rPr>
                    <w:t>3</w:t>
                  </w:r>
                  <w:r>
                    <w:rPr>
                      <w:rFonts w:ascii="Arial" w:eastAsia="Calibri" w:hAnsi="Arial" w:cs="Arial"/>
                      <w:b/>
                    </w:rPr>
                    <w:t>00</w:t>
                  </w: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0B1C" w:rsidRDefault="005E0B1C" w:rsidP="0065670F">
                  <w:pPr>
                    <w:pStyle w:val="ListParagraph"/>
                    <w:ind w:left="0"/>
                    <w:jc w:val="center"/>
                    <w:rPr>
                      <w:rFonts w:ascii="Arial" w:eastAsia="Calibri" w:hAnsi="Arial" w:cs="Arial"/>
                      <w:b/>
                    </w:rPr>
                  </w:pPr>
                  <w:r>
                    <w:rPr>
                      <w:rFonts w:ascii="Arial" w:eastAsia="Calibri" w:hAnsi="Arial" w:cs="Arial"/>
                      <w:b/>
                      <w:lang w:val="sr-Cyrl-CS"/>
                    </w:rPr>
                    <w:t>3</w:t>
                  </w:r>
                  <w:r>
                    <w:rPr>
                      <w:rFonts w:ascii="Arial" w:eastAsia="Calibri" w:hAnsi="Arial" w:cs="Arial"/>
                      <w:b/>
                    </w:rPr>
                    <w:t>00</w:t>
                  </w:r>
                </w:p>
              </w:tc>
              <w:tc>
                <w:tcPr>
                  <w:tcW w:w="11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0B1C" w:rsidRDefault="005E0B1C" w:rsidP="0065670F">
                  <w:pPr>
                    <w:pStyle w:val="ListParagraph"/>
                    <w:ind w:left="0"/>
                    <w:jc w:val="center"/>
                    <w:rPr>
                      <w:rFonts w:ascii="Arial" w:eastAsia="Calibri" w:hAnsi="Arial" w:cs="Arial"/>
                      <w:b/>
                    </w:rPr>
                  </w:pPr>
                  <w:r>
                    <w:rPr>
                      <w:rFonts w:ascii="Arial" w:eastAsia="Calibri" w:hAnsi="Arial" w:cs="Arial"/>
                      <w:b/>
                      <w:lang w:val="sr-Cyrl-CS"/>
                    </w:rPr>
                    <w:t>3</w:t>
                  </w:r>
                  <w:r>
                    <w:rPr>
                      <w:rFonts w:ascii="Arial" w:eastAsia="Calibri" w:hAnsi="Arial" w:cs="Arial"/>
                      <w:b/>
                    </w:rPr>
                    <w:t>00</w:t>
                  </w:r>
                </w:p>
              </w:tc>
              <w:tc>
                <w:tcPr>
                  <w:tcW w:w="12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0B1C" w:rsidRDefault="005E0B1C" w:rsidP="0065670F">
                  <w:pPr>
                    <w:pStyle w:val="ListParagraph"/>
                    <w:ind w:left="0"/>
                    <w:jc w:val="center"/>
                    <w:rPr>
                      <w:rFonts w:ascii="Arial" w:eastAsia="Calibri" w:hAnsi="Arial" w:cs="Arial"/>
                      <w:b/>
                      <w:lang w:val="sr-Cyrl-CS"/>
                    </w:rPr>
                  </w:pPr>
                  <w:r>
                    <w:rPr>
                      <w:rFonts w:ascii="Arial" w:eastAsia="Calibri" w:hAnsi="Arial" w:cs="Arial"/>
                      <w:b/>
                      <w:lang w:val="sr-Cyrl-CS"/>
                    </w:rPr>
                    <w:t>2</w:t>
                  </w:r>
                  <w:r>
                    <w:rPr>
                      <w:rFonts w:ascii="Arial" w:eastAsia="Calibri" w:hAnsi="Arial" w:cs="Arial"/>
                      <w:b/>
                    </w:rPr>
                    <w:t>0</w:t>
                  </w:r>
                  <w:r>
                    <w:rPr>
                      <w:rFonts w:ascii="Arial" w:eastAsia="Calibri" w:hAnsi="Arial" w:cs="Arial"/>
                      <w:b/>
                      <w:lang w:val="sr-Cyrl-CS"/>
                    </w:rPr>
                    <w:t>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0B1C" w:rsidRDefault="005E0B1C" w:rsidP="0065670F">
                  <w:pPr>
                    <w:pStyle w:val="ListParagraph"/>
                    <w:ind w:left="0"/>
                    <w:jc w:val="center"/>
                    <w:rPr>
                      <w:rFonts w:ascii="Arial" w:eastAsia="Calibri" w:hAnsi="Arial" w:cs="Arial"/>
                      <w:b/>
                    </w:rPr>
                  </w:pPr>
                  <w:r>
                    <w:rPr>
                      <w:rFonts w:ascii="Arial" w:eastAsia="Calibri" w:hAnsi="Arial" w:cs="Arial"/>
                      <w:b/>
                      <w:lang w:val="sr-Cyrl-CS"/>
                    </w:rPr>
                    <w:t>20</w:t>
                  </w:r>
                  <w:r>
                    <w:rPr>
                      <w:rFonts w:ascii="Arial" w:eastAsia="Calibri" w:hAnsi="Arial" w:cs="Arial"/>
                      <w:b/>
                    </w:rPr>
                    <w:t>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E0B1C" w:rsidRDefault="005E0B1C" w:rsidP="0065670F">
                  <w:pPr>
                    <w:pStyle w:val="ListParagraph"/>
                    <w:ind w:left="0"/>
                    <w:jc w:val="center"/>
                    <w:rPr>
                      <w:rFonts w:ascii="Arial" w:eastAsia="Calibri" w:hAnsi="Arial" w:cs="Arial"/>
                      <w:b/>
                    </w:rPr>
                  </w:pPr>
                </w:p>
              </w:tc>
            </w:tr>
            <w:tr w:rsidR="005E0B1C" w:rsidTr="0065670F">
              <w:trPr>
                <w:trHeight w:val="206"/>
              </w:trPr>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E0B1C" w:rsidRDefault="005E0B1C" w:rsidP="0065670F">
                  <w:pPr>
                    <w:pStyle w:val="ListParagraph"/>
                    <w:ind w:left="0"/>
                    <w:jc w:val="center"/>
                    <w:rPr>
                      <w:rFonts w:ascii="Arial" w:eastAsia="Calibri" w:hAnsi="Arial" w:cs="Arial"/>
                      <w:b/>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0B1C" w:rsidRDefault="005E0B1C" w:rsidP="0065670F">
                  <w:pPr>
                    <w:pStyle w:val="ListParagraph"/>
                    <w:ind w:left="0"/>
                    <w:jc w:val="center"/>
                    <w:rPr>
                      <w:rFonts w:ascii="Arial" w:eastAsia="Calibri" w:hAnsi="Arial" w:cs="Arial"/>
                      <w:b/>
                    </w:rPr>
                  </w:pPr>
                  <w:r>
                    <w:rPr>
                      <w:rFonts w:ascii="Arial" w:eastAsia="Calibri" w:hAnsi="Arial" w:cs="Arial"/>
                      <w:b/>
                    </w:rPr>
                    <w:t>VII</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0B1C" w:rsidRDefault="005E0B1C" w:rsidP="0065670F">
                  <w:pPr>
                    <w:pStyle w:val="ListParagraph"/>
                    <w:ind w:left="0"/>
                    <w:jc w:val="center"/>
                    <w:rPr>
                      <w:rFonts w:ascii="Arial" w:eastAsia="Calibri" w:hAnsi="Arial" w:cs="Arial"/>
                      <w:b/>
                    </w:rPr>
                  </w:pPr>
                  <w:r>
                    <w:rPr>
                      <w:rFonts w:ascii="Arial" w:eastAsia="Calibri" w:hAnsi="Arial" w:cs="Arial"/>
                      <w:b/>
                    </w:rPr>
                    <w:t>VIII</w:t>
                  </w: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0B1C" w:rsidRDefault="005E0B1C" w:rsidP="0065670F">
                  <w:pPr>
                    <w:pStyle w:val="ListParagraph"/>
                    <w:ind w:left="0"/>
                    <w:jc w:val="center"/>
                    <w:rPr>
                      <w:rFonts w:ascii="Arial" w:eastAsia="Calibri" w:hAnsi="Arial" w:cs="Arial"/>
                      <w:b/>
                    </w:rPr>
                  </w:pPr>
                  <w:r>
                    <w:rPr>
                      <w:rFonts w:ascii="Arial" w:eastAsia="Calibri" w:hAnsi="Arial" w:cs="Arial"/>
                      <w:b/>
                    </w:rPr>
                    <w:t>IX</w:t>
                  </w:r>
                </w:p>
              </w:tc>
              <w:tc>
                <w:tcPr>
                  <w:tcW w:w="11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0B1C" w:rsidRDefault="005E0B1C" w:rsidP="0065670F">
                  <w:pPr>
                    <w:pStyle w:val="ListParagraph"/>
                    <w:ind w:left="0"/>
                    <w:jc w:val="center"/>
                    <w:rPr>
                      <w:rFonts w:ascii="Arial" w:eastAsia="Calibri" w:hAnsi="Arial" w:cs="Arial"/>
                      <w:b/>
                    </w:rPr>
                  </w:pPr>
                  <w:r>
                    <w:rPr>
                      <w:rFonts w:ascii="Arial" w:eastAsia="Calibri" w:hAnsi="Arial" w:cs="Arial"/>
                      <w:b/>
                    </w:rPr>
                    <w:t>X</w:t>
                  </w:r>
                </w:p>
              </w:tc>
              <w:tc>
                <w:tcPr>
                  <w:tcW w:w="12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0B1C" w:rsidRDefault="005E0B1C" w:rsidP="0065670F">
                  <w:pPr>
                    <w:pStyle w:val="ListParagraph"/>
                    <w:ind w:left="0"/>
                    <w:jc w:val="center"/>
                    <w:rPr>
                      <w:rFonts w:ascii="Arial" w:eastAsia="Calibri" w:hAnsi="Arial" w:cs="Arial"/>
                      <w:b/>
                    </w:rPr>
                  </w:pPr>
                  <w:r>
                    <w:rPr>
                      <w:rFonts w:ascii="Arial" w:eastAsia="Calibri" w:hAnsi="Arial" w:cs="Arial"/>
                      <w:b/>
                    </w:rPr>
                    <w:t>XI</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0B1C" w:rsidRDefault="005E0B1C" w:rsidP="0065670F">
                  <w:pPr>
                    <w:pStyle w:val="ListParagraph"/>
                    <w:ind w:left="0"/>
                    <w:jc w:val="center"/>
                    <w:rPr>
                      <w:rFonts w:ascii="Arial" w:eastAsia="Calibri" w:hAnsi="Arial" w:cs="Arial"/>
                      <w:b/>
                    </w:rPr>
                  </w:pPr>
                  <w:r>
                    <w:rPr>
                      <w:rFonts w:ascii="Arial" w:eastAsia="Calibri" w:hAnsi="Arial" w:cs="Arial"/>
                      <w:b/>
                    </w:rPr>
                    <w:t>XII</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E0B1C" w:rsidRDefault="005E0B1C" w:rsidP="0065670F">
                  <w:pPr>
                    <w:pStyle w:val="ListParagraph"/>
                    <w:ind w:left="0"/>
                    <w:jc w:val="center"/>
                    <w:rPr>
                      <w:rFonts w:ascii="Arial" w:eastAsia="Calibri" w:hAnsi="Arial" w:cs="Arial"/>
                      <w:b/>
                    </w:rPr>
                  </w:pPr>
                </w:p>
              </w:tc>
            </w:tr>
            <w:tr w:rsidR="005E0B1C" w:rsidTr="0065670F">
              <w:trPr>
                <w:trHeight w:val="231"/>
              </w:trPr>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0B1C" w:rsidRDefault="005E0B1C" w:rsidP="0065670F">
                  <w:pPr>
                    <w:pStyle w:val="ListParagraph"/>
                    <w:ind w:left="0"/>
                    <w:jc w:val="center"/>
                    <w:rPr>
                      <w:rFonts w:ascii="Arial" w:eastAsia="Calibri" w:hAnsi="Arial" w:cs="Arial"/>
                    </w:rPr>
                  </w:pPr>
                  <w:r>
                    <w:rPr>
                      <w:rFonts w:ascii="Arial" w:eastAsia="Calibri" w:hAnsi="Arial" w:cs="Arial"/>
                    </w:rPr>
                    <w:t>Процењене месечне количине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0B1C" w:rsidRDefault="005E0B1C" w:rsidP="0065670F">
                  <w:pPr>
                    <w:pStyle w:val="ListParagraph"/>
                    <w:ind w:left="0"/>
                    <w:jc w:val="center"/>
                    <w:rPr>
                      <w:rFonts w:ascii="Arial" w:eastAsia="Calibri" w:hAnsi="Arial" w:cs="Arial"/>
                      <w:b/>
                    </w:rPr>
                  </w:pPr>
                  <w:r>
                    <w:rPr>
                      <w:rFonts w:ascii="Arial" w:eastAsia="Calibri" w:hAnsi="Arial" w:cs="Arial"/>
                      <w:b/>
                      <w:lang w:val="sr-Cyrl-CS"/>
                    </w:rPr>
                    <w:t>20</w:t>
                  </w:r>
                  <w:r>
                    <w:rPr>
                      <w:rFonts w:ascii="Arial" w:eastAsia="Calibri" w:hAnsi="Arial" w:cs="Arial"/>
                      <w:b/>
                    </w:rPr>
                    <w:t>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0B1C" w:rsidRDefault="005E0B1C" w:rsidP="0065670F">
                  <w:pPr>
                    <w:pStyle w:val="ListParagraph"/>
                    <w:ind w:left="0"/>
                    <w:jc w:val="center"/>
                    <w:rPr>
                      <w:rFonts w:ascii="Arial" w:eastAsia="Calibri" w:hAnsi="Arial" w:cs="Arial"/>
                      <w:b/>
                    </w:rPr>
                  </w:pPr>
                  <w:r>
                    <w:rPr>
                      <w:rFonts w:ascii="Arial" w:eastAsia="Calibri" w:hAnsi="Arial" w:cs="Arial"/>
                      <w:b/>
                      <w:lang w:val="sr-Cyrl-CS"/>
                    </w:rPr>
                    <w:t>20</w:t>
                  </w:r>
                  <w:r>
                    <w:rPr>
                      <w:rFonts w:ascii="Arial" w:eastAsia="Calibri" w:hAnsi="Arial" w:cs="Arial"/>
                      <w:b/>
                    </w:rPr>
                    <w:t>0</w:t>
                  </w: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0B1C" w:rsidRDefault="005E0B1C" w:rsidP="0065670F">
                  <w:pPr>
                    <w:pStyle w:val="ListParagraph"/>
                    <w:ind w:left="0"/>
                    <w:jc w:val="center"/>
                    <w:rPr>
                      <w:rFonts w:ascii="Arial" w:eastAsia="Calibri" w:hAnsi="Arial" w:cs="Arial"/>
                      <w:b/>
                    </w:rPr>
                  </w:pPr>
                  <w:r>
                    <w:rPr>
                      <w:rFonts w:ascii="Arial" w:eastAsia="Calibri" w:hAnsi="Arial" w:cs="Arial"/>
                      <w:b/>
                      <w:lang w:val="sr-Cyrl-CS"/>
                    </w:rPr>
                    <w:t>3</w:t>
                  </w:r>
                  <w:r>
                    <w:rPr>
                      <w:rFonts w:ascii="Arial" w:eastAsia="Calibri" w:hAnsi="Arial" w:cs="Arial"/>
                      <w:b/>
                    </w:rPr>
                    <w:t>00</w:t>
                  </w:r>
                </w:p>
              </w:tc>
              <w:tc>
                <w:tcPr>
                  <w:tcW w:w="11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0B1C" w:rsidRDefault="005E0B1C" w:rsidP="0065670F">
                  <w:pPr>
                    <w:pStyle w:val="ListParagraph"/>
                    <w:ind w:left="0"/>
                    <w:rPr>
                      <w:rFonts w:ascii="Arial" w:eastAsia="Calibri" w:hAnsi="Arial" w:cs="Arial"/>
                      <w:b/>
                    </w:rPr>
                  </w:pPr>
                  <w:r>
                    <w:rPr>
                      <w:rFonts w:ascii="Arial" w:eastAsia="Calibri" w:hAnsi="Arial" w:cs="Arial"/>
                      <w:b/>
                    </w:rPr>
                    <w:t xml:space="preserve">   </w:t>
                  </w:r>
                  <w:r>
                    <w:rPr>
                      <w:rFonts w:ascii="Arial" w:eastAsia="Calibri" w:hAnsi="Arial" w:cs="Arial"/>
                      <w:b/>
                      <w:lang w:val="sr-Cyrl-CS"/>
                    </w:rPr>
                    <w:t>30</w:t>
                  </w:r>
                  <w:r>
                    <w:rPr>
                      <w:rFonts w:ascii="Arial" w:eastAsia="Calibri" w:hAnsi="Arial" w:cs="Arial"/>
                      <w:b/>
                    </w:rPr>
                    <w:t>0</w:t>
                  </w:r>
                </w:p>
              </w:tc>
              <w:tc>
                <w:tcPr>
                  <w:tcW w:w="12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0B1C" w:rsidRDefault="005E0B1C" w:rsidP="0065670F">
                  <w:pPr>
                    <w:pStyle w:val="ListParagraph"/>
                    <w:ind w:left="0"/>
                    <w:rPr>
                      <w:rFonts w:ascii="Arial" w:eastAsia="Calibri" w:hAnsi="Arial" w:cs="Arial"/>
                      <w:b/>
                    </w:rPr>
                  </w:pPr>
                  <w:r>
                    <w:rPr>
                      <w:rFonts w:ascii="Arial" w:eastAsia="Calibri" w:hAnsi="Arial" w:cs="Arial"/>
                      <w:b/>
                    </w:rPr>
                    <w:t xml:space="preserve">   </w:t>
                  </w:r>
                  <w:r>
                    <w:rPr>
                      <w:rFonts w:ascii="Arial" w:eastAsia="Calibri" w:hAnsi="Arial" w:cs="Arial"/>
                      <w:b/>
                      <w:lang w:val="sr-Cyrl-CS"/>
                    </w:rPr>
                    <w:t>3</w:t>
                  </w:r>
                  <w:r>
                    <w:rPr>
                      <w:rFonts w:ascii="Arial" w:eastAsia="Calibri" w:hAnsi="Arial" w:cs="Arial"/>
                      <w:b/>
                    </w:rPr>
                    <w:t>00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0B1C" w:rsidRDefault="005E0B1C" w:rsidP="0065670F">
                  <w:pPr>
                    <w:pStyle w:val="ListParagraph"/>
                    <w:ind w:left="0"/>
                    <w:jc w:val="center"/>
                    <w:rPr>
                      <w:rFonts w:ascii="Arial" w:eastAsia="Calibri" w:hAnsi="Arial" w:cs="Arial"/>
                      <w:b/>
                    </w:rPr>
                  </w:pPr>
                  <w:r>
                    <w:rPr>
                      <w:rFonts w:ascii="Arial" w:eastAsia="Calibri" w:hAnsi="Arial" w:cs="Arial"/>
                      <w:b/>
                      <w:lang w:val="sr-Cyrl-CS"/>
                    </w:rPr>
                    <w:t>3</w:t>
                  </w:r>
                  <w:r>
                    <w:rPr>
                      <w:rFonts w:ascii="Arial" w:eastAsia="Calibri" w:hAnsi="Arial" w:cs="Arial"/>
                      <w:b/>
                    </w:rPr>
                    <w:t>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E0B1C" w:rsidRDefault="005E0B1C" w:rsidP="0065670F">
                  <w:pPr>
                    <w:pStyle w:val="ListParagraph"/>
                    <w:ind w:left="0"/>
                    <w:jc w:val="center"/>
                    <w:rPr>
                      <w:rFonts w:ascii="Arial" w:eastAsia="Calibri" w:hAnsi="Arial" w:cs="Arial"/>
                      <w:b/>
                    </w:rPr>
                  </w:pPr>
                </w:p>
              </w:tc>
            </w:tr>
            <w:tr w:rsidR="005E0B1C" w:rsidTr="0065670F">
              <w:trPr>
                <w:trHeight w:val="231"/>
              </w:trPr>
              <w:tc>
                <w:tcPr>
                  <w:tcW w:w="7165" w:type="dxa"/>
                  <w:gridSpan w:val="6"/>
                  <w:tcBorders>
                    <w:top w:val="single" w:sz="4" w:space="0" w:color="000000" w:themeColor="text1"/>
                    <w:left w:val="nil"/>
                    <w:bottom w:val="nil"/>
                    <w:right w:val="single" w:sz="4" w:space="0" w:color="000000" w:themeColor="text1"/>
                  </w:tcBorders>
                  <w:vAlign w:val="center"/>
                </w:tcPr>
                <w:p w:rsidR="005E0B1C" w:rsidRDefault="005E0B1C" w:rsidP="0065670F">
                  <w:pPr>
                    <w:pStyle w:val="ListParagraph"/>
                    <w:ind w:left="0"/>
                    <w:jc w:val="center"/>
                    <w:rPr>
                      <w:rFonts w:ascii="Arial" w:eastAsia="Calibri" w:hAnsi="Arial" w:cs="Arial"/>
                      <w:b/>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0B1C" w:rsidRDefault="005E0B1C" w:rsidP="0065670F">
                  <w:pPr>
                    <w:pStyle w:val="ListParagraph"/>
                    <w:ind w:left="0"/>
                    <w:jc w:val="center"/>
                    <w:rPr>
                      <w:rFonts w:ascii="Arial" w:eastAsia="Calibri" w:hAnsi="Arial" w:cs="Arial"/>
                      <w:b/>
                    </w:rPr>
                  </w:pPr>
                  <w:r>
                    <w:rPr>
                      <w:rFonts w:ascii="Arial" w:eastAsia="Calibri" w:hAnsi="Arial" w:cs="Arial"/>
                      <w:b/>
                    </w:rPr>
                    <w:t>Укупно</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0B1C" w:rsidRDefault="005E0B1C" w:rsidP="0065670F">
                  <w:pPr>
                    <w:pStyle w:val="ListParagraph"/>
                    <w:ind w:left="0"/>
                    <w:jc w:val="center"/>
                    <w:rPr>
                      <w:rFonts w:ascii="Arial" w:eastAsia="Calibri" w:hAnsi="Arial" w:cs="Arial"/>
                      <w:b/>
                      <w:lang w:val="sr-Cyrl-CS"/>
                    </w:rPr>
                  </w:pPr>
                  <w:r>
                    <w:rPr>
                      <w:rFonts w:ascii="Arial" w:eastAsia="Calibri" w:hAnsi="Arial" w:cs="Arial"/>
                      <w:b/>
                      <w:lang w:val="sr-Cyrl-CS"/>
                    </w:rPr>
                    <w:t>3200</w:t>
                  </w:r>
                </w:p>
              </w:tc>
            </w:tr>
          </w:tbl>
          <w:p w:rsidR="005E0B1C" w:rsidRDefault="005E0B1C" w:rsidP="005E0B1C">
            <w:pPr>
              <w:pStyle w:val="ListParagraph"/>
              <w:ind w:left="964"/>
              <w:jc w:val="both"/>
              <w:rPr>
                <w:rFonts w:ascii="Arial" w:eastAsia="Calibri" w:hAnsi="Arial" w:cs="Arial"/>
                <w:b/>
                <w:kern w:val="2"/>
              </w:rPr>
            </w:pPr>
          </w:p>
          <w:p w:rsidR="005E0B1C" w:rsidRDefault="005E0B1C" w:rsidP="005E0B1C">
            <w:pPr>
              <w:ind w:left="255"/>
              <w:rPr>
                <w:rFonts w:ascii="Arial" w:eastAsia="Arial Unicode MS" w:hAnsi="Arial" w:cs="Arial"/>
                <w:bCs/>
                <w:lang w:val="sr-Cyrl-CS"/>
              </w:rPr>
            </w:pPr>
          </w:p>
          <w:p w:rsidR="005E0B1C" w:rsidRDefault="005E0B1C" w:rsidP="005E0B1C">
            <w:pPr>
              <w:ind w:left="615"/>
              <w:rPr>
                <w:rFonts w:ascii="Arial" w:hAnsi="Arial" w:cs="Arial"/>
                <w:i/>
                <w:lang w:val="sr-Cyrl-CS"/>
              </w:rPr>
            </w:pPr>
            <w:r>
              <w:rPr>
                <w:rFonts w:ascii="Arial" w:hAnsi="Arial" w:cs="Arial"/>
                <w:lang w:val="sr-Cyrl-CS"/>
              </w:rPr>
              <w:t>Место примопредаје:</w:t>
            </w:r>
            <w:r>
              <w:rPr>
                <w:rFonts w:ascii="Arial" w:hAnsi="Arial" w:cs="Arial"/>
                <w:lang w:val="sr-Latn-CS"/>
              </w:rPr>
              <w:t xml:space="preserve"> </w:t>
            </w:r>
            <w:r>
              <w:rPr>
                <w:rFonts w:ascii="Arial" w:hAnsi="Arial" w:cs="Arial"/>
                <w:lang w:val="sr-Cyrl-CS"/>
              </w:rPr>
              <w:t xml:space="preserve">унутар електроенергетског система Републике Србије на </w:t>
            </w:r>
            <w:r>
              <w:rPr>
                <w:rFonts w:ascii="Arial" w:hAnsi="Arial" w:cs="Arial"/>
                <w:lang w:val="sr-Latn-CS"/>
              </w:rPr>
              <w:t xml:space="preserve"> </w:t>
            </w:r>
            <w:r>
              <w:rPr>
                <w:rFonts w:ascii="Arial" w:hAnsi="Arial" w:cs="Arial"/>
                <w:lang w:val="sr-Cyrl-CS"/>
              </w:rPr>
              <w:t>електроенергетском објекту:</w:t>
            </w:r>
            <w:r>
              <w:rPr>
                <w:rFonts w:ascii="Arial" w:hAnsi="Arial" w:cs="Arial"/>
                <w:lang w:val="sr-Latn-CS"/>
              </w:rPr>
              <w:t xml:space="preserve"> </w:t>
            </w:r>
            <w:r>
              <w:rPr>
                <w:rFonts w:ascii="Arial" w:hAnsi="Arial" w:cs="Arial"/>
              </w:rPr>
              <w:t xml:space="preserve">Основна школа '' </w:t>
            </w:r>
            <w:r>
              <w:rPr>
                <w:rFonts w:ascii="Arial" w:hAnsi="Arial" w:cs="Arial"/>
                <w:lang w:val="sr-Cyrl-CS"/>
              </w:rPr>
              <w:t>Бранко Крсмановић''</w:t>
            </w:r>
            <w:r>
              <w:rPr>
                <w:rFonts w:ascii="Arial" w:hAnsi="Arial" w:cs="Arial"/>
              </w:rPr>
              <w:t xml:space="preserve"> '' </w:t>
            </w:r>
            <w:r>
              <w:rPr>
                <w:rFonts w:ascii="Arial" w:hAnsi="Arial" w:cs="Arial"/>
                <w:lang w:val="sr-Cyrl-CS"/>
              </w:rPr>
              <w:t>, издвојено одељење школе  у Ратару , наведеним у табели 12 из прилога</w:t>
            </w:r>
          </w:p>
          <w:p w:rsidR="005E0B1C" w:rsidRDefault="005E0B1C" w:rsidP="005E0B1C">
            <w:pPr>
              <w:ind w:left="255"/>
              <w:rPr>
                <w:rFonts w:ascii="Arial" w:hAnsi="Arial" w:cs="Arial"/>
                <w:i/>
                <w:iCs/>
              </w:rPr>
            </w:pPr>
          </w:p>
          <w:p w:rsidR="0028718A" w:rsidRDefault="0028718A">
            <w:pPr>
              <w:ind w:left="555"/>
              <w:rPr>
                <w:rFonts w:ascii="Arial" w:eastAsia="Calibri" w:hAnsi="Arial" w:cs="Arial"/>
                <w:lang w:val="sr-Cyrl-CS"/>
              </w:rPr>
            </w:pPr>
          </w:p>
          <w:p w:rsidR="0028718A" w:rsidRDefault="0028718A">
            <w:pPr>
              <w:ind w:left="555"/>
              <w:rPr>
                <w:rFonts w:ascii="Arial" w:eastAsia="Calibri" w:hAnsi="Arial" w:cs="Arial"/>
                <w:lang w:val="sr-Cyrl-CS"/>
              </w:rPr>
            </w:pPr>
          </w:p>
          <w:p w:rsidR="0028718A" w:rsidRDefault="0028718A">
            <w:pPr>
              <w:ind w:left="555"/>
              <w:rPr>
                <w:rFonts w:ascii="Arial" w:eastAsia="Calibri" w:hAnsi="Arial" w:cs="Arial"/>
                <w:lang w:val="sr-Cyrl-CS"/>
              </w:rPr>
            </w:pPr>
          </w:p>
          <w:p w:rsidR="0028718A" w:rsidRDefault="0028718A">
            <w:pPr>
              <w:ind w:left="555"/>
              <w:rPr>
                <w:rFonts w:ascii="Arial" w:eastAsia="Calibri" w:hAnsi="Arial" w:cs="Arial"/>
                <w:lang w:val="sr-Cyrl-CS"/>
              </w:rPr>
            </w:pPr>
          </w:p>
          <w:p w:rsidR="0028718A" w:rsidRDefault="0028718A">
            <w:pPr>
              <w:ind w:left="555"/>
              <w:rPr>
                <w:rFonts w:ascii="Arial" w:eastAsia="Calibri" w:hAnsi="Arial" w:cs="Arial"/>
                <w:lang w:val="sr-Cyrl-CS"/>
              </w:rPr>
            </w:pPr>
          </w:p>
          <w:p w:rsidR="0028718A" w:rsidRDefault="0028718A">
            <w:pPr>
              <w:ind w:left="555"/>
              <w:rPr>
                <w:rFonts w:ascii="Arial" w:eastAsia="Calibri" w:hAnsi="Arial" w:cs="Arial"/>
                <w:lang w:val="sr-Cyrl-CS"/>
              </w:rPr>
            </w:pPr>
          </w:p>
          <w:p w:rsidR="0066536A" w:rsidRDefault="0066536A" w:rsidP="0066536A">
            <w:pPr>
              <w:ind w:left="990"/>
              <w:rPr>
                <w:rFonts w:ascii="Arial" w:hAnsi="Arial" w:cs="Arial"/>
                <w:bCs/>
                <w:lang w:val="sr-Cyrl-CS"/>
              </w:rPr>
            </w:pPr>
            <w:r>
              <w:rPr>
                <w:rFonts w:ascii="Arial" w:hAnsi="Arial" w:cs="Arial"/>
                <w:bCs/>
                <w:lang w:val="sr-Cyrl-CS"/>
              </w:rPr>
              <w:t>Мерно место 13. ( ЕД БРОЈ  4171133)  школа у Голубовцу</w:t>
            </w:r>
          </w:p>
          <w:p w:rsidR="0066536A" w:rsidRDefault="0066536A" w:rsidP="0066536A">
            <w:pPr>
              <w:ind w:left="990"/>
              <w:rPr>
                <w:rFonts w:ascii="Arial" w:hAnsi="Arial" w:cs="Arial"/>
                <w:bCs/>
                <w:lang w:val="sr-Cyrl-CS"/>
              </w:rPr>
            </w:pPr>
          </w:p>
          <w:p w:rsidR="0066536A" w:rsidRDefault="0066536A" w:rsidP="0066536A">
            <w:pPr>
              <w:suppressAutoHyphens/>
              <w:spacing w:after="0" w:line="240" w:lineRule="auto"/>
              <w:rPr>
                <w:rFonts w:ascii="Arial" w:hAnsi="Arial" w:cs="Arial"/>
                <w:bCs/>
                <w:lang w:val="sr-Cyrl-CS"/>
              </w:rPr>
            </w:pPr>
            <w:r>
              <w:rPr>
                <w:rFonts w:ascii="Arial" w:hAnsi="Arial" w:cs="Arial"/>
                <w:bCs/>
                <w:lang w:val="sr-Cyrl-CS"/>
              </w:rPr>
              <w:t xml:space="preserve">капацитет испоруке око  120 КWh, </w:t>
            </w:r>
          </w:p>
          <w:p w:rsidR="0066536A" w:rsidRDefault="0066536A" w:rsidP="0066536A">
            <w:pPr>
              <w:pStyle w:val="ListParagraph"/>
              <w:ind w:left="990"/>
              <w:rPr>
                <w:rFonts w:ascii="Arial" w:hAnsi="Arial" w:cs="Arial"/>
                <w:bCs/>
                <w:lang w:val="sr-Cyrl-CS"/>
              </w:rPr>
            </w:pPr>
          </w:p>
          <w:p w:rsidR="0066536A" w:rsidRDefault="0066536A" w:rsidP="0066536A">
            <w:pPr>
              <w:suppressAutoHyphens/>
              <w:spacing w:after="0" w:line="240" w:lineRule="auto"/>
              <w:rPr>
                <w:rFonts w:ascii="Arial" w:hAnsi="Arial" w:cs="Arial"/>
                <w:bCs/>
                <w:lang w:val="sr-Cyrl-CS"/>
              </w:rPr>
            </w:pPr>
          </w:p>
          <w:p w:rsidR="0066536A" w:rsidRDefault="0066536A" w:rsidP="0066536A">
            <w:pPr>
              <w:suppressAutoHyphens/>
              <w:spacing w:after="0" w:line="240" w:lineRule="auto"/>
              <w:rPr>
                <w:rFonts w:ascii="Arial" w:hAnsi="Arial" w:cs="Arial"/>
                <w:bCs/>
                <w:lang w:val="sr-Cyrl-CS"/>
              </w:rPr>
            </w:pPr>
            <w:r>
              <w:rPr>
                <w:rFonts w:ascii="Arial" w:hAnsi="Arial" w:cs="Arial"/>
                <w:bCs/>
                <w:lang w:val="sr-Cyrl-CS"/>
              </w:rPr>
              <w:t>рок испоруке: од 00:00h до 24:00</w:t>
            </w:r>
            <w:r>
              <w:rPr>
                <w:rFonts w:ascii="Arial" w:hAnsi="Arial" w:cs="Arial"/>
                <w:bCs/>
              </w:rPr>
              <w:t>h</w:t>
            </w:r>
            <w:r>
              <w:rPr>
                <w:rFonts w:ascii="Arial" w:hAnsi="Arial" w:cs="Arial"/>
                <w:bCs/>
                <w:lang w:val="sr-Cyrl-CS"/>
              </w:rPr>
              <w:t xml:space="preserve">, од  01. марта 2017.год.  до  01. марта 2018.год. </w:t>
            </w:r>
          </w:p>
          <w:p w:rsidR="0066536A" w:rsidRDefault="0066536A" w:rsidP="0066536A">
            <w:pPr>
              <w:pStyle w:val="ListParagraph"/>
              <w:ind w:left="1710"/>
              <w:contextualSpacing/>
              <w:rPr>
                <w:rFonts w:ascii="Arial" w:hAnsi="Arial" w:cs="Arial"/>
              </w:rPr>
            </w:pPr>
          </w:p>
          <w:p w:rsidR="0066536A" w:rsidRPr="0066536A" w:rsidRDefault="0066536A" w:rsidP="0066536A">
            <w:pPr>
              <w:contextualSpacing/>
              <w:jc w:val="both"/>
              <w:rPr>
                <w:rFonts w:ascii="Arial" w:hAnsi="Arial" w:cs="Arial"/>
              </w:rPr>
            </w:pPr>
            <w:r w:rsidRPr="0066536A">
              <w:rPr>
                <w:rFonts w:ascii="Arial" w:hAnsi="Arial" w:cs="Arial"/>
              </w:rPr>
              <w:t xml:space="preserve">количина енергије: оквирни обим испоруке процењене од Купца око </w:t>
            </w:r>
            <w:r w:rsidRPr="0066536A">
              <w:rPr>
                <w:rFonts w:ascii="Arial" w:hAnsi="Arial" w:cs="Arial"/>
                <w:lang w:val="sr-Cyrl-CS"/>
              </w:rPr>
              <w:t>120 К</w:t>
            </w:r>
            <w:r w:rsidRPr="0066536A">
              <w:rPr>
                <w:rFonts w:ascii="Arial" w:hAnsi="Arial" w:cs="Arial"/>
              </w:rPr>
              <w:t>Wh, са процењеном месечном динамиком појединачно, и збирно у датој табели:</w:t>
            </w:r>
          </w:p>
          <w:p w:rsidR="0066536A" w:rsidRDefault="0066536A" w:rsidP="0066536A">
            <w:pPr>
              <w:ind w:left="270"/>
              <w:rPr>
                <w:rFonts w:ascii="Arial" w:eastAsia="Calibri" w:hAnsi="Arial" w:cs="Arial"/>
                <w:lang w:val="sr-Cyrl-CS"/>
              </w:rPr>
            </w:pPr>
          </w:p>
          <w:p w:rsidR="0066536A" w:rsidRDefault="0066536A" w:rsidP="0066536A">
            <w:pPr>
              <w:ind w:left="270"/>
              <w:rPr>
                <w:rFonts w:ascii="Arial" w:eastAsia="Calibri" w:hAnsi="Arial" w:cs="Arial"/>
                <w:lang w:val="sr-Cyrl-CS"/>
              </w:rPr>
            </w:pPr>
          </w:p>
          <w:p w:rsidR="0066536A" w:rsidRDefault="0066536A" w:rsidP="0066536A">
            <w:pPr>
              <w:ind w:left="270"/>
              <w:rPr>
                <w:rFonts w:ascii="Arial" w:eastAsia="Calibri" w:hAnsi="Arial" w:cs="Arial"/>
                <w:lang w:val="sr-Cyrl-CS"/>
              </w:rPr>
            </w:pPr>
          </w:p>
          <w:p w:rsidR="0066536A" w:rsidRDefault="0066536A" w:rsidP="0066536A">
            <w:pPr>
              <w:ind w:left="270"/>
              <w:rPr>
                <w:rFonts w:ascii="Arial" w:eastAsia="Calibri" w:hAnsi="Arial" w:cs="Arial"/>
                <w:lang w:val="sr-Cyrl-CS"/>
              </w:rPr>
            </w:pPr>
          </w:p>
          <w:tbl>
            <w:tblPr>
              <w:tblW w:w="9150" w:type="dxa"/>
              <w:tblInd w:w="157" w:type="dxa"/>
              <w:tblLook w:val="04A0" w:firstRow="1" w:lastRow="0" w:firstColumn="1" w:lastColumn="0" w:noHBand="0" w:noVBand="1"/>
            </w:tblPr>
            <w:tblGrid>
              <w:gridCol w:w="1519"/>
              <w:gridCol w:w="982"/>
              <w:gridCol w:w="1260"/>
              <w:gridCol w:w="923"/>
              <w:gridCol w:w="1159"/>
              <w:gridCol w:w="1276"/>
              <w:gridCol w:w="1047"/>
              <w:gridCol w:w="984"/>
            </w:tblGrid>
            <w:tr w:rsidR="0066536A" w:rsidTr="0065670F">
              <w:trPr>
                <w:trHeight w:val="206"/>
              </w:trPr>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6536A" w:rsidRDefault="0066536A" w:rsidP="0065670F">
                  <w:pPr>
                    <w:pStyle w:val="ListParagraph"/>
                    <w:ind w:left="0"/>
                    <w:jc w:val="center"/>
                    <w:rPr>
                      <w:rFonts w:ascii="Arial" w:eastAsia="Calibri" w:hAnsi="Arial" w:cs="Arial"/>
                      <w:b/>
                    </w:rPr>
                  </w:pPr>
                  <w:r>
                    <w:rPr>
                      <w:rFonts w:ascii="Arial" w:eastAsia="Calibri" w:hAnsi="Arial" w:cs="Arial"/>
                      <w:b/>
                    </w:rPr>
                    <w:t>KWh</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6536A" w:rsidRDefault="0066536A" w:rsidP="0065670F">
                  <w:pPr>
                    <w:pStyle w:val="ListParagraph"/>
                    <w:ind w:left="0"/>
                    <w:jc w:val="center"/>
                    <w:rPr>
                      <w:rFonts w:ascii="Arial" w:eastAsia="Calibri" w:hAnsi="Arial" w:cs="Arial"/>
                      <w:b/>
                    </w:rPr>
                  </w:pPr>
                  <w:r>
                    <w:rPr>
                      <w:rFonts w:ascii="Arial" w:eastAsia="Calibri" w:hAnsi="Arial" w:cs="Arial"/>
                      <w:b/>
                    </w:rPr>
                    <w:t>I</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6536A" w:rsidRDefault="0066536A" w:rsidP="0065670F">
                  <w:pPr>
                    <w:pStyle w:val="ListParagraph"/>
                    <w:ind w:left="0"/>
                    <w:jc w:val="center"/>
                    <w:rPr>
                      <w:rFonts w:ascii="Arial" w:eastAsia="Calibri" w:hAnsi="Arial" w:cs="Arial"/>
                      <w:b/>
                    </w:rPr>
                  </w:pPr>
                  <w:r>
                    <w:rPr>
                      <w:rFonts w:ascii="Arial" w:eastAsia="Calibri" w:hAnsi="Arial" w:cs="Arial"/>
                      <w:b/>
                    </w:rPr>
                    <w:t>II</w:t>
                  </w: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6536A" w:rsidRDefault="0066536A" w:rsidP="0065670F">
                  <w:pPr>
                    <w:pStyle w:val="ListParagraph"/>
                    <w:ind w:left="0"/>
                    <w:jc w:val="center"/>
                    <w:rPr>
                      <w:rFonts w:ascii="Arial" w:eastAsia="Calibri" w:hAnsi="Arial" w:cs="Arial"/>
                      <w:b/>
                    </w:rPr>
                  </w:pPr>
                  <w:r>
                    <w:rPr>
                      <w:rFonts w:ascii="Arial" w:eastAsia="Calibri" w:hAnsi="Arial" w:cs="Arial"/>
                      <w:b/>
                    </w:rPr>
                    <w:t>III</w:t>
                  </w:r>
                </w:p>
              </w:tc>
              <w:tc>
                <w:tcPr>
                  <w:tcW w:w="11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6536A" w:rsidRDefault="0066536A" w:rsidP="0065670F">
                  <w:pPr>
                    <w:pStyle w:val="ListParagraph"/>
                    <w:ind w:left="0"/>
                    <w:jc w:val="center"/>
                    <w:rPr>
                      <w:rFonts w:ascii="Arial" w:eastAsia="Calibri" w:hAnsi="Arial" w:cs="Arial"/>
                      <w:b/>
                    </w:rPr>
                  </w:pPr>
                  <w:r>
                    <w:rPr>
                      <w:rFonts w:ascii="Arial" w:eastAsia="Calibri" w:hAnsi="Arial" w:cs="Arial"/>
                      <w:b/>
                    </w:rPr>
                    <w:t>IV</w:t>
                  </w:r>
                </w:p>
              </w:tc>
              <w:tc>
                <w:tcPr>
                  <w:tcW w:w="12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6536A" w:rsidRDefault="0066536A" w:rsidP="0065670F">
                  <w:pPr>
                    <w:pStyle w:val="ListParagraph"/>
                    <w:ind w:left="0"/>
                    <w:jc w:val="center"/>
                    <w:rPr>
                      <w:rFonts w:ascii="Arial" w:eastAsia="Calibri" w:hAnsi="Arial" w:cs="Arial"/>
                      <w:b/>
                    </w:rPr>
                  </w:pPr>
                  <w:r>
                    <w:rPr>
                      <w:rFonts w:ascii="Arial" w:eastAsia="Calibri" w:hAnsi="Arial" w:cs="Arial"/>
                      <w:b/>
                    </w:rPr>
                    <w:t>V</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6536A" w:rsidRDefault="0066536A" w:rsidP="0065670F">
                  <w:pPr>
                    <w:pStyle w:val="ListParagraph"/>
                    <w:ind w:left="0"/>
                    <w:jc w:val="center"/>
                    <w:rPr>
                      <w:rFonts w:ascii="Arial" w:eastAsia="Calibri" w:hAnsi="Arial" w:cs="Arial"/>
                      <w:b/>
                    </w:rPr>
                  </w:pPr>
                  <w:r>
                    <w:rPr>
                      <w:rFonts w:ascii="Arial" w:eastAsia="Calibri" w:hAnsi="Arial" w:cs="Arial"/>
                      <w:b/>
                    </w:rPr>
                    <w:t>VI</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6536A" w:rsidRDefault="0066536A" w:rsidP="0065670F">
                  <w:pPr>
                    <w:pStyle w:val="ListParagraph"/>
                    <w:ind w:left="0"/>
                    <w:jc w:val="center"/>
                    <w:rPr>
                      <w:rFonts w:ascii="Arial" w:eastAsia="Calibri" w:hAnsi="Arial" w:cs="Arial"/>
                      <w:b/>
                    </w:rPr>
                  </w:pPr>
                </w:p>
              </w:tc>
            </w:tr>
            <w:tr w:rsidR="0066536A" w:rsidTr="0065670F">
              <w:trPr>
                <w:trHeight w:val="219"/>
              </w:trPr>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6536A" w:rsidRDefault="0066536A" w:rsidP="0065670F">
                  <w:pPr>
                    <w:pStyle w:val="ListParagraph"/>
                    <w:ind w:left="0"/>
                    <w:jc w:val="center"/>
                    <w:rPr>
                      <w:rFonts w:ascii="Arial" w:eastAsia="Calibri" w:hAnsi="Arial" w:cs="Arial"/>
                    </w:rPr>
                  </w:pPr>
                  <w:r>
                    <w:rPr>
                      <w:rFonts w:ascii="Arial" w:eastAsia="Calibri" w:hAnsi="Arial" w:cs="Arial"/>
                    </w:rPr>
                    <w:t>Процењене месечне количине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6536A" w:rsidRDefault="0066536A" w:rsidP="0065670F">
                  <w:pPr>
                    <w:pStyle w:val="ListParagraph"/>
                    <w:ind w:left="0"/>
                    <w:jc w:val="center"/>
                    <w:rPr>
                      <w:rFonts w:ascii="Arial" w:eastAsia="Calibri" w:hAnsi="Arial" w:cs="Arial"/>
                      <w:b/>
                    </w:rPr>
                  </w:pPr>
                  <w:r>
                    <w:rPr>
                      <w:rFonts w:ascii="Arial" w:eastAsia="Calibri" w:hAnsi="Arial" w:cs="Arial"/>
                      <w:b/>
                      <w:lang w:val="sr-Cyrl-CS"/>
                    </w:rPr>
                    <w:t>10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6536A" w:rsidRDefault="0066536A" w:rsidP="0065670F">
                  <w:pPr>
                    <w:pStyle w:val="ListParagraph"/>
                    <w:ind w:left="0"/>
                    <w:jc w:val="center"/>
                    <w:rPr>
                      <w:rFonts w:ascii="Arial" w:eastAsia="Calibri" w:hAnsi="Arial" w:cs="Arial"/>
                      <w:b/>
                    </w:rPr>
                  </w:pPr>
                  <w:r>
                    <w:rPr>
                      <w:rFonts w:ascii="Arial" w:eastAsia="Calibri" w:hAnsi="Arial" w:cs="Arial"/>
                      <w:b/>
                      <w:lang w:val="sr-Cyrl-CS"/>
                    </w:rPr>
                    <w:t>1</w:t>
                  </w:r>
                  <w:r>
                    <w:rPr>
                      <w:rFonts w:ascii="Arial" w:eastAsia="Calibri" w:hAnsi="Arial" w:cs="Arial"/>
                      <w:b/>
                    </w:rPr>
                    <w:t>0</w:t>
                  </w: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6536A" w:rsidRDefault="0066536A" w:rsidP="0065670F">
                  <w:pPr>
                    <w:pStyle w:val="ListParagraph"/>
                    <w:ind w:left="0"/>
                    <w:jc w:val="center"/>
                    <w:rPr>
                      <w:rFonts w:ascii="Arial" w:eastAsia="Calibri" w:hAnsi="Arial" w:cs="Arial"/>
                      <w:b/>
                    </w:rPr>
                  </w:pPr>
                  <w:r>
                    <w:rPr>
                      <w:rFonts w:ascii="Arial" w:eastAsia="Calibri" w:hAnsi="Arial" w:cs="Arial"/>
                      <w:b/>
                      <w:lang w:val="sr-Cyrl-CS"/>
                    </w:rPr>
                    <w:t>1</w:t>
                  </w:r>
                  <w:r>
                    <w:rPr>
                      <w:rFonts w:ascii="Arial" w:eastAsia="Calibri" w:hAnsi="Arial" w:cs="Arial"/>
                      <w:b/>
                    </w:rPr>
                    <w:t>0</w:t>
                  </w:r>
                </w:p>
              </w:tc>
              <w:tc>
                <w:tcPr>
                  <w:tcW w:w="11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6536A" w:rsidRDefault="0066536A" w:rsidP="0065670F">
                  <w:pPr>
                    <w:pStyle w:val="ListParagraph"/>
                    <w:ind w:left="0"/>
                    <w:jc w:val="center"/>
                    <w:rPr>
                      <w:rFonts w:ascii="Arial" w:eastAsia="Calibri" w:hAnsi="Arial" w:cs="Arial"/>
                      <w:b/>
                    </w:rPr>
                  </w:pPr>
                  <w:r>
                    <w:rPr>
                      <w:rFonts w:ascii="Arial" w:eastAsia="Calibri" w:hAnsi="Arial" w:cs="Arial"/>
                      <w:b/>
                      <w:lang w:val="sr-Cyrl-CS"/>
                    </w:rPr>
                    <w:t>1</w:t>
                  </w:r>
                  <w:r>
                    <w:rPr>
                      <w:rFonts w:ascii="Arial" w:eastAsia="Calibri" w:hAnsi="Arial" w:cs="Arial"/>
                      <w:b/>
                    </w:rPr>
                    <w:t>0</w:t>
                  </w:r>
                </w:p>
              </w:tc>
              <w:tc>
                <w:tcPr>
                  <w:tcW w:w="12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6536A" w:rsidRDefault="0066536A" w:rsidP="0065670F">
                  <w:pPr>
                    <w:pStyle w:val="ListParagraph"/>
                    <w:ind w:left="0"/>
                    <w:jc w:val="center"/>
                    <w:rPr>
                      <w:rFonts w:ascii="Arial" w:eastAsia="Calibri" w:hAnsi="Arial" w:cs="Arial"/>
                      <w:b/>
                      <w:lang w:val="sr-Cyrl-CS"/>
                    </w:rPr>
                  </w:pPr>
                  <w:r>
                    <w:rPr>
                      <w:rFonts w:ascii="Arial" w:eastAsia="Calibri" w:hAnsi="Arial" w:cs="Arial"/>
                      <w:b/>
                      <w:lang w:val="sr-Cyrl-CS"/>
                    </w:rPr>
                    <w:t>10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6536A" w:rsidRDefault="0066536A" w:rsidP="0065670F">
                  <w:pPr>
                    <w:pStyle w:val="ListParagraph"/>
                    <w:ind w:left="0"/>
                    <w:jc w:val="center"/>
                    <w:rPr>
                      <w:rFonts w:ascii="Arial" w:eastAsia="Calibri" w:hAnsi="Arial" w:cs="Arial"/>
                      <w:b/>
                    </w:rPr>
                  </w:pPr>
                  <w:r>
                    <w:rPr>
                      <w:rFonts w:ascii="Arial" w:eastAsia="Calibri" w:hAnsi="Arial" w:cs="Arial"/>
                      <w:b/>
                      <w:lang w:val="sr-Cyrl-CS"/>
                    </w:rPr>
                    <w:t>1</w:t>
                  </w:r>
                  <w:r>
                    <w:rPr>
                      <w:rFonts w:ascii="Arial" w:eastAsia="Calibri" w:hAnsi="Arial" w:cs="Arial"/>
                      <w:b/>
                    </w:rPr>
                    <w:t>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6536A" w:rsidRDefault="0066536A" w:rsidP="0065670F">
                  <w:pPr>
                    <w:pStyle w:val="ListParagraph"/>
                    <w:ind w:left="0"/>
                    <w:jc w:val="center"/>
                    <w:rPr>
                      <w:rFonts w:ascii="Arial" w:eastAsia="Calibri" w:hAnsi="Arial" w:cs="Arial"/>
                      <w:b/>
                    </w:rPr>
                  </w:pPr>
                </w:p>
              </w:tc>
            </w:tr>
            <w:tr w:rsidR="0066536A" w:rsidTr="0065670F">
              <w:trPr>
                <w:trHeight w:val="206"/>
              </w:trPr>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6536A" w:rsidRDefault="0066536A" w:rsidP="0065670F">
                  <w:pPr>
                    <w:pStyle w:val="ListParagraph"/>
                    <w:ind w:left="0"/>
                    <w:jc w:val="center"/>
                    <w:rPr>
                      <w:rFonts w:ascii="Arial" w:eastAsia="Calibri" w:hAnsi="Arial" w:cs="Arial"/>
                      <w:b/>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6536A" w:rsidRDefault="0066536A" w:rsidP="0065670F">
                  <w:pPr>
                    <w:pStyle w:val="ListParagraph"/>
                    <w:ind w:left="0"/>
                    <w:jc w:val="center"/>
                    <w:rPr>
                      <w:rFonts w:ascii="Arial" w:eastAsia="Calibri" w:hAnsi="Arial" w:cs="Arial"/>
                      <w:b/>
                    </w:rPr>
                  </w:pPr>
                  <w:r>
                    <w:rPr>
                      <w:rFonts w:ascii="Arial" w:eastAsia="Calibri" w:hAnsi="Arial" w:cs="Arial"/>
                      <w:b/>
                    </w:rPr>
                    <w:t>VII</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6536A" w:rsidRDefault="0066536A" w:rsidP="0065670F">
                  <w:pPr>
                    <w:pStyle w:val="ListParagraph"/>
                    <w:ind w:left="0"/>
                    <w:jc w:val="center"/>
                    <w:rPr>
                      <w:rFonts w:ascii="Arial" w:eastAsia="Calibri" w:hAnsi="Arial" w:cs="Arial"/>
                      <w:b/>
                    </w:rPr>
                  </w:pPr>
                  <w:r>
                    <w:rPr>
                      <w:rFonts w:ascii="Arial" w:eastAsia="Calibri" w:hAnsi="Arial" w:cs="Arial"/>
                      <w:b/>
                    </w:rPr>
                    <w:t>VIII</w:t>
                  </w: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6536A" w:rsidRDefault="0066536A" w:rsidP="0065670F">
                  <w:pPr>
                    <w:pStyle w:val="ListParagraph"/>
                    <w:ind w:left="0"/>
                    <w:jc w:val="center"/>
                    <w:rPr>
                      <w:rFonts w:ascii="Arial" w:eastAsia="Calibri" w:hAnsi="Arial" w:cs="Arial"/>
                      <w:b/>
                    </w:rPr>
                  </w:pPr>
                  <w:r>
                    <w:rPr>
                      <w:rFonts w:ascii="Arial" w:eastAsia="Calibri" w:hAnsi="Arial" w:cs="Arial"/>
                      <w:b/>
                    </w:rPr>
                    <w:t>IX</w:t>
                  </w:r>
                </w:p>
              </w:tc>
              <w:tc>
                <w:tcPr>
                  <w:tcW w:w="11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6536A" w:rsidRDefault="0066536A" w:rsidP="0065670F">
                  <w:pPr>
                    <w:pStyle w:val="ListParagraph"/>
                    <w:ind w:left="0"/>
                    <w:jc w:val="center"/>
                    <w:rPr>
                      <w:rFonts w:ascii="Arial" w:eastAsia="Calibri" w:hAnsi="Arial" w:cs="Arial"/>
                      <w:b/>
                    </w:rPr>
                  </w:pPr>
                  <w:r>
                    <w:rPr>
                      <w:rFonts w:ascii="Arial" w:eastAsia="Calibri" w:hAnsi="Arial" w:cs="Arial"/>
                      <w:b/>
                    </w:rPr>
                    <w:t>X</w:t>
                  </w:r>
                </w:p>
              </w:tc>
              <w:tc>
                <w:tcPr>
                  <w:tcW w:w="12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6536A" w:rsidRDefault="0066536A" w:rsidP="0065670F">
                  <w:pPr>
                    <w:pStyle w:val="ListParagraph"/>
                    <w:ind w:left="0"/>
                    <w:jc w:val="center"/>
                    <w:rPr>
                      <w:rFonts w:ascii="Arial" w:eastAsia="Calibri" w:hAnsi="Arial" w:cs="Arial"/>
                      <w:b/>
                    </w:rPr>
                  </w:pPr>
                  <w:r>
                    <w:rPr>
                      <w:rFonts w:ascii="Arial" w:eastAsia="Calibri" w:hAnsi="Arial" w:cs="Arial"/>
                      <w:b/>
                    </w:rPr>
                    <w:t>XI</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6536A" w:rsidRDefault="0066536A" w:rsidP="0065670F">
                  <w:pPr>
                    <w:pStyle w:val="ListParagraph"/>
                    <w:ind w:left="0"/>
                    <w:jc w:val="center"/>
                    <w:rPr>
                      <w:rFonts w:ascii="Arial" w:eastAsia="Calibri" w:hAnsi="Arial" w:cs="Arial"/>
                      <w:b/>
                    </w:rPr>
                  </w:pPr>
                  <w:r>
                    <w:rPr>
                      <w:rFonts w:ascii="Arial" w:eastAsia="Calibri" w:hAnsi="Arial" w:cs="Arial"/>
                      <w:b/>
                    </w:rPr>
                    <w:t>XII</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6536A" w:rsidRDefault="0066536A" w:rsidP="0065670F">
                  <w:pPr>
                    <w:pStyle w:val="ListParagraph"/>
                    <w:ind w:left="0"/>
                    <w:jc w:val="center"/>
                    <w:rPr>
                      <w:rFonts w:ascii="Arial" w:eastAsia="Calibri" w:hAnsi="Arial" w:cs="Arial"/>
                      <w:b/>
                    </w:rPr>
                  </w:pPr>
                </w:p>
              </w:tc>
            </w:tr>
            <w:tr w:rsidR="0066536A" w:rsidTr="0065670F">
              <w:trPr>
                <w:trHeight w:val="231"/>
              </w:trPr>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6536A" w:rsidRDefault="0066536A" w:rsidP="0065670F">
                  <w:pPr>
                    <w:pStyle w:val="ListParagraph"/>
                    <w:ind w:left="0"/>
                    <w:jc w:val="center"/>
                    <w:rPr>
                      <w:rFonts w:ascii="Arial" w:eastAsia="Calibri" w:hAnsi="Arial" w:cs="Arial"/>
                    </w:rPr>
                  </w:pPr>
                  <w:r>
                    <w:rPr>
                      <w:rFonts w:ascii="Arial" w:eastAsia="Calibri" w:hAnsi="Arial" w:cs="Arial"/>
                    </w:rPr>
                    <w:t>Процењене месечне количине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6536A" w:rsidRDefault="0066536A" w:rsidP="0065670F">
                  <w:pPr>
                    <w:pStyle w:val="ListParagraph"/>
                    <w:ind w:left="0"/>
                    <w:jc w:val="center"/>
                    <w:rPr>
                      <w:rFonts w:ascii="Arial" w:eastAsia="Calibri" w:hAnsi="Arial" w:cs="Arial"/>
                      <w:b/>
                    </w:rPr>
                  </w:pPr>
                  <w:r>
                    <w:rPr>
                      <w:rFonts w:ascii="Arial" w:eastAsia="Calibri" w:hAnsi="Arial" w:cs="Arial"/>
                      <w:b/>
                      <w:lang w:val="sr-Cyrl-CS"/>
                    </w:rPr>
                    <w:t>1</w:t>
                  </w:r>
                  <w:r>
                    <w:rPr>
                      <w:rFonts w:ascii="Arial" w:eastAsia="Calibri" w:hAnsi="Arial" w:cs="Arial"/>
                      <w:b/>
                    </w:rPr>
                    <w:t>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6536A" w:rsidRDefault="0066536A" w:rsidP="0065670F">
                  <w:pPr>
                    <w:pStyle w:val="ListParagraph"/>
                    <w:ind w:left="0"/>
                    <w:jc w:val="center"/>
                    <w:rPr>
                      <w:rFonts w:ascii="Arial" w:eastAsia="Calibri" w:hAnsi="Arial" w:cs="Arial"/>
                      <w:b/>
                    </w:rPr>
                  </w:pPr>
                  <w:r>
                    <w:rPr>
                      <w:rFonts w:ascii="Arial" w:eastAsia="Calibri" w:hAnsi="Arial" w:cs="Arial"/>
                      <w:b/>
                      <w:lang w:val="sr-Cyrl-CS"/>
                    </w:rPr>
                    <w:t>1</w:t>
                  </w:r>
                  <w:r>
                    <w:rPr>
                      <w:rFonts w:ascii="Arial" w:eastAsia="Calibri" w:hAnsi="Arial" w:cs="Arial"/>
                      <w:b/>
                    </w:rPr>
                    <w:t>0</w:t>
                  </w: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6536A" w:rsidRDefault="0066536A" w:rsidP="0065670F">
                  <w:pPr>
                    <w:pStyle w:val="ListParagraph"/>
                    <w:ind w:left="0"/>
                    <w:jc w:val="center"/>
                    <w:rPr>
                      <w:rFonts w:ascii="Arial" w:eastAsia="Calibri" w:hAnsi="Arial" w:cs="Arial"/>
                      <w:b/>
                    </w:rPr>
                  </w:pPr>
                  <w:r>
                    <w:rPr>
                      <w:rFonts w:ascii="Arial" w:eastAsia="Calibri" w:hAnsi="Arial" w:cs="Arial"/>
                      <w:b/>
                      <w:lang w:val="sr-Cyrl-CS"/>
                    </w:rPr>
                    <w:t>1</w:t>
                  </w:r>
                  <w:r>
                    <w:rPr>
                      <w:rFonts w:ascii="Arial" w:eastAsia="Calibri" w:hAnsi="Arial" w:cs="Arial"/>
                      <w:b/>
                    </w:rPr>
                    <w:t>0</w:t>
                  </w:r>
                </w:p>
              </w:tc>
              <w:tc>
                <w:tcPr>
                  <w:tcW w:w="11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6536A" w:rsidRDefault="0066536A" w:rsidP="0065670F">
                  <w:pPr>
                    <w:pStyle w:val="ListParagraph"/>
                    <w:ind w:left="0"/>
                    <w:rPr>
                      <w:rFonts w:ascii="Arial" w:eastAsia="Calibri" w:hAnsi="Arial" w:cs="Arial"/>
                      <w:b/>
                    </w:rPr>
                  </w:pPr>
                  <w:r>
                    <w:rPr>
                      <w:rFonts w:ascii="Arial" w:eastAsia="Calibri" w:hAnsi="Arial" w:cs="Arial"/>
                      <w:b/>
                    </w:rPr>
                    <w:t xml:space="preserve">   </w:t>
                  </w:r>
                  <w:r>
                    <w:rPr>
                      <w:rFonts w:ascii="Arial" w:eastAsia="Calibri" w:hAnsi="Arial" w:cs="Arial"/>
                      <w:b/>
                      <w:lang w:val="sr-Cyrl-CS"/>
                    </w:rPr>
                    <w:t>1</w:t>
                  </w:r>
                  <w:r>
                    <w:rPr>
                      <w:rFonts w:ascii="Arial" w:eastAsia="Calibri" w:hAnsi="Arial" w:cs="Arial"/>
                      <w:b/>
                    </w:rPr>
                    <w:t>0</w:t>
                  </w:r>
                </w:p>
              </w:tc>
              <w:tc>
                <w:tcPr>
                  <w:tcW w:w="12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6536A" w:rsidRDefault="0066536A" w:rsidP="0065670F">
                  <w:pPr>
                    <w:pStyle w:val="ListParagraph"/>
                    <w:ind w:left="0"/>
                    <w:rPr>
                      <w:rFonts w:ascii="Arial" w:eastAsia="Calibri" w:hAnsi="Arial" w:cs="Arial"/>
                      <w:b/>
                    </w:rPr>
                  </w:pPr>
                  <w:r>
                    <w:rPr>
                      <w:rFonts w:ascii="Arial" w:eastAsia="Calibri" w:hAnsi="Arial" w:cs="Arial"/>
                      <w:b/>
                    </w:rPr>
                    <w:t xml:space="preserve">     </w:t>
                  </w:r>
                  <w:r>
                    <w:rPr>
                      <w:rFonts w:ascii="Arial" w:eastAsia="Calibri" w:hAnsi="Arial" w:cs="Arial"/>
                      <w:b/>
                      <w:lang w:val="sr-Cyrl-CS"/>
                    </w:rPr>
                    <w:t>1</w:t>
                  </w:r>
                  <w:r>
                    <w:rPr>
                      <w:rFonts w:ascii="Arial" w:eastAsia="Calibri" w:hAnsi="Arial" w:cs="Arial"/>
                      <w:b/>
                    </w:rPr>
                    <w:t>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6536A" w:rsidRDefault="0066536A" w:rsidP="0065670F">
                  <w:pPr>
                    <w:pStyle w:val="ListParagraph"/>
                    <w:ind w:left="0"/>
                    <w:jc w:val="center"/>
                    <w:rPr>
                      <w:rFonts w:ascii="Arial" w:eastAsia="Calibri" w:hAnsi="Arial" w:cs="Arial"/>
                      <w:b/>
                    </w:rPr>
                  </w:pPr>
                  <w:r>
                    <w:rPr>
                      <w:rFonts w:ascii="Arial" w:eastAsia="Calibri" w:hAnsi="Arial" w:cs="Arial"/>
                      <w:b/>
                      <w:lang w:val="sr-Cyrl-CS"/>
                    </w:rPr>
                    <w:t>1</w:t>
                  </w:r>
                  <w:r>
                    <w:rPr>
                      <w:rFonts w:ascii="Arial" w:eastAsia="Calibri" w:hAnsi="Arial" w:cs="Arial"/>
                      <w:b/>
                    </w:rPr>
                    <w:t>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6536A" w:rsidRDefault="0066536A" w:rsidP="0065670F">
                  <w:pPr>
                    <w:pStyle w:val="ListParagraph"/>
                    <w:ind w:left="0"/>
                    <w:jc w:val="center"/>
                    <w:rPr>
                      <w:rFonts w:ascii="Arial" w:eastAsia="Calibri" w:hAnsi="Arial" w:cs="Arial"/>
                      <w:b/>
                    </w:rPr>
                  </w:pPr>
                </w:p>
              </w:tc>
            </w:tr>
            <w:tr w:rsidR="0066536A" w:rsidTr="0065670F">
              <w:trPr>
                <w:trHeight w:val="231"/>
              </w:trPr>
              <w:tc>
                <w:tcPr>
                  <w:tcW w:w="7165" w:type="dxa"/>
                  <w:gridSpan w:val="6"/>
                  <w:tcBorders>
                    <w:top w:val="single" w:sz="4" w:space="0" w:color="000000" w:themeColor="text1"/>
                    <w:left w:val="nil"/>
                    <w:bottom w:val="nil"/>
                    <w:right w:val="single" w:sz="4" w:space="0" w:color="000000" w:themeColor="text1"/>
                  </w:tcBorders>
                  <w:vAlign w:val="center"/>
                </w:tcPr>
                <w:p w:rsidR="0066536A" w:rsidRDefault="0066536A" w:rsidP="0065670F">
                  <w:pPr>
                    <w:pStyle w:val="ListParagraph"/>
                    <w:ind w:left="0"/>
                    <w:jc w:val="center"/>
                    <w:rPr>
                      <w:rFonts w:ascii="Arial" w:eastAsia="Calibri" w:hAnsi="Arial" w:cs="Arial"/>
                      <w:b/>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6536A" w:rsidRDefault="0066536A" w:rsidP="0065670F">
                  <w:pPr>
                    <w:pStyle w:val="ListParagraph"/>
                    <w:ind w:left="0"/>
                    <w:jc w:val="center"/>
                    <w:rPr>
                      <w:rFonts w:ascii="Arial" w:eastAsia="Calibri" w:hAnsi="Arial" w:cs="Arial"/>
                      <w:b/>
                    </w:rPr>
                  </w:pPr>
                  <w:r>
                    <w:rPr>
                      <w:rFonts w:ascii="Arial" w:eastAsia="Calibri" w:hAnsi="Arial" w:cs="Arial"/>
                      <w:b/>
                    </w:rPr>
                    <w:t>Укупно</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6536A" w:rsidRDefault="0066536A" w:rsidP="0065670F">
                  <w:pPr>
                    <w:pStyle w:val="ListParagraph"/>
                    <w:ind w:left="0"/>
                    <w:jc w:val="center"/>
                    <w:rPr>
                      <w:rFonts w:ascii="Arial" w:eastAsia="Calibri" w:hAnsi="Arial" w:cs="Arial"/>
                      <w:b/>
                      <w:lang w:val="sr-Cyrl-CS"/>
                    </w:rPr>
                  </w:pPr>
                  <w:r>
                    <w:rPr>
                      <w:rFonts w:ascii="Arial" w:eastAsia="Calibri" w:hAnsi="Arial" w:cs="Arial"/>
                      <w:b/>
                      <w:lang w:val="sr-Cyrl-CS"/>
                    </w:rPr>
                    <w:t>120</w:t>
                  </w:r>
                </w:p>
              </w:tc>
            </w:tr>
          </w:tbl>
          <w:p w:rsidR="0066536A" w:rsidRDefault="0066536A" w:rsidP="0066536A">
            <w:pPr>
              <w:pStyle w:val="ListParagraph"/>
              <w:ind w:left="979"/>
              <w:jc w:val="both"/>
              <w:rPr>
                <w:rFonts w:ascii="Arial" w:eastAsia="Calibri" w:hAnsi="Arial" w:cs="Arial"/>
                <w:b/>
                <w:kern w:val="2"/>
              </w:rPr>
            </w:pPr>
          </w:p>
          <w:p w:rsidR="0066536A" w:rsidRDefault="0066536A" w:rsidP="0066536A">
            <w:pPr>
              <w:ind w:left="270"/>
              <w:rPr>
                <w:rFonts w:ascii="Arial" w:eastAsia="Arial Unicode MS" w:hAnsi="Arial" w:cs="Arial"/>
                <w:bCs/>
                <w:lang w:val="sr-Cyrl-CS"/>
              </w:rPr>
            </w:pPr>
          </w:p>
          <w:p w:rsidR="0066536A" w:rsidRDefault="0066536A" w:rsidP="0095064F">
            <w:pPr>
              <w:rPr>
                <w:rFonts w:ascii="Arial" w:hAnsi="Arial" w:cs="Arial"/>
                <w:i/>
                <w:lang w:val="sr-Cyrl-CS"/>
              </w:rPr>
            </w:pPr>
            <w:r>
              <w:rPr>
                <w:rFonts w:ascii="Arial" w:hAnsi="Arial" w:cs="Arial"/>
                <w:lang w:val="sr-Cyrl-CS"/>
              </w:rPr>
              <w:t>Место примопредаје:</w:t>
            </w:r>
            <w:r>
              <w:rPr>
                <w:rFonts w:ascii="Arial" w:hAnsi="Arial" w:cs="Arial"/>
                <w:lang w:val="sr-Latn-CS"/>
              </w:rPr>
              <w:t xml:space="preserve"> </w:t>
            </w:r>
            <w:r>
              <w:rPr>
                <w:rFonts w:ascii="Arial" w:hAnsi="Arial" w:cs="Arial"/>
                <w:lang w:val="sr-Cyrl-CS"/>
              </w:rPr>
              <w:t xml:space="preserve">унутар електроенергетског система Републике Србије на </w:t>
            </w:r>
            <w:r>
              <w:rPr>
                <w:rFonts w:ascii="Arial" w:hAnsi="Arial" w:cs="Arial"/>
                <w:lang w:val="sr-Latn-CS"/>
              </w:rPr>
              <w:t xml:space="preserve"> </w:t>
            </w:r>
            <w:r>
              <w:rPr>
                <w:rFonts w:ascii="Arial" w:hAnsi="Arial" w:cs="Arial"/>
                <w:lang w:val="sr-Cyrl-CS"/>
              </w:rPr>
              <w:t>електроенергетском објекту:</w:t>
            </w:r>
            <w:r>
              <w:rPr>
                <w:rFonts w:ascii="Arial" w:hAnsi="Arial" w:cs="Arial"/>
                <w:lang w:val="sr-Latn-CS"/>
              </w:rPr>
              <w:t xml:space="preserve"> </w:t>
            </w:r>
            <w:r>
              <w:rPr>
                <w:rFonts w:ascii="Arial" w:hAnsi="Arial" w:cs="Arial"/>
              </w:rPr>
              <w:t xml:space="preserve">Основна школа '' </w:t>
            </w:r>
            <w:r>
              <w:rPr>
                <w:rFonts w:ascii="Arial" w:hAnsi="Arial" w:cs="Arial"/>
                <w:lang w:val="sr-Cyrl-CS"/>
              </w:rPr>
              <w:t>Бранко Крсмановић''</w:t>
            </w:r>
            <w:r w:rsidR="0042162F">
              <w:rPr>
                <w:rFonts w:ascii="Arial" w:hAnsi="Arial" w:cs="Arial"/>
              </w:rPr>
              <w:t xml:space="preserve"> </w:t>
            </w:r>
            <w:r>
              <w:rPr>
                <w:rFonts w:ascii="Arial" w:hAnsi="Arial" w:cs="Arial"/>
              </w:rPr>
              <w:t xml:space="preserve"> </w:t>
            </w:r>
            <w:r>
              <w:rPr>
                <w:rFonts w:ascii="Arial" w:hAnsi="Arial" w:cs="Arial"/>
                <w:lang w:val="sr-Cyrl-CS"/>
              </w:rPr>
              <w:t>, издвојено одељење школе  у Голубовцу , наведеним у табели 13 из прилога</w:t>
            </w:r>
          </w:p>
          <w:p w:rsidR="0066536A" w:rsidRDefault="0066536A" w:rsidP="0066536A">
            <w:pPr>
              <w:ind w:left="270"/>
              <w:rPr>
                <w:rFonts w:ascii="Arial" w:hAnsi="Arial" w:cs="Arial"/>
                <w:i/>
                <w:iCs/>
              </w:rPr>
            </w:pPr>
          </w:p>
          <w:p w:rsidR="0066536A" w:rsidRDefault="0066536A" w:rsidP="0066536A">
            <w:pPr>
              <w:ind w:left="270"/>
              <w:rPr>
                <w:rFonts w:ascii="Arial" w:hAnsi="Arial" w:cs="Arial"/>
                <w:i/>
                <w:iCs/>
              </w:rPr>
            </w:pPr>
          </w:p>
          <w:p w:rsidR="0066536A" w:rsidRDefault="0066536A" w:rsidP="0066536A">
            <w:pPr>
              <w:ind w:left="630"/>
              <w:rPr>
                <w:rFonts w:ascii="Arial" w:hAnsi="Arial" w:cs="Arial"/>
                <w:i/>
                <w:lang w:val="sr-Cyrl-CS"/>
              </w:rPr>
            </w:pPr>
          </w:p>
          <w:p w:rsidR="0028718A" w:rsidRDefault="0028718A">
            <w:pPr>
              <w:ind w:left="555"/>
              <w:rPr>
                <w:rFonts w:ascii="Arial" w:eastAsia="Calibri" w:hAnsi="Arial" w:cs="Arial"/>
                <w:lang w:val="sr-Cyrl-CS"/>
              </w:rPr>
            </w:pPr>
          </w:p>
          <w:p w:rsidR="0028718A" w:rsidRDefault="0028718A">
            <w:pPr>
              <w:suppressAutoHyphens/>
              <w:spacing w:line="100" w:lineRule="atLeast"/>
              <w:ind w:left="555"/>
              <w:rPr>
                <w:rFonts w:ascii="Arial" w:eastAsia="Arial Unicode MS" w:hAnsi="Arial" w:cs="Arial"/>
                <w:bCs/>
                <w:color w:val="000000"/>
                <w:kern w:val="2"/>
                <w:sz w:val="24"/>
                <w:szCs w:val="24"/>
                <w:lang w:val="sr-Cyrl-CS" w:eastAsia="ar-SA"/>
              </w:rPr>
            </w:pPr>
          </w:p>
        </w:tc>
      </w:tr>
      <w:tr w:rsidR="0028718A" w:rsidTr="008A0B6D">
        <w:trPr>
          <w:gridBefore w:val="1"/>
          <w:gridAfter w:val="1"/>
          <w:wBefore w:w="45" w:type="dxa"/>
          <w:wAfter w:w="682" w:type="dxa"/>
          <w:trHeight w:val="12645"/>
        </w:trPr>
        <w:tc>
          <w:tcPr>
            <w:tcW w:w="9608" w:type="dxa"/>
            <w:tcBorders>
              <w:top w:val="nil"/>
              <w:left w:val="nil"/>
              <w:bottom w:val="nil"/>
              <w:right w:val="nil"/>
            </w:tcBorders>
          </w:tcPr>
          <w:p w:rsidR="0028718A" w:rsidRDefault="0028718A">
            <w:pPr>
              <w:ind w:left="510"/>
              <w:rPr>
                <w:rFonts w:ascii="Arial" w:eastAsia="Calibri" w:hAnsi="Arial" w:cs="Arial"/>
                <w:color w:val="000000"/>
                <w:kern w:val="2"/>
                <w:sz w:val="24"/>
                <w:szCs w:val="24"/>
                <w:lang w:val="sr-Cyrl-CS" w:eastAsia="ar-SA"/>
              </w:rPr>
            </w:pPr>
          </w:p>
          <w:p w:rsidR="0028718A" w:rsidRDefault="0028718A">
            <w:pPr>
              <w:ind w:left="510"/>
              <w:rPr>
                <w:rFonts w:ascii="Arial" w:eastAsia="Calibri" w:hAnsi="Arial" w:cs="Arial"/>
                <w:lang w:val="sr-Cyrl-CS"/>
              </w:rPr>
            </w:pPr>
          </w:p>
          <w:p w:rsidR="000216F2" w:rsidRDefault="000216F2" w:rsidP="000216F2">
            <w:pPr>
              <w:ind w:left="1065"/>
              <w:rPr>
                <w:rFonts w:ascii="Arial" w:hAnsi="Arial" w:cs="Arial"/>
                <w:bCs/>
                <w:lang w:val="sr-Cyrl-CS"/>
              </w:rPr>
            </w:pPr>
            <w:r>
              <w:rPr>
                <w:rFonts w:ascii="Arial" w:hAnsi="Arial" w:cs="Arial"/>
                <w:bCs/>
                <w:lang w:val="sr-Cyrl-CS"/>
              </w:rPr>
              <w:t>Мерно место 14. ( ЕД БРОЈ  4504689)  школски стан у Ратарау</w:t>
            </w:r>
          </w:p>
          <w:p w:rsidR="000216F2" w:rsidRDefault="000216F2" w:rsidP="000216F2">
            <w:pPr>
              <w:ind w:left="1065"/>
              <w:rPr>
                <w:rFonts w:ascii="Arial" w:hAnsi="Arial" w:cs="Arial"/>
                <w:bCs/>
                <w:lang w:val="sr-Cyrl-CS"/>
              </w:rPr>
            </w:pPr>
          </w:p>
          <w:p w:rsidR="000216F2" w:rsidRDefault="008610F0" w:rsidP="0026033E">
            <w:pPr>
              <w:suppressAutoHyphens/>
              <w:spacing w:after="0" w:line="240" w:lineRule="auto"/>
              <w:rPr>
                <w:rFonts w:ascii="Arial" w:hAnsi="Arial" w:cs="Arial"/>
                <w:bCs/>
                <w:lang w:val="sr-Cyrl-CS"/>
              </w:rPr>
            </w:pPr>
            <w:r>
              <w:rPr>
                <w:rFonts w:ascii="Arial" w:hAnsi="Arial" w:cs="Arial"/>
                <w:bCs/>
                <w:lang w:val="sr-Cyrl-CS"/>
              </w:rPr>
              <w:t xml:space="preserve"> </w:t>
            </w:r>
            <w:r w:rsidR="000216F2">
              <w:rPr>
                <w:rFonts w:ascii="Arial" w:hAnsi="Arial" w:cs="Arial"/>
                <w:bCs/>
                <w:lang w:val="sr-Cyrl-CS"/>
              </w:rPr>
              <w:t xml:space="preserve">капацитет испоруке око  120 КWh, </w:t>
            </w:r>
          </w:p>
          <w:p w:rsidR="000216F2" w:rsidRDefault="000216F2" w:rsidP="000216F2">
            <w:pPr>
              <w:pStyle w:val="ListParagraph"/>
              <w:ind w:left="1065"/>
              <w:rPr>
                <w:rFonts w:ascii="Arial" w:hAnsi="Arial" w:cs="Arial"/>
                <w:bCs/>
                <w:lang w:val="sr-Cyrl-CS"/>
              </w:rPr>
            </w:pPr>
          </w:p>
          <w:p w:rsidR="000216F2" w:rsidRDefault="000216F2" w:rsidP="0026033E">
            <w:pPr>
              <w:suppressAutoHyphens/>
              <w:spacing w:after="0" w:line="240" w:lineRule="auto"/>
              <w:rPr>
                <w:rFonts w:ascii="Arial" w:hAnsi="Arial" w:cs="Arial"/>
                <w:bCs/>
                <w:lang w:val="sr-Cyrl-CS"/>
              </w:rPr>
            </w:pPr>
          </w:p>
          <w:p w:rsidR="000216F2" w:rsidRDefault="008610F0" w:rsidP="0026033E">
            <w:pPr>
              <w:suppressAutoHyphens/>
              <w:spacing w:after="0" w:line="240" w:lineRule="auto"/>
              <w:rPr>
                <w:rFonts w:ascii="Arial" w:hAnsi="Arial" w:cs="Arial"/>
                <w:bCs/>
                <w:lang w:val="sr-Cyrl-CS"/>
              </w:rPr>
            </w:pPr>
            <w:r>
              <w:rPr>
                <w:rFonts w:ascii="Arial" w:hAnsi="Arial" w:cs="Arial"/>
                <w:bCs/>
                <w:lang w:val="sr-Cyrl-CS"/>
              </w:rPr>
              <w:t xml:space="preserve"> </w:t>
            </w:r>
            <w:r w:rsidR="000216F2">
              <w:rPr>
                <w:rFonts w:ascii="Arial" w:hAnsi="Arial" w:cs="Arial"/>
                <w:bCs/>
                <w:lang w:val="sr-Cyrl-CS"/>
              </w:rPr>
              <w:t>рок испоруке: од 00:00h до 24:00</w:t>
            </w:r>
            <w:r w:rsidR="000216F2">
              <w:rPr>
                <w:rFonts w:ascii="Arial" w:hAnsi="Arial" w:cs="Arial"/>
                <w:bCs/>
              </w:rPr>
              <w:t>h</w:t>
            </w:r>
            <w:r w:rsidR="0026033E">
              <w:rPr>
                <w:rFonts w:ascii="Arial" w:hAnsi="Arial" w:cs="Arial"/>
                <w:bCs/>
                <w:lang w:val="sr-Cyrl-CS"/>
              </w:rPr>
              <w:t>, од  01. марта 2017.год.  до  01. марта 2018</w:t>
            </w:r>
            <w:r w:rsidR="000216F2">
              <w:rPr>
                <w:rFonts w:ascii="Arial" w:hAnsi="Arial" w:cs="Arial"/>
                <w:bCs/>
                <w:lang w:val="sr-Cyrl-CS"/>
              </w:rPr>
              <w:t xml:space="preserve">.год. </w:t>
            </w:r>
          </w:p>
          <w:p w:rsidR="000216F2" w:rsidRDefault="000216F2" w:rsidP="000216F2">
            <w:pPr>
              <w:pStyle w:val="ListParagraph"/>
              <w:ind w:left="1785"/>
              <w:contextualSpacing/>
              <w:rPr>
                <w:rFonts w:ascii="Arial" w:hAnsi="Arial" w:cs="Arial"/>
              </w:rPr>
            </w:pPr>
          </w:p>
          <w:p w:rsidR="000216F2" w:rsidRPr="0026033E" w:rsidRDefault="000216F2" w:rsidP="0026033E">
            <w:pPr>
              <w:contextualSpacing/>
              <w:jc w:val="both"/>
              <w:rPr>
                <w:rFonts w:ascii="Arial" w:hAnsi="Arial" w:cs="Arial"/>
              </w:rPr>
            </w:pPr>
            <w:r w:rsidRPr="0026033E">
              <w:rPr>
                <w:rFonts w:ascii="Arial" w:hAnsi="Arial" w:cs="Arial"/>
              </w:rPr>
              <w:t xml:space="preserve">количина енергије: оквирни обим испоруке процењене од Купца око </w:t>
            </w:r>
            <w:r w:rsidRPr="0026033E">
              <w:rPr>
                <w:rFonts w:ascii="Arial" w:hAnsi="Arial" w:cs="Arial"/>
                <w:lang w:val="sr-Cyrl-CS"/>
              </w:rPr>
              <w:t>120 К</w:t>
            </w:r>
            <w:r w:rsidRPr="0026033E">
              <w:rPr>
                <w:rFonts w:ascii="Arial" w:hAnsi="Arial" w:cs="Arial"/>
              </w:rPr>
              <w:t>Wh, са процењеном месечном динамиком појединачно, и збирно у датој табели:</w:t>
            </w:r>
          </w:p>
          <w:p w:rsidR="000216F2" w:rsidRDefault="000216F2" w:rsidP="000216F2">
            <w:pPr>
              <w:ind w:left="345"/>
              <w:rPr>
                <w:rFonts w:ascii="Arial" w:eastAsia="Calibri" w:hAnsi="Arial" w:cs="Arial"/>
                <w:lang w:val="sr-Cyrl-CS"/>
              </w:rPr>
            </w:pPr>
          </w:p>
          <w:p w:rsidR="000216F2" w:rsidRDefault="000216F2" w:rsidP="000216F2">
            <w:pPr>
              <w:ind w:left="345"/>
              <w:rPr>
                <w:rFonts w:ascii="Arial" w:eastAsia="Calibri" w:hAnsi="Arial" w:cs="Arial"/>
                <w:lang w:val="sr-Cyrl-CS"/>
              </w:rPr>
            </w:pPr>
          </w:p>
          <w:p w:rsidR="000216F2" w:rsidRDefault="000216F2" w:rsidP="000216F2">
            <w:pPr>
              <w:ind w:left="345"/>
              <w:rPr>
                <w:rFonts w:ascii="Arial" w:eastAsia="Calibri" w:hAnsi="Arial" w:cs="Arial"/>
                <w:lang w:val="sr-Cyrl-CS"/>
              </w:rPr>
            </w:pPr>
          </w:p>
          <w:p w:rsidR="000216F2" w:rsidRDefault="000216F2" w:rsidP="000216F2">
            <w:pPr>
              <w:ind w:left="345"/>
              <w:rPr>
                <w:rFonts w:ascii="Arial" w:eastAsia="Calibri" w:hAnsi="Arial" w:cs="Arial"/>
                <w:lang w:val="sr-Cyrl-CS"/>
              </w:rPr>
            </w:pPr>
          </w:p>
          <w:tbl>
            <w:tblPr>
              <w:tblW w:w="9150" w:type="dxa"/>
              <w:tblInd w:w="232" w:type="dxa"/>
              <w:tblLook w:val="04A0" w:firstRow="1" w:lastRow="0" w:firstColumn="1" w:lastColumn="0" w:noHBand="0" w:noVBand="1"/>
            </w:tblPr>
            <w:tblGrid>
              <w:gridCol w:w="1519"/>
              <w:gridCol w:w="982"/>
              <w:gridCol w:w="1260"/>
              <w:gridCol w:w="923"/>
              <w:gridCol w:w="1159"/>
              <w:gridCol w:w="1276"/>
              <w:gridCol w:w="1047"/>
              <w:gridCol w:w="984"/>
            </w:tblGrid>
            <w:tr w:rsidR="000216F2" w:rsidTr="0065670F">
              <w:trPr>
                <w:trHeight w:val="206"/>
              </w:trPr>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216F2" w:rsidRDefault="000216F2" w:rsidP="0065670F">
                  <w:pPr>
                    <w:pStyle w:val="ListParagraph"/>
                    <w:ind w:left="0"/>
                    <w:jc w:val="center"/>
                    <w:rPr>
                      <w:rFonts w:ascii="Arial" w:eastAsia="Calibri" w:hAnsi="Arial" w:cs="Arial"/>
                      <w:b/>
                    </w:rPr>
                  </w:pPr>
                  <w:r>
                    <w:rPr>
                      <w:rFonts w:ascii="Arial" w:eastAsia="Calibri" w:hAnsi="Arial" w:cs="Arial"/>
                      <w:b/>
                    </w:rPr>
                    <w:t>KWh</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216F2" w:rsidRDefault="000216F2" w:rsidP="0065670F">
                  <w:pPr>
                    <w:pStyle w:val="ListParagraph"/>
                    <w:ind w:left="0"/>
                    <w:jc w:val="center"/>
                    <w:rPr>
                      <w:rFonts w:ascii="Arial" w:eastAsia="Calibri" w:hAnsi="Arial" w:cs="Arial"/>
                      <w:b/>
                    </w:rPr>
                  </w:pPr>
                  <w:r>
                    <w:rPr>
                      <w:rFonts w:ascii="Arial" w:eastAsia="Calibri" w:hAnsi="Arial" w:cs="Arial"/>
                      <w:b/>
                    </w:rPr>
                    <w:t>I</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216F2" w:rsidRDefault="000216F2" w:rsidP="0065670F">
                  <w:pPr>
                    <w:pStyle w:val="ListParagraph"/>
                    <w:ind w:left="0"/>
                    <w:jc w:val="center"/>
                    <w:rPr>
                      <w:rFonts w:ascii="Arial" w:eastAsia="Calibri" w:hAnsi="Arial" w:cs="Arial"/>
                      <w:b/>
                    </w:rPr>
                  </w:pPr>
                  <w:r>
                    <w:rPr>
                      <w:rFonts w:ascii="Arial" w:eastAsia="Calibri" w:hAnsi="Arial" w:cs="Arial"/>
                      <w:b/>
                    </w:rPr>
                    <w:t>II</w:t>
                  </w: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216F2" w:rsidRDefault="000216F2" w:rsidP="0065670F">
                  <w:pPr>
                    <w:pStyle w:val="ListParagraph"/>
                    <w:ind w:left="0"/>
                    <w:jc w:val="center"/>
                    <w:rPr>
                      <w:rFonts w:ascii="Arial" w:eastAsia="Calibri" w:hAnsi="Arial" w:cs="Arial"/>
                      <w:b/>
                    </w:rPr>
                  </w:pPr>
                  <w:r>
                    <w:rPr>
                      <w:rFonts w:ascii="Arial" w:eastAsia="Calibri" w:hAnsi="Arial" w:cs="Arial"/>
                      <w:b/>
                    </w:rPr>
                    <w:t>III</w:t>
                  </w:r>
                </w:p>
              </w:tc>
              <w:tc>
                <w:tcPr>
                  <w:tcW w:w="11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216F2" w:rsidRDefault="000216F2" w:rsidP="0065670F">
                  <w:pPr>
                    <w:pStyle w:val="ListParagraph"/>
                    <w:ind w:left="0"/>
                    <w:jc w:val="center"/>
                    <w:rPr>
                      <w:rFonts w:ascii="Arial" w:eastAsia="Calibri" w:hAnsi="Arial" w:cs="Arial"/>
                      <w:b/>
                    </w:rPr>
                  </w:pPr>
                  <w:r>
                    <w:rPr>
                      <w:rFonts w:ascii="Arial" w:eastAsia="Calibri" w:hAnsi="Arial" w:cs="Arial"/>
                      <w:b/>
                    </w:rPr>
                    <w:t>IV</w:t>
                  </w:r>
                </w:p>
              </w:tc>
              <w:tc>
                <w:tcPr>
                  <w:tcW w:w="12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216F2" w:rsidRDefault="000216F2" w:rsidP="0065670F">
                  <w:pPr>
                    <w:pStyle w:val="ListParagraph"/>
                    <w:ind w:left="0"/>
                    <w:jc w:val="center"/>
                    <w:rPr>
                      <w:rFonts w:ascii="Arial" w:eastAsia="Calibri" w:hAnsi="Arial" w:cs="Arial"/>
                      <w:b/>
                    </w:rPr>
                  </w:pPr>
                  <w:r>
                    <w:rPr>
                      <w:rFonts w:ascii="Arial" w:eastAsia="Calibri" w:hAnsi="Arial" w:cs="Arial"/>
                      <w:b/>
                    </w:rPr>
                    <w:t>V</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216F2" w:rsidRDefault="000216F2" w:rsidP="0065670F">
                  <w:pPr>
                    <w:pStyle w:val="ListParagraph"/>
                    <w:ind w:left="0"/>
                    <w:jc w:val="center"/>
                    <w:rPr>
                      <w:rFonts w:ascii="Arial" w:eastAsia="Calibri" w:hAnsi="Arial" w:cs="Arial"/>
                      <w:b/>
                    </w:rPr>
                  </w:pPr>
                  <w:r>
                    <w:rPr>
                      <w:rFonts w:ascii="Arial" w:eastAsia="Calibri" w:hAnsi="Arial" w:cs="Arial"/>
                      <w:b/>
                    </w:rPr>
                    <w:t>VI</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216F2" w:rsidRDefault="000216F2" w:rsidP="0065670F">
                  <w:pPr>
                    <w:pStyle w:val="ListParagraph"/>
                    <w:ind w:left="0"/>
                    <w:jc w:val="center"/>
                    <w:rPr>
                      <w:rFonts w:ascii="Arial" w:eastAsia="Calibri" w:hAnsi="Arial" w:cs="Arial"/>
                      <w:b/>
                    </w:rPr>
                  </w:pPr>
                </w:p>
              </w:tc>
            </w:tr>
            <w:tr w:rsidR="000216F2" w:rsidTr="0065670F">
              <w:trPr>
                <w:trHeight w:val="219"/>
              </w:trPr>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216F2" w:rsidRDefault="000216F2" w:rsidP="0065670F">
                  <w:pPr>
                    <w:pStyle w:val="ListParagraph"/>
                    <w:ind w:left="0"/>
                    <w:jc w:val="center"/>
                    <w:rPr>
                      <w:rFonts w:ascii="Arial" w:eastAsia="Calibri" w:hAnsi="Arial" w:cs="Arial"/>
                    </w:rPr>
                  </w:pPr>
                  <w:r>
                    <w:rPr>
                      <w:rFonts w:ascii="Arial" w:eastAsia="Calibri" w:hAnsi="Arial" w:cs="Arial"/>
                    </w:rPr>
                    <w:t>Процењене месечне количине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216F2" w:rsidRDefault="000216F2" w:rsidP="0065670F">
                  <w:pPr>
                    <w:pStyle w:val="ListParagraph"/>
                    <w:ind w:left="0"/>
                    <w:jc w:val="center"/>
                    <w:rPr>
                      <w:rFonts w:ascii="Arial" w:eastAsia="Calibri" w:hAnsi="Arial" w:cs="Arial"/>
                      <w:b/>
                    </w:rPr>
                  </w:pPr>
                  <w:r>
                    <w:rPr>
                      <w:rFonts w:ascii="Arial" w:eastAsia="Calibri" w:hAnsi="Arial" w:cs="Arial"/>
                      <w:b/>
                      <w:lang w:val="sr-Cyrl-CS"/>
                    </w:rPr>
                    <w:t>10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216F2" w:rsidRDefault="000216F2" w:rsidP="0065670F">
                  <w:pPr>
                    <w:pStyle w:val="ListParagraph"/>
                    <w:ind w:left="0"/>
                    <w:jc w:val="center"/>
                    <w:rPr>
                      <w:rFonts w:ascii="Arial" w:eastAsia="Calibri" w:hAnsi="Arial" w:cs="Arial"/>
                      <w:b/>
                    </w:rPr>
                  </w:pPr>
                  <w:r>
                    <w:rPr>
                      <w:rFonts w:ascii="Arial" w:eastAsia="Calibri" w:hAnsi="Arial" w:cs="Arial"/>
                      <w:b/>
                      <w:lang w:val="sr-Cyrl-CS"/>
                    </w:rPr>
                    <w:t>1</w:t>
                  </w:r>
                  <w:r>
                    <w:rPr>
                      <w:rFonts w:ascii="Arial" w:eastAsia="Calibri" w:hAnsi="Arial" w:cs="Arial"/>
                      <w:b/>
                    </w:rPr>
                    <w:t>0</w:t>
                  </w: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216F2" w:rsidRDefault="000216F2" w:rsidP="0065670F">
                  <w:pPr>
                    <w:pStyle w:val="ListParagraph"/>
                    <w:ind w:left="0"/>
                    <w:jc w:val="center"/>
                    <w:rPr>
                      <w:rFonts w:ascii="Arial" w:eastAsia="Calibri" w:hAnsi="Arial" w:cs="Arial"/>
                      <w:b/>
                    </w:rPr>
                  </w:pPr>
                  <w:r>
                    <w:rPr>
                      <w:rFonts w:ascii="Arial" w:eastAsia="Calibri" w:hAnsi="Arial" w:cs="Arial"/>
                      <w:b/>
                      <w:lang w:val="sr-Cyrl-CS"/>
                    </w:rPr>
                    <w:t>1</w:t>
                  </w:r>
                  <w:r>
                    <w:rPr>
                      <w:rFonts w:ascii="Arial" w:eastAsia="Calibri" w:hAnsi="Arial" w:cs="Arial"/>
                      <w:b/>
                    </w:rPr>
                    <w:t>0</w:t>
                  </w:r>
                </w:p>
              </w:tc>
              <w:tc>
                <w:tcPr>
                  <w:tcW w:w="11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216F2" w:rsidRDefault="000216F2" w:rsidP="0065670F">
                  <w:pPr>
                    <w:pStyle w:val="ListParagraph"/>
                    <w:ind w:left="0"/>
                    <w:jc w:val="center"/>
                    <w:rPr>
                      <w:rFonts w:ascii="Arial" w:eastAsia="Calibri" w:hAnsi="Arial" w:cs="Arial"/>
                      <w:b/>
                    </w:rPr>
                  </w:pPr>
                  <w:r>
                    <w:rPr>
                      <w:rFonts w:ascii="Arial" w:eastAsia="Calibri" w:hAnsi="Arial" w:cs="Arial"/>
                      <w:b/>
                      <w:lang w:val="sr-Cyrl-CS"/>
                    </w:rPr>
                    <w:t>1</w:t>
                  </w:r>
                  <w:r>
                    <w:rPr>
                      <w:rFonts w:ascii="Arial" w:eastAsia="Calibri" w:hAnsi="Arial" w:cs="Arial"/>
                      <w:b/>
                    </w:rPr>
                    <w:t>0</w:t>
                  </w:r>
                </w:p>
              </w:tc>
              <w:tc>
                <w:tcPr>
                  <w:tcW w:w="12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216F2" w:rsidRDefault="000216F2" w:rsidP="0065670F">
                  <w:pPr>
                    <w:pStyle w:val="ListParagraph"/>
                    <w:ind w:left="0"/>
                    <w:jc w:val="center"/>
                    <w:rPr>
                      <w:rFonts w:ascii="Arial" w:eastAsia="Calibri" w:hAnsi="Arial" w:cs="Arial"/>
                      <w:b/>
                      <w:lang w:val="sr-Cyrl-CS"/>
                    </w:rPr>
                  </w:pPr>
                  <w:r>
                    <w:rPr>
                      <w:rFonts w:ascii="Arial" w:eastAsia="Calibri" w:hAnsi="Arial" w:cs="Arial"/>
                      <w:b/>
                      <w:lang w:val="sr-Cyrl-CS"/>
                    </w:rPr>
                    <w:t>10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216F2" w:rsidRDefault="000216F2" w:rsidP="0065670F">
                  <w:pPr>
                    <w:pStyle w:val="ListParagraph"/>
                    <w:ind w:left="0"/>
                    <w:jc w:val="center"/>
                    <w:rPr>
                      <w:rFonts w:ascii="Arial" w:eastAsia="Calibri" w:hAnsi="Arial" w:cs="Arial"/>
                      <w:b/>
                    </w:rPr>
                  </w:pPr>
                  <w:r>
                    <w:rPr>
                      <w:rFonts w:ascii="Arial" w:eastAsia="Calibri" w:hAnsi="Arial" w:cs="Arial"/>
                      <w:b/>
                      <w:lang w:val="sr-Cyrl-CS"/>
                    </w:rPr>
                    <w:t>1</w:t>
                  </w:r>
                  <w:r>
                    <w:rPr>
                      <w:rFonts w:ascii="Arial" w:eastAsia="Calibri" w:hAnsi="Arial" w:cs="Arial"/>
                      <w:b/>
                    </w:rPr>
                    <w:t>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216F2" w:rsidRDefault="000216F2" w:rsidP="0065670F">
                  <w:pPr>
                    <w:pStyle w:val="ListParagraph"/>
                    <w:ind w:left="0"/>
                    <w:jc w:val="center"/>
                    <w:rPr>
                      <w:rFonts w:ascii="Arial" w:eastAsia="Calibri" w:hAnsi="Arial" w:cs="Arial"/>
                      <w:b/>
                    </w:rPr>
                  </w:pPr>
                </w:p>
              </w:tc>
            </w:tr>
            <w:tr w:rsidR="000216F2" w:rsidTr="0065670F">
              <w:trPr>
                <w:trHeight w:val="206"/>
              </w:trPr>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216F2" w:rsidRDefault="000216F2" w:rsidP="0065670F">
                  <w:pPr>
                    <w:pStyle w:val="ListParagraph"/>
                    <w:ind w:left="0"/>
                    <w:jc w:val="center"/>
                    <w:rPr>
                      <w:rFonts w:ascii="Arial" w:eastAsia="Calibri" w:hAnsi="Arial" w:cs="Arial"/>
                      <w:b/>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216F2" w:rsidRDefault="000216F2" w:rsidP="0065670F">
                  <w:pPr>
                    <w:pStyle w:val="ListParagraph"/>
                    <w:ind w:left="0"/>
                    <w:jc w:val="center"/>
                    <w:rPr>
                      <w:rFonts w:ascii="Arial" w:eastAsia="Calibri" w:hAnsi="Arial" w:cs="Arial"/>
                      <w:b/>
                    </w:rPr>
                  </w:pPr>
                  <w:r>
                    <w:rPr>
                      <w:rFonts w:ascii="Arial" w:eastAsia="Calibri" w:hAnsi="Arial" w:cs="Arial"/>
                      <w:b/>
                    </w:rPr>
                    <w:t>VII</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216F2" w:rsidRDefault="000216F2" w:rsidP="0065670F">
                  <w:pPr>
                    <w:pStyle w:val="ListParagraph"/>
                    <w:ind w:left="0"/>
                    <w:jc w:val="center"/>
                    <w:rPr>
                      <w:rFonts w:ascii="Arial" w:eastAsia="Calibri" w:hAnsi="Arial" w:cs="Arial"/>
                      <w:b/>
                    </w:rPr>
                  </w:pPr>
                  <w:r>
                    <w:rPr>
                      <w:rFonts w:ascii="Arial" w:eastAsia="Calibri" w:hAnsi="Arial" w:cs="Arial"/>
                      <w:b/>
                    </w:rPr>
                    <w:t>VIII</w:t>
                  </w: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216F2" w:rsidRDefault="000216F2" w:rsidP="0065670F">
                  <w:pPr>
                    <w:pStyle w:val="ListParagraph"/>
                    <w:ind w:left="0"/>
                    <w:jc w:val="center"/>
                    <w:rPr>
                      <w:rFonts w:ascii="Arial" w:eastAsia="Calibri" w:hAnsi="Arial" w:cs="Arial"/>
                      <w:b/>
                    </w:rPr>
                  </w:pPr>
                  <w:r>
                    <w:rPr>
                      <w:rFonts w:ascii="Arial" w:eastAsia="Calibri" w:hAnsi="Arial" w:cs="Arial"/>
                      <w:b/>
                    </w:rPr>
                    <w:t>IX</w:t>
                  </w:r>
                </w:p>
              </w:tc>
              <w:tc>
                <w:tcPr>
                  <w:tcW w:w="11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216F2" w:rsidRDefault="000216F2" w:rsidP="0065670F">
                  <w:pPr>
                    <w:pStyle w:val="ListParagraph"/>
                    <w:ind w:left="0"/>
                    <w:jc w:val="center"/>
                    <w:rPr>
                      <w:rFonts w:ascii="Arial" w:eastAsia="Calibri" w:hAnsi="Arial" w:cs="Arial"/>
                      <w:b/>
                    </w:rPr>
                  </w:pPr>
                  <w:r>
                    <w:rPr>
                      <w:rFonts w:ascii="Arial" w:eastAsia="Calibri" w:hAnsi="Arial" w:cs="Arial"/>
                      <w:b/>
                    </w:rPr>
                    <w:t>X</w:t>
                  </w:r>
                </w:p>
              </w:tc>
              <w:tc>
                <w:tcPr>
                  <w:tcW w:w="12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216F2" w:rsidRDefault="000216F2" w:rsidP="0065670F">
                  <w:pPr>
                    <w:pStyle w:val="ListParagraph"/>
                    <w:ind w:left="0"/>
                    <w:jc w:val="center"/>
                    <w:rPr>
                      <w:rFonts w:ascii="Arial" w:eastAsia="Calibri" w:hAnsi="Arial" w:cs="Arial"/>
                      <w:b/>
                    </w:rPr>
                  </w:pPr>
                  <w:r>
                    <w:rPr>
                      <w:rFonts w:ascii="Arial" w:eastAsia="Calibri" w:hAnsi="Arial" w:cs="Arial"/>
                      <w:b/>
                    </w:rPr>
                    <w:t>XI</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216F2" w:rsidRDefault="000216F2" w:rsidP="0065670F">
                  <w:pPr>
                    <w:pStyle w:val="ListParagraph"/>
                    <w:ind w:left="0"/>
                    <w:jc w:val="center"/>
                    <w:rPr>
                      <w:rFonts w:ascii="Arial" w:eastAsia="Calibri" w:hAnsi="Arial" w:cs="Arial"/>
                      <w:b/>
                    </w:rPr>
                  </w:pPr>
                  <w:r>
                    <w:rPr>
                      <w:rFonts w:ascii="Arial" w:eastAsia="Calibri" w:hAnsi="Arial" w:cs="Arial"/>
                      <w:b/>
                    </w:rPr>
                    <w:t>XII</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216F2" w:rsidRDefault="000216F2" w:rsidP="0065670F">
                  <w:pPr>
                    <w:pStyle w:val="ListParagraph"/>
                    <w:ind w:left="0"/>
                    <w:jc w:val="center"/>
                    <w:rPr>
                      <w:rFonts w:ascii="Arial" w:eastAsia="Calibri" w:hAnsi="Arial" w:cs="Arial"/>
                      <w:b/>
                    </w:rPr>
                  </w:pPr>
                </w:p>
              </w:tc>
            </w:tr>
            <w:tr w:rsidR="000216F2" w:rsidTr="0065670F">
              <w:trPr>
                <w:trHeight w:val="231"/>
              </w:trPr>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216F2" w:rsidRDefault="000216F2" w:rsidP="0065670F">
                  <w:pPr>
                    <w:pStyle w:val="ListParagraph"/>
                    <w:ind w:left="0"/>
                    <w:jc w:val="center"/>
                    <w:rPr>
                      <w:rFonts w:ascii="Arial" w:eastAsia="Calibri" w:hAnsi="Arial" w:cs="Arial"/>
                    </w:rPr>
                  </w:pPr>
                  <w:r>
                    <w:rPr>
                      <w:rFonts w:ascii="Arial" w:eastAsia="Calibri" w:hAnsi="Arial" w:cs="Arial"/>
                    </w:rPr>
                    <w:t>Процењене месечне количине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216F2" w:rsidRDefault="000216F2" w:rsidP="0065670F">
                  <w:pPr>
                    <w:pStyle w:val="ListParagraph"/>
                    <w:ind w:left="0"/>
                    <w:jc w:val="center"/>
                    <w:rPr>
                      <w:rFonts w:ascii="Arial" w:eastAsia="Calibri" w:hAnsi="Arial" w:cs="Arial"/>
                      <w:b/>
                    </w:rPr>
                  </w:pPr>
                  <w:r>
                    <w:rPr>
                      <w:rFonts w:ascii="Arial" w:eastAsia="Calibri" w:hAnsi="Arial" w:cs="Arial"/>
                      <w:b/>
                      <w:lang w:val="sr-Cyrl-CS"/>
                    </w:rPr>
                    <w:t>1</w:t>
                  </w:r>
                  <w:r>
                    <w:rPr>
                      <w:rFonts w:ascii="Arial" w:eastAsia="Calibri" w:hAnsi="Arial" w:cs="Arial"/>
                      <w:b/>
                    </w:rPr>
                    <w:t>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216F2" w:rsidRDefault="000216F2" w:rsidP="0065670F">
                  <w:pPr>
                    <w:pStyle w:val="ListParagraph"/>
                    <w:ind w:left="0"/>
                    <w:jc w:val="center"/>
                    <w:rPr>
                      <w:rFonts w:ascii="Arial" w:eastAsia="Calibri" w:hAnsi="Arial" w:cs="Arial"/>
                      <w:b/>
                    </w:rPr>
                  </w:pPr>
                  <w:r>
                    <w:rPr>
                      <w:rFonts w:ascii="Arial" w:eastAsia="Calibri" w:hAnsi="Arial" w:cs="Arial"/>
                      <w:b/>
                      <w:lang w:val="sr-Cyrl-CS"/>
                    </w:rPr>
                    <w:t>1</w:t>
                  </w:r>
                  <w:r>
                    <w:rPr>
                      <w:rFonts w:ascii="Arial" w:eastAsia="Calibri" w:hAnsi="Arial" w:cs="Arial"/>
                      <w:b/>
                    </w:rPr>
                    <w:t>0</w:t>
                  </w: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216F2" w:rsidRDefault="000216F2" w:rsidP="0065670F">
                  <w:pPr>
                    <w:pStyle w:val="ListParagraph"/>
                    <w:ind w:left="0"/>
                    <w:jc w:val="center"/>
                    <w:rPr>
                      <w:rFonts w:ascii="Arial" w:eastAsia="Calibri" w:hAnsi="Arial" w:cs="Arial"/>
                      <w:b/>
                    </w:rPr>
                  </w:pPr>
                  <w:r>
                    <w:rPr>
                      <w:rFonts w:ascii="Arial" w:eastAsia="Calibri" w:hAnsi="Arial" w:cs="Arial"/>
                      <w:b/>
                      <w:lang w:val="sr-Cyrl-CS"/>
                    </w:rPr>
                    <w:t>1</w:t>
                  </w:r>
                  <w:r>
                    <w:rPr>
                      <w:rFonts w:ascii="Arial" w:eastAsia="Calibri" w:hAnsi="Arial" w:cs="Arial"/>
                      <w:b/>
                    </w:rPr>
                    <w:t>0</w:t>
                  </w:r>
                </w:p>
              </w:tc>
              <w:tc>
                <w:tcPr>
                  <w:tcW w:w="11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216F2" w:rsidRDefault="000216F2" w:rsidP="0065670F">
                  <w:pPr>
                    <w:pStyle w:val="ListParagraph"/>
                    <w:ind w:left="0"/>
                    <w:rPr>
                      <w:rFonts w:ascii="Arial" w:eastAsia="Calibri" w:hAnsi="Arial" w:cs="Arial"/>
                      <w:b/>
                    </w:rPr>
                  </w:pPr>
                  <w:r>
                    <w:rPr>
                      <w:rFonts w:ascii="Arial" w:eastAsia="Calibri" w:hAnsi="Arial" w:cs="Arial"/>
                      <w:b/>
                    </w:rPr>
                    <w:t xml:space="preserve">   </w:t>
                  </w:r>
                  <w:r>
                    <w:rPr>
                      <w:rFonts w:ascii="Arial" w:eastAsia="Calibri" w:hAnsi="Arial" w:cs="Arial"/>
                      <w:b/>
                      <w:lang w:val="sr-Cyrl-CS"/>
                    </w:rPr>
                    <w:t>1</w:t>
                  </w:r>
                  <w:r>
                    <w:rPr>
                      <w:rFonts w:ascii="Arial" w:eastAsia="Calibri" w:hAnsi="Arial" w:cs="Arial"/>
                      <w:b/>
                    </w:rPr>
                    <w:t>0</w:t>
                  </w:r>
                </w:p>
              </w:tc>
              <w:tc>
                <w:tcPr>
                  <w:tcW w:w="12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216F2" w:rsidRDefault="000216F2" w:rsidP="0065670F">
                  <w:pPr>
                    <w:pStyle w:val="ListParagraph"/>
                    <w:ind w:left="0"/>
                    <w:rPr>
                      <w:rFonts w:ascii="Arial" w:eastAsia="Calibri" w:hAnsi="Arial" w:cs="Arial"/>
                      <w:b/>
                    </w:rPr>
                  </w:pPr>
                  <w:r>
                    <w:rPr>
                      <w:rFonts w:ascii="Arial" w:eastAsia="Calibri" w:hAnsi="Arial" w:cs="Arial"/>
                      <w:b/>
                    </w:rPr>
                    <w:t xml:space="preserve">     </w:t>
                  </w:r>
                  <w:r>
                    <w:rPr>
                      <w:rFonts w:ascii="Arial" w:eastAsia="Calibri" w:hAnsi="Arial" w:cs="Arial"/>
                      <w:b/>
                      <w:lang w:val="sr-Cyrl-CS"/>
                    </w:rPr>
                    <w:t>1</w:t>
                  </w:r>
                  <w:r>
                    <w:rPr>
                      <w:rFonts w:ascii="Arial" w:eastAsia="Calibri" w:hAnsi="Arial" w:cs="Arial"/>
                      <w:b/>
                    </w:rPr>
                    <w:t>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216F2" w:rsidRDefault="000216F2" w:rsidP="0065670F">
                  <w:pPr>
                    <w:pStyle w:val="ListParagraph"/>
                    <w:ind w:left="0"/>
                    <w:jc w:val="center"/>
                    <w:rPr>
                      <w:rFonts w:ascii="Arial" w:eastAsia="Calibri" w:hAnsi="Arial" w:cs="Arial"/>
                      <w:b/>
                    </w:rPr>
                  </w:pPr>
                  <w:r>
                    <w:rPr>
                      <w:rFonts w:ascii="Arial" w:eastAsia="Calibri" w:hAnsi="Arial" w:cs="Arial"/>
                      <w:b/>
                      <w:lang w:val="sr-Cyrl-CS"/>
                    </w:rPr>
                    <w:t>1</w:t>
                  </w:r>
                  <w:r>
                    <w:rPr>
                      <w:rFonts w:ascii="Arial" w:eastAsia="Calibri" w:hAnsi="Arial" w:cs="Arial"/>
                      <w:b/>
                    </w:rPr>
                    <w:t>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216F2" w:rsidRDefault="000216F2" w:rsidP="0065670F">
                  <w:pPr>
                    <w:pStyle w:val="ListParagraph"/>
                    <w:ind w:left="0"/>
                    <w:jc w:val="center"/>
                    <w:rPr>
                      <w:rFonts w:ascii="Arial" w:eastAsia="Calibri" w:hAnsi="Arial" w:cs="Arial"/>
                      <w:b/>
                    </w:rPr>
                  </w:pPr>
                </w:p>
              </w:tc>
            </w:tr>
            <w:tr w:rsidR="000216F2" w:rsidTr="0065670F">
              <w:trPr>
                <w:trHeight w:val="231"/>
              </w:trPr>
              <w:tc>
                <w:tcPr>
                  <w:tcW w:w="7165" w:type="dxa"/>
                  <w:gridSpan w:val="6"/>
                  <w:tcBorders>
                    <w:top w:val="single" w:sz="4" w:space="0" w:color="000000" w:themeColor="text1"/>
                    <w:left w:val="nil"/>
                    <w:bottom w:val="nil"/>
                    <w:right w:val="single" w:sz="4" w:space="0" w:color="000000" w:themeColor="text1"/>
                  </w:tcBorders>
                  <w:vAlign w:val="center"/>
                </w:tcPr>
                <w:p w:rsidR="000216F2" w:rsidRDefault="000216F2" w:rsidP="0065670F">
                  <w:pPr>
                    <w:pStyle w:val="ListParagraph"/>
                    <w:ind w:left="0"/>
                    <w:jc w:val="center"/>
                    <w:rPr>
                      <w:rFonts w:ascii="Arial" w:eastAsia="Calibri" w:hAnsi="Arial" w:cs="Arial"/>
                      <w:b/>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216F2" w:rsidRDefault="000216F2" w:rsidP="0065670F">
                  <w:pPr>
                    <w:pStyle w:val="ListParagraph"/>
                    <w:ind w:left="0"/>
                    <w:jc w:val="center"/>
                    <w:rPr>
                      <w:rFonts w:ascii="Arial" w:eastAsia="Calibri" w:hAnsi="Arial" w:cs="Arial"/>
                      <w:b/>
                    </w:rPr>
                  </w:pPr>
                  <w:r>
                    <w:rPr>
                      <w:rFonts w:ascii="Arial" w:eastAsia="Calibri" w:hAnsi="Arial" w:cs="Arial"/>
                      <w:b/>
                    </w:rPr>
                    <w:t>Укупно</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216F2" w:rsidRDefault="000216F2" w:rsidP="0065670F">
                  <w:pPr>
                    <w:pStyle w:val="ListParagraph"/>
                    <w:ind w:left="0"/>
                    <w:jc w:val="center"/>
                    <w:rPr>
                      <w:rFonts w:ascii="Arial" w:eastAsia="Calibri" w:hAnsi="Arial" w:cs="Arial"/>
                      <w:b/>
                      <w:lang w:val="sr-Cyrl-CS"/>
                    </w:rPr>
                  </w:pPr>
                  <w:r>
                    <w:rPr>
                      <w:rFonts w:ascii="Arial" w:eastAsia="Calibri" w:hAnsi="Arial" w:cs="Arial"/>
                      <w:b/>
                      <w:lang w:val="sr-Cyrl-CS"/>
                    </w:rPr>
                    <w:t>120</w:t>
                  </w:r>
                </w:p>
              </w:tc>
            </w:tr>
          </w:tbl>
          <w:p w:rsidR="000216F2" w:rsidRDefault="000216F2" w:rsidP="000216F2">
            <w:pPr>
              <w:pStyle w:val="ListParagraph"/>
              <w:ind w:left="1054"/>
              <w:jc w:val="both"/>
              <w:rPr>
                <w:rFonts w:ascii="Arial" w:eastAsia="Calibri" w:hAnsi="Arial" w:cs="Arial"/>
                <w:b/>
                <w:kern w:val="2"/>
              </w:rPr>
            </w:pPr>
          </w:p>
          <w:p w:rsidR="000216F2" w:rsidRDefault="000216F2" w:rsidP="000216F2">
            <w:pPr>
              <w:ind w:left="345"/>
              <w:rPr>
                <w:rFonts w:ascii="Arial" w:eastAsia="Arial Unicode MS" w:hAnsi="Arial" w:cs="Arial"/>
                <w:bCs/>
                <w:lang w:val="sr-Cyrl-CS"/>
              </w:rPr>
            </w:pPr>
          </w:p>
          <w:p w:rsidR="000216F2" w:rsidRDefault="000216F2" w:rsidP="00143447">
            <w:pPr>
              <w:rPr>
                <w:rFonts w:ascii="Arial" w:hAnsi="Arial" w:cs="Arial"/>
                <w:i/>
                <w:lang w:val="sr-Cyrl-CS"/>
              </w:rPr>
            </w:pPr>
            <w:r>
              <w:rPr>
                <w:rFonts w:ascii="Arial" w:hAnsi="Arial" w:cs="Arial"/>
                <w:lang w:val="sr-Cyrl-CS"/>
              </w:rPr>
              <w:t>Место примопредаје:</w:t>
            </w:r>
            <w:r>
              <w:rPr>
                <w:rFonts w:ascii="Arial" w:hAnsi="Arial" w:cs="Arial"/>
                <w:lang w:val="sr-Latn-CS"/>
              </w:rPr>
              <w:t xml:space="preserve"> </w:t>
            </w:r>
            <w:r>
              <w:rPr>
                <w:rFonts w:ascii="Arial" w:hAnsi="Arial" w:cs="Arial"/>
                <w:lang w:val="sr-Cyrl-CS"/>
              </w:rPr>
              <w:t xml:space="preserve">унутар електроенергетског система Републике Србије на </w:t>
            </w:r>
            <w:r>
              <w:rPr>
                <w:rFonts w:ascii="Arial" w:hAnsi="Arial" w:cs="Arial"/>
                <w:lang w:val="sr-Latn-CS"/>
              </w:rPr>
              <w:t xml:space="preserve"> </w:t>
            </w:r>
            <w:r>
              <w:rPr>
                <w:rFonts w:ascii="Arial" w:hAnsi="Arial" w:cs="Arial"/>
                <w:lang w:val="sr-Cyrl-CS"/>
              </w:rPr>
              <w:t>електроенергетском објекту:</w:t>
            </w:r>
            <w:r>
              <w:rPr>
                <w:rFonts w:ascii="Arial" w:hAnsi="Arial" w:cs="Arial"/>
                <w:lang w:val="sr-Latn-CS"/>
              </w:rPr>
              <w:t xml:space="preserve"> </w:t>
            </w:r>
            <w:r>
              <w:rPr>
                <w:rFonts w:ascii="Arial" w:hAnsi="Arial" w:cs="Arial"/>
              </w:rPr>
              <w:t xml:space="preserve">Основна школа '' </w:t>
            </w:r>
            <w:r>
              <w:rPr>
                <w:rFonts w:ascii="Arial" w:hAnsi="Arial" w:cs="Arial"/>
                <w:lang w:val="sr-Cyrl-CS"/>
              </w:rPr>
              <w:t>Бранко Крсмановић''</w:t>
            </w:r>
            <w:r>
              <w:rPr>
                <w:rFonts w:ascii="Arial" w:hAnsi="Arial" w:cs="Arial"/>
              </w:rPr>
              <w:t xml:space="preserve"> '' </w:t>
            </w:r>
            <w:r w:rsidR="00143447">
              <w:rPr>
                <w:rFonts w:ascii="Arial" w:hAnsi="Arial" w:cs="Arial"/>
                <w:lang w:val="sr-Cyrl-CS"/>
              </w:rPr>
              <w:t>, издвојено одељење школе  у Р</w:t>
            </w:r>
            <w:r>
              <w:rPr>
                <w:rFonts w:ascii="Arial" w:hAnsi="Arial" w:cs="Arial"/>
                <w:lang w:val="sr-Cyrl-CS"/>
              </w:rPr>
              <w:t>атару , наведеним у табели 14 из прилога</w:t>
            </w:r>
          </w:p>
          <w:p w:rsidR="000216F2" w:rsidRDefault="000216F2" w:rsidP="000216F2">
            <w:pPr>
              <w:ind w:left="345"/>
              <w:rPr>
                <w:rFonts w:ascii="Arial" w:hAnsi="Arial" w:cs="Arial"/>
                <w:i/>
                <w:iCs/>
              </w:rPr>
            </w:pPr>
          </w:p>
          <w:p w:rsidR="000216F2" w:rsidRDefault="000216F2" w:rsidP="000216F2">
            <w:pPr>
              <w:ind w:left="345"/>
              <w:rPr>
                <w:rFonts w:ascii="Arial" w:hAnsi="Arial" w:cs="Arial"/>
                <w:i/>
                <w:iCs/>
              </w:rPr>
            </w:pPr>
          </w:p>
          <w:p w:rsidR="0028718A" w:rsidRDefault="0028718A">
            <w:pPr>
              <w:ind w:left="510"/>
              <w:rPr>
                <w:rFonts w:ascii="Arial" w:hAnsi="Arial" w:cs="Arial"/>
                <w:i/>
                <w:iCs/>
              </w:rPr>
            </w:pPr>
          </w:p>
          <w:p w:rsidR="0028718A" w:rsidRDefault="0028718A">
            <w:pPr>
              <w:ind w:left="870"/>
              <w:rPr>
                <w:rFonts w:ascii="Arial" w:hAnsi="Arial" w:cs="Arial"/>
                <w:i/>
                <w:lang w:val="sr-Cyrl-CS"/>
              </w:rPr>
            </w:pPr>
          </w:p>
          <w:p w:rsidR="00934914" w:rsidRDefault="00934914" w:rsidP="00934914">
            <w:pPr>
              <w:rPr>
                <w:rFonts w:ascii="Arial" w:hAnsi="Arial" w:cs="Arial"/>
                <w:b/>
              </w:rPr>
            </w:pPr>
            <w:r>
              <w:rPr>
                <w:rFonts w:ascii="Arial" w:hAnsi="Arial" w:cs="Arial"/>
                <w:lang w:val="sr-Cyrl-CS"/>
              </w:rPr>
              <w:t xml:space="preserve">Уговорена количина електричне енергије ће се испоручити у складу са  утврђеним Правилима о раду преносног система (у даљем тексту: </w:t>
            </w:r>
            <w:r>
              <w:rPr>
                <w:rFonts w:ascii="Arial" w:hAnsi="Arial" w:cs="Arial"/>
                <w:b/>
                <w:lang w:val="sr-Cyrl-CS"/>
              </w:rPr>
              <w:t>Правила ОПС</w:t>
            </w:r>
            <w:r>
              <w:rPr>
                <w:rFonts w:ascii="Arial" w:hAnsi="Arial" w:cs="Arial"/>
                <w:lang w:val="sr-Cyrl-CS"/>
              </w:rPr>
              <w:t xml:space="preserve">), односно Правилима о раду дистрибутивног система (у даљем тексту: </w:t>
            </w:r>
            <w:r>
              <w:rPr>
                <w:rFonts w:ascii="Arial" w:hAnsi="Arial" w:cs="Arial"/>
                <w:b/>
                <w:lang w:val="sr-Cyrl-CS"/>
              </w:rPr>
              <w:t>Правила ОДС</w:t>
            </w:r>
            <w:r>
              <w:rPr>
                <w:rFonts w:ascii="Arial" w:hAnsi="Arial" w:cs="Arial"/>
                <w:lang w:val="sr-Cyrl-CS"/>
              </w:rPr>
              <w:t xml:space="preserve">) Републике Србије (у даљем тексту у множини: </w:t>
            </w:r>
            <w:r>
              <w:rPr>
                <w:rFonts w:ascii="Arial" w:hAnsi="Arial" w:cs="Arial"/>
                <w:b/>
                <w:lang w:val="sr-Cyrl-CS"/>
              </w:rPr>
              <w:t>Правила Оператора система</w:t>
            </w:r>
            <w:r w:rsidR="0011140F">
              <w:rPr>
                <w:rFonts w:ascii="Arial" w:hAnsi="Arial" w:cs="Arial"/>
                <w:b/>
                <w:lang w:val="sr-Cyrl-CS"/>
              </w:rPr>
              <w:t>)</w:t>
            </w:r>
          </w:p>
          <w:p w:rsidR="00057A78" w:rsidRDefault="00057A78" w:rsidP="00934914">
            <w:pPr>
              <w:rPr>
                <w:rFonts w:ascii="Arial" w:hAnsi="Arial" w:cs="Arial"/>
                <w:b/>
              </w:rPr>
            </w:pPr>
          </w:p>
          <w:p w:rsidR="00057A78" w:rsidRDefault="00057A78" w:rsidP="00934914">
            <w:pPr>
              <w:rPr>
                <w:rFonts w:ascii="Arial" w:hAnsi="Arial" w:cs="Arial"/>
                <w:b/>
              </w:rPr>
            </w:pPr>
          </w:p>
          <w:p w:rsidR="00057A78" w:rsidRDefault="00057A78" w:rsidP="00934914">
            <w:pPr>
              <w:rPr>
                <w:rFonts w:ascii="Arial" w:hAnsi="Arial" w:cs="Arial"/>
                <w:b/>
              </w:rPr>
            </w:pPr>
          </w:p>
          <w:p w:rsidR="00057A78" w:rsidRDefault="00057A78" w:rsidP="00057A78">
            <w:pPr>
              <w:shd w:val="clear" w:color="auto" w:fill="C6D9F1"/>
              <w:jc w:val="center"/>
              <w:rPr>
                <w:rFonts w:ascii="Arial" w:hAnsi="Arial" w:cs="Arial"/>
                <w:b/>
                <w:bCs/>
                <w:i/>
                <w:iCs/>
              </w:rPr>
            </w:pPr>
            <w:r>
              <w:rPr>
                <w:rFonts w:ascii="Arial" w:hAnsi="Arial" w:cs="Arial"/>
                <w:b/>
                <w:bCs/>
                <w:i/>
                <w:iCs/>
                <w:sz w:val="28"/>
                <w:szCs w:val="28"/>
              </w:rPr>
              <w:t>III  ТЕХНИЧКА ДОКУМЕНТАЦИЈА И ПЛАНОВИ</w:t>
            </w:r>
          </w:p>
          <w:p w:rsidR="00057A78" w:rsidRDefault="00057A78" w:rsidP="00057A78">
            <w:pPr>
              <w:rPr>
                <w:rFonts w:ascii="Arial" w:hAnsi="Arial" w:cs="Arial"/>
                <w:b/>
                <w:bCs/>
                <w:i/>
                <w:iCs/>
              </w:rPr>
            </w:pPr>
          </w:p>
          <w:p w:rsidR="00057A78" w:rsidRDefault="00057A78" w:rsidP="00057A78">
            <w:pPr>
              <w:rPr>
                <w:rFonts w:ascii="Arial" w:hAnsi="Arial" w:cs="Arial"/>
                <w:bCs/>
                <w:iCs/>
              </w:rPr>
            </w:pPr>
            <w:r>
              <w:rPr>
                <w:rFonts w:ascii="Arial" w:hAnsi="Arial" w:cs="Arial"/>
                <w:bCs/>
                <w:iCs/>
              </w:rPr>
              <w:t xml:space="preserve">             </w:t>
            </w:r>
            <w:r w:rsidR="00E45287">
              <w:rPr>
                <w:rFonts w:ascii="Arial" w:hAnsi="Arial" w:cs="Arial"/>
                <w:bCs/>
                <w:iCs/>
              </w:rPr>
              <w:t xml:space="preserve">Конкурсна документација </w:t>
            </w:r>
            <w:r>
              <w:rPr>
                <w:rFonts w:ascii="Arial" w:hAnsi="Arial" w:cs="Arial"/>
                <w:bCs/>
                <w:iCs/>
              </w:rPr>
              <w:t xml:space="preserve"> не садрж</w:t>
            </w:r>
            <w:r w:rsidRPr="00057A78">
              <w:rPr>
                <w:rFonts w:ascii="Arial" w:hAnsi="Arial" w:cs="Arial"/>
                <w:bCs/>
                <w:iCs/>
              </w:rPr>
              <w:t>и техничку документацију и планове</w:t>
            </w:r>
          </w:p>
          <w:p w:rsidR="00057A78" w:rsidRPr="00057A78" w:rsidRDefault="00057A78" w:rsidP="00057A78">
            <w:pPr>
              <w:rPr>
                <w:rFonts w:ascii="Arial" w:hAnsi="Arial" w:cs="Arial"/>
                <w:bCs/>
                <w:iCs/>
              </w:rPr>
            </w:pPr>
          </w:p>
          <w:p w:rsidR="00057A78" w:rsidRDefault="00057A78" w:rsidP="00057A78">
            <w:pPr>
              <w:rPr>
                <w:rFonts w:ascii="Times New Roman" w:eastAsia="Arial Unicode MS" w:hAnsi="Times New Roman" w:cs="Times New Roman"/>
                <w:color w:val="000000"/>
                <w:kern w:val="2"/>
                <w:lang w:eastAsia="ar-SA"/>
              </w:rPr>
            </w:pPr>
          </w:p>
          <w:p w:rsidR="00057A78" w:rsidRDefault="00057A78" w:rsidP="00057A78">
            <w:pPr>
              <w:rPr>
                <w:rFonts w:ascii="Arial" w:hAnsi="Arial" w:cs="Arial"/>
                <w:i/>
                <w:iCs/>
              </w:rPr>
            </w:pPr>
          </w:p>
          <w:p w:rsidR="00057A78" w:rsidRDefault="00057A78" w:rsidP="00057A78">
            <w:pPr>
              <w:rPr>
                <w:rFonts w:ascii="Times New Roman" w:hAnsi="Times New Roman" w:cs="TimesNewRomanPSMT"/>
                <w:i/>
                <w:iCs/>
                <w:sz w:val="18"/>
                <w:szCs w:val="18"/>
              </w:rPr>
            </w:pPr>
          </w:p>
          <w:p w:rsidR="00057A78" w:rsidRDefault="00057A78" w:rsidP="00057A78">
            <w:pPr>
              <w:rPr>
                <w:rFonts w:cs="TimesNewRomanPSMT"/>
                <w:i/>
                <w:iCs/>
                <w:sz w:val="18"/>
                <w:szCs w:val="18"/>
              </w:rPr>
            </w:pPr>
          </w:p>
          <w:p w:rsidR="00057A78" w:rsidRDefault="00057A78" w:rsidP="00057A78">
            <w:pPr>
              <w:rPr>
                <w:rFonts w:cs="TimesNewRomanPSMT"/>
                <w:i/>
                <w:iCs/>
                <w:sz w:val="18"/>
                <w:szCs w:val="18"/>
              </w:rPr>
            </w:pPr>
          </w:p>
          <w:p w:rsidR="005433D2" w:rsidRDefault="005433D2" w:rsidP="005433D2">
            <w:pPr>
              <w:tabs>
                <w:tab w:val="left" w:pos="3000"/>
              </w:tabs>
              <w:rPr>
                <w:rFonts w:cs="TimesNewRomanPSMT"/>
                <w:i/>
                <w:iCs/>
                <w:sz w:val="18"/>
                <w:szCs w:val="18"/>
              </w:rPr>
            </w:pPr>
          </w:p>
          <w:p w:rsidR="005433D2" w:rsidRDefault="005433D2" w:rsidP="005433D2">
            <w:pPr>
              <w:tabs>
                <w:tab w:val="left" w:pos="3000"/>
              </w:tabs>
              <w:rPr>
                <w:rFonts w:cs="TimesNewRomanPSMT"/>
                <w:i/>
                <w:iCs/>
                <w:sz w:val="18"/>
                <w:szCs w:val="18"/>
              </w:rPr>
            </w:pPr>
          </w:p>
          <w:p w:rsidR="005433D2" w:rsidRDefault="005433D2" w:rsidP="005433D2">
            <w:pPr>
              <w:tabs>
                <w:tab w:val="left" w:pos="3000"/>
              </w:tabs>
              <w:rPr>
                <w:rFonts w:cs="TimesNewRomanPSMT"/>
                <w:i/>
                <w:iCs/>
                <w:sz w:val="18"/>
                <w:szCs w:val="18"/>
              </w:rPr>
            </w:pPr>
          </w:p>
          <w:p w:rsidR="005433D2" w:rsidRDefault="005433D2" w:rsidP="005433D2">
            <w:pPr>
              <w:tabs>
                <w:tab w:val="left" w:pos="3000"/>
              </w:tabs>
              <w:rPr>
                <w:rFonts w:cs="TimesNewRomanPSMT"/>
                <w:i/>
                <w:iCs/>
                <w:sz w:val="18"/>
                <w:szCs w:val="18"/>
              </w:rPr>
            </w:pPr>
          </w:p>
          <w:p w:rsidR="0028718A" w:rsidRDefault="005433D2" w:rsidP="005433D2">
            <w:pPr>
              <w:tabs>
                <w:tab w:val="left" w:pos="3000"/>
              </w:tabs>
              <w:rPr>
                <w:rFonts w:cs="TimesNewRomanPSMT"/>
                <w:i/>
                <w:iCs/>
                <w:sz w:val="18"/>
                <w:szCs w:val="18"/>
              </w:rPr>
            </w:pPr>
            <w:r>
              <w:rPr>
                <w:rFonts w:cs="TimesNewRomanPSMT"/>
                <w:i/>
                <w:iCs/>
                <w:sz w:val="18"/>
                <w:szCs w:val="18"/>
              </w:rPr>
              <w:tab/>
            </w:r>
          </w:p>
          <w:p w:rsidR="00205A0D" w:rsidRDefault="00205A0D" w:rsidP="005433D2">
            <w:pPr>
              <w:tabs>
                <w:tab w:val="left" w:pos="3000"/>
              </w:tabs>
              <w:rPr>
                <w:rFonts w:cs="TimesNewRomanPSMT"/>
                <w:i/>
                <w:iCs/>
                <w:sz w:val="18"/>
                <w:szCs w:val="18"/>
              </w:rPr>
            </w:pPr>
          </w:p>
          <w:p w:rsidR="00205A0D" w:rsidRDefault="00205A0D" w:rsidP="005433D2">
            <w:pPr>
              <w:tabs>
                <w:tab w:val="left" w:pos="3000"/>
              </w:tabs>
              <w:rPr>
                <w:rFonts w:cs="TimesNewRomanPSMT"/>
                <w:i/>
                <w:iCs/>
                <w:sz w:val="18"/>
                <w:szCs w:val="18"/>
              </w:rPr>
            </w:pPr>
          </w:p>
          <w:p w:rsidR="00205A0D" w:rsidRDefault="00205A0D" w:rsidP="005433D2">
            <w:pPr>
              <w:tabs>
                <w:tab w:val="left" w:pos="3000"/>
              </w:tabs>
              <w:rPr>
                <w:rFonts w:cs="TimesNewRomanPSMT"/>
                <w:i/>
                <w:iCs/>
                <w:sz w:val="18"/>
                <w:szCs w:val="18"/>
              </w:rPr>
            </w:pPr>
          </w:p>
          <w:p w:rsidR="00205A0D" w:rsidRDefault="00205A0D" w:rsidP="005433D2">
            <w:pPr>
              <w:tabs>
                <w:tab w:val="left" w:pos="3000"/>
              </w:tabs>
              <w:rPr>
                <w:rFonts w:cs="TimesNewRomanPSMT"/>
                <w:i/>
                <w:iCs/>
                <w:sz w:val="18"/>
                <w:szCs w:val="18"/>
              </w:rPr>
            </w:pPr>
          </w:p>
          <w:p w:rsidR="00205A0D" w:rsidRDefault="00205A0D" w:rsidP="005433D2">
            <w:pPr>
              <w:tabs>
                <w:tab w:val="left" w:pos="3000"/>
              </w:tabs>
              <w:rPr>
                <w:rFonts w:cs="TimesNewRomanPSMT"/>
                <w:i/>
                <w:iCs/>
                <w:sz w:val="18"/>
                <w:szCs w:val="18"/>
              </w:rPr>
            </w:pPr>
          </w:p>
          <w:p w:rsidR="00205A0D" w:rsidRDefault="00205A0D" w:rsidP="005433D2">
            <w:pPr>
              <w:tabs>
                <w:tab w:val="left" w:pos="3000"/>
              </w:tabs>
              <w:rPr>
                <w:rFonts w:cs="TimesNewRomanPSMT"/>
                <w:i/>
                <w:iCs/>
                <w:sz w:val="18"/>
                <w:szCs w:val="18"/>
              </w:rPr>
            </w:pPr>
          </w:p>
          <w:p w:rsidR="00205A0D" w:rsidRDefault="00205A0D" w:rsidP="005433D2">
            <w:pPr>
              <w:tabs>
                <w:tab w:val="left" w:pos="3000"/>
              </w:tabs>
              <w:rPr>
                <w:rFonts w:cs="TimesNewRomanPSMT"/>
                <w:i/>
                <w:iCs/>
                <w:sz w:val="18"/>
                <w:szCs w:val="18"/>
              </w:rPr>
            </w:pPr>
          </w:p>
          <w:p w:rsidR="00205A0D" w:rsidRDefault="00205A0D" w:rsidP="005433D2">
            <w:pPr>
              <w:tabs>
                <w:tab w:val="left" w:pos="3000"/>
              </w:tabs>
              <w:rPr>
                <w:rFonts w:ascii="Arial" w:eastAsia="Calibri" w:hAnsi="Arial" w:cs="Arial"/>
                <w:color w:val="000000"/>
                <w:kern w:val="2"/>
                <w:sz w:val="24"/>
                <w:szCs w:val="24"/>
                <w:lang w:eastAsia="ar-SA"/>
              </w:rPr>
            </w:pPr>
          </w:p>
          <w:p w:rsidR="00EA65D5" w:rsidRDefault="00EA65D5" w:rsidP="005433D2">
            <w:pPr>
              <w:tabs>
                <w:tab w:val="left" w:pos="3000"/>
              </w:tabs>
              <w:rPr>
                <w:rFonts w:ascii="Arial" w:eastAsia="Calibri" w:hAnsi="Arial" w:cs="Arial"/>
                <w:color w:val="000000"/>
                <w:kern w:val="2"/>
                <w:sz w:val="24"/>
                <w:szCs w:val="24"/>
                <w:lang w:eastAsia="ar-SA"/>
              </w:rPr>
            </w:pPr>
          </w:p>
          <w:p w:rsidR="00EA65D5" w:rsidRDefault="00EA65D5" w:rsidP="005433D2">
            <w:pPr>
              <w:tabs>
                <w:tab w:val="left" w:pos="3000"/>
              </w:tabs>
              <w:rPr>
                <w:rFonts w:ascii="Arial" w:eastAsia="Calibri" w:hAnsi="Arial" w:cs="Arial"/>
                <w:color w:val="000000"/>
                <w:kern w:val="2"/>
                <w:sz w:val="24"/>
                <w:szCs w:val="24"/>
                <w:lang w:eastAsia="ar-SA"/>
              </w:rPr>
            </w:pPr>
          </w:p>
          <w:p w:rsidR="00EA65D5" w:rsidRPr="00EA65D5" w:rsidRDefault="00EA65D5" w:rsidP="005433D2">
            <w:pPr>
              <w:tabs>
                <w:tab w:val="left" w:pos="3000"/>
              </w:tabs>
              <w:rPr>
                <w:rFonts w:ascii="Arial" w:eastAsia="Calibri" w:hAnsi="Arial" w:cs="Arial"/>
                <w:color w:val="000000"/>
                <w:kern w:val="2"/>
                <w:sz w:val="24"/>
                <w:szCs w:val="24"/>
                <w:lang w:eastAsia="ar-SA"/>
              </w:rPr>
            </w:pPr>
          </w:p>
        </w:tc>
      </w:tr>
    </w:tbl>
    <w:p w:rsidR="001B5BE4" w:rsidRPr="001B5BE4" w:rsidRDefault="000F473C" w:rsidP="001B5BE4">
      <w:pPr>
        <w:shd w:val="clear" w:color="auto" w:fill="C6D9F1"/>
        <w:suppressAutoHyphens/>
        <w:spacing w:after="0" w:line="100" w:lineRule="atLeast"/>
        <w:jc w:val="center"/>
        <w:rPr>
          <w:rFonts w:ascii="Arial" w:eastAsia="Arial Unicode MS" w:hAnsi="Arial" w:cs="Arial"/>
          <w:b/>
          <w:bCs/>
          <w:i/>
          <w:iCs/>
          <w:color w:val="000000"/>
          <w:kern w:val="1"/>
          <w:sz w:val="28"/>
          <w:szCs w:val="28"/>
          <w:lang w:eastAsia="ar-SA"/>
        </w:rPr>
      </w:pPr>
      <w:r>
        <w:rPr>
          <w:rFonts w:ascii="Arial" w:eastAsia="Arial Unicode MS" w:hAnsi="Arial" w:cs="Arial"/>
          <w:b/>
          <w:bCs/>
          <w:i/>
          <w:iCs/>
          <w:color w:val="000000"/>
          <w:kern w:val="1"/>
          <w:sz w:val="28"/>
          <w:szCs w:val="28"/>
          <w:lang w:eastAsia="ar-SA"/>
        </w:rPr>
        <w:lastRenderedPageBreak/>
        <w:t xml:space="preserve"> </w:t>
      </w:r>
      <w:proofErr w:type="gramStart"/>
      <w:r>
        <w:rPr>
          <w:rFonts w:ascii="Arial" w:eastAsia="Arial Unicode MS" w:hAnsi="Arial" w:cs="Arial"/>
          <w:b/>
          <w:bCs/>
          <w:i/>
          <w:iCs/>
          <w:color w:val="000000"/>
          <w:kern w:val="1"/>
          <w:sz w:val="28"/>
          <w:szCs w:val="28"/>
          <w:lang w:eastAsia="ar-SA"/>
        </w:rPr>
        <w:t xml:space="preserve">IV </w:t>
      </w:r>
      <w:r w:rsidR="001B5BE4" w:rsidRPr="001B5BE4">
        <w:rPr>
          <w:rFonts w:ascii="Arial" w:eastAsia="Arial Unicode MS" w:hAnsi="Arial" w:cs="Arial"/>
          <w:b/>
          <w:bCs/>
          <w:i/>
          <w:iCs/>
          <w:color w:val="000000"/>
          <w:kern w:val="1"/>
          <w:sz w:val="28"/>
          <w:szCs w:val="28"/>
          <w:lang w:eastAsia="ar-SA"/>
        </w:rPr>
        <w:t>УСЛОВИ ЗА УЧЕШЋЕ У ПОСТУПКУ ЈАВНЕ НАБАВКЕ ИЗ ЧЛ.</w:t>
      </w:r>
      <w:proofErr w:type="gramEnd"/>
      <w:r w:rsidR="001B5BE4" w:rsidRPr="001B5BE4">
        <w:rPr>
          <w:rFonts w:ascii="Arial" w:eastAsia="Arial Unicode MS" w:hAnsi="Arial" w:cs="Arial"/>
          <w:b/>
          <w:bCs/>
          <w:i/>
          <w:iCs/>
          <w:color w:val="000000"/>
          <w:kern w:val="1"/>
          <w:sz w:val="28"/>
          <w:szCs w:val="28"/>
          <w:lang w:eastAsia="ar-SA"/>
        </w:rPr>
        <w:t xml:space="preserve"> 75. И 76. ЗЈН И УПУТСТВО КАКО СЕ ДОКАЗУЈЕ ИСПУЊЕНОСТ ТИХ УСЛОВА</w:t>
      </w:r>
    </w:p>
    <w:p w:rsidR="001B5BE4" w:rsidRPr="001B5BE4" w:rsidRDefault="001B5BE4" w:rsidP="001B5BE4">
      <w:pPr>
        <w:suppressAutoHyphens/>
        <w:spacing w:after="0" w:line="100" w:lineRule="atLeast"/>
        <w:jc w:val="center"/>
        <w:rPr>
          <w:rFonts w:ascii="Arial" w:eastAsia="TimesNewRomanPSMT" w:hAnsi="Arial" w:cs="Arial"/>
          <w:bCs/>
          <w:kern w:val="1"/>
          <w:sz w:val="32"/>
          <w:szCs w:val="32"/>
          <w:lang w:eastAsia="ar-SA"/>
        </w:rPr>
      </w:pPr>
    </w:p>
    <w:p w:rsidR="001B5BE4" w:rsidRPr="001B5BE4" w:rsidRDefault="001B5BE4" w:rsidP="001B5BE4">
      <w:pPr>
        <w:suppressAutoHyphens/>
        <w:spacing w:after="0" w:line="100" w:lineRule="atLeast"/>
        <w:jc w:val="center"/>
        <w:rPr>
          <w:rFonts w:ascii="Arial" w:eastAsia="TimesNewRomanPSMT" w:hAnsi="Arial" w:cs="Arial"/>
          <w:bCs/>
          <w:kern w:val="1"/>
          <w:sz w:val="28"/>
          <w:szCs w:val="28"/>
          <w:lang w:val="sr-Cyrl-CS" w:eastAsia="ar-SA"/>
        </w:rPr>
      </w:pPr>
      <w:r w:rsidRPr="001B5BE4">
        <w:rPr>
          <w:rFonts w:ascii="Arial" w:eastAsia="TimesNewRomanPSMT" w:hAnsi="Arial" w:cs="Arial"/>
          <w:bCs/>
          <w:kern w:val="1"/>
          <w:sz w:val="28"/>
          <w:szCs w:val="28"/>
          <w:lang w:val="sr-Cyrl-CS" w:eastAsia="ar-SA"/>
        </w:rPr>
        <w:t>ОБАВЕЗНИ УСЛОВИ</w:t>
      </w:r>
    </w:p>
    <w:p w:rsidR="001B5BE4" w:rsidRPr="001B5BE4" w:rsidRDefault="001B5BE4" w:rsidP="001B5BE4">
      <w:pPr>
        <w:suppressAutoHyphens/>
        <w:spacing w:after="0" w:line="100" w:lineRule="atLeast"/>
        <w:jc w:val="center"/>
        <w:rPr>
          <w:rFonts w:ascii="Arial" w:eastAsia="Arial Unicode MS" w:hAnsi="Arial" w:cs="Arial"/>
          <w:b/>
          <w:bCs/>
          <w:i/>
          <w:iCs/>
          <w:color w:val="000000"/>
          <w:kern w:val="1"/>
          <w:sz w:val="28"/>
          <w:szCs w:val="28"/>
          <w:lang w:eastAsia="ar-SA"/>
        </w:rPr>
      </w:pPr>
    </w:p>
    <w:p w:rsidR="001B5BE4" w:rsidRPr="001B5BE4" w:rsidRDefault="001B5BE4" w:rsidP="001B5BE4">
      <w:pPr>
        <w:tabs>
          <w:tab w:val="left" w:pos="680"/>
        </w:tabs>
        <w:suppressAutoHyphens/>
        <w:spacing w:after="0" w:line="100" w:lineRule="atLeast"/>
        <w:jc w:val="both"/>
        <w:rPr>
          <w:rFonts w:ascii="Times New Roman" w:eastAsia="Arial Unicode MS" w:hAnsi="Times New Roman" w:cs="Times New Roman"/>
          <w:color w:val="000000"/>
          <w:kern w:val="1"/>
          <w:sz w:val="24"/>
          <w:szCs w:val="24"/>
          <w:lang w:eastAsia="ar-SA"/>
        </w:rPr>
      </w:pPr>
      <w:proofErr w:type="gramStart"/>
      <w:r w:rsidRPr="001B5BE4">
        <w:rPr>
          <w:rFonts w:ascii="Arial" w:eastAsia="Arial Unicode MS" w:hAnsi="Arial" w:cs="Arial"/>
          <w:iCs/>
          <w:color w:val="000000"/>
          <w:kern w:val="1"/>
          <w:sz w:val="24"/>
          <w:szCs w:val="24"/>
          <w:lang w:eastAsia="ar-SA"/>
        </w:rPr>
        <w:t xml:space="preserve">Право на учешће у поступку предметне јавне набавке има понуђач који испуњава </w:t>
      </w:r>
      <w:r w:rsidRPr="001B5BE4">
        <w:rPr>
          <w:rFonts w:ascii="Arial" w:eastAsia="Arial Unicode MS" w:hAnsi="Arial" w:cs="Arial"/>
          <w:b/>
          <w:iCs/>
          <w:color w:val="000000"/>
          <w:kern w:val="1"/>
          <w:sz w:val="24"/>
          <w:szCs w:val="24"/>
          <w:lang w:eastAsia="ar-SA"/>
        </w:rPr>
        <w:t>обавезне услове</w:t>
      </w:r>
      <w:r w:rsidRPr="001B5BE4">
        <w:rPr>
          <w:rFonts w:ascii="Arial" w:eastAsia="Arial Unicode MS" w:hAnsi="Arial" w:cs="Arial"/>
          <w:iCs/>
          <w:color w:val="000000"/>
          <w:kern w:val="1"/>
          <w:sz w:val="24"/>
          <w:szCs w:val="24"/>
          <w:lang w:eastAsia="ar-SA"/>
        </w:rPr>
        <w:t xml:space="preserve"> за учешће, дефинисане чланом 75.</w:t>
      </w:r>
      <w:proofErr w:type="gramEnd"/>
      <w:r w:rsidRPr="001B5BE4">
        <w:rPr>
          <w:rFonts w:ascii="Arial" w:eastAsia="Arial Unicode MS" w:hAnsi="Arial" w:cs="Arial"/>
          <w:iCs/>
          <w:color w:val="000000"/>
          <w:kern w:val="1"/>
          <w:sz w:val="24"/>
          <w:szCs w:val="24"/>
          <w:lang w:eastAsia="ar-SA"/>
        </w:rPr>
        <w:t xml:space="preserve"> ЗЈН, </w:t>
      </w:r>
      <w:r w:rsidRPr="001B5BE4">
        <w:rPr>
          <w:rFonts w:ascii="Arial" w:eastAsia="Arial Unicode MS" w:hAnsi="Arial" w:cs="Arial"/>
          <w:iCs/>
          <w:color w:val="000000"/>
          <w:kern w:val="1"/>
          <w:sz w:val="24"/>
          <w:szCs w:val="24"/>
          <w:lang w:val="sr-Cyrl-CS" w:eastAsia="ar-SA"/>
        </w:rPr>
        <w:t>а и</w:t>
      </w:r>
      <w:r w:rsidRPr="001B5BE4">
        <w:rPr>
          <w:rFonts w:ascii="Arial" w:eastAsia="Arial Unicode MS" w:hAnsi="Arial" w:cs="Arial"/>
          <w:color w:val="000000"/>
          <w:kern w:val="1"/>
          <w:sz w:val="24"/>
          <w:szCs w:val="24"/>
          <w:lang w:eastAsia="ar-SA"/>
        </w:rPr>
        <w:t xml:space="preserve">спуњеност </w:t>
      </w:r>
      <w:r w:rsidRPr="001B5BE4">
        <w:rPr>
          <w:rFonts w:ascii="Arial" w:eastAsia="Arial Unicode MS" w:hAnsi="Arial" w:cs="Arial"/>
          <w:b/>
          <w:color w:val="000000"/>
          <w:kern w:val="1"/>
          <w:sz w:val="24"/>
          <w:szCs w:val="24"/>
          <w:lang w:eastAsia="ar-SA"/>
        </w:rPr>
        <w:t xml:space="preserve">обавезних </w:t>
      </w:r>
      <w:r w:rsidRPr="001B5BE4">
        <w:rPr>
          <w:rFonts w:ascii="Arial" w:eastAsia="Arial Unicode MS" w:hAnsi="Arial" w:cs="Arial"/>
          <w:b/>
          <w:color w:val="000000"/>
          <w:kern w:val="1"/>
          <w:sz w:val="24"/>
          <w:szCs w:val="24"/>
          <w:lang w:val="sr-Cyrl-CS" w:eastAsia="ar-SA"/>
        </w:rPr>
        <w:t xml:space="preserve">услова </w:t>
      </w:r>
      <w:r w:rsidRPr="001B5BE4">
        <w:rPr>
          <w:rFonts w:ascii="Arial" w:eastAsia="Arial Unicode MS" w:hAnsi="Arial" w:cs="Arial"/>
          <w:color w:val="000000"/>
          <w:kern w:val="1"/>
          <w:sz w:val="24"/>
          <w:szCs w:val="24"/>
          <w:lang w:eastAsia="ar-SA"/>
        </w:rPr>
        <w:t xml:space="preserve">за учешће у поступку предметне јавне набавке, </w:t>
      </w:r>
      <w:r w:rsidRPr="001B5BE4">
        <w:rPr>
          <w:rFonts w:ascii="Arial" w:eastAsia="Arial Unicode MS" w:hAnsi="Arial" w:cs="Arial"/>
          <w:color w:val="000000"/>
          <w:kern w:val="1"/>
          <w:sz w:val="24"/>
          <w:szCs w:val="24"/>
          <w:lang w:val="sr-Cyrl-CS" w:eastAsia="ar-SA"/>
        </w:rPr>
        <w:t xml:space="preserve">понуђач доказује на начин дефинисан у следећој табели, </w:t>
      </w:r>
      <w:r w:rsidRPr="001B5BE4">
        <w:rPr>
          <w:rFonts w:ascii="Arial" w:eastAsia="Arial Unicode MS" w:hAnsi="Arial" w:cs="Arial"/>
          <w:b/>
          <w:color w:val="000000"/>
          <w:kern w:val="1"/>
          <w:sz w:val="24"/>
          <w:szCs w:val="24"/>
          <w:lang w:val="sr-Cyrl-CS" w:eastAsia="ar-SA"/>
        </w:rPr>
        <w:t>и то:</w:t>
      </w:r>
    </w:p>
    <w:p w:rsidR="001B5BE4" w:rsidRPr="001B5BE4" w:rsidRDefault="001B5BE4" w:rsidP="001B5BE4">
      <w:pPr>
        <w:tabs>
          <w:tab w:val="left" w:pos="680"/>
        </w:tabs>
        <w:suppressAutoHyphens/>
        <w:spacing w:after="0" w:line="100" w:lineRule="atLeast"/>
        <w:jc w:val="both"/>
        <w:rPr>
          <w:rFonts w:ascii="Arial" w:eastAsia="Arial Unicode MS" w:hAnsi="Arial" w:cs="Arial"/>
          <w:color w:val="000000"/>
          <w:kern w:val="1"/>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4123"/>
        <w:gridCol w:w="4526"/>
      </w:tblGrid>
      <w:tr w:rsidR="001B5BE4" w:rsidRPr="001B5BE4" w:rsidTr="00AF3627">
        <w:trPr>
          <w:trHeight w:val="548"/>
        </w:trPr>
        <w:tc>
          <w:tcPr>
            <w:tcW w:w="593" w:type="dxa"/>
            <w:shd w:val="clear" w:color="auto" w:fill="C6D9F1"/>
          </w:tcPr>
          <w:p w:rsidR="001B5BE4" w:rsidRPr="001B5BE4" w:rsidRDefault="001B5BE4" w:rsidP="001B5BE4">
            <w:pPr>
              <w:spacing w:after="0" w:line="240" w:lineRule="auto"/>
              <w:contextualSpacing/>
              <w:rPr>
                <w:rFonts w:ascii="Arial" w:eastAsia="Arial Unicode MS" w:hAnsi="Arial" w:cs="Arial"/>
                <w:kern w:val="1"/>
                <w:sz w:val="20"/>
                <w:szCs w:val="20"/>
                <w:lang w:val="sr-Cyrl-CS" w:eastAsia="ar-SA"/>
              </w:rPr>
            </w:pPr>
          </w:p>
          <w:p w:rsidR="001B5BE4" w:rsidRPr="001B5BE4" w:rsidRDefault="001B5BE4" w:rsidP="001B5BE4">
            <w:pPr>
              <w:spacing w:after="0" w:line="240" w:lineRule="auto"/>
              <w:contextualSpacing/>
              <w:rPr>
                <w:rFonts w:ascii="Arial" w:eastAsia="Arial Unicode MS" w:hAnsi="Arial" w:cs="Arial"/>
                <w:kern w:val="1"/>
                <w:sz w:val="20"/>
                <w:szCs w:val="20"/>
                <w:lang w:val="sr-Cyrl-CS" w:eastAsia="ar-SA"/>
              </w:rPr>
            </w:pPr>
            <w:r w:rsidRPr="001B5BE4">
              <w:rPr>
                <w:rFonts w:ascii="Arial" w:eastAsia="Arial Unicode MS" w:hAnsi="Arial" w:cs="Arial"/>
                <w:kern w:val="1"/>
                <w:sz w:val="20"/>
                <w:szCs w:val="20"/>
                <w:lang w:val="sr-Cyrl-CS" w:eastAsia="ar-SA"/>
              </w:rPr>
              <w:t>Р.бр</w:t>
            </w:r>
          </w:p>
        </w:tc>
        <w:tc>
          <w:tcPr>
            <w:tcW w:w="4123" w:type="dxa"/>
            <w:shd w:val="clear" w:color="auto" w:fill="C6D9F1"/>
          </w:tcPr>
          <w:p w:rsidR="001B5BE4" w:rsidRPr="001B5BE4" w:rsidRDefault="001B5BE4" w:rsidP="001B5BE4">
            <w:pPr>
              <w:suppressAutoHyphens/>
              <w:spacing w:after="0" w:line="100" w:lineRule="atLeast"/>
              <w:jc w:val="center"/>
              <w:rPr>
                <w:rFonts w:ascii="Arial" w:eastAsia="Arial Unicode MS" w:hAnsi="Arial" w:cs="Arial"/>
                <w:kern w:val="1"/>
                <w:sz w:val="28"/>
                <w:szCs w:val="28"/>
                <w:lang w:val="sr-Cyrl-CS" w:eastAsia="ar-SA"/>
              </w:rPr>
            </w:pPr>
            <w:r w:rsidRPr="001B5BE4">
              <w:rPr>
                <w:rFonts w:ascii="Arial" w:eastAsia="Arial Unicode MS" w:hAnsi="Arial" w:cs="Arial"/>
                <w:kern w:val="1"/>
                <w:sz w:val="28"/>
                <w:szCs w:val="28"/>
                <w:lang w:val="sr-Cyrl-CS" w:eastAsia="ar-SA"/>
              </w:rPr>
              <w:t>ОБАВЕЗНИ УСЛОВИ</w:t>
            </w:r>
          </w:p>
        </w:tc>
        <w:tc>
          <w:tcPr>
            <w:tcW w:w="4526" w:type="dxa"/>
            <w:shd w:val="clear" w:color="auto" w:fill="C6D9F1"/>
          </w:tcPr>
          <w:p w:rsidR="001B5BE4" w:rsidRPr="001B5BE4" w:rsidRDefault="001B5BE4" w:rsidP="001B5BE4">
            <w:pPr>
              <w:suppressAutoHyphens/>
              <w:spacing w:after="0" w:line="100" w:lineRule="atLeast"/>
              <w:jc w:val="center"/>
              <w:rPr>
                <w:rFonts w:ascii="Arial" w:eastAsia="Arial Unicode MS" w:hAnsi="Arial" w:cs="Arial"/>
                <w:kern w:val="1"/>
                <w:sz w:val="28"/>
                <w:szCs w:val="28"/>
                <w:lang w:val="sr-Cyrl-CS" w:eastAsia="ar-SA"/>
              </w:rPr>
            </w:pPr>
            <w:r w:rsidRPr="001B5BE4">
              <w:rPr>
                <w:rFonts w:ascii="Arial" w:eastAsia="Arial Unicode MS" w:hAnsi="Arial" w:cs="Arial"/>
                <w:kern w:val="1"/>
                <w:sz w:val="28"/>
                <w:szCs w:val="28"/>
                <w:lang w:eastAsia="ar-SA"/>
              </w:rPr>
              <w:t xml:space="preserve">НАЧИН </w:t>
            </w:r>
            <w:r w:rsidRPr="001B5BE4">
              <w:rPr>
                <w:rFonts w:ascii="Arial" w:eastAsia="Arial Unicode MS" w:hAnsi="Arial" w:cs="Arial"/>
                <w:kern w:val="1"/>
                <w:sz w:val="28"/>
                <w:szCs w:val="28"/>
                <w:lang w:val="sr-Cyrl-CS" w:eastAsia="ar-SA"/>
              </w:rPr>
              <w:t>ДОКАЗИВАЊА</w:t>
            </w:r>
          </w:p>
        </w:tc>
      </w:tr>
      <w:tr w:rsidR="001B5BE4" w:rsidRPr="001B5BE4" w:rsidTr="00AF3627">
        <w:tc>
          <w:tcPr>
            <w:tcW w:w="593" w:type="dxa"/>
            <w:shd w:val="clear" w:color="auto" w:fill="auto"/>
          </w:tcPr>
          <w:p w:rsidR="001B5BE4" w:rsidRPr="001B5BE4" w:rsidRDefault="001B5BE4" w:rsidP="001B5BE4">
            <w:pPr>
              <w:suppressAutoHyphens/>
              <w:spacing w:after="0" w:line="100" w:lineRule="atLeast"/>
              <w:jc w:val="center"/>
              <w:rPr>
                <w:rFonts w:ascii="Arial" w:eastAsia="Arial Unicode MS" w:hAnsi="Arial" w:cs="Arial"/>
                <w:kern w:val="1"/>
                <w:sz w:val="24"/>
                <w:szCs w:val="24"/>
                <w:lang w:val="sr-Cyrl-CS" w:eastAsia="ar-SA"/>
              </w:rPr>
            </w:pPr>
          </w:p>
          <w:p w:rsidR="001B5BE4" w:rsidRPr="001B5BE4" w:rsidRDefault="001B5BE4" w:rsidP="001B5BE4">
            <w:pPr>
              <w:suppressAutoHyphens/>
              <w:spacing w:after="0" w:line="100" w:lineRule="atLeast"/>
              <w:jc w:val="center"/>
              <w:rPr>
                <w:rFonts w:ascii="Arial" w:eastAsia="Arial Unicode MS" w:hAnsi="Arial" w:cs="Arial"/>
                <w:kern w:val="1"/>
                <w:sz w:val="24"/>
                <w:szCs w:val="24"/>
                <w:lang w:val="sr-Cyrl-CS" w:eastAsia="ar-SA"/>
              </w:rPr>
            </w:pPr>
          </w:p>
          <w:p w:rsidR="001B5BE4" w:rsidRPr="001B5BE4" w:rsidRDefault="001B5BE4" w:rsidP="001B5BE4">
            <w:pPr>
              <w:suppressAutoHyphens/>
              <w:spacing w:after="0" w:line="100" w:lineRule="atLeast"/>
              <w:jc w:val="center"/>
              <w:rPr>
                <w:rFonts w:ascii="Arial" w:eastAsia="Arial Unicode MS" w:hAnsi="Arial" w:cs="Arial"/>
                <w:kern w:val="1"/>
                <w:sz w:val="24"/>
                <w:szCs w:val="24"/>
                <w:lang w:val="sr-Cyrl-CS" w:eastAsia="ar-SA"/>
              </w:rPr>
            </w:pPr>
            <w:r w:rsidRPr="001B5BE4">
              <w:rPr>
                <w:rFonts w:ascii="Arial" w:eastAsia="Arial Unicode MS" w:hAnsi="Arial" w:cs="Arial"/>
                <w:kern w:val="1"/>
                <w:sz w:val="24"/>
                <w:szCs w:val="24"/>
                <w:lang w:val="sr-Cyrl-CS" w:eastAsia="ar-SA"/>
              </w:rPr>
              <w:t>1.</w:t>
            </w:r>
          </w:p>
        </w:tc>
        <w:tc>
          <w:tcPr>
            <w:tcW w:w="4123" w:type="dxa"/>
            <w:shd w:val="clear" w:color="auto" w:fill="auto"/>
          </w:tcPr>
          <w:p w:rsidR="001B5BE4" w:rsidRPr="001B5BE4" w:rsidRDefault="001B5BE4" w:rsidP="001B5BE4">
            <w:pPr>
              <w:suppressAutoHyphens/>
              <w:spacing w:after="0" w:line="100" w:lineRule="atLeast"/>
              <w:jc w:val="both"/>
              <w:rPr>
                <w:rFonts w:ascii="Arial" w:eastAsia="Arial Unicode MS" w:hAnsi="Arial" w:cs="Arial"/>
                <w:iCs/>
                <w:color w:val="000000"/>
                <w:kern w:val="1"/>
                <w:sz w:val="24"/>
                <w:szCs w:val="24"/>
                <w:lang w:eastAsia="ar-SA"/>
              </w:rPr>
            </w:pPr>
          </w:p>
          <w:p w:rsidR="001B5BE4" w:rsidRPr="001B5BE4" w:rsidRDefault="001B5BE4" w:rsidP="001B5BE4">
            <w:pPr>
              <w:suppressAutoHyphens/>
              <w:spacing w:after="0" w:line="100" w:lineRule="atLeast"/>
              <w:jc w:val="both"/>
              <w:rPr>
                <w:rFonts w:ascii="Arial" w:eastAsia="Arial Unicode MS" w:hAnsi="Arial" w:cs="Arial"/>
                <w:i/>
                <w:iCs/>
                <w:color w:val="000000"/>
                <w:kern w:val="1"/>
                <w:sz w:val="24"/>
                <w:szCs w:val="24"/>
                <w:lang w:val="sr-Cyrl-CS" w:eastAsia="ar-SA"/>
              </w:rPr>
            </w:pPr>
            <w:r w:rsidRPr="001B5BE4">
              <w:rPr>
                <w:rFonts w:ascii="Arial" w:eastAsia="Arial Unicode MS" w:hAnsi="Arial" w:cs="Arial"/>
                <w:iCs/>
                <w:color w:val="000000"/>
                <w:kern w:val="1"/>
                <w:sz w:val="24"/>
                <w:szCs w:val="24"/>
                <w:lang w:eastAsia="ar-SA"/>
              </w:rPr>
              <w:t>Да је регистрован код надлежног органа, односно уписан у одговарајући регистар</w:t>
            </w:r>
            <w:r w:rsidRPr="001B5BE4">
              <w:rPr>
                <w:rFonts w:ascii="Arial" w:eastAsia="Arial Unicode MS" w:hAnsi="Arial" w:cs="Arial"/>
                <w:iCs/>
                <w:color w:val="000000"/>
                <w:kern w:val="1"/>
                <w:sz w:val="24"/>
                <w:szCs w:val="24"/>
                <w:lang w:val="sr-Cyrl-CS" w:eastAsia="ar-SA"/>
              </w:rPr>
              <w:t xml:space="preserve"> </w:t>
            </w:r>
            <w:r w:rsidRPr="001B5BE4">
              <w:rPr>
                <w:rFonts w:ascii="Arial" w:eastAsia="Arial Unicode MS" w:hAnsi="Arial" w:cs="Arial"/>
                <w:i/>
                <w:iCs/>
                <w:color w:val="000000"/>
                <w:kern w:val="1"/>
                <w:sz w:val="24"/>
                <w:szCs w:val="24"/>
                <w:lang w:val="sr-Cyrl-CS" w:eastAsia="ar-SA"/>
              </w:rPr>
              <w:t>(чл. 75. ст. 1. тач. 1) ЗЈН);</w:t>
            </w:r>
          </w:p>
          <w:p w:rsidR="001B5BE4" w:rsidRPr="001B5BE4" w:rsidRDefault="001B5BE4" w:rsidP="001B5BE4">
            <w:pPr>
              <w:suppressAutoHyphens/>
              <w:spacing w:after="0" w:line="100" w:lineRule="atLeast"/>
              <w:rPr>
                <w:rFonts w:ascii="Times New Roman" w:eastAsia="Arial Unicode MS" w:hAnsi="Times New Roman" w:cs="Times New Roman"/>
                <w:color w:val="FF0000"/>
                <w:kern w:val="1"/>
                <w:sz w:val="24"/>
                <w:szCs w:val="24"/>
                <w:lang w:val="sr-Cyrl-CS" w:eastAsia="ar-SA"/>
              </w:rPr>
            </w:pPr>
          </w:p>
        </w:tc>
        <w:tc>
          <w:tcPr>
            <w:tcW w:w="4526" w:type="dxa"/>
            <w:vMerge w:val="restart"/>
            <w:shd w:val="clear" w:color="auto" w:fill="auto"/>
          </w:tcPr>
          <w:p w:rsidR="001B5BE4" w:rsidRPr="001B5BE4" w:rsidRDefault="001B5BE4" w:rsidP="001B5BE4">
            <w:pPr>
              <w:suppressAutoHyphens/>
              <w:spacing w:after="0" w:line="100" w:lineRule="atLeast"/>
              <w:jc w:val="both"/>
              <w:rPr>
                <w:rFonts w:ascii="Arial" w:eastAsia="Arial Unicode MS" w:hAnsi="Arial" w:cs="Arial"/>
                <w:iCs/>
                <w:color w:val="000000"/>
                <w:kern w:val="1"/>
                <w:sz w:val="24"/>
                <w:szCs w:val="24"/>
                <w:lang w:val="sr-Cyrl-CS" w:eastAsia="ar-SA"/>
              </w:rPr>
            </w:pPr>
          </w:p>
          <w:p w:rsidR="001B5BE4" w:rsidRPr="001B5BE4" w:rsidRDefault="001B5BE4" w:rsidP="001B5BE4">
            <w:pPr>
              <w:suppressAutoHyphens/>
              <w:spacing w:after="0" w:line="100" w:lineRule="atLeast"/>
              <w:jc w:val="both"/>
              <w:rPr>
                <w:rFonts w:ascii="Arial" w:eastAsia="Arial Unicode MS" w:hAnsi="Arial" w:cs="Arial"/>
                <w:color w:val="000000"/>
                <w:kern w:val="1"/>
                <w:sz w:val="24"/>
                <w:szCs w:val="24"/>
                <w:lang w:eastAsia="ar-SA"/>
              </w:rPr>
            </w:pPr>
            <w:r w:rsidRPr="001B5BE4">
              <w:rPr>
                <w:rFonts w:ascii="Arial" w:eastAsia="Arial Unicode MS" w:hAnsi="Arial" w:cs="Arial"/>
                <w:b/>
                <w:color w:val="000000"/>
                <w:kern w:val="1"/>
                <w:sz w:val="24"/>
                <w:szCs w:val="24"/>
                <w:lang w:eastAsia="ar-SA"/>
              </w:rPr>
              <w:t>ИЗЈАВА</w:t>
            </w:r>
            <w:r w:rsidRPr="001B5BE4">
              <w:rPr>
                <w:rFonts w:ascii="Arial" w:eastAsia="Arial Unicode MS" w:hAnsi="Arial" w:cs="Arial"/>
                <w:color w:val="FF0000"/>
                <w:kern w:val="1"/>
                <w:sz w:val="24"/>
                <w:szCs w:val="24"/>
                <w:lang w:val="sr-Cyrl-CS" w:eastAsia="ar-SA"/>
              </w:rPr>
              <w:t xml:space="preserve"> </w:t>
            </w:r>
            <w:r w:rsidRPr="001B5BE4">
              <w:rPr>
                <w:rFonts w:ascii="Arial" w:eastAsia="Arial Unicode MS" w:hAnsi="Arial" w:cs="Arial"/>
                <w:kern w:val="1"/>
                <w:sz w:val="24"/>
                <w:szCs w:val="24"/>
                <w:lang w:val="sr-Cyrl-CS" w:eastAsia="ar-SA"/>
              </w:rPr>
              <w:t>(</w:t>
            </w:r>
            <w:r w:rsidRPr="001B5BE4">
              <w:rPr>
                <w:rFonts w:ascii="Arial" w:eastAsia="Arial Unicode MS" w:hAnsi="Arial" w:cs="Arial"/>
                <w:i/>
                <w:kern w:val="1"/>
                <w:sz w:val="24"/>
                <w:szCs w:val="24"/>
                <w:lang w:val="sr-Cyrl-CS" w:eastAsia="ar-SA"/>
              </w:rPr>
              <w:t>Образац 5.</w:t>
            </w:r>
            <w:r w:rsidRPr="001B5BE4">
              <w:rPr>
                <w:rFonts w:ascii="Arial" w:eastAsia="Arial Unicode MS" w:hAnsi="Arial" w:cs="Arial"/>
                <w:i/>
                <w:kern w:val="1"/>
                <w:sz w:val="24"/>
                <w:szCs w:val="24"/>
                <w:lang w:val="ru-RU" w:eastAsia="ar-SA"/>
              </w:rPr>
              <w:t xml:space="preserve"> у </w:t>
            </w:r>
            <w:r w:rsidRPr="001B5BE4">
              <w:rPr>
                <w:rFonts w:ascii="Arial" w:eastAsia="Arial Unicode MS" w:hAnsi="Arial" w:cs="Arial"/>
                <w:i/>
                <w:kern w:val="1"/>
                <w:sz w:val="24"/>
                <w:szCs w:val="24"/>
                <w:lang w:eastAsia="ar-SA"/>
              </w:rPr>
              <w:t>поглављу</w:t>
            </w:r>
            <w:r w:rsidRPr="001B5BE4">
              <w:rPr>
                <w:rFonts w:ascii="Arial" w:eastAsia="Arial Unicode MS" w:hAnsi="Arial" w:cs="Arial"/>
                <w:i/>
                <w:kern w:val="1"/>
                <w:sz w:val="24"/>
                <w:szCs w:val="24"/>
                <w:lang w:val="sr-Cyrl-CS" w:eastAsia="ar-SA"/>
              </w:rPr>
              <w:t xml:space="preserve"> </w:t>
            </w:r>
            <w:r w:rsidRPr="001B5BE4">
              <w:rPr>
                <w:rFonts w:ascii="Arial" w:eastAsia="Arial Unicode MS" w:hAnsi="Arial" w:cs="Arial"/>
                <w:i/>
                <w:kern w:val="1"/>
                <w:sz w:val="24"/>
                <w:szCs w:val="24"/>
                <w:lang w:eastAsia="ar-SA"/>
              </w:rPr>
              <w:t>VI</w:t>
            </w:r>
            <w:r w:rsidRPr="001B5BE4">
              <w:rPr>
                <w:rFonts w:ascii="Arial" w:eastAsia="Arial Unicode MS" w:hAnsi="Arial" w:cs="Arial"/>
                <w:i/>
                <w:kern w:val="1"/>
                <w:sz w:val="24"/>
                <w:szCs w:val="24"/>
                <w:lang w:val="ru-RU" w:eastAsia="ar-SA"/>
              </w:rPr>
              <w:t xml:space="preserve"> ове конкурсне документације</w:t>
            </w:r>
            <w:r w:rsidRPr="001B5BE4">
              <w:rPr>
                <w:rFonts w:ascii="Arial" w:eastAsia="Arial Unicode MS" w:hAnsi="Arial" w:cs="Arial"/>
                <w:kern w:val="1"/>
                <w:sz w:val="24"/>
                <w:szCs w:val="24"/>
                <w:lang w:val="sr-Cyrl-CS" w:eastAsia="ar-SA"/>
              </w:rPr>
              <w:t xml:space="preserve">), </w:t>
            </w:r>
            <w:r w:rsidRPr="001B5BE4">
              <w:rPr>
                <w:rFonts w:ascii="Arial" w:eastAsia="Arial Unicode MS" w:hAnsi="Arial" w:cs="Arial"/>
                <w:color w:val="000000"/>
                <w:kern w:val="1"/>
                <w:sz w:val="24"/>
                <w:szCs w:val="24"/>
                <w:lang w:eastAsia="ar-SA"/>
              </w:rPr>
              <w:t xml:space="preserve">којом понуђач под пуном материјалном и кривичном одговорношћу потврђује да испуњава услове за учешће у поступку јавне набавке из чл. 75. </w:t>
            </w:r>
            <w:proofErr w:type="gramStart"/>
            <w:r w:rsidRPr="001B5BE4">
              <w:rPr>
                <w:rFonts w:ascii="Arial" w:eastAsia="Arial Unicode MS" w:hAnsi="Arial" w:cs="Arial"/>
                <w:color w:val="000000"/>
                <w:kern w:val="1"/>
                <w:sz w:val="24"/>
                <w:szCs w:val="24"/>
                <w:lang w:eastAsia="ar-SA"/>
              </w:rPr>
              <w:t>ст</w:t>
            </w:r>
            <w:proofErr w:type="gramEnd"/>
            <w:r w:rsidRPr="001B5BE4">
              <w:rPr>
                <w:rFonts w:ascii="Arial" w:eastAsia="Arial Unicode MS" w:hAnsi="Arial" w:cs="Arial"/>
                <w:color w:val="000000"/>
                <w:kern w:val="1"/>
                <w:sz w:val="24"/>
                <w:szCs w:val="24"/>
                <w:lang w:eastAsia="ar-SA"/>
              </w:rPr>
              <w:t xml:space="preserve">. 1. </w:t>
            </w:r>
            <w:proofErr w:type="gramStart"/>
            <w:r w:rsidRPr="001B5BE4">
              <w:rPr>
                <w:rFonts w:ascii="Arial" w:eastAsia="Arial Unicode MS" w:hAnsi="Arial" w:cs="Arial"/>
                <w:color w:val="000000"/>
                <w:kern w:val="1"/>
                <w:sz w:val="24"/>
                <w:szCs w:val="24"/>
                <w:lang w:eastAsia="ar-SA"/>
              </w:rPr>
              <w:t>тач</w:t>
            </w:r>
            <w:proofErr w:type="gramEnd"/>
            <w:r w:rsidRPr="001B5BE4">
              <w:rPr>
                <w:rFonts w:ascii="Arial" w:eastAsia="Arial Unicode MS" w:hAnsi="Arial" w:cs="Arial"/>
                <w:color w:val="000000"/>
                <w:kern w:val="1"/>
                <w:sz w:val="24"/>
                <w:szCs w:val="24"/>
                <w:lang w:eastAsia="ar-SA"/>
              </w:rPr>
              <w:t xml:space="preserve">. 1) </w:t>
            </w:r>
            <w:proofErr w:type="gramStart"/>
            <w:r w:rsidRPr="001B5BE4">
              <w:rPr>
                <w:rFonts w:ascii="Arial" w:eastAsia="Arial Unicode MS" w:hAnsi="Arial" w:cs="Arial"/>
                <w:color w:val="000000"/>
                <w:kern w:val="1"/>
                <w:sz w:val="24"/>
                <w:szCs w:val="24"/>
                <w:lang w:eastAsia="ar-SA"/>
              </w:rPr>
              <w:t>до</w:t>
            </w:r>
            <w:proofErr w:type="gramEnd"/>
            <w:r w:rsidRPr="001B5BE4">
              <w:rPr>
                <w:rFonts w:ascii="Arial" w:eastAsia="Arial Unicode MS" w:hAnsi="Arial" w:cs="Arial"/>
                <w:color w:val="000000"/>
                <w:kern w:val="1"/>
                <w:sz w:val="24"/>
                <w:szCs w:val="24"/>
                <w:lang w:eastAsia="ar-SA"/>
              </w:rPr>
              <w:t xml:space="preserve"> 4) и став 2. ЗЈН, дефинисане овом конкурсном документацијом</w:t>
            </w:r>
          </w:p>
          <w:p w:rsidR="001B5BE4" w:rsidRPr="001B5BE4" w:rsidRDefault="001B5BE4" w:rsidP="001B5BE4">
            <w:pPr>
              <w:suppressAutoHyphens/>
              <w:spacing w:after="0" w:line="100" w:lineRule="atLeast"/>
              <w:jc w:val="both"/>
              <w:rPr>
                <w:rFonts w:ascii="Arial" w:eastAsia="Arial Unicode MS" w:hAnsi="Arial" w:cs="Arial"/>
                <w:color w:val="000000"/>
                <w:kern w:val="1"/>
                <w:sz w:val="24"/>
                <w:szCs w:val="24"/>
                <w:lang w:eastAsia="ar-SA"/>
              </w:rPr>
            </w:pPr>
          </w:p>
          <w:p w:rsidR="001B5BE4" w:rsidRPr="001B5BE4" w:rsidRDefault="001B5BE4" w:rsidP="001B5BE4">
            <w:pPr>
              <w:suppressAutoHyphens/>
              <w:spacing w:after="0" w:line="100" w:lineRule="atLeast"/>
              <w:jc w:val="both"/>
              <w:rPr>
                <w:rFonts w:ascii="Times New Roman" w:eastAsia="Arial Unicode MS" w:hAnsi="Times New Roman" w:cs="Times New Roman"/>
                <w:color w:val="FF0000"/>
                <w:kern w:val="1"/>
                <w:sz w:val="24"/>
                <w:szCs w:val="24"/>
                <w:lang w:eastAsia="ar-SA"/>
              </w:rPr>
            </w:pPr>
          </w:p>
        </w:tc>
      </w:tr>
      <w:tr w:rsidR="001B5BE4" w:rsidRPr="001B5BE4" w:rsidTr="00AF3627">
        <w:tc>
          <w:tcPr>
            <w:tcW w:w="593" w:type="dxa"/>
            <w:shd w:val="clear" w:color="auto" w:fill="auto"/>
            <w:vAlign w:val="center"/>
          </w:tcPr>
          <w:p w:rsidR="001B5BE4" w:rsidRPr="001B5BE4" w:rsidRDefault="001B5BE4" w:rsidP="001B5BE4">
            <w:pPr>
              <w:suppressAutoHyphens/>
              <w:spacing w:after="0" w:line="100" w:lineRule="atLeast"/>
              <w:jc w:val="center"/>
              <w:rPr>
                <w:rFonts w:ascii="Arial" w:eastAsia="Arial Unicode MS" w:hAnsi="Arial" w:cs="Arial"/>
                <w:kern w:val="1"/>
                <w:sz w:val="24"/>
                <w:szCs w:val="24"/>
                <w:lang w:val="sr-Cyrl-CS" w:eastAsia="ar-SA"/>
              </w:rPr>
            </w:pPr>
            <w:r w:rsidRPr="001B5BE4">
              <w:rPr>
                <w:rFonts w:ascii="Arial" w:eastAsia="Arial Unicode MS" w:hAnsi="Arial" w:cs="Arial"/>
                <w:kern w:val="1"/>
                <w:sz w:val="24"/>
                <w:szCs w:val="24"/>
                <w:lang w:val="sr-Cyrl-CS" w:eastAsia="ar-SA"/>
              </w:rPr>
              <w:t>2.</w:t>
            </w:r>
          </w:p>
        </w:tc>
        <w:tc>
          <w:tcPr>
            <w:tcW w:w="4123" w:type="dxa"/>
            <w:shd w:val="clear" w:color="auto" w:fill="auto"/>
          </w:tcPr>
          <w:p w:rsidR="001B5BE4" w:rsidRPr="001B5BE4" w:rsidRDefault="001B5BE4" w:rsidP="001B5BE4">
            <w:pPr>
              <w:suppressAutoHyphens/>
              <w:spacing w:after="0" w:line="100" w:lineRule="atLeast"/>
              <w:jc w:val="both"/>
              <w:rPr>
                <w:rFonts w:ascii="Arial" w:eastAsia="Arial Unicode MS" w:hAnsi="Arial" w:cs="Arial"/>
                <w:color w:val="000000"/>
                <w:kern w:val="1"/>
                <w:sz w:val="24"/>
                <w:szCs w:val="24"/>
                <w:lang w:eastAsia="ar-SA"/>
              </w:rPr>
            </w:pPr>
          </w:p>
          <w:p w:rsidR="001B5BE4" w:rsidRPr="001B5BE4" w:rsidRDefault="001B5BE4" w:rsidP="001B5BE4">
            <w:pPr>
              <w:suppressAutoHyphens/>
              <w:spacing w:after="0" w:line="100" w:lineRule="atLeast"/>
              <w:jc w:val="both"/>
              <w:rPr>
                <w:rFonts w:ascii="Arial" w:eastAsia="Arial Unicode MS" w:hAnsi="Arial" w:cs="Arial"/>
                <w:i/>
                <w:iCs/>
                <w:color w:val="000000"/>
                <w:kern w:val="1"/>
                <w:sz w:val="24"/>
                <w:szCs w:val="24"/>
                <w:lang w:val="sr-Cyrl-CS" w:eastAsia="ar-SA"/>
              </w:rPr>
            </w:pPr>
            <w:r w:rsidRPr="001B5BE4">
              <w:rPr>
                <w:rFonts w:ascii="Arial" w:eastAsia="Arial Unicode MS" w:hAnsi="Arial" w:cs="Arial"/>
                <w:color w:val="000000"/>
                <w:kern w:val="1"/>
                <w:sz w:val="24"/>
                <w:szCs w:val="24"/>
                <w:lang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1B5BE4">
              <w:rPr>
                <w:rFonts w:ascii="Arial" w:eastAsia="Arial Unicode MS" w:hAnsi="Arial" w:cs="Arial"/>
                <w:color w:val="000000"/>
                <w:kern w:val="1"/>
                <w:sz w:val="24"/>
                <w:szCs w:val="24"/>
                <w:lang w:val="sr-Cyrl-CS" w:eastAsia="ar-SA"/>
              </w:rPr>
              <w:t xml:space="preserve"> </w:t>
            </w:r>
            <w:r w:rsidRPr="001B5BE4">
              <w:rPr>
                <w:rFonts w:ascii="Arial" w:eastAsia="Arial Unicode MS" w:hAnsi="Arial" w:cs="Arial"/>
                <w:i/>
                <w:iCs/>
                <w:color w:val="000000"/>
                <w:kern w:val="1"/>
                <w:sz w:val="24"/>
                <w:szCs w:val="24"/>
                <w:lang w:val="sr-Cyrl-CS" w:eastAsia="ar-SA"/>
              </w:rPr>
              <w:t>(чл. 75. ст. 1. тач. 2) ЗЈН);</w:t>
            </w:r>
          </w:p>
          <w:p w:rsidR="001B5BE4" w:rsidRPr="001B5BE4" w:rsidRDefault="001B5BE4" w:rsidP="001B5BE4">
            <w:pPr>
              <w:suppressAutoHyphens/>
              <w:spacing w:after="0" w:line="100" w:lineRule="atLeast"/>
              <w:jc w:val="both"/>
              <w:rPr>
                <w:rFonts w:ascii="Times New Roman" w:eastAsia="Arial Unicode MS" w:hAnsi="Times New Roman" w:cs="Times New Roman"/>
                <w:color w:val="FF0000"/>
                <w:kern w:val="1"/>
                <w:sz w:val="24"/>
                <w:szCs w:val="24"/>
                <w:lang w:val="sr-Cyrl-CS" w:eastAsia="ar-SA"/>
              </w:rPr>
            </w:pPr>
          </w:p>
        </w:tc>
        <w:tc>
          <w:tcPr>
            <w:tcW w:w="4526" w:type="dxa"/>
            <w:vMerge/>
            <w:shd w:val="clear" w:color="auto" w:fill="auto"/>
          </w:tcPr>
          <w:p w:rsidR="001B5BE4" w:rsidRPr="001B5BE4" w:rsidRDefault="001B5BE4" w:rsidP="001B5BE4">
            <w:pPr>
              <w:suppressAutoHyphens/>
              <w:spacing w:after="0" w:line="100" w:lineRule="atLeast"/>
              <w:jc w:val="both"/>
              <w:rPr>
                <w:rFonts w:ascii="Times New Roman" w:eastAsia="Arial Unicode MS" w:hAnsi="Times New Roman" w:cs="Times New Roman"/>
                <w:color w:val="FF0000"/>
                <w:kern w:val="1"/>
                <w:sz w:val="24"/>
                <w:szCs w:val="24"/>
                <w:lang w:eastAsia="ar-SA"/>
              </w:rPr>
            </w:pPr>
          </w:p>
        </w:tc>
      </w:tr>
      <w:tr w:rsidR="001B5BE4" w:rsidRPr="001B5BE4" w:rsidTr="00AF3627">
        <w:tc>
          <w:tcPr>
            <w:tcW w:w="593" w:type="dxa"/>
            <w:shd w:val="clear" w:color="auto" w:fill="auto"/>
            <w:vAlign w:val="center"/>
          </w:tcPr>
          <w:p w:rsidR="001B5BE4" w:rsidRPr="001B5BE4" w:rsidRDefault="001B5BE4" w:rsidP="001B5BE4">
            <w:pPr>
              <w:suppressAutoHyphens/>
              <w:spacing w:after="0" w:line="100" w:lineRule="atLeast"/>
              <w:jc w:val="center"/>
              <w:rPr>
                <w:rFonts w:ascii="Arial" w:eastAsia="Arial Unicode MS" w:hAnsi="Arial" w:cs="Arial"/>
                <w:color w:val="FF0000"/>
                <w:kern w:val="1"/>
                <w:sz w:val="24"/>
                <w:szCs w:val="24"/>
                <w:lang w:val="sr-Cyrl-CS" w:eastAsia="ar-SA"/>
              </w:rPr>
            </w:pPr>
            <w:r w:rsidRPr="001B5BE4">
              <w:rPr>
                <w:rFonts w:ascii="Arial" w:eastAsia="Arial Unicode MS" w:hAnsi="Arial" w:cs="Arial"/>
                <w:kern w:val="1"/>
                <w:sz w:val="24"/>
                <w:szCs w:val="24"/>
                <w:lang w:val="sr-Cyrl-CS" w:eastAsia="ar-SA"/>
              </w:rPr>
              <w:t>3.</w:t>
            </w:r>
          </w:p>
        </w:tc>
        <w:tc>
          <w:tcPr>
            <w:tcW w:w="4123" w:type="dxa"/>
            <w:shd w:val="clear" w:color="auto" w:fill="auto"/>
          </w:tcPr>
          <w:p w:rsidR="001B5BE4" w:rsidRPr="001B5BE4" w:rsidRDefault="001B5BE4" w:rsidP="001B5BE4">
            <w:pPr>
              <w:suppressAutoHyphens/>
              <w:spacing w:after="0" w:line="100" w:lineRule="atLeast"/>
              <w:jc w:val="both"/>
              <w:rPr>
                <w:rFonts w:ascii="Arial" w:eastAsia="Arial Unicode MS" w:hAnsi="Arial" w:cs="Arial"/>
                <w:color w:val="000000"/>
                <w:kern w:val="1"/>
                <w:sz w:val="24"/>
                <w:szCs w:val="24"/>
                <w:lang w:eastAsia="ar-SA"/>
              </w:rPr>
            </w:pPr>
          </w:p>
          <w:p w:rsidR="001B5BE4" w:rsidRPr="001B5BE4" w:rsidRDefault="001B5BE4" w:rsidP="001B5BE4">
            <w:pPr>
              <w:suppressAutoHyphens/>
              <w:spacing w:after="0" w:line="100" w:lineRule="atLeast"/>
              <w:jc w:val="both"/>
              <w:rPr>
                <w:rFonts w:ascii="Arial" w:eastAsia="Arial Unicode MS" w:hAnsi="Arial" w:cs="Arial"/>
                <w:color w:val="000000"/>
                <w:kern w:val="1"/>
                <w:sz w:val="24"/>
                <w:szCs w:val="24"/>
                <w:lang w:eastAsia="ar-SA"/>
              </w:rPr>
            </w:pPr>
            <w:r w:rsidRPr="001B5BE4">
              <w:rPr>
                <w:rFonts w:ascii="Arial" w:eastAsia="Arial Unicode MS" w:hAnsi="Arial" w:cs="Arial"/>
                <w:color w:val="000000"/>
                <w:kern w:val="1"/>
                <w:sz w:val="24"/>
                <w:szCs w:val="24"/>
                <w:lang w:eastAsia="ar-SA"/>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1B5BE4">
              <w:rPr>
                <w:rFonts w:ascii="Arial" w:eastAsia="Arial Unicode MS" w:hAnsi="Arial" w:cs="Arial"/>
                <w:i/>
                <w:iCs/>
                <w:color w:val="000000"/>
                <w:kern w:val="1"/>
                <w:sz w:val="24"/>
                <w:szCs w:val="24"/>
                <w:lang w:val="sr-Cyrl-CS" w:eastAsia="ar-SA"/>
              </w:rPr>
              <w:t>(чл. 75. ст. 1. тач. 4) ЗЈН);</w:t>
            </w:r>
          </w:p>
          <w:p w:rsidR="001B5BE4" w:rsidRPr="001B5BE4" w:rsidRDefault="001B5BE4" w:rsidP="001B5BE4">
            <w:pPr>
              <w:suppressAutoHyphens/>
              <w:spacing w:after="0" w:line="100" w:lineRule="atLeast"/>
              <w:rPr>
                <w:rFonts w:ascii="Times New Roman" w:eastAsia="Arial Unicode MS" w:hAnsi="Times New Roman" w:cs="Times New Roman"/>
                <w:color w:val="FF0000"/>
                <w:kern w:val="1"/>
                <w:sz w:val="24"/>
                <w:szCs w:val="24"/>
                <w:lang w:eastAsia="ar-SA"/>
              </w:rPr>
            </w:pPr>
          </w:p>
        </w:tc>
        <w:tc>
          <w:tcPr>
            <w:tcW w:w="4526" w:type="dxa"/>
            <w:vMerge/>
            <w:shd w:val="clear" w:color="auto" w:fill="auto"/>
          </w:tcPr>
          <w:p w:rsidR="001B5BE4" w:rsidRPr="001B5BE4" w:rsidRDefault="001B5BE4" w:rsidP="001B5BE4">
            <w:pPr>
              <w:suppressAutoHyphens/>
              <w:spacing w:after="0" w:line="100" w:lineRule="atLeast"/>
              <w:jc w:val="both"/>
              <w:rPr>
                <w:rFonts w:ascii="Times New Roman" w:eastAsia="Arial Unicode MS" w:hAnsi="Times New Roman" w:cs="Times New Roman"/>
                <w:color w:val="FF0000"/>
                <w:kern w:val="1"/>
                <w:sz w:val="24"/>
                <w:szCs w:val="24"/>
                <w:lang w:eastAsia="ar-SA"/>
              </w:rPr>
            </w:pPr>
          </w:p>
        </w:tc>
      </w:tr>
      <w:tr w:rsidR="001B5BE4" w:rsidRPr="001B5BE4" w:rsidTr="00AF3627">
        <w:tc>
          <w:tcPr>
            <w:tcW w:w="593" w:type="dxa"/>
            <w:shd w:val="clear" w:color="auto" w:fill="auto"/>
            <w:vAlign w:val="center"/>
          </w:tcPr>
          <w:p w:rsidR="001B5BE4" w:rsidRPr="001B5BE4" w:rsidRDefault="001B5BE4" w:rsidP="001B5BE4">
            <w:pPr>
              <w:suppressAutoHyphens/>
              <w:spacing w:after="0" w:line="100" w:lineRule="atLeast"/>
              <w:jc w:val="center"/>
              <w:rPr>
                <w:rFonts w:ascii="Arial" w:eastAsia="Arial Unicode MS" w:hAnsi="Arial" w:cs="Arial"/>
                <w:kern w:val="1"/>
                <w:sz w:val="24"/>
                <w:szCs w:val="24"/>
                <w:lang w:val="sr-Cyrl-CS" w:eastAsia="ar-SA"/>
              </w:rPr>
            </w:pPr>
            <w:r w:rsidRPr="001B5BE4">
              <w:rPr>
                <w:rFonts w:ascii="Arial" w:eastAsia="Arial Unicode MS" w:hAnsi="Arial" w:cs="Arial"/>
                <w:kern w:val="1"/>
                <w:sz w:val="24"/>
                <w:szCs w:val="24"/>
                <w:lang w:val="sr-Cyrl-CS" w:eastAsia="ar-SA"/>
              </w:rPr>
              <w:t>4.</w:t>
            </w:r>
          </w:p>
        </w:tc>
        <w:tc>
          <w:tcPr>
            <w:tcW w:w="4123" w:type="dxa"/>
            <w:shd w:val="clear" w:color="auto" w:fill="auto"/>
          </w:tcPr>
          <w:p w:rsidR="001B5BE4" w:rsidRPr="001B5BE4" w:rsidRDefault="001B5BE4" w:rsidP="001B5BE4">
            <w:pPr>
              <w:suppressAutoHyphens/>
              <w:spacing w:after="0" w:line="100" w:lineRule="atLeast"/>
              <w:jc w:val="both"/>
              <w:rPr>
                <w:rFonts w:ascii="Arial" w:eastAsia="Arial Unicode MS" w:hAnsi="Arial" w:cs="Arial"/>
                <w:i/>
                <w:iCs/>
                <w:kern w:val="1"/>
                <w:sz w:val="24"/>
                <w:szCs w:val="24"/>
                <w:lang w:val="sr-Cyrl-CS" w:eastAsia="ar-SA"/>
              </w:rPr>
            </w:pPr>
            <w:r w:rsidRPr="001B5BE4">
              <w:rPr>
                <w:rFonts w:ascii="Arial" w:eastAsia="Arial Unicode MS" w:hAnsi="Arial" w:cs="Arial"/>
                <w:kern w:val="1"/>
                <w:sz w:val="24"/>
                <w:szCs w:val="24"/>
                <w:lang w:eastAsia="ar-SA"/>
              </w:rPr>
              <w:t xml:space="preserve">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w:t>
            </w:r>
            <w:proofErr w:type="gramStart"/>
            <w:r w:rsidRPr="001B5BE4">
              <w:rPr>
                <w:rFonts w:ascii="Arial" w:eastAsia="Arial Unicode MS" w:hAnsi="Arial" w:cs="Arial"/>
                <w:kern w:val="1"/>
                <w:sz w:val="24"/>
                <w:szCs w:val="24"/>
                <w:lang w:eastAsia="ar-SA"/>
              </w:rPr>
              <w:t>подношења</w:t>
            </w:r>
            <w:proofErr w:type="gramEnd"/>
            <w:r w:rsidRPr="001B5BE4">
              <w:rPr>
                <w:rFonts w:ascii="Arial" w:eastAsia="Arial Unicode MS" w:hAnsi="Arial" w:cs="Arial"/>
                <w:kern w:val="1"/>
                <w:sz w:val="24"/>
                <w:szCs w:val="24"/>
                <w:lang w:eastAsia="ar-SA"/>
              </w:rPr>
              <w:t xml:space="preserve"> понуде (</w:t>
            </w:r>
            <w:r w:rsidRPr="001B5BE4">
              <w:rPr>
                <w:rFonts w:ascii="Arial" w:eastAsia="Arial Unicode MS" w:hAnsi="Arial" w:cs="Arial"/>
                <w:i/>
                <w:iCs/>
                <w:kern w:val="1"/>
                <w:sz w:val="24"/>
                <w:szCs w:val="24"/>
                <w:lang w:val="sr-Cyrl-CS" w:eastAsia="ar-SA"/>
              </w:rPr>
              <w:t>чл. 75. ст. 2. ЗЈН).</w:t>
            </w:r>
          </w:p>
          <w:p w:rsidR="001B5BE4" w:rsidRPr="001B5BE4" w:rsidRDefault="001B5BE4" w:rsidP="001B5BE4">
            <w:pPr>
              <w:suppressAutoHyphens/>
              <w:spacing w:after="0" w:line="100" w:lineRule="atLeast"/>
              <w:jc w:val="both"/>
              <w:rPr>
                <w:rFonts w:ascii="Arial" w:eastAsia="Arial Unicode MS" w:hAnsi="Arial" w:cs="Arial"/>
                <w:color w:val="000000"/>
                <w:kern w:val="1"/>
                <w:sz w:val="24"/>
                <w:szCs w:val="24"/>
                <w:lang w:eastAsia="ar-SA"/>
              </w:rPr>
            </w:pPr>
          </w:p>
        </w:tc>
        <w:tc>
          <w:tcPr>
            <w:tcW w:w="4526" w:type="dxa"/>
            <w:vMerge/>
            <w:shd w:val="clear" w:color="auto" w:fill="auto"/>
          </w:tcPr>
          <w:p w:rsidR="001B5BE4" w:rsidRPr="001B5BE4" w:rsidRDefault="001B5BE4" w:rsidP="001B5BE4">
            <w:pPr>
              <w:suppressAutoHyphens/>
              <w:spacing w:after="0" w:line="100" w:lineRule="atLeast"/>
              <w:jc w:val="both"/>
              <w:rPr>
                <w:rFonts w:ascii="Times New Roman" w:eastAsia="Arial Unicode MS" w:hAnsi="Times New Roman" w:cs="Times New Roman"/>
                <w:color w:val="FF0000"/>
                <w:kern w:val="1"/>
                <w:sz w:val="24"/>
                <w:szCs w:val="24"/>
                <w:lang w:eastAsia="ar-SA"/>
              </w:rPr>
            </w:pPr>
          </w:p>
        </w:tc>
      </w:tr>
      <w:tr w:rsidR="001B5BE4" w:rsidRPr="001B5BE4" w:rsidTr="00AF3627">
        <w:tc>
          <w:tcPr>
            <w:tcW w:w="593" w:type="dxa"/>
            <w:shd w:val="clear" w:color="auto" w:fill="auto"/>
            <w:vAlign w:val="center"/>
          </w:tcPr>
          <w:p w:rsidR="001B5BE4" w:rsidRPr="001B5BE4" w:rsidRDefault="001B5BE4" w:rsidP="001B5BE4">
            <w:pPr>
              <w:suppressAutoHyphens/>
              <w:spacing w:after="0" w:line="100" w:lineRule="atLeast"/>
              <w:jc w:val="center"/>
              <w:rPr>
                <w:rFonts w:ascii="Arial" w:eastAsia="Arial Unicode MS" w:hAnsi="Arial" w:cs="Arial"/>
                <w:kern w:val="1"/>
                <w:sz w:val="24"/>
                <w:szCs w:val="24"/>
                <w:lang w:val="sr-Cyrl-CS" w:eastAsia="ar-SA"/>
              </w:rPr>
            </w:pPr>
            <w:r w:rsidRPr="001B5BE4">
              <w:rPr>
                <w:rFonts w:ascii="Arial" w:eastAsia="Arial Unicode MS" w:hAnsi="Arial" w:cs="Arial"/>
                <w:kern w:val="1"/>
                <w:sz w:val="24"/>
                <w:szCs w:val="24"/>
                <w:lang w:val="sr-Cyrl-CS" w:eastAsia="ar-SA"/>
              </w:rPr>
              <w:lastRenderedPageBreak/>
              <w:t>5.</w:t>
            </w:r>
          </w:p>
        </w:tc>
        <w:tc>
          <w:tcPr>
            <w:tcW w:w="4123" w:type="dxa"/>
            <w:shd w:val="clear" w:color="auto" w:fill="auto"/>
          </w:tcPr>
          <w:p w:rsidR="001B5BE4" w:rsidRPr="001B5BE4" w:rsidRDefault="001B5BE4" w:rsidP="001B5BE4">
            <w:pPr>
              <w:suppressAutoHyphens/>
              <w:spacing w:after="0" w:line="100" w:lineRule="atLeast"/>
              <w:rPr>
                <w:rFonts w:ascii="Arial" w:eastAsia="Arial Unicode MS" w:hAnsi="Arial" w:cs="Arial"/>
                <w:kern w:val="1"/>
                <w:sz w:val="24"/>
                <w:szCs w:val="24"/>
                <w:lang w:eastAsia="ar-SA"/>
              </w:rPr>
            </w:pPr>
          </w:p>
          <w:p w:rsidR="001B5BE4" w:rsidRPr="006E7AC8" w:rsidRDefault="001B5BE4" w:rsidP="001B5BE4">
            <w:pPr>
              <w:suppressAutoHyphens/>
              <w:spacing w:after="0" w:line="100" w:lineRule="atLeast"/>
              <w:jc w:val="both"/>
              <w:rPr>
                <w:rFonts w:ascii="Arial" w:eastAsia="Arial Unicode MS" w:hAnsi="Arial" w:cs="Arial"/>
                <w:iCs/>
                <w:color w:val="000000"/>
                <w:kern w:val="1"/>
                <w:sz w:val="24"/>
                <w:szCs w:val="24"/>
                <w:lang w:val="sr-Cyrl-CS" w:eastAsia="ar-SA"/>
              </w:rPr>
            </w:pPr>
            <w:r w:rsidRPr="001B5BE4">
              <w:rPr>
                <w:rFonts w:ascii="Arial" w:eastAsia="Arial Unicode MS" w:hAnsi="Arial" w:cs="Arial"/>
                <w:color w:val="000000"/>
                <w:kern w:val="1"/>
                <w:sz w:val="24"/>
                <w:szCs w:val="24"/>
                <w:lang w:eastAsia="ar-SA"/>
              </w:rPr>
              <w:t>Да има важећу дозволу надлежног органа за обављање делатности која је предмет јавне набавке</w:t>
            </w:r>
            <w:r w:rsidRPr="001B5BE4">
              <w:rPr>
                <w:rFonts w:ascii="Arial" w:eastAsia="Arial Unicode MS" w:hAnsi="Arial" w:cs="Arial"/>
                <w:color w:val="000000"/>
                <w:kern w:val="1"/>
                <w:sz w:val="24"/>
                <w:szCs w:val="24"/>
                <w:lang w:val="sr-Cyrl-CS" w:eastAsia="ar-SA"/>
              </w:rPr>
              <w:t xml:space="preserve"> </w:t>
            </w:r>
            <w:r w:rsidRPr="001B5BE4">
              <w:rPr>
                <w:rFonts w:ascii="Arial" w:eastAsia="Arial Unicode MS" w:hAnsi="Arial" w:cs="Arial"/>
                <w:i/>
                <w:iCs/>
                <w:color w:val="000000"/>
                <w:kern w:val="1"/>
                <w:sz w:val="24"/>
                <w:szCs w:val="24"/>
                <w:lang w:val="sr-Cyrl-CS" w:eastAsia="ar-SA"/>
              </w:rPr>
              <w:t>(чл. 75. ст. 1. тач. 5) ЗЈН</w:t>
            </w:r>
            <w:r w:rsidR="004B0FFB" w:rsidRPr="006E7AC8">
              <w:rPr>
                <w:rFonts w:ascii="Times New Roman" w:eastAsia="Arial Unicode MS" w:hAnsi="Times New Roman" w:cs="Times New Roman"/>
                <w:iCs/>
                <w:color w:val="000000"/>
                <w:kern w:val="1"/>
                <w:sz w:val="24"/>
                <w:szCs w:val="24"/>
                <w:lang w:val="sr-Cyrl-CS" w:eastAsia="ar-SA"/>
              </w:rPr>
              <w:t xml:space="preserve">: </w:t>
            </w:r>
            <w:r w:rsidR="006E7AC8" w:rsidRPr="006E7AC8">
              <w:rPr>
                <w:rFonts w:ascii="Times New Roman" w:eastAsia="Arial Unicode MS" w:hAnsi="Times New Roman" w:cs="Times New Roman"/>
                <w:iCs/>
                <w:color w:val="000000"/>
                <w:kern w:val="1"/>
                <w:sz w:val="24"/>
                <w:szCs w:val="24"/>
                <w:lang w:val="sr-Cyrl-CS" w:eastAsia="ar-SA"/>
              </w:rPr>
              <w:t xml:space="preserve"> </w:t>
            </w:r>
            <w:r w:rsidR="006E7AC8" w:rsidRPr="006E7AC8">
              <w:rPr>
                <w:rFonts w:ascii="Arial" w:eastAsia="Arial Unicode MS" w:hAnsi="Arial" w:cs="Arial"/>
                <w:iCs/>
                <w:color w:val="000000"/>
                <w:kern w:val="1"/>
                <w:sz w:val="24"/>
                <w:szCs w:val="24"/>
                <w:lang w:val="sr-Cyrl-CS" w:eastAsia="ar-SA"/>
              </w:rPr>
              <w:t>лиценца</w:t>
            </w:r>
            <w:r w:rsidR="004B0FFB" w:rsidRPr="006E7AC8">
              <w:rPr>
                <w:rFonts w:ascii="Arial" w:eastAsia="Arial Unicode MS" w:hAnsi="Arial" w:cs="Arial"/>
                <w:iCs/>
                <w:color w:val="000000"/>
                <w:kern w:val="1"/>
                <w:sz w:val="24"/>
                <w:szCs w:val="24"/>
                <w:lang w:val="sr-Cyrl-CS" w:eastAsia="ar-SA"/>
              </w:rPr>
              <w:t xml:space="preserve"> за </w:t>
            </w:r>
            <w:r w:rsidR="006E7AC8" w:rsidRPr="006E7AC8">
              <w:rPr>
                <w:rFonts w:ascii="Arial" w:eastAsia="Arial Unicode MS" w:hAnsi="Arial" w:cs="Arial"/>
                <w:iCs/>
                <w:color w:val="000000"/>
                <w:kern w:val="1"/>
                <w:sz w:val="24"/>
                <w:szCs w:val="24"/>
                <w:lang w:val="sr-Cyrl-CS" w:eastAsia="ar-SA"/>
              </w:rPr>
              <w:t xml:space="preserve"> обављање енергетске  делатности </w:t>
            </w:r>
            <w:r w:rsidR="004B0FFB" w:rsidRPr="006E7AC8">
              <w:rPr>
                <w:rFonts w:ascii="Arial" w:eastAsia="Arial Unicode MS" w:hAnsi="Arial" w:cs="Arial"/>
                <w:iCs/>
                <w:color w:val="000000"/>
                <w:kern w:val="1"/>
                <w:sz w:val="24"/>
                <w:szCs w:val="24"/>
                <w:lang w:val="sr-Cyrl-CS" w:eastAsia="ar-SA"/>
              </w:rPr>
              <w:t xml:space="preserve">снабдевање електричном енергијом коју је издала Агенција за енергетику </w:t>
            </w:r>
            <w:r w:rsidR="006E7AC8" w:rsidRPr="006E7AC8">
              <w:rPr>
                <w:rFonts w:ascii="Arial" w:eastAsia="Arial Unicode MS" w:hAnsi="Arial" w:cs="Arial"/>
                <w:iCs/>
                <w:color w:val="000000"/>
                <w:kern w:val="1"/>
                <w:sz w:val="24"/>
                <w:szCs w:val="24"/>
                <w:lang w:val="sr-Cyrl-CS" w:eastAsia="ar-SA"/>
              </w:rPr>
              <w:t xml:space="preserve"> Републике Србије</w:t>
            </w:r>
            <w:r w:rsidR="005804A6">
              <w:rPr>
                <w:rFonts w:ascii="Arial" w:eastAsia="Arial Unicode MS" w:hAnsi="Arial" w:cs="Arial"/>
                <w:iCs/>
                <w:color w:val="000000"/>
                <w:kern w:val="1"/>
                <w:sz w:val="24"/>
                <w:szCs w:val="24"/>
                <w:lang w:val="sr-Cyrl-CS" w:eastAsia="ar-SA"/>
              </w:rPr>
              <w:t xml:space="preserve"> и потврда исте Агенције да је та лиценца важећа или адекватан документ уколико је таква дозвола предвиђена прописима државе у којој је седиште понуђача</w:t>
            </w:r>
          </w:p>
          <w:p w:rsidR="001B5BE4" w:rsidRPr="001B5BE4" w:rsidRDefault="001B5BE4" w:rsidP="001B5BE4">
            <w:pPr>
              <w:suppressAutoHyphens/>
              <w:spacing w:after="0" w:line="100" w:lineRule="atLeast"/>
              <w:jc w:val="both"/>
              <w:rPr>
                <w:rFonts w:ascii="Arial" w:eastAsia="Arial Unicode MS" w:hAnsi="Arial" w:cs="Arial"/>
                <w:i/>
                <w:iCs/>
                <w:color w:val="000000"/>
                <w:kern w:val="1"/>
                <w:sz w:val="24"/>
                <w:szCs w:val="24"/>
                <w:lang w:val="sr-Cyrl-CS" w:eastAsia="ar-SA"/>
              </w:rPr>
            </w:pPr>
          </w:p>
          <w:p w:rsidR="001B5BE4" w:rsidRPr="001B5BE4" w:rsidRDefault="001B5BE4" w:rsidP="001B5BE4">
            <w:pPr>
              <w:suppressAutoHyphens/>
              <w:spacing w:after="0" w:line="100" w:lineRule="atLeast"/>
              <w:jc w:val="both"/>
              <w:rPr>
                <w:rFonts w:ascii="Arial" w:eastAsia="Arial Unicode MS" w:hAnsi="Arial" w:cs="Arial"/>
                <w:i/>
                <w:color w:val="000000"/>
                <w:kern w:val="1"/>
                <w:sz w:val="24"/>
                <w:szCs w:val="24"/>
                <w:lang w:eastAsia="ar-SA"/>
              </w:rPr>
            </w:pPr>
            <w:r w:rsidRPr="001B5BE4">
              <w:rPr>
                <w:rFonts w:ascii="Arial" w:eastAsia="Arial Unicode MS" w:hAnsi="Arial" w:cs="Arial"/>
                <w:i/>
                <w:color w:val="000000"/>
                <w:kern w:val="1"/>
                <w:sz w:val="24"/>
                <w:szCs w:val="24"/>
                <w:lang w:eastAsia="ar-SA"/>
              </w:rPr>
              <w:t xml:space="preserve">  </w:t>
            </w:r>
          </w:p>
          <w:p w:rsidR="001B5BE4" w:rsidRPr="001B5BE4" w:rsidRDefault="001B5BE4" w:rsidP="001B5BE4">
            <w:pPr>
              <w:suppressAutoHyphens/>
              <w:spacing w:after="0" w:line="100" w:lineRule="atLeast"/>
              <w:jc w:val="both"/>
              <w:rPr>
                <w:rFonts w:ascii="Arial" w:eastAsia="Arial Unicode MS" w:hAnsi="Arial" w:cs="Arial"/>
                <w:color w:val="000000"/>
                <w:kern w:val="1"/>
                <w:sz w:val="24"/>
                <w:szCs w:val="24"/>
                <w:lang w:eastAsia="ar-SA"/>
              </w:rPr>
            </w:pPr>
          </w:p>
        </w:tc>
        <w:tc>
          <w:tcPr>
            <w:tcW w:w="4526" w:type="dxa"/>
            <w:shd w:val="clear" w:color="auto" w:fill="auto"/>
          </w:tcPr>
          <w:p w:rsidR="001B5BE4" w:rsidRPr="001B5BE4" w:rsidRDefault="001B5BE4" w:rsidP="001B5BE4">
            <w:pPr>
              <w:suppressAutoHyphens/>
              <w:spacing w:after="0" w:line="100" w:lineRule="atLeast"/>
              <w:jc w:val="both"/>
              <w:rPr>
                <w:rFonts w:ascii="Arial" w:eastAsia="Arial Unicode MS" w:hAnsi="Arial" w:cs="Arial"/>
                <w:color w:val="000000"/>
                <w:kern w:val="1"/>
                <w:sz w:val="24"/>
                <w:szCs w:val="24"/>
                <w:lang w:eastAsia="ar-SA"/>
              </w:rPr>
            </w:pPr>
          </w:p>
          <w:p w:rsidR="007E6B81" w:rsidRPr="006E7AC8" w:rsidRDefault="001B5BE4" w:rsidP="007E6B81">
            <w:pPr>
              <w:suppressAutoHyphens/>
              <w:spacing w:after="0" w:line="100" w:lineRule="atLeast"/>
              <w:jc w:val="both"/>
              <w:rPr>
                <w:rFonts w:ascii="Arial" w:eastAsia="Arial Unicode MS" w:hAnsi="Arial" w:cs="Arial"/>
                <w:iCs/>
                <w:color w:val="000000"/>
                <w:kern w:val="1"/>
                <w:sz w:val="24"/>
                <w:szCs w:val="24"/>
                <w:lang w:val="sr-Cyrl-CS" w:eastAsia="ar-SA"/>
              </w:rPr>
            </w:pPr>
            <w:r w:rsidRPr="00401907">
              <w:rPr>
                <w:rFonts w:ascii="Arial" w:eastAsia="Arial Unicode MS" w:hAnsi="Arial" w:cs="Arial"/>
                <w:b/>
                <w:color w:val="000000"/>
                <w:kern w:val="1"/>
                <w:sz w:val="24"/>
                <w:szCs w:val="24"/>
                <w:lang w:eastAsia="ar-SA"/>
              </w:rPr>
              <w:t>ДОЗВОЛА</w:t>
            </w:r>
            <w:r w:rsidRPr="00401907">
              <w:rPr>
                <w:rFonts w:ascii="Arial" w:eastAsia="Arial Unicode MS" w:hAnsi="Arial" w:cs="Arial"/>
                <w:color w:val="000000"/>
                <w:kern w:val="1"/>
                <w:sz w:val="24"/>
                <w:szCs w:val="24"/>
                <w:lang w:eastAsia="ar-SA"/>
              </w:rPr>
              <w:t xml:space="preserve"> </w:t>
            </w:r>
            <w:r w:rsidR="00401907" w:rsidRPr="00401907">
              <w:rPr>
                <w:rFonts w:ascii="Arial" w:eastAsia="Arial Unicode MS" w:hAnsi="Arial" w:cs="Arial"/>
                <w:color w:val="000000"/>
                <w:kern w:val="1"/>
                <w:sz w:val="24"/>
                <w:szCs w:val="24"/>
                <w:lang w:eastAsia="ar-SA"/>
              </w:rPr>
              <w:t>-</w:t>
            </w:r>
            <w:r w:rsidR="00401907" w:rsidRPr="00401907">
              <w:rPr>
                <w:rFonts w:ascii="Arial" w:eastAsia="Arial Unicode MS" w:hAnsi="Arial" w:cs="Arial"/>
                <w:iCs/>
                <w:color w:val="000000"/>
                <w:kern w:val="1"/>
                <w:sz w:val="24"/>
                <w:szCs w:val="24"/>
                <w:lang w:val="sr-Cyrl-CS" w:eastAsia="ar-SA"/>
              </w:rPr>
              <w:t xml:space="preserve"> </w:t>
            </w:r>
            <w:r w:rsidR="007E6B81" w:rsidRPr="006E7AC8">
              <w:rPr>
                <w:rFonts w:ascii="Times New Roman" w:eastAsia="Arial Unicode MS" w:hAnsi="Times New Roman" w:cs="Times New Roman"/>
                <w:iCs/>
                <w:color w:val="000000"/>
                <w:kern w:val="1"/>
                <w:sz w:val="24"/>
                <w:szCs w:val="24"/>
                <w:lang w:val="sr-Cyrl-CS" w:eastAsia="ar-SA"/>
              </w:rPr>
              <w:t xml:space="preserve">:  </w:t>
            </w:r>
            <w:r w:rsidR="007E6B81" w:rsidRPr="006E7AC8">
              <w:rPr>
                <w:rFonts w:ascii="Arial" w:eastAsia="Arial Unicode MS" w:hAnsi="Arial" w:cs="Arial"/>
                <w:iCs/>
                <w:color w:val="000000"/>
                <w:kern w:val="1"/>
                <w:sz w:val="24"/>
                <w:szCs w:val="24"/>
                <w:lang w:val="sr-Cyrl-CS" w:eastAsia="ar-SA"/>
              </w:rPr>
              <w:t>лиценца за  обављање енергетске  делатности снабдевање електричном енергијом коју је издала Агенција за енергетику  Републике Србије</w:t>
            </w:r>
            <w:r w:rsidR="007E6B81">
              <w:rPr>
                <w:rFonts w:ascii="Arial" w:eastAsia="Arial Unicode MS" w:hAnsi="Arial" w:cs="Arial"/>
                <w:iCs/>
                <w:color w:val="000000"/>
                <w:kern w:val="1"/>
                <w:sz w:val="24"/>
                <w:szCs w:val="24"/>
                <w:lang w:val="sr-Cyrl-CS" w:eastAsia="ar-SA"/>
              </w:rPr>
              <w:t xml:space="preserve"> и потврда исте Агенције да је та лиценца важећа или адекватан документ уколико је таква дозвола предвиђена прописима државе у којој је седиште понуђача</w:t>
            </w:r>
          </w:p>
          <w:p w:rsidR="001B5BE4" w:rsidRPr="001B5BE4" w:rsidRDefault="001B5BE4" w:rsidP="001B5BE4">
            <w:pPr>
              <w:suppressAutoHyphens/>
              <w:spacing w:after="0" w:line="100" w:lineRule="atLeast"/>
              <w:jc w:val="both"/>
              <w:rPr>
                <w:rFonts w:ascii="Arial" w:eastAsia="Arial Unicode MS" w:hAnsi="Arial" w:cs="Arial"/>
                <w:color w:val="000000"/>
                <w:kern w:val="1"/>
                <w:sz w:val="24"/>
                <w:szCs w:val="24"/>
                <w:lang w:eastAsia="ar-SA"/>
              </w:rPr>
            </w:pPr>
          </w:p>
          <w:p w:rsidR="001B5BE4" w:rsidRPr="001B5BE4" w:rsidRDefault="001B5BE4" w:rsidP="001B5BE4">
            <w:pPr>
              <w:suppressAutoHyphens/>
              <w:spacing w:after="0" w:line="100" w:lineRule="atLeast"/>
              <w:jc w:val="both"/>
              <w:rPr>
                <w:rFonts w:ascii="Arial" w:eastAsia="Arial Unicode MS" w:hAnsi="Arial" w:cs="Arial"/>
                <w:color w:val="000000"/>
                <w:kern w:val="1"/>
                <w:sz w:val="24"/>
                <w:szCs w:val="24"/>
                <w:lang w:eastAsia="ar-SA"/>
              </w:rPr>
            </w:pPr>
          </w:p>
        </w:tc>
      </w:tr>
    </w:tbl>
    <w:p w:rsidR="001B5BE4" w:rsidRPr="001B5BE4" w:rsidRDefault="001B5BE4" w:rsidP="001B5BE4">
      <w:pPr>
        <w:tabs>
          <w:tab w:val="left" w:pos="680"/>
        </w:tabs>
        <w:suppressAutoHyphens/>
        <w:spacing w:after="0" w:line="100" w:lineRule="atLeast"/>
        <w:jc w:val="center"/>
        <w:rPr>
          <w:rFonts w:ascii="Arial" w:eastAsia="TimesNewRomanPSMT" w:hAnsi="Arial" w:cs="Arial"/>
          <w:bCs/>
          <w:kern w:val="1"/>
          <w:sz w:val="32"/>
          <w:szCs w:val="32"/>
          <w:lang w:val="sr-Cyrl-CS" w:eastAsia="ar-SA"/>
        </w:rPr>
      </w:pPr>
    </w:p>
    <w:p w:rsidR="001B5BE4" w:rsidRDefault="00FB22F0" w:rsidP="001B5BE4">
      <w:pPr>
        <w:tabs>
          <w:tab w:val="left" w:pos="680"/>
        </w:tabs>
        <w:suppressAutoHyphens/>
        <w:spacing w:after="0" w:line="100" w:lineRule="atLeast"/>
        <w:jc w:val="center"/>
        <w:rPr>
          <w:rFonts w:ascii="Arial" w:eastAsia="TimesNewRomanPSMT" w:hAnsi="Arial" w:cs="Arial"/>
          <w:bCs/>
          <w:kern w:val="1"/>
          <w:sz w:val="32"/>
          <w:szCs w:val="32"/>
          <w:lang w:val="sr-Cyrl-CS" w:eastAsia="ar-SA"/>
        </w:rPr>
      </w:pPr>
      <w:r>
        <w:rPr>
          <w:rFonts w:ascii="Arial" w:eastAsia="TimesNewRomanPSMT" w:hAnsi="Arial" w:cs="Arial"/>
          <w:bCs/>
          <w:kern w:val="1"/>
          <w:sz w:val="32"/>
          <w:szCs w:val="32"/>
          <w:lang w:val="sr-Cyrl-CS" w:eastAsia="ar-SA"/>
        </w:rPr>
        <w:t>ДОДАТНИ УСЛОВИ</w:t>
      </w:r>
    </w:p>
    <w:p w:rsidR="00FB22F0" w:rsidRDefault="00FB22F0" w:rsidP="001B5BE4">
      <w:pPr>
        <w:tabs>
          <w:tab w:val="left" w:pos="680"/>
        </w:tabs>
        <w:suppressAutoHyphens/>
        <w:spacing w:after="0" w:line="100" w:lineRule="atLeast"/>
        <w:jc w:val="center"/>
        <w:rPr>
          <w:rFonts w:ascii="Arial" w:eastAsia="TimesNewRomanPSMT" w:hAnsi="Arial" w:cs="Arial"/>
          <w:bCs/>
          <w:kern w:val="1"/>
          <w:sz w:val="32"/>
          <w:szCs w:val="32"/>
          <w:lang w:val="sr-Cyrl-CS" w:eastAsia="ar-SA"/>
        </w:rPr>
      </w:pPr>
    </w:p>
    <w:p w:rsidR="001B5BE4" w:rsidRDefault="001B5BE4" w:rsidP="001B5BE4">
      <w:pPr>
        <w:tabs>
          <w:tab w:val="left" w:pos="680"/>
        </w:tabs>
        <w:suppressAutoHyphens/>
        <w:spacing w:after="0" w:line="100" w:lineRule="atLeast"/>
        <w:jc w:val="center"/>
        <w:rPr>
          <w:rFonts w:ascii="Arial" w:eastAsia="TimesNewRomanPSMT" w:hAnsi="Arial" w:cs="Arial"/>
          <w:b/>
          <w:bCs/>
          <w:kern w:val="1"/>
          <w:sz w:val="36"/>
          <w:szCs w:val="36"/>
          <w:lang w:val="sr-Cyrl-CS" w:eastAsia="ar-SA"/>
        </w:rPr>
      </w:pPr>
    </w:p>
    <w:p w:rsidR="00FB22F0" w:rsidRDefault="00FB22F0" w:rsidP="00FB22F0">
      <w:pPr>
        <w:tabs>
          <w:tab w:val="left" w:pos="405"/>
          <w:tab w:val="left" w:pos="680"/>
        </w:tabs>
        <w:suppressAutoHyphens/>
        <w:spacing w:after="0" w:line="100" w:lineRule="atLeast"/>
        <w:rPr>
          <w:rFonts w:ascii="Arial" w:eastAsia="TimesNewRomanPSMT" w:hAnsi="Arial" w:cs="Arial"/>
          <w:bCs/>
          <w:kern w:val="1"/>
          <w:sz w:val="36"/>
          <w:szCs w:val="36"/>
          <w:lang w:val="sr-Cyrl-CS" w:eastAsia="ar-SA"/>
        </w:rPr>
      </w:pPr>
      <w:r>
        <w:rPr>
          <w:rFonts w:ascii="Arial" w:eastAsia="TimesNewRomanPSMT" w:hAnsi="Arial" w:cs="Arial"/>
          <w:b/>
          <w:bCs/>
          <w:kern w:val="1"/>
          <w:sz w:val="36"/>
          <w:szCs w:val="36"/>
          <w:lang w:val="sr-Cyrl-CS" w:eastAsia="ar-SA"/>
        </w:rPr>
        <w:tab/>
      </w:r>
      <w:r w:rsidRPr="00FB22F0">
        <w:rPr>
          <w:rFonts w:ascii="Arial" w:eastAsia="TimesNewRomanPSMT" w:hAnsi="Arial" w:cs="Arial"/>
          <w:bCs/>
          <w:kern w:val="1"/>
          <w:sz w:val="24"/>
          <w:szCs w:val="24"/>
          <w:lang w:val="sr-Cyrl-CS" w:eastAsia="ar-SA"/>
        </w:rPr>
        <w:t>Наручилац у конкурсној документацији не захтева додатне услове за учешће у поступку јавне набавке у погледу финансијских, пословних, техничких и кадровских капацитета.</w:t>
      </w:r>
      <w:r w:rsidRPr="00FB22F0">
        <w:rPr>
          <w:rFonts w:ascii="Arial" w:eastAsia="TimesNewRomanPSMT" w:hAnsi="Arial" w:cs="Arial"/>
          <w:bCs/>
          <w:kern w:val="1"/>
          <w:sz w:val="36"/>
          <w:szCs w:val="36"/>
          <w:lang w:val="sr-Cyrl-CS" w:eastAsia="ar-SA"/>
        </w:rPr>
        <w:tab/>
      </w:r>
    </w:p>
    <w:p w:rsidR="00FB22F0" w:rsidRPr="00FB22F0" w:rsidRDefault="00FB22F0" w:rsidP="00FB22F0">
      <w:pPr>
        <w:tabs>
          <w:tab w:val="left" w:pos="405"/>
          <w:tab w:val="left" w:pos="680"/>
        </w:tabs>
        <w:suppressAutoHyphens/>
        <w:spacing w:after="0" w:line="100" w:lineRule="atLeast"/>
        <w:rPr>
          <w:rFonts w:ascii="Arial" w:eastAsia="TimesNewRomanPSMT" w:hAnsi="Arial" w:cs="Arial"/>
          <w:bCs/>
          <w:kern w:val="1"/>
          <w:sz w:val="36"/>
          <w:szCs w:val="36"/>
          <w:lang w:val="sr-Cyrl-CS" w:eastAsia="ar-SA"/>
        </w:rPr>
      </w:pPr>
    </w:p>
    <w:p w:rsidR="00FB22F0" w:rsidRPr="001B5BE4" w:rsidRDefault="00FB22F0" w:rsidP="001B5BE4">
      <w:pPr>
        <w:tabs>
          <w:tab w:val="left" w:pos="680"/>
        </w:tabs>
        <w:suppressAutoHyphens/>
        <w:spacing w:after="0" w:line="100" w:lineRule="atLeast"/>
        <w:jc w:val="center"/>
        <w:rPr>
          <w:rFonts w:ascii="Arial" w:eastAsia="TimesNewRomanPS-BoldMT" w:hAnsi="Arial" w:cs="Arial"/>
          <w:b/>
          <w:bCs/>
          <w:kern w:val="1"/>
          <w:sz w:val="28"/>
          <w:szCs w:val="28"/>
          <w:lang w:val="sr-Cyrl-CS" w:eastAsia="ar-SA"/>
        </w:rPr>
      </w:pPr>
    </w:p>
    <w:p w:rsidR="001B5BE4" w:rsidRPr="001B5BE4" w:rsidRDefault="001B5BE4" w:rsidP="001B5BE4">
      <w:pPr>
        <w:tabs>
          <w:tab w:val="left" w:pos="680"/>
        </w:tabs>
        <w:suppressAutoHyphens/>
        <w:spacing w:after="0" w:line="100" w:lineRule="atLeast"/>
        <w:jc w:val="center"/>
        <w:rPr>
          <w:rFonts w:ascii="Arial" w:eastAsia="TimesNewRomanPS-BoldMT" w:hAnsi="Arial" w:cs="Arial"/>
          <w:b/>
          <w:bCs/>
          <w:kern w:val="1"/>
          <w:sz w:val="28"/>
          <w:szCs w:val="28"/>
          <w:lang w:val="sr-Cyrl-CS" w:eastAsia="ar-SA"/>
        </w:rPr>
      </w:pPr>
      <w:r w:rsidRPr="001B5BE4">
        <w:rPr>
          <w:rFonts w:ascii="Arial" w:eastAsia="TimesNewRomanPS-BoldMT" w:hAnsi="Arial" w:cs="Arial"/>
          <w:b/>
          <w:bCs/>
          <w:kern w:val="1"/>
          <w:sz w:val="28"/>
          <w:szCs w:val="28"/>
          <w:lang w:val="sr-Cyrl-CS" w:eastAsia="ar-SA"/>
        </w:rPr>
        <w:t>УПУТСТВО КАКО СЕ ДОКАЗУЈЕ ИСПУЊЕНОСТ УСЛОВА</w:t>
      </w:r>
    </w:p>
    <w:p w:rsidR="001B5BE4" w:rsidRPr="001B5BE4" w:rsidRDefault="001B5BE4" w:rsidP="001B5BE4">
      <w:pPr>
        <w:tabs>
          <w:tab w:val="left" w:pos="680"/>
        </w:tabs>
        <w:suppressAutoHyphens/>
        <w:spacing w:after="0" w:line="100" w:lineRule="atLeast"/>
        <w:jc w:val="center"/>
        <w:rPr>
          <w:rFonts w:ascii="Arial" w:eastAsia="TimesNewRomanPS-BoldMT" w:hAnsi="Arial" w:cs="Arial"/>
          <w:b/>
          <w:bCs/>
          <w:kern w:val="1"/>
          <w:sz w:val="28"/>
          <w:szCs w:val="28"/>
          <w:lang w:val="sr-Cyrl-CS" w:eastAsia="ar-SA"/>
        </w:rPr>
      </w:pPr>
    </w:p>
    <w:p w:rsidR="001B5BE4" w:rsidRPr="001B5BE4" w:rsidRDefault="001B5BE4" w:rsidP="001B5BE4">
      <w:pPr>
        <w:tabs>
          <w:tab w:val="left" w:pos="680"/>
        </w:tabs>
        <w:suppressAutoHyphens/>
        <w:spacing w:after="0" w:line="100" w:lineRule="atLeast"/>
        <w:jc w:val="center"/>
        <w:rPr>
          <w:rFonts w:ascii="Arial" w:eastAsia="TimesNewRomanPS-BoldMT" w:hAnsi="Arial" w:cs="Arial"/>
          <w:b/>
          <w:bCs/>
          <w:kern w:val="1"/>
          <w:sz w:val="28"/>
          <w:szCs w:val="28"/>
          <w:lang w:val="sr-Cyrl-CS" w:eastAsia="ar-SA"/>
        </w:rPr>
      </w:pPr>
    </w:p>
    <w:p w:rsidR="001B5BE4" w:rsidRPr="001B5BE4" w:rsidRDefault="001B5BE4" w:rsidP="001B5BE4">
      <w:pPr>
        <w:numPr>
          <w:ilvl w:val="0"/>
          <w:numId w:val="32"/>
        </w:numPr>
        <w:suppressAutoHyphens/>
        <w:spacing w:after="0" w:line="100" w:lineRule="atLeast"/>
        <w:jc w:val="both"/>
        <w:rPr>
          <w:rFonts w:ascii="Arial" w:eastAsia="Arial Unicode MS" w:hAnsi="Arial" w:cs="Arial"/>
          <w:color w:val="000000"/>
          <w:kern w:val="1"/>
          <w:sz w:val="24"/>
          <w:szCs w:val="24"/>
          <w:lang w:eastAsia="ar-SA"/>
        </w:rPr>
      </w:pPr>
      <w:r w:rsidRPr="001B5BE4">
        <w:rPr>
          <w:rFonts w:ascii="Arial" w:eastAsia="Arial Unicode MS" w:hAnsi="Arial" w:cs="Arial"/>
          <w:color w:val="000000"/>
          <w:kern w:val="1"/>
          <w:sz w:val="24"/>
          <w:szCs w:val="24"/>
          <w:lang w:eastAsia="ar-SA"/>
        </w:rPr>
        <w:t xml:space="preserve">Испуњеност </w:t>
      </w:r>
      <w:r w:rsidRPr="001B5BE4">
        <w:rPr>
          <w:rFonts w:ascii="Arial" w:eastAsia="Arial Unicode MS" w:hAnsi="Arial" w:cs="Arial"/>
          <w:b/>
          <w:color w:val="000000"/>
          <w:kern w:val="1"/>
          <w:sz w:val="24"/>
          <w:szCs w:val="24"/>
          <w:lang w:eastAsia="ar-SA"/>
        </w:rPr>
        <w:t xml:space="preserve">обавезних услова </w:t>
      </w:r>
      <w:r w:rsidRPr="001B5BE4">
        <w:rPr>
          <w:rFonts w:ascii="Arial" w:eastAsia="Arial Unicode MS" w:hAnsi="Arial" w:cs="Arial"/>
          <w:color w:val="000000"/>
          <w:kern w:val="1"/>
          <w:sz w:val="24"/>
          <w:szCs w:val="24"/>
          <w:lang w:eastAsia="ar-SA"/>
        </w:rPr>
        <w:t xml:space="preserve">за учешће у поступку предметне јавне набавке наведних у табеларном приказу обавезних услова под редним бројем 1, 2, 3 и 4. </w:t>
      </w:r>
      <w:proofErr w:type="gramStart"/>
      <w:r w:rsidRPr="001B5BE4">
        <w:rPr>
          <w:rFonts w:ascii="Arial" w:eastAsia="Arial Unicode MS" w:hAnsi="Arial" w:cs="Arial"/>
          <w:color w:val="000000"/>
          <w:kern w:val="1"/>
          <w:sz w:val="24"/>
          <w:szCs w:val="24"/>
          <w:lang w:eastAsia="ar-SA"/>
        </w:rPr>
        <w:t>за</w:t>
      </w:r>
      <w:proofErr w:type="gramEnd"/>
      <w:r w:rsidRPr="001B5BE4">
        <w:rPr>
          <w:rFonts w:ascii="Arial" w:eastAsia="Arial Unicode MS" w:hAnsi="Arial" w:cs="Arial"/>
          <w:color w:val="000000"/>
          <w:kern w:val="1"/>
          <w:sz w:val="24"/>
          <w:szCs w:val="24"/>
          <w:lang w:eastAsia="ar-SA"/>
        </w:rPr>
        <w:t xml:space="preserve"> учешће у поступку предметне јавне набавке </w:t>
      </w:r>
      <w:r w:rsidRPr="001B5BE4">
        <w:rPr>
          <w:rFonts w:ascii="Arial" w:eastAsia="Arial Unicode MS" w:hAnsi="Arial" w:cs="Arial"/>
          <w:color w:val="000000"/>
          <w:kern w:val="1"/>
          <w:sz w:val="24"/>
          <w:szCs w:val="24"/>
          <w:lang w:val="sr-Cyrl-CS" w:eastAsia="ar-SA"/>
        </w:rPr>
        <w:t xml:space="preserve">у складу са чл. 77. ст. 4. ЗЈН, </w:t>
      </w:r>
      <w:r w:rsidRPr="001B5BE4">
        <w:rPr>
          <w:rFonts w:ascii="Arial" w:eastAsia="Arial Unicode MS" w:hAnsi="Arial" w:cs="Arial"/>
          <w:color w:val="000000"/>
          <w:kern w:val="1"/>
          <w:sz w:val="24"/>
          <w:szCs w:val="24"/>
          <w:lang w:eastAsia="ar-SA"/>
        </w:rPr>
        <w:t xml:space="preserve">понуђач доказује достављањем </w:t>
      </w:r>
      <w:r w:rsidRPr="001B5BE4">
        <w:rPr>
          <w:rFonts w:ascii="Arial" w:eastAsia="Arial Unicode MS" w:hAnsi="Arial" w:cs="Arial"/>
          <w:b/>
          <w:color w:val="000000"/>
          <w:kern w:val="1"/>
          <w:sz w:val="24"/>
          <w:szCs w:val="24"/>
          <w:lang w:eastAsia="ar-SA"/>
        </w:rPr>
        <w:t>ИЗЈАВЕ</w:t>
      </w:r>
      <w:r w:rsidRPr="001B5BE4">
        <w:rPr>
          <w:rFonts w:ascii="Arial" w:eastAsia="Arial Unicode MS" w:hAnsi="Arial" w:cs="Arial"/>
          <w:color w:val="000000"/>
          <w:kern w:val="1"/>
          <w:sz w:val="24"/>
          <w:szCs w:val="24"/>
          <w:lang w:eastAsia="ar-SA"/>
        </w:rPr>
        <w:t xml:space="preserve"> </w:t>
      </w:r>
      <w:r w:rsidRPr="001B5BE4">
        <w:rPr>
          <w:rFonts w:ascii="Arial" w:eastAsia="Arial Unicode MS" w:hAnsi="Arial" w:cs="Arial"/>
          <w:kern w:val="1"/>
          <w:sz w:val="24"/>
          <w:szCs w:val="24"/>
          <w:lang w:val="sr-Cyrl-CS" w:eastAsia="ar-SA"/>
        </w:rPr>
        <w:t>(</w:t>
      </w:r>
      <w:r w:rsidRPr="001B5BE4">
        <w:rPr>
          <w:rFonts w:ascii="Arial" w:eastAsia="Arial Unicode MS" w:hAnsi="Arial" w:cs="Arial"/>
          <w:i/>
          <w:kern w:val="1"/>
          <w:sz w:val="24"/>
          <w:szCs w:val="24"/>
          <w:lang w:val="sr-Cyrl-CS" w:eastAsia="ar-SA"/>
        </w:rPr>
        <w:t>Образац 5.</w:t>
      </w:r>
      <w:r w:rsidRPr="001B5BE4">
        <w:rPr>
          <w:rFonts w:ascii="Arial" w:eastAsia="Arial Unicode MS" w:hAnsi="Arial" w:cs="Arial"/>
          <w:i/>
          <w:kern w:val="1"/>
          <w:sz w:val="24"/>
          <w:szCs w:val="24"/>
          <w:lang w:val="ru-RU" w:eastAsia="ar-SA"/>
        </w:rPr>
        <w:t xml:space="preserve"> у </w:t>
      </w:r>
      <w:r w:rsidRPr="001B5BE4">
        <w:rPr>
          <w:rFonts w:ascii="Arial" w:eastAsia="Arial Unicode MS" w:hAnsi="Arial" w:cs="Arial"/>
          <w:i/>
          <w:kern w:val="1"/>
          <w:sz w:val="24"/>
          <w:szCs w:val="24"/>
          <w:lang w:eastAsia="ar-SA"/>
        </w:rPr>
        <w:t>поглављу</w:t>
      </w:r>
      <w:r w:rsidRPr="001B5BE4">
        <w:rPr>
          <w:rFonts w:ascii="Arial" w:eastAsia="Arial Unicode MS" w:hAnsi="Arial" w:cs="Arial"/>
          <w:i/>
          <w:kern w:val="1"/>
          <w:sz w:val="24"/>
          <w:szCs w:val="24"/>
          <w:lang w:val="sr-Cyrl-CS" w:eastAsia="ar-SA"/>
        </w:rPr>
        <w:t xml:space="preserve"> </w:t>
      </w:r>
      <w:r w:rsidRPr="001B5BE4">
        <w:rPr>
          <w:rFonts w:ascii="Arial" w:eastAsia="Arial Unicode MS" w:hAnsi="Arial" w:cs="Arial"/>
          <w:i/>
          <w:kern w:val="1"/>
          <w:sz w:val="24"/>
          <w:szCs w:val="24"/>
          <w:lang w:eastAsia="ar-SA"/>
        </w:rPr>
        <w:t>VI</w:t>
      </w:r>
      <w:r w:rsidRPr="001B5BE4">
        <w:rPr>
          <w:rFonts w:ascii="Arial" w:eastAsia="Arial Unicode MS" w:hAnsi="Arial" w:cs="Arial"/>
          <w:i/>
          <w:kern w:val="1"/>
          <w:sz w:val="24"/>
          <w:szCs w:val="24"/>
          <w:lang w:val="ru-RU" w:eastAsia="ar-SA"/>
        </w:rPr>
        <w:t xml:space="preserve"> ове конкурсне документације</w:t>
      </w:r>
      <w:r w:rsidRPr="001B5BE4">
        <w:rPr>
          <w:rFonts w:ascii="Arial" w:eastAsia="Arial Unicode MS" w:hAnsi="Arial" w:cs="Arial"/>
          <w:kern w:val="1"/>
          <w:sz w:val="24"/>
          <w:szCs w:val="24"/>
          <w:lang w:val="sr-Cyrl-CS" w:eastAsia="ar-SA"/>
        </w:rPr>
        <w:t>),</w:t>
      </w:r>
      <w:r w:rsidRPr="001B5BE4">
        <w:rPr>
          <w:rFonts w:ascii="Arial" w:eastAsia="Arial Unicode MS" w:hAnsi="Arial" w:cs="Arial"/>
          <w:color w:val="FF0000"/>
          <w:kern w:val="1"/>
          <w:sz w:val="24"/>
          <w:szCs w:val="24"/>
          <w:lang w:val="sr-Cyrl-CS" w:eastAsia="ar-SA"/>
        </w:rPr>
        <w:t xml:space="preserve"> </w:t>
      </w:r>
      <w:r w:rsidRPr="001B5BE4">
        <w:rPr>
          <w:rFonts w:ascii="Arial" w:eastAsia="Arial Unicode MS" w:hAnsi="Arial" w:cs="Arial"/>
          <w:color w:val="000000"/>
          <w:kern w:val="1"/>
          <w:sz w:val="24"/>
          <w:szCs w:val="24"/>
          <w:lang w:eastAsia="ar-SA"/>
        </w:rPr>
        <w:t xml:space="preserve">којом под пуном материјалном и кривичном одговорношћу потврђује да испуњава услове за учешће у поступку јавне набавке из чл. 75. </w:t>
      </w:r>
      <w:proofErr w:type="gramStart"/>
      <w:r w:rsidRPr="001B5BE4">
        <w:rPr>
          <w:rFonts w:ascii="Arial" w:eastAsia="Arial Unicode MS" w:hAnsi="Arial" w:cs="Arial"/>
          <w:color w:val="000000"/>
          <w:kern w:val="1"/>
          <w:sz w:val="24"/>
          <w:szCs w:val="24"/>
          <w:lang w:eastAsia="ar-SA"/>
        </w:rPr>
        <w:t>ст</w:t>
      </w:r>
      <w:proofErr w:type="gramEnd"/>
      <w:r w:rsidRPr="001B5BE4">
        <w:rPr>
          <w:rFonts w:ascii="Arial" w:eastAsia="Arial Unicode MS" w:hAnsi="Arial" w:cs="Arial"/>
          <w:color w:val="000000"/>
          <w:kern w:val="1"/>
          <w:sz w:val="24"/>
          <w:szCs w:val="24"/>
          <w:lang w:eastAsia="ar-SA"/>
        </w:rPr>
        <w:t>. 1.</w:t>
      </w:r>
      <w:r w:rsidR="00A55994">
        <w:rPr>
          <w:rFonts w:ascii="Arial" w:eastAsia="Arial Unicode MS" w:hAnsi="Arial" w:cs="Arial"/>
          <w:color w:val="000000"/>
          <w:kern w:val="1"/>
          <w:sz w:val="24"/>
          <w:szCs w:val="24"/>
          <w:lang w:eastAsia="ar-SA"/>
        </w:rPr>
        <w:t xml:space="preserve"> </w:t>
      </w:r>
      <w:proofErr w:type="gramStart"/>
      <w:r w:rsidR="00A55994">
        <w:rPr>
          <w:rFonts w:ascii="Arial" w:eastAsia="Arial Unicode MS" w:hAnsi="Arial" w:cs="Arial"/>
          <w:color w:val="000000"/>
          <w:kern w:val="1"/>
          <w:sz w:val="24"/>
          <w:szCs w:val="24"/>
          <w:lang w:eastAsia="ar-SA"/>
        </w:rPr>
        <w:t>тач</w:t>
      </w:r>
      <w:proofErr w:type="gramEnd"/>
      <w:r w:rsidR="00A55994">
        <w:rPr>
          <w:rFonts w:ascii="Arial" w:eastAsia="Arial Unicode MS" w:hAnsi="Arial" w:cs="Arial"/>
          <w:color w:val="000000"/>
          <w:kern w:val="1"/>
          <w:sz w:val="24"/>
          <w:szCs w:val="24"/>
          <w:lang w:eastAsia="ar-SA"/>
        </w:rPr>
        <w:t xml:space="preserve">. 1) </w:t>
      </w:r>
      <w:proofErr w:type="gramStart"/>
      <w:r w:rsidR="00A55994">
        <w:rPr>
          <w:rFonts w:ascii="Arial" w:eastAsia="Arial Unicode MS" w:hAnsi="Arial" w:cs="Arial"/>
          <w:color w:val="000000"/>
          <w:kern w:val="1"/>
          <w:sz w:val="24"/>
          <w:szCs w:val="24"/>
          <w:lang w:eastAsia="ar-SA"/>
        </w:rPr>
        <w:t>до</w:t>
      </w:r>
      <w:proofErr w:type="gramEnd"/>
      <w:r w:rsidR="00A55994">
        <w:rPr>
          <w:rFonts w:ascii="Arial" w:eastAsia="Arial Unicode MS" w:hAnsi="Arial" w:cs="Arial"/>
          <w:color w:val="000000"/>
          <w:kern w:val="1"/>
          <w:sz w:val="24"/>
          <w:szCs w:val="24"/>
          <w:lang w:eastAsia="ar-SA"/>
        </w:rPr>
        <w:t xml:space="preserve"> 4), чл. 75. </w:t>
      </w:r>
      <w:proofErr w:type="gramStart"/>
      <w:r w:rsidR="00A55994">
        <w:rPr>
          <w:rFonts w:ascii="Arial" w:eastAsia="Arial Unicode MS" w:hAnsi="Arial" w:cs="Arial"/>
          <w:color w:val="000000"/>
          <w:kern w:val="1"/>
          <w:sz w:val="24"/>
          <w:szCs w:val="24"/>
          <w:lang w:eastAsia="ar-SA"/>
        </w:rPr>
        <w:t>ст</w:t>
      </w:r>
      <w:proofErr w:type="gramEnd"/>
      <w:r w:rsidR="00A55994">
        <w:rPr>
          <w:rFonts w:ascii="Arial" w:eastAsia="Arial Unicode MS" w:hAnsi="Arial" w:cs="Arial"/>
          <w:color w:val="000000"/>
          <w:kern w:val="1"/>
          <w:sz w:val="24"/>
          <w:szCs w:val="24"/>
          <w:lang w:eastAsia="ar-SA"/>
        </w:rPr>
        <w:t xml:space="preserve">. 2. </w:t>
      </w:r>
      <w:r w:rsidRPr="001B5BE4">
        <w:rPr>
          <w:rFonts w:ascii="Arial" w:eastAsia="Arial Unicode MS" w:hAnsi="Arial" w:cs="Arial"/>
          <w:color w:val="000000"/>
          <w:kern w:val="1"/>
          <w:sz w:val="24"/>
          <w:szCs w:val="24"/>
          <w:lang w:eastAsia="ar-SA"/>
        </w:rPr>
        <w:t xml:space="preserve"> </w:t>
      </w:r>
      <w:proofErr w:type="gramStart"/>
      <w:r w:rsidRPr="001B5BE4">
        <w:rPr>
          <w:rFonts w:ascii="Arial" w:eastAsia="Arial Unicode MS" w:hAnsi="Arial" w:cs="Arial"/>
          <w:color w:val="000000"/>
          <w:kern w:val="1"/>
          <w:sz w:val="24"/>
          <w:szCs w:val="24"/>
          <w:lang w:eastAsia="ar-SA"/>
        </w:rPr>
        <w:t>дефинисане</w:t>
      </w:r>
      <w:proofErr w:type="gramEnd"/>
      <w:r w:rsidRPr="001B5BE4">
        <w:rPr>
          <w:rFonts w:ascii="Arial" w:eastAsia="Arial Unicode MS" w:hAnsi="Arial" w:cs="Arial"/>
          <w:color w:val="000000"/>
          <w:kern w:val="1"/>
          <w:sz w:val="24"/>
          <w:szCs w:val="24"/>
          <w:lang w:eastAsia="ar-SA"/>
        </w:rPr>
        <w:t xml:space="preserve"> овом конкурсном документацијом. </w:t>
      </w:r>
    </w:p>
    <w:p w:rsidR="001B5BE4" w:rsidRPr="001B5BE4" w:rsidRDefault="001B5BE4" w:rsidP="001B5BE4">
      <w:pPr>
        <w:suppressAutoHyphens/>
        <w:spacing w:after="0" w:line="100" w:lineRule="atLeast"/>
        <w:ind w:left="720"/>
        <w:jc w:val="both"/>
        <w:rPr>
          <w:rFonts w:ascii="Arial" w:eastAsia="Arial Unicode MS" w:hAnsi="Arial" w:cs="Arial"/>
          <w:color w:val="000000"/>
          <w:kern w:val="1"/>
          <w:sz w:val="24"/>
          <w:szCs w:val="24"/>
          <w:lang w:eastAsia="ar-SA"/>
        </w:rPr>
      </w:pPr>
    </w:p>
    <w:p w:rsidR="00A4183F" w:rsidRPr="001B5BE4" w:rsidRDefault="001B5BE4" w:rsidP="00A4183F">
      <w:pPr>
        <w:numPr>
          <w:ilvl w:val="0"/>
          <w:numId w:val="32"/>
        </w:numPr>
        <w:suppressAutoHyphens/>
        <w:spacing w:after="0" w:line="100" w:lineRule="atLeast"/>
        <w:jc w:val="both"/>
        <w:rPr>
          <w:rFonts w:ascii="Arial" w:eastAsia="Arial Unicode MS" w:hAnsi="Arial" w:cs="Arial"/>
          <w:color w:val="000000"/>
          <w:kern w:val="1"/>
          <w:sz w:val="24"/>
          <w:szCs w:val="24"/>
          <w:lang w:eastAsia="ar-SA"/>
        </w:rPr>
      </w:pPr>
      <w:r w:rsidRPr="001B5BE4">
        <w:rPr>
          <w:rFonts w:ascii="Arial" w:eastAsia="Arial Unicode MS" w:hAnsi="Arial" w:cs="Arial"/>
          <w:color w:val="000000"/>
          <w:kern w:val="1"/>
          <w:sz w:val="24"/>
          <w:szCs w:val="24"/>
          <w:lang w:eastAsia="ar-SA"/>
        </w:rPr>
        <w:t xml:space="preserve">Испуњеност </w:t>
      </w:r>
      <w:r w:rsidRPr="001B5BE4">
        <w:rPr>
          <w:rFonts w:ascii="Arial" w:eastAsia="Arial Unicode MS" w:hAnsi="Arial" w:cs="Arial"/>
          <w:b/>
          <w:color w:val="000000"/>
          <w:kern w:val="1"/>
          <w:sz w:val="24"/>
          <w:szCs w:val="24"/>
          <w:lang w:eastAsia="ar-SA"/>
        </w:rPr>
        <w:t xml:space="preserve">обавезног услова </w:t>
      </w:r>
      <w:r w:rsidRPr="001B5BE4">
        <w:rPr>
          <w:rFonts w:ascii="Arial" w:eastAsia="Arial Unicode MS" w:hAnsi="Arial" w:cs="Arial"/>
          <w:color w:val="000000"/>
          <w:kern w:val="1"/>
          <w:sz w:val="24"/>
          <w:szCs w:val="24"/>
          <w:lang w:eastAsia="ar-SA"/>
        </w:rPr>
        <w:t xml:space="preserve">за учешће у поступку предметне јавне набавке из чл. 75. </w:t>
      </w:r>
      <w:proofErr w:type="gramStart"/>
      <w:r w:rsidRPr="001B5BE4">
        <w:rPr>
          <w:rFonts w:ascii="Arial" w:eastAsia="Arial Unicode MS" w:hAnsi="Arial" w:cs="Arial"/>
          <w:color w:val="000000"/>
          <w:kern w:val="1"/>
          <w:sz w:val="24"/>
          <w:szCs w:val="24"/>
          <w:lang w:eastAsia="ar-SA"/>
        </w:rPr>
        <w:t>ст</w:t>
      </w:r>
      <w:proofErr w:type="gramEnd"/>
      <w:r w:rsidRPr="001B5BE4">
        <w:rPr>
          <w:rFonts w:ascii="Arial" w:eastAsia="Arial Unicode MS" w:hAnsi="Arial" w:cs="Arial"/>
          <w:color w:val="000000"/>
          <w:kern w:val="1"/>
          <w:sz w:val="24"/>
          <w:szCs w:val="24"/>
          <w:lang w:eastAsia="ar-SA"/>
        </w:rPr>
        <w:t xml:space="preserve">. 1. </w:t>
      </w:r>
      <w:proofErr w:type="gramStart"/>
      <w:r w:rsidRPr="001B5BE4">
        <w:rPr>
          <w:rFonts w:ascii="Arial" w:eastAsia="Arial Unicode MS" w:hAnsi="Arial" w:cs="Arial"/>
          <w:color w:val="000000"/>
          <w:kern w:val="1"/>
          <w:sz w:val="24"/>
          <w:szCs w:val="24"/>
          <w:lang w:eastAsia="ar-SA"/>
        </w:rPr>
        <w:t>тач</w:t>
      </w:r>
      <w:proofErr w:type="gramEnd"/>
      <w:r w:rsidRPr="001B5BE4">
        <w:rPr>
          <w:rFonts w:ascii="Arial" w:eastAsia="Arial Unicode MS" w:hAnsi="Arial" w:cs="Arial"/>
          <w:color w:val="000000"/>
          <w:kern w:val="1"/>
          <w:sz w:val="24"/>
          <w:szCs w:val="24"/>
          <w:lang w:eastAsia="ar-SA"/>
        </w:rPr>
        <w:t xml:space="preserve"> 5) ЗЈН, наведеног под редним бројем 5. </w:t>
      </w:r>
      <w:proofErr w:type="gramStart"/>
      <w:r w:rsidRPr="001B5BE4">
        <w:rPr>
          <w:rFonts w:ascii="Arial" w:eastAsia="Arial Unicode MS" w:hAnsi="Arial" w:cs="Arial"/>
          <w:color w:val="000000"/>
          <w:kern w:val="1"/>
          <w:sz w:val="24"/>
          <w:szCs w:val="24"/>
          <w:lang w:eastAsia="ar-SA"/>
        </w:rPr>
        <w:t>у</w:t>
      </w:r>
      <w:proofErr w:type="gramEnd"/>
      <w:r w:rsidRPr="001B5BE4">
        <w:rPr>
          <w:rFonts w:ascii="Arial" w:eastAsia="Arial Unicode MS" w:hAnsi="Arial" w:cs="Arial"/>
          <w:color w:val="000000"/>
          <w:kern w:val="1"/>
          <w:sz w:val="24"/>
          <w:szCs w:val="24"/>
          <w:lang w:eastAsia="ar-SA"/>
        </w:rPr>
        <w:t xml:space="preserve"> табеларном приказу обавезних услова, понуђач доказује достављањем </w:t>
      </w:r>
      <w:r w:rsidRPr="001B5BE4">
        <w:rPr>
          <w:rFonts w:ascii="Arial" w:eastAsia="Arial Unicode MS" w:hAnsi="Arial" w:cs="Arial"/>
          <w:b/>
          <w:color w:val="000000"/>
          <w:kern w:val="1"/>
          <w:sz w:val="24"/>
          <w:szCs w:val="24"/>
          <w:lang w:eastAsia="ar-SA"/>
        </w:rPr>
        <w:t>ДОЗВОЛЕ</w:t>
      </w:r>
      <w:r w:rsidR="00876411">
        <w:rPr>
          <w:rFonts w:ascii="Arial" w:eastAsia="Arial Unicode MS" w:hAnsi="Arial" w:cs="Arial"/>
          <w:b/>
          <w:color w:val="000000"/>
          <w:kern w:val="1"/>
          <w:sz w:val="24"/>
          <w:szCs w:val="24"/>
          <w:lang w:eastAsia="ar-SA"/>
        </w:rPr>
        <w:t>:</w:t>
      </w:r>
      <w:r w:rsidRPr="001B5BE4">
        <w:rPr>
          <w:rFonts w:ascii="Arial" w:eastAsia="Arial Unicode MS" w:hAnsi="Arial" w:cs="Arial"/>
          <w:color w:val="000000"/>
          <w:kern w:val="1"/>
          <w:sz w:val="24"/>
          <w:szCs w:val="24"/>
          <w:lang w:eastAsia="ar-SA"/>
        </w:rPr>
        <w:t xml:space="preserve"> </w:t>
      </w:r>
      <w:r w:rsidR="00876411">
        <w:rPr>
          <w:rFonts w:ascii="Arial" w:eastAsia="Arial Unicode MS" w:hAnsi="Arial" w:cs="Arial"/>
          <w:iCs/>
          <w:color w:val="000000"/>
          <w:kern w:val="1"/>
          <w:sz w:val="24"/>
          <w:szCs w:val="24"/>
          <w:lang w:val="sr-Cyrl-CS" w:eastAsia="ar-SA"/>
        </w:rPr>
        <w:t>лиценце</w:t>
      </w:r>
      <w:r w:rsidR="00876411" w:rsidRPr="006E7AC8">
        <w:rPr>
          <w:rFonts w:ascii="Arial" w:eastAsia="Arial Unicode MS" w:hAnsi="Arial" w:cs="Arial"/>
          <w:iCs/>
          <w:color w:val="000000"/>
          <w:kern w:val="1"/>
          <w:sz w:val="24"/>
          <w:szCs w:val="24"/>
          <w:lang w:val="sr-Cyrl-CS" w:eastAsia="ar-SA"/>
        </w:rPr>
        <w:t xml:space="preserve"> за  обављање енергетске  делатности снабдевање електричном енергијом коју је издала Агенција за енергетику  Републике Србије</w:t>
      </w:r>
      <w:r w:rsidR="00876411">
        <w:rPr>
          <w:rFonts w:ascii="Arial" w:eastAsia="Arial Unicode MS" w:hAnsi="Arial" w:cs="Arial"/>
          <w:iCs/>
          <w:color w:val="000000"/>
          <w:kern w:val="1"/>
          <w:sz w:val="24"/>
          <w:szCs w:val="24"/>
          <w:lang w:val="sr-Cyrl-CS" w:eastAsia="ar-SA"/>
        </w:rPr>
        <w:t xml:space="preserve"> и потврде исте Агенције да је та лиценца важећа или адекватан документ уколико је таква дозвола предвиђена прописима државе у којој је седиште понуђача</w:t>
      </w:r>
      <w:r w:rsidR="00A4183F" w:rsidRPr="00A4183F">
        <w:rPr>
          <w:rFonts w:ascii="Arial" w:eastAsia="Arial Unicode MS" w:hAnsi="Arial" w:cs="Arial"/>
          <w:color w:val="000000"/>
          <w:kern w:val="1"/>
          <w:sz w:val="24"/>
          <w:szCs w:val="24"/>
          <w:lang w:eastAsia="ar-SA"/>
        </w:rPr>
        <w:t xml:space="preserve"> </w:t>
      </w:r>
      <w:r w:rsidR="00A4183F" w:rsidRPr="001B5BE4">
        <w:rPr>
          <w:rFonts w:ascii="Arial" w:eastAsia="Arial Unicode MS" w:hAnsi="Arial" w:cs="Arial"/>
          <w:color w:val="000000"/>
          <w:kern w:val="1"/>
          <w:sz w:val="24"/>
          <w:szCs w:val="24"/>
          <w:lang w:eastAsia="ar-SA"/>
        </w:rPr>
        <w:t>у виду неоверене копије</w:t>
      </w:r>
      <w:r w:rsidR="00A4183F" w:rsidRPr="001B5BE4">
        <w:rPr>
          <w:rFonts w:ascii="Arial" w:eastAsia="Arial Unicode MS" w:hAnsi="Arial" w:cs="Arial"/>
          <w:i/>
          <w:color w:val="000000"/>
          <w:kern w:val="1"/>
          <w:sz w:val="24"/>
          <w:szCs w:val="24"/>
          <w:lang w:eastAsia="ar-SA"/>
        </w:rPr>
        <w:t xml:space="preserve">. </w:t>
      </w:r>
    </w:p>
    <w:p w:rsidR="00A4183F" w:rsidRPr="001B5BE4" w:rsidRDefault="00A4183F" w:rsidP="00A4183F">
      <w:pPr>
        <w:tabs>
          <w:tab w:val="left" w:pos="680"/>
        </w:tabs>
        <w:suppressAutoHyphens/>
        <w:spacing w:after="0" w:line="100" w:lineRule="atLeast"/>
        <w:jc w:val="both"/>
        <w:rPr>
          <w:rFonts w:ascii="Arial" w:eastAsia="Arial Unicode MS" w:hAnsi="Arial" w:cs="Arial"/>
          <w:iCs/>
          <w:color w:val="000000"/>
          <w:kern w:val="1"/>
          <w:sz w:val="24"/>
          <w:szCs w:val="24"/>
          <w:lang w:val="sr-Cyrl-CS" w:eastAsia="ar-SA"/>
        </w:rPr>
      </w:pPr>
      <w:r w:rsidRPr="001B5BE4">
        <w:rPr>
          <w:rFonts w:ascii="Arial" w:eastAsia="Arial Unicode MS" w:hAnsi="Arial" w:cs="Arial"/>
          <w:iCs/>
          <w:color w:val="000000"/>
          <w:kern w:val="1"/>
          <w:sz w:val="24"/>
          <w:szCs w:val="24"/>
          <w:lang w:val="sr-Cyrl-CS" w:eastAsia="ar-SA"/>
        </w:rPr>
        <w:t xml:space="preserve">  </w:t>
      </w:r>
    </w:p>
    <w:p w:rsidR="00876411" w:rsidRPr="001B5BE4" w:rsidRDefault="00876411" w:rsidP="00876411">
      <w:pPr>
        <w:suppressAutoHyphens/>
        <w:spacing w:after="0" w:line="100" w:lineRule="atLeast"/>
        <w:jc w:val="both"/>
        <w:rPr>
          <w:rFonts w:ascii="Arial" w:eastAsia="Arial Unicode MS" w:hAnsi="Arial" w:cs="Arial"/>
          <w:i/>
          <w:iCs/>
          <w:color w:val="000000"/>
          <w:kern w:val="1"/>
          <w:sz w:val="24"/>
          <w:szCs w:val="24"/>
          <w:lang w:val="sr-Cyrl-CS" w:eastAsia="ar-SA"/>
        </w:rPr>
      </w:pPr>
    </w:p>
    <w:p w:rsidR="001B5BE4" w:rsidRPr="001B5BE4" w:rsidRDefault="001B5BE4" w:rsidP="001B5BE4">
      <w:pPr>
        <w:tabs>
          <w:tab w:val="left" w:pos="680"/>
        </w:tabs>
        <w:suppressAutoHyphens/>
        <w:spacing w:after="0" w:line="100" w:lineRule="atLeast"/>
        <w:jc w:val="both"/>
        <w:rPr>
          <w:rFonts w:ascii="Arial" w:eastAsia="Arial Unicode MS" w:hAnsi="Arial" w:cs="Arial"/>
          <w:i/>
          <w:kern w:val="1"/>
          <w:sz w:val="24"/>
          <w:szCs w:val="24"/>
          <w:lang w:eastAsia="ar-SA"/>
        </w:rPr>
      </w:pPr>
      <w:r w:rsidRPr="001B5BE4">
        <w:rPr>
          <w:rFonts w:ascii="Arial" w:eastAsia="Arial Unicode MS" w:hAnsi="Arial" w:cs="Arial"/>
          <w:iCs/>
          <w:kern w:val="1"/>
          <w:sz w:val="24"/>
          <w:szCs w:val="24"/>
          <w:lang w:val="sr-Cyrl-CS" w:eastAsia="ar-SA"/>
        </w:rPr>
        <w:t xml:space="preserve">   </w:t>
      </w:r>
    </w:p>
    <w:p w:rsidR="001B5BE4" w:rsidRPr="001B5BE4" w:rsidRDefault="001B5BE4" w:rsidP="001B5BE4">
      <w:pPr>
        <w:numPr>
          <w:ilvl w:val="0"/>
          <w:numId w:val="29"/>
        </w:numPr>
        <w:suppressAutoHyphens/>
        <w:spacing w:after="0" w:line="100" w:lineRule="atLeast"/>
        <w:jc w:val="both"/>
        <w:rPr>
          <w:rFonts w:ascii="Arial" w:eastAsia="Arial Unicode MS" w:hAnsi="Arial" w:cs="Arial"/>
          <w:bCs/>
          <w:iCs/>
          <w:color w:val="000000"/>
          <w:kern w:val="1"/>
          <w:sz w:val="24"/>
          <w:szCs w:val="24"/>
          <w:lang w:val="sr-Cyrl-CS" w:eastAsia="ar-SA"/>
        </w:rPr>
      </w:pPr>
      <w:r w:rsidRPr="001B5BE4">
        <w:rPr>
          <w:rFonts w:ascii="Arial" w:eastAsia="Arial Unicode MS" w:hAnsi="Arial" w:cs="Arial"/>
          <w:b/>
          <w:bCs/>
          <w:iCs/>
          <w:color w:val="000000"/>
          <w:kern w:val="1"/>
          <w:sz w:val="24"/>
          <w:szCs w:val="24"/>
          <w:lang w:eastAsia="ar-SA"/>
        </w:rPr>
        <w:t>Уколико понуђач подноси понуду са подизвођачем</w:t>
      </w:r>
      <w:r w:rsidRPr="001B5BE4">
        <w:rPr>
          <w:rFonts w:ascii="Arial" w:eastAsia="Arial Unicode MS" w:hAnsi="Arial" w:cs="Arial"/>
          <w:bCs/>
          <w:iCs/>
          <w:color w:val="000000"/>
          <w:kern w:val="1"/>
          <w:sz w:val="24"/>
          <w:szCs w:val="24"/>
          <w:lang w:eastAsia="ar-SA"/>
        </w:rPr>
        <w:t xml:space="preserve">, у складу са чланом 80. ЗЈН, подизвођач мора да испуњава обавезне услове из члана 75. </w:t>
      </w:r>
      <w:proofErr w:type="gramStart"/>
      <w:r w:rsidRPr="001B5BE4">
        <w:rPr>
          <w:rFonts w:ascii="Arial" w:eastAsia="Arial Unicode MS" w:hAnsi="Arial" w:cs="Arial"/>
          <w:bCs/>
          <w:iCs/>
          <w:color w:val="000000"/>
          <w:kern w:val="1"/>
          <w:sz w:val="24"/>
          <w:szCs w:val="24"/>
          <w:lang w:eastAsia="ar-SA"/>
        </w:rPr>
        <w:t>став</w:t>
      </w:r>
      <w:proofErr w:type="gramEnd"/>
      <w:r w:rsidRPr="001B5BE4">
        <w:rPr>
          <w:rFonts w:ascii="Arial" w:eastAsia="Arial Unicode MS" w:hAnsi="Arial" w:cs="Arial"/>
          <w:bCs/>
          <w:iCs/>
          <w:color w:val="000000"/>
          <w:kern w:val="1"/>
          <w:sz w:val="24"/>
          <w:szCs w:val="24"/>
          <w:lang w:eastAsia="ar-SA"/>
        </w:rPr>
        <w:t xml:space="preserve"> 1. </w:t>
      </w:r>
      <w:proofErr w:type="gramStart"/>
      <w:r w:rsidRPr="001B5BE4">
        <w:rPr>
          <w:rFonts w:ascii="Arial" w:eastAsia="Arial Unicode MS" w:hAnsi="Arial" w:cs="Arial"/>
          <w:bCs/>
          <w:iCs/>
          <w:color w:val="000000"/>
          <w:kern w:val="1"/>
          <w:sz w:val="24"/>
          <w:szCs w:val="24"/>
          <w:lang w:eastAsia="ar-SA"/>
        </w:rPr>
        <w:t>тач</w:t>
      </w:r>
      <w:proofErr w:type="gramEnd"/>
      <w:r w:rsidRPr="001B5BE4">
        <w:rPr>
          <w:rFonts w:ascii="Arial" w:eastAsia="Arial Unicode MS" w:hAnsi="Arial" w:cs="Arial"/>
          <w:bCs/>
          <w:iCs/>
          <w:color w:val="000000"/>
          <w:kern w:val="1"/>
          <w:sz w:val="24"/>
          <w:szCs w:val="24"/>
          <w:lang w:eastAsia="ar-SA"/>
        </w:rPr>
        <w:t xml:space="preserve">. 1) </w:t>
      </w:r>
      <w:proofErr w:type="gramStart"/>
      <w:r w:rsidRPr="001B5BE4">
        <w:rPr>
          <w:rFonts w:ascii="Arial" w:eastAsia="Arial Unicode MS" w:hAnsi="Arial" w:cs="Arial"/>
          <w:bCs/>
          <w:iCs/>
          <w:color w:val="000000"/>
          <w:kern w:val="1"/>
          <w:sz w:val="24"/>
          <w:szCs w:val="24"/>
          <w:lang w:eastAsia="ar-SA"/>
        </w:rPr>
        <w:t>до</w:t>
      </w:r>
      <w:proofErr w:type="gramEnd"/>
      <w:r w:rsidRPr="001B5BE4">
        <w:rPr>
          <w:rFonts w:ascii="Arial" w:eastAsia="Arial Unicode MS" w:hAnsi="Arial" w:cs="Arial"/>
          <w:bCs/>
          <w:iCs/>
          <w:color w:val="000000"/>
          <w:kern w:val="1"/>
          <w:sz w:val="24"/>
          <w:szCs w:val="24"/>
          <w:lang w:eastAsia="ar-SA"/>
        </w:rPr>
        <w:t xml:space="preserve"> 4) ЗЈН. У том случају понуђач је дужан да </w:t>
      </w:r>
      <w:r w:rsidRPr="001B5BE4">
        <w:rPr>
          <w:rFonts w:ascii="Arial" w:eastAsia="Arial Unicode MS" w:hAnsi="Arial" w:cs="Arial"/>
          <w:bCs/>
          <w:iCs/>
          <w:color w:val="000000"/>
          <w:kern w:val="1"/>
          <w:sz w:val="24"/>
          <w:szCs w:val="24"/>
          <w:lang w:val="sr-Cyrl-CS" w:eastAsia="ar-SA"/>
        </w:rPr>
        <w:t xml:space="preserve">за подизвођача достави </w:t>
      </w:r>
      <w:r w:rsidRPr="001B5BE4">
        <w:rPr>
          <w:rFonts w:ascii="Arial" w:eastAsia="Arial Unicode MS" w:hAnsi="Arial" w:cs="Arial"/>
          <w:b/>
          <w:bCs/>
          <w:iCs/>
          <w:color w:val="000000"/>
          <w:kern w:val="1"/>
          <w:sz w:val="24"/>
          <w:szCs w:val="24"/>
          <w:lang w:eastAsia="ar-SA"/>
        </w:rPr>
        <w:t>ИЗЈАВУ</w:t>
      </w:r>
      <w:r w:rsidRPr="001B5BE4">
        <w:rPr>
          <w:rFonts w:ascii="Arial" w:eastAsia="Arial Unicode MS" w:hAnsi="Arial" w:cs="Arial"/>
          <w:bCs/>
          <w:iCs/>
          <w:color w:val="000000"/>
          <w:kern w:val="1"/>
          <w:sz w:val="24"/>
          <w:szCs w:val="24"/>
          <w:lang w:eastAsia="ar-SA"/>
        </w:rPr>
        <w:t xml:space="preserve"> подизвођача </w:t>
      </w:r>
      <w:r w:rsidRPr="001B5BE4">
        <w:rPr>
          <w:rFonts w:ascii="Arial" w:eastAsia="Arial Unicode MS" w:hAnsi="Arial" w:cs="Arial"/>
          <w:kern w:val="1"/>
          <w:sz w:val="24"/>
          <w:szCs w:val="24"/>
          <w:lang w:val="sr-Cyrl-CS" w:eastAsia="ar-SA"/>
        </w:rPr>
        <w:t>(</w:t>
      </w:r>
      <w:r w:rsidRPr="001B5BE4">
        <w:rPr>
          <w:rFonts w:ascii="Arial" w:eastAsia="Arial Unicode MS" w:hAnsi="Arial" w:cs="Arial"/>
          <w:i/>
          <w:kern w:val="1"/>
          <w:sz w:val="24"/>
          <w:szCs w:val="24"/>
          <w:lang w:val="sr-Cyrl-CS" w:eastAsia="ar-SA"/>
        </w:rPr>
        <w:t>Образац 6</w:t>
      </w:r>
      <w:r w:rsidRPr="001B5BE4">
        <w:rPr>
          <w:rFonts w:ascii="Arial" w:eastAsia="Arial Unicode MS" w:hAnsi="Arial" w:cs="Arial"/>
          <w:i/>
          <w:kern w:val="1"/>
          <w:sz w:val="24"/>
          <w:szCs w:val="24"/>
          <w:lang w:eastAsia="ar-SA"/>
        </w:rPr>
        <w:t>. у поглављу</w:t>
      </w:r>
      <w:r w:rsidRPr="001B5BE4">
        <w:rPr>
          <w:rFonts w:ascii="Arial" w:eastAsia="Arial Unicode MS" w:hAnsi="Arial" w:cs="Arial"/>
          <w:i/>
          <w:kern w:val="1"/>
          <w:sz w:val="24"/>
          <w:szCs w:val="24"/>
          <w:lang w:val="ru-RU" w:eastAsia="ar-SA"/>
        </w:rPr>
        <w:t xml:space="preserve"> </w:t>
      </w:r>
      <w:r w:rsidRPr="001B5BE4">
        <w:rPr>
          <w:rFonts w:ascii="Arial" w:eastAsia="Arial Unicode MS" w:hAnsi="Arial" w:cs="Arial"/>
          <w:i/>
          <w:kern w:val="1"/>
          <w:sz w:val="24"/>
          <w:szCs w:val="24"/>
          <w:lang w:eastAsia="ar-SA"/>
        </w:rPr>
        <w:t>VI ове конкурсне документације)</w:t>
      </w:r>
      <w:r w:rsidRPr="001B5BE4">
        <w:rPr>
          <w:rFonts w:ascii="Arial" w:eastAsia="Arial Unicode MS" w:hAnsi="Arial" w:cs="Arial"/>
          <w:kern w:val="1"/>
          <w:sz w:val="24"/>
          <w:szCs w:val="24"/>
          <w:lang w:val="sr-Cyrl-CS" w:eastAsia="ar-SA"/>
        </w:rPr>
        <w:t>,</w:t>
      </w:r>
      <w:r w:rsidRPr="001B5BE4">
        <w:rPr>
          <w:rFonts w:ascii="Arial" w:eastAsia="Arial Unicode MS" w:hAnsi="Arial" w:cs="Arial"/>
          <w:bCs/>
          <w:iCs/>
          <w:kern w:val="1"/>
          <w:sz w:val="24"/>
          <w:szCs w:val="24"/>
          <w:lang w:eastAsia="ar-SA"/>
        </w:rPr>
        <w:t xml:space="preserve"> </w:t>
      </w:r>
      <w:r w:rsidRPr="001B5BE4">
        <w:rPr>
          <w:rFonts w:ascii="Arial" w:eastAsia="Arial Unicode MS" w:hAnsi="Arial" w:cs="Arial"/>
          <w:bCs/>
          <w:iCs/>
          <w:color w:val="000000"/>
          <w:kern w:val="1"/>
          <w:sz w:val="24"/>
          <w:szCs w:val="24"/>
          <w:lang w:eastAsia="ar-SA"/>
        </w:rPr>
        <w:t xml:space="preserve">потписану од стране овлашћеног лица подизвођача и оверену печатом. </w:t>
      </w:r>
    </w:p>
    <w:p w:rsidR="001B5BE4" w:rsidRPr="001B5BE4" w:rsidRDefault="001B5BE4" w:rsidP="001B5BE4">
      <w:pPr>
        <w:suppressAutoHyphens/>
        <w:spacing w:after="0" w:line="100" w:lineRule="atLeast"/>
        <w:ind w:left="720"/>
        <w:jc w:val="both"/>
        <w:rPr>
          <w:rFonts w:ascii="Arial" w:eastAsia="Arial Unicode MS" w:hAnsi="Arial" w:cs="Arial"/>
          <w:bCs/>
          <w:iCs/>
          <w:color w:val="000000"/>
          <w:kern w:val="1"/>
          <w:sz w:val="24"/>
          <w:szCs w:val="24"/>
          <w:lang w:val="sr-Cyrl-CS" w:eastAsia="ar-SA"/>
        </w:rPr>
      </w:pPr>
    </w:p>
    <w:p w:rsidR="001B5BE4" w:rsidRPr="001B5BE4" w:rsidRDefault="001B5BE4" w:rsidP="001B5BE4">
      <w:pPr>
        <w:numPr>
          <w:ilvl w:val="0"/>
          <w:numId w:val="29"/>
        </w:numPr>
        <w:suppressAutoHyphens/>
        <w:spacing w:after="0" w:line="100" w:lineRule="atLeast"/>
        <w:jc w:val="both"/>
        <w:rPr>
          <w:rFonts w:ascii="Arial" w:eastAsia="Arial Unicode MS" w:hAnsi="Arial" w:cs="Arial"/>
          <w:bCs/>
          <w:iCs/>
          <w:color w:val="000000"/>
          <w:kern w:val="1"/>
          <w:sz w:val="24"/>
          <w:szCs w:val="24"/>
          <w:lang w:val="sr-Cyrl-CS" w:eastAsia="ar-SA"/>
        </w:rPr>
      </w:pPr>
      <w:r w:rsidRPr="001B5BE4">
        <w:rPr>
          <w:rFonts w:ascii="Arial" w:eastAsia="Arial Unicode MS" w:hAnsi="Arial" w:cs="Arial"/>
          <w:b/>
          <w:bCs/>
          <w:iCs/>
          <w:color w:val="000000"/>
          <w:kern w:val="1"/>
          <w:sz w:val="24"/>
          <w:szCs w:val="24"/>
          <w:lang w:eastAsia="ar-SA"/>
        </w:rPr>
        <w:t>Уколико понуду подноси група понуђача</w:t>
      </w:r>
      <w:r w:rsidRPr="001B5BE4">
        <w:rPr>
          <w:rFonts w:ascii="Arial" w:eastAsia="Arial Unicode MS" w:hAnsi="Arial" w:cs="Arial"/>
          <w:bCs/>
          <w:iCs/>
          <w:color w:val="000000"/>
          <w:kern w:val="1"/>
          <w:sz w:val="24"/>
          <w:szCs w:val="24"/>
          <w:lang w:eastAsia="ar-SA"/>
        </w:rPr>
        <w:t>, сваки понуђач из групе понуђача мора да испуни обавезне услове из члана</w:t>
      </w:r>
      <w:r w:rsidR="00762260">
        <w:rPr>
          <w:rFonts w:ascii="Arial" w:eastAsia="Arial Unicode MS" w:hAnsi="Arial" w:cs="Arial"/>
          <w:bCs/>
          <w:iCs/>
          <w:color w:val="000000"/>
          <w:kern w:val="1"/>
          <w:sz w:val="24"/>
          <w:szCs w:val="24"/>
          <w:lang w:eastAsia="ar-SA"/>
        </w:rPr>
        <w:t xml:space="preserve"> 75. </w:t>
      </w:r>
      <w:proofErr w:type="gramStart"/>
      <w:r w:rsidR="00762260">
        <w:rPr>
          <w:rFonts w:ascii="Arial" w:eastAsia="Arial Unicode MS" w:hAnsi="Arial" w:cs="Arial"/>
          <w:bCs/>
          <w:iCs/>
          <w:color w:val="000000"/>
          <w:kern w:val="1"/>
          <w:sz w:val="24"/>
          <w:szCs w:val="24"/>
          <w:lang w:eastAsia="ar-SA"/>
        </w:rPr>
        <w:t>став</w:t>
      </w:r>
      <w:proofErr w:type="gramEnd"/>
      <w:r w:rsidR="00762260">
        <w:rPr>
          <w:rFonts w:ascii="Arial" w:eastAsia="Arial Unicode MS" w:hAnsi="Arial" w:cs="Arial"/>
          <w:bCs/>
          <w:iCs/>
          <w:color w:val="000000"/>
          <w:kern w:val="1"/>
          <w:sz w:val="24"/>
          <w:szCs w:val="24"/>
          <w:lang w:eastAsia="ar-SA"/>
        </w:rPr>
        <w:t xml:space="preserve"> 1. </w:t>
      </w:r>
      <w:proofErr w:type="gramStart"/>
      <w:r w:rsidR="00762260">
        <w:rPr>
          <w:rFonts w:ascii="Arial" w:eastAsia="Arial Unicode MS" w:hAnsi="Arial" w:cs="Arial"/>
          <w:bCs/>
          <w:iCs/>
          <w:color w:val="000000"/>
          <w:kern w:val="1"/>
          <w:sz w:val="24"/>
          <w:szCs w:val="24"/>
          <w:lang w:eastAsia="ar-SA"/>
        </w:rPr>
        <w:t>тач</w:t>
      </w:r>
      <w:proofErr w:type="gramEnd"/>
      <w:r w:rsidR="00762260">
        <w:rPr>
          <w:rFonts w:ascii="Arial" w:eastAsia="Arial Unicode MS" w:hAnsi="Arial" w:cs="Arial"/>
          <w:bCs/>
          <w:iCs/>
          <w:color w:val="000000"/>
          <w:kern w:val="1"/>
          <w:sz w:val="24"/>
          <w:szCs w:val="24"/>
          <w:lang w:eastAsia="ar-SA"/>
        </w:rPr>
        <w:t xml:space="preserve">. 1) </w:t>
      </w:r>
      <w:proofErr w:type="gramStart"/>
      <w:r w:rsidR="00762260">
        <w:rPr>
          <w:rFonts w:ascii="Arial" w:eastAsia="Arial Unicode MS" w:hAnsi="Arial" w:cs="Arial"/>
          <w:bCs/>
          <w:iCs/>
          <w:color w:val="000000"/>
          <w:kern w:val="1"/>
          <w:sz w:val="24"/>
          <w:szCs w:val="24"/>
          <w:lang w:eastAsia="ar-SA"/>
        </w:rPr>
        <w:t>до</w:t>
      </w:r>
      <w:proofErr w:type="gramEnd"/>
      <w:r w:rsidR="00762260">
        <w:rPr>
          <w:rFonts w:ascii="Arial" w:eastAsia="Arial Unicode MS" w:hAnsi="Arial" w:cs="Arial"/>
          <w:bCs/>
          <w:iCs/>
          <w:color w:val="000000"/>
          <w:kern w:val="1"/>
          <w:sz w:val="24"/>
          <w:szCs w:val="24"/>
          <w:lang w:eastAsia="ar-SA"/>
        </w:rPr>
        <w:t xml:space="preserve"> 4) ЗЈН. </w:t>
      </w:r>
      <w:r w:rsidRPr="001B5BE4">
        <w:rPr>
          <w:rFonts w:ascii="Arial" w:eastAsia="Arial Unicode MS" w:hAnsi="Arial" w:cs="Arial"/>
          <w:bCs/>
          <w:iCs/>
          <w:color w:val="000000"/>
          <w:kern w:val="1"/>
          <w:sz w:val="24"/>
          <w:szCs w:val="24"/>
          <w:lang w:eastAsia="ar-SA"/>
        </w:rPr>
        <w:t xml:space="preserve">У том случају </w:t>
      </w:r>
      <w:r w:rsidRPr="001B5BE4">
        <w:rPr>
          <w:rFonts w:ascii="Arial" w:eastAsia="Arial Unicode MS" w:hAnsi="Arial" w:cs="Arial"/>
          <w:b/>
          <w:bCs/>
          <w:iCs/>
          <w:kern w:val="1"/>
          <w:sz w:val="24"/>
          <w:szCs w:val="24"/>
          <w:lang w:eastAsia="ar-SA"/>
        </w:rPr>
        <w:t>ИЗЈАВА</w:t>
      </w:r>
      <w:r w:rsidRPr="001B5BE4">
        <w:rPr>
          <w:rFonts w:ascii="Arial" w:eastAsia="Arial Unicode MS" w:hAnsi="Arial" w:cs="Arial"/>
          <w:bCs/>
          <w:iCs/>
          <w:kern w:val="1"/>
          <w:sz w:val="24"/>
          <w:szCs w:val="24"/>
          <w:lang w:eastAsia="ar-SA"/>
        </w:rPr>
        <w:t xml:space="preserve"> </w:t>
      </w:r>
      <w:r w:rsidRPr="001B5BE4">
        <w:rPr>
          <w:rFonts w:ascii="Arial" w:eastAsia="Arial Unicode MS" w:hAnsi="Arial" w:cs="Arial"/>
          <w:kern w:val="1"/>
          <w:sz w:val="24"/>
          <w:szCs w:val="24"/>
          <w:lang w:val="sr-Cyrl-CS" w:eastAsia="ar-SA"/>
        </w:rPr>
        <w:t>(</w:t>
      </w:r>
      <w:r w:rsidRPr="001B5BE4">
        <w:rPr>
          <w:rFonts w:ascii="Arial" w:eastAsia="Arial Unicode MS" w:hAnsi="Arial" w:cs="Arial"/>
          <w:i/>
          <w:kern w:val="1"/>
          <w:sz w:val="24"/>
          <w:szCs w:val="24"/>
          <w:lang w:val="sr-Cyrl-CS" w:eastAsia="ar-SA"/>
        </w:rPr>
        <w:t>Образац 5.</w:t>
      </w:r>
      <w:r w:rsidRPr="001B5BE4">
        <w:rPr>
          <w:rFonts w:ascii="Arial" w:eastAsia="Arial Unicode MS" w:hAnsi="Arial" w:cs="Arial"/>
          <w:i/>
          <w:kern w:val="1"/>
          <w:sz w:val="24"/>
          <w:szCs w:val="24"/>
          <w:lang w:val="ru-RU" w:eastAsia="ar-SA"/>
        </w:rPr>
        <w:t xml:space="preserve"> у </w:t>
      </w:r>
      <w:r w:rsidRPr="001B5BE4">
        <w:rPr>
          <w:rFonts w:ascii="Arial" w:eastAsia="Arial Unicode MS" w:hAnsi="Arial" w:cs="Arial"/>
          <w:i/>
          <w:kern w:val="1"/>
          <w:sz w:val="24"/>
          <w:szCs w:val="24"/>
          <w:lang w:eastAsia="ar-SA"/>
        </w:rPr>
        <w:t>поглављу</w:t>
      </w:r>
      <w:r w:rsidRPr="001B5BE4">
        <w:rPr>
          <w:rFonts w:ascii="Arial" w:eastAsia="Arial Unicode MS" w:hAnsi="Arial" w:cs="Arial"/>
          <w:i/>
          <w:kern w:val="1"/>
          <w:sz w:val="24"/>
          <w:szCs w:val="24"/>
          <w:lang w:val="sr-Cyrl-CS" w:eastAsia="ar-SA"/>
        </w:rPr>
        <w:t xml:space="preserve"> </w:t>
      </w:r>
      <w:r w:rsidRPr="001B5BE4">
        <w:rPr>
          <w:rFonts w:ascii="Arial" w:eastAsia="Arial Unicode MS" w:hAnsi="Arial" w:cs="Arial"/>
          <w:i/>
          <w:kern w:val="1"/>
          <w:sz w:val="24"/>
          <w:szCs w:val="24"/>
          <w:lang w:eastAsia="ar-SA"/>
        </w:rPr>
        <w:t>VI</w:t>
      </w:r>
      <w:r w:rsidRPr="001B5BE4">
        <w:rPr>
          <w:rFonts w:ascii="Arial" w:eastAsia="Arial Unicode MS" w:hAnsi="Arial" w:cs="Arial"/>
          <w:i/>
          <w:kern w:val="1"/>
          <w:sz w:val="24"/>
          <w:szCs w:val="24"/>
          <w:lang w:val="ru-RU" w:eastAsia="ar-SA"/>
        </w:rPr>
        <w:t xml:space="preserve"> ове конкурсне документације</w:t>
      </w:r>
      <w:r w:rsidRPr="001B5BE4">
        <w:rPr>
          <w:rFonts w:ascii="Arial" w:eastAsia="Arial Unicode MS" w:hAnsi="Arial" w:cs="Arial"/>
          <w:kern w:val="1"/>
          <w:sz w:val="24"/>
          <w:szCs w:val="24"/>
          <w:lang w:val="sr-Cyrl-CS" w:eastAsia="ar-SA"/>
        </w:rPr>
        <w:t xml:space="preserve">), </w:t>
      </w:r>
      <w:r w:rsidRPr="001B5BE4">
        <w:rPr>
          <w:rFonts w:ascii="Arial" w:eastAsia="Arial Unicode MS" w:hAnsi="Arial" w:cs="Arial"/>
          <w:bCs/>
          <w:iCs/>
          <w:kern w:val="1"/>
          <w:sz w:val="24"/>
          <w:szCs w:val="24"/>
          <w:lang w:eastAsia="ar-SA"/>
        </w:rPr>
        <w:t xml:space="preserve">мора бити потписана од стране овлашћеног лица сваког понуђача из групе понуђача и оверена печатом. </w:t>
      </w:r>
    </w:p>
    <w:p w:rsidR="001B5BE4" w:rsidRPr="001B5BE4" w:rsidRDefault="001B5BE4" w:rsidP="001B5BE4">
      <w:pPr>
        <w:suppressAutoHyphens/>
        <w:spacing w:after="0" w:line="100" w:lineRule="atLeast"/>
        <w:ind w:left="720"/>
        <w:jc w:val="both"/>
        <w:rPr>
          <w:rFonts w:ascii="Arial" w:eastAsia="Arial Unicode MS" w:hAnsi="Arial" w:cs="Arial"/>
          <w:bCs/>
          <w:iCs/>
          <w:color w:val="000000"/>
          <w:kern w:val="1"/>
          <w:sz w:val="24"/>
          <w:szCs w:val="24"/>
          <w:lang w:val="sr-Cyrl-CS" w:eastAsia="ar-SA"/>
        </w:rPr>
      </w:pPr>
    </w:p>
    <w:p w:rsidR="001B5BE4" w:rsidRPr="001B5BE4" w:rsidRDefault="001B5BE4" w:rsidP="001B5BE4">
      <w:pPr>
        <w:suppressAutoHyphens/>
        <w:spacing w:after="0" w:line="100" w:lineRule="atLeast"/>
        <w:ind w:left="720"/>
        <w:rPr>
          <w:rFonts w:ascii="Arial" w:eastAsia="TimesNewRomanPSMT" w:hAnsi="Arial" w:cs="Arial"/>
          <w:bCs/>
          <w:color w:val="000000"/>
          <w:kern w:val="1"/>
          <w:sz w:val="24"/>
          <w:szCs w:val="24"/>
          <w:lang w:eastAsia="ar-SA"/>
        </w:rPr>
      </w:pPr>
    </w:p>
    <w:p w:rsidR="001B5BE4" w:rsidRPr="001B5BE4" w:rsidRDefault="001B5BE4" w:rsidP="001B5BE4">
      <w:pPr>
        <w:numPr>
          <w:ilvl w:val="0"/>
          <w:numId w:val="29"/>
        </w:numPr>
        <w:suppressAutoHyphens/>
        <w:spacing w:after="0" w:line="100" w:lineRule="atLeast"/>
        <w:jc w:val="both"/>
        <w:rPr>
          <w:rFonts w:ascii="Arial" w:eastAsia="Arial Unicode MS" w:hAnsi="Arial" w:cs="Arial"/>
          <w:bCs/>
          <w:iCs/>
          <w:color w:val="000000"/>
          <w:kern w:val="1"/>
          <w:sz w:val="24"/>
          <w:szCs w:val="24"/>
          <w:lang w:val="sr-Cyrl-CS" w:eastAsia="ar-SA"/>
        </w:rPr>
      </w:pPr>
      <w:r w:rsidRPr="001B5BE4">
        <w:rPr>
          <w:rFonts w:ascii="Arial" w:eastAsia="TimesNewRomanPSMT" w:hAnsi="Arial" w:cs="Arial"/>
          <w:bCs/>
          <w:color w:val="000000"/>
          <w:kern w:val="1"/>
          <w:sz w:val="24"/>
          <w:szCs w:val="24"/>
          <w:lang w:eastAsia="ar-SA"/>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1B5BE4" w:rsidRPr="001B5BE4" w:rsidRDefault="001B5BE4" w:rsidP="001B5BE4">
      <w:pPr>
        <w:suppressAutoHyphens/>
        <w:spacing w:after="0" w:line="100" w:lineRule="atLeast"/>
        <w:ind w:left="720"/>
        <w:jc w:val="both"/>
        <w:rPr>
          <w:rFonts w:ascii="Arial" w:eastAsia="Arial Unicode MS" w:hAnsi="Arial" w:cs="Arial"/>
          <w:bCs/>
          <w:iCs/>
          <w:color w:val="000000"/>
          <w:kern w:val="1"/>
          <w:sz w:val="24"/>
          <w:szCs w:val="24"/>
          <w:lang w:val="sr-Cyrl-CS" w:eastAsia="ar-SA"/>
        </w:rPr>
      </w:pPr>
    </w:p>
    <w:p w:rsidR="001B5BE4" w:rsidRPr="001B5BE4" w:rsidRDefault="001B5BE4" w:rsidP="001B5BE4">
      <w:pPr>
        <w:numPr>
          <w:ilvl w:val="0"/>
          <w:numId w:val="30"/>
        </w:numPr>
        <w:suppressAutoHyphens/>
        <w:spacing w:after="0" w:line="100" w:lineRule="atLeast"/>
        <w:jc w:val="both"/>
        <w:rPr>
          <w:rFonts w:ascii="Arial" w:eastAsia="Arial Unicode MS" w:hAnsi="Arial" w:cs="Arial"/>
          <w:bCs/>
          <w:iCs/>
          <w:color w:val="000000"/>
          <w:kern w:val="1"/>
          <w:sz w:val="24"/>
          <w:szCs w:val="24"/>
          <w:lang w:val="sr-Cyrl-CS" w:eastAsia="ar-SA"/>
        </w:rPr>
      </w:pPr>
      <w:r w:rsidRPr="001B5BE4">
        <w:rPr>
          <w:rFonts w:ascii="Arial" w:eastAsia="Arial Unicode MS" w:hAnsi="Arial" w:cs="Arial"/>
          <w:bCs/>
          <w:iCs/>
          <w:color w:val="000000"/>
          <w:kern w:val="1"/>
          <w:sz w:val="24"/>
          <w:szCs w:val="24"/>
          <w:lang w:eastAsia="ar-SA"/>
        </w:rPr>
        <w:t>Наручилац може пре доношења одлуке о додели уговора да зат</w:t>
      </w:r>
      <w:r w:rsidRPr="001B5BE4">
        <w:rPr>
          <w:rFonts w:ascii="Arial" w:eastAsia="Arial Unicode MS" w:hAnsi="Arial" w:cs="Arial"/>
          <w:bCs/>
          <w:iCs/>
          <w:color w:val="000000"/>
          <w:kern w:val="1"/>
          <w:sz w:val="24"/>
          <w:szCs w:val="24"/>
          <w:lang w:val="sr-Cyrl-CS" w:eastAsia="ar-SA"/>
        </w:rPr>
        <w:t xml:space="preserve">ражи </w:t>
      </w:r>
      <w:r w:rsidRPr="001B5BE4">
        <w:rPr>
          <w:rFonts w:ascii="Arial" w:eastAsia="Arial Unicode MS" w:hAnsi="Arial" w:cs="Arial"/>
          <w:bCs/>
          <w:iCs/>
          <w:color w:val="000000"/>
          <w:kern w:val="1"/>
          <w:sz w:val="24"/>
          <w:szCs w:val="24"/>
          <w:lang w:eastAsia="ar-SA"/>
        </w:rPr>
        <w:t>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w:t>
      </w:r>
      <w:r w:rsidRPr="001B5BE4">
        <w:rPr>
          <w:rFonts w:ascii="Arial" w:eastAsia="Arial Unicode MS" w:hAnsi="Arial" w:cs="Arial"/>
          <w:bCs/>
          <w:iCs/>
          <w:color w:val="000000"/>
          <w:kern w:val="1"/>
          <w:sz w:val="24"/>
          <w:szCs w:val="24"/>
          <w:lang w:val="sr-Cyrl-CS" w:eastAsia="ar-SA"/>
        </w:rPr>
        <w:t xml:space="preserve"> </w:t>
      </w:r>
      <w:r w:rsidRPr="001B5BE4">
        <w:rPr>
          <w:rFonts w:ascii="Arial" w:eastAsia="Arial Unicode MS" w:hAnsi="Arial" w:cs="Arial"/>
          <w:bCs/>
          <w:color w:val="000000"/>
          <w:kern w:val="1"/>
          <w:sz w:val="24"/>
          <w:szCs w:val="24"/>
          <w:lang w:val="sr-Cyrl-CS" w:eastAsia="ar-SA"/>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1B5BE4">
        <w:rPr>
          <w:rFonts w:ascii="Arial" w:eastAsia="Arial Unicode MS" w:hAnsi="Arial" w:cs="Arial"/>
          <w:bCs/>
          <w:color w:val="000000"/>
          <w:kern w:val="1"/>
          <w:sz w:val="24"/>
          <w:szCs w:val="24"/>
          <w:lang w:eastAsia="ar-SA"/>
        </w:rPr>
        <w:t>т</w:t>
      </w:r>
      <w:r w:rsidRPr="001B5BE4">
        <w:rPr>
          <w:rFonts w:ascii="Arial" w:eastAsia="Arial Unicode MS" w:hAnsi="Arial" w:cs="Arial"/>
          <w:bCs/>
          <w:color w:val="000000"/>
          <w:kern w:val="1"/>
          <w:sz w:val="24"/>
          <w:szCs w:val="24"/>
          <w:lang w:val="sr-Cyrl-CS" w:eastAsia="ar-SA"/>
        </w:rPr>
        <w:t>љиву.</w:t>
      </w:r>
      <w:r w:rsidRPr="001B5BE4">
        <w:rPr>
          <w:rFonts w:ascii="Arial" w:eastAsia="Arial Unicode MS" w:hAnsi="Arial" w:cs="Arial"/>
          <w:bCs/>
          <w:iCs/>
          <w:color w:val="000000"/>
          <w:kern w:val="1"/>
          <w:sz w:val="24"/>
          <w:szCs w:val="24"/>
          <w:lang w:val="sr-Cyrl-CS" w:eastAsia="ar-SA"/>
        </w:rPr>
        <w:t xml:space="preserve"> </w:t>
      </w:r>
    </w:p>
    <w:p w:rsidR="001B5BE4" w:rsidRPr="001B5BE4" w:rsidRDefault="001B5BE4" w:rsidP="001B5BE4">
      <w:pPr>
        <w:suppressAutoHyphens/>
        <w:spacing w:after="0" w:line="100" w:lineRule="atLeast"/>
        <w:ind w:left="720"/>
        <w:jc w:val="both"/>
        <w:rPr>
          <w:rFonts w:ascii="Arial" w:eastAsia="TimesNewRomanPSMT" w:hAnsi="Arial" w:cs="Arial"/>
          <w:bCs/>
          <w:kern w:val="1"/>
          <w:sz w:val="24"/>
          <w:szCs w:val="24"/>
          <w:lang w:eastAsia="ar-SA"/>
        </w:rPr>
      </w:pPr>
      <w:r w:rsidRPr="001B5BE4">
        <w:rPr>
          <w:rFonts w:ascii="Arial" w:eastAsia="TimesNewRomanPSMT" w:hAnsi="Arial" w:cs="Arial"/>
          <w:bCs/>
          <w:kern w:val="1"/>
          <w:sz w:val="24"/>
          <w:szCs w:val="24"/>
          <w:lang w:eastAsia="ar-SA"/>
        </w:rPr>
        <w:t xml:space="preserve">Уколико наручилац буде захтевао достављање доказа о испуњености обавезних за учешће у поступку предметне јавне набавке </w:t>
      </w:r>
      <w:r w:rsidRPr="001B5BE4">
        <w:rPr>
          <w:rFonts w:ascii="Arial" w:eastAsia="Arial Unicode MS" w:hAnsi="Arial" w:cs="Arial"/>
          <w:bCs/>
          <w:iCs/>
          <w:kern w:val="1"/>
          <w:sz w:val="24"/>
          <w:szCs w:val="24"/>
          <w:lang w:eastAsia="ar-SA"/>
        </w:rPr>
        <w:t>(свих или појединих доказа о испуњености услова)</w:t>
      </w:r>
      <w:r w:rsidRPr="001B5BE4">
        <w:rPr>
          <w:rFonts w:ascii="Arial" w:eastAsia="TimesNewRomanPSMT" w:hAnsi="Arial" w:cs="Arial"/>
          <w:bCs/>
          <w:kern w:val="1"/>
          <w:sz w:val="24"/>
          <w:szCs w:val="24"/>
          <w:lang w:eastAsia="ar-SA"/>
        </w:rPr>
        <w:t>, понуђач ће бити дужан да достави:</w:t>
      </w:r>
    </w:p>
    <w:p w:rsidR="001B5BE4" w:rsidRPr="001B5BE4" w:rsidRDefault="001B5BE4" w:rsidP="001B5BE4">
      <w:pPr>
        <w:suppressAutoHyphens/>
        <w:spacing w:after="0" w:line="100" w:lineRule="atLeast"/>
        <w:ind w:left="720"/>
        <w:jc w:val="both"/>
        <w:rPr>
          <w:rFonts w:ascii="Arial" w:eastAsia="TimesNewRomanPSMT" w:hAnsi="Arial" w:cs="Arial"/>
          <w:bCs/>
          <w:kern w:val="1"/>
          <w:sz w:val="24"/>
          <w:szCs w:val="24"/>
          <w:lang w:eastAsia="ar-SA"/>
        </w:rPr>
      </w:pPr>
    </w:p>
    <w:p w:rsidR="001B5BE4" w:rsidRPr="001B5BE4" w:rsidRDefault="001B5BE4" w:rsidP="001B5BE4">
      <w:pPr>
        <w:numPr>
          <w:ilvl w:val="0"/>
          <w:numId w:val="31"/>
        </w:numPr>
        <w:suppressAutoHyphens/>
        <w:spacing w:after="0" w:line="100" w:lineRule="atLeast"/>
        <w:jc w:val="both"/>
        <w:rPr>
          <w:rFonts w:ascii="Arial" w:eastAsia="Arial Unicode MS" w:hAnsi="Arial" w:cs="Arial"/>
          <w:b/>
          <w:bCs/>
          <w:iCs/>
          <w:kern w:val="1"/>
          <w:sz w:val="24"/>
          <w:szCs w:val="24"/>
          <w:lang w:val="sr-Cyrl-CS" w:eastAsia="ar-SA"/>
        </w:rPr>
      </w:pPr>
      <w:r w:rsidRPr="001B5BE4">
        <w:rPr>
          <w:rFonts w:ascii="Arial" w:eastAsia="TimesNewRomanPSMT" w:hAnsi="Arial" w:cs="Arial"/>
          <w:b/>
          <w:bCs/>
          <w:kern w:val="1"/>
          <w:sz w:val="24"/>
          <w:szCs w:val="24"/>
          <w:lang w:eastAsia="ar-SA"/>
        </w:rPr>
        <w:t>ОБАВЕЗНИ УСЛОВИ</w:t>
      </w:r>
    </w:p>
    <w:p w:rsidR="001B5BE4" w:rsidRPr="001B5BE4" w:rsidRDefault="001B5BE4" w:rsidP="001B5BE4">
      <w:pPr>
        <w:numPr>
          <w:ilvl w:val="0"/>
          <w:numId w:val="21"/>
        </w:numPr>
        <w:tabs>
          <w:tab w:val="left" w:pos="680"/>
        </w:tabs>
        <w:suppressAutoHyphens/>
        <w:spacing w:after="0" w:line="100" w:lineRule="atLeast"/>
        <w:ind w:left="1701"/>
        <w:jc w:val="both"/>
        <w:rPr>
          <w:rFonts w:ascii="Arial" w:eastAsia="TimesNewRomanPSMT" w:hAnsi="Arial" w:cs="Arial"/>
          <w:bCs/>
          <w:kern w:val="1"/>
          <w:sz w:val="24"/>
          <w:szCs w:val="24"/>
          <w:lang w:eastAsia="ar-SA"/>
        </w:rPr>
      </w:pPr>
      <w:r w:rsidRPr="001B5BE4">
        <w:rPr>
          <w:rFonts w:ascii="Arial" w:eastAsia="TimesNewRomanPSMT" w:hAnsi="Arial" w:cs="Arial"/>
          <w:bCs/>
          <w:kern w:val="1"/>
          <w:sz w:val="24"/>
          <w:szCs w:val="24"/>
          <w:lang w:eastAsia="ar-SA"/>
        </w:rPr>
        <w:t xml:space="preserve">Чл. 75. </w:t>
      </w:r>
      <w:proofErr w:type="gramStart"/>
      <w:r w:rsidRPr="001B5BE4">
        <w:rPr>
          <w:rFonts w:ascii="Arial" w:eastAsia="TimesNewRomanPSMT" w:hAnsi="Arial" w:cs="Arial"/>
          <w:bCs/>
          <w:kern w:val="1"/>
          <w:sz w:val="24"/>
          <w:szCs w:val="24"/>
          <w:lang w:eastAsia="ar-SA"/>
        </w:rPr>
        <w:t>ст</w:t>
      </w:r>
      <w:proofErr w:type="gramEnd"/>
      <w:r w:rsidRPr="001B5BE4">
        <w:rPr>
          <w:rFonts w:ascii="Arial" w:eastAsia="TimesNewRomanPSMT" w:hAnsi="Arial" w:cs="Arial"/>
          <w:bCs/>
          <w:kern w:val="1"/>
          <w:sz w:val="24"/>
          <w:szCs w:val="24"/>
          <w:lang w:eastAsia="ar-SA"/>
        </w:rPr>
        <w:t xml:space="preserve">. 1. </w:t>
      </w:r>
      <w:proofErr w:type="gramStart"/>
      <w:r w:rsidRPr="001B5BE4">
        <w:rPr>
          <w:rFonts w:ascii="Arial" w:eastAsia="TimesNewRomanPSMT" w:hAnsi="Arial" w:cs="Arial"/>
          <w:bCs/>
          <w:kern w:val="1"/>
          <w:sz w:val="24"/>
          <w:szCs w:val="24"/>
          <w:lang w:eastAsia="ar-SA"/>
        </w:rPr>
        <w:t>тач</w:t>
      </w:r>
      <w:proofErr w:type="gramEnd"/>
      <w:r w:rsidRPr="001B5BE4">
        <w:rPr>
          <w:rFonts w:ascii="Arial" w:eastAsia="TimesNewRomanPSMT" w:hAnsi="Arial" w:cs="Arial"/>
          <w:bCs/>
          <w:kern w:val="1"/>
          <w:sz w:val="24"/>
          <w:szCs w:val="24"/>
          <w:lang w:eastAsia="ar-SA"/>
        </w:rPr>
        <w:t xml:space="preserve">. 1) ЗЈН, услов под редним бројем 1. наведен у табеларном приказу </w:t>
      </w:r>
      <w:r w:rsidRPr="001B5BE4">
        <w:rPr>
          <w:rFonts w:ascii="Arial" w:eastAsia="TimesNewRomanPSMT" w:hAnsi="Arial" w:cs="Arial"/>
          <w:b/>
          <w:bCs/>
          <w:kern w:val="1"/>
          <w:sz w:val="24"/>
          <w:szCs w:val="24"/>
          <w:lang w:eastAsia="ar-SA"/>
        </w:rPr>
        <w:t>обавезних услова</w:t>
      </w:r>
      <w:r w:rsidRPr="001B5BE4">
        <w:rPr>
          <w:rFonts w:ascii="Arial" w:eastAsia="TimesNewRomanPSMT" w:hAnsi="Arial" w:cs="Arial"/>
          <w:bCs/>
          <w:kern w:val="1"/>
          <w:sz w:val="24"/>
          <w:szCs w:val="24"/>
          <w:lang w:eastAsia="ar-SA"/>
        </w:rPr>
        <w:t xml:space="preserve"> –</w:t>
      </w:r>
      <w:r w:rsidRPr="001B5BE4">
        <w:rPr>
          <w:rFonts w:ascii="Arial" w:eastAsia="TimesNewRomanPSMT" w:hAnsi="Arial" w:cs="Arial"/>
          <w:b/>
          <w:bCs/>
          <w:kern w:val="1"/>
          <w:sz w:val="24"/>
          <w:szCs w:val="24"/>
          <w:lang w:eastAsia="ar-SA"/>
        </w:rPr>
        <w:t xml:space="preserve"> Доказ:</w:t>
      </w:r>
      <w:r w:rsidRPr="001B5BE4">
        <w:rPr>
          <w:rFonts w:ascii="Arial" w:eastAsia="TimesNewRomanPSMT" w:hAnsi="Arial" w:cs="Arial"/>
          <w:bCs/>
          <w:kern w:val="1"/>
          <w:sz w:val="24"/>
          <w:szCs w:val="24"/>
          <w:lang w:eastAsia="ar-SA"/>
        </w:rPr>
        <w:t xml:space="preserve"> </w:t>
      </w:r>
    </w:p>
    <w:p w:rsidR="001B5BE4" w:rsidRPr="001B5BE4" w:rsidRDefault="001B5BE4" w:rsidP="001B5BE4">
      <w:pPr>
        <w:tabs>
          <w:tab w:val="left" w:pos="680"/>
        </w:tabs>
        <w:suppressAutoHyphens/>
        <w:spacing w:after="0" w:line="100" w:lineRule="atLeast"/>
        <w:ind w:left="1701"/>
        <w:jc w:val="both"/>
        <w:rPr>
          <w:rFonts w:ascii="Arial" w:eastAsia="Arial Unicode MS" w:hAnsi="Arial" w:cs="Arial"/>
          <w:kern w:val="1"/>
          <w:sz w:val="24"/>
          <w:szCs w:val="24"/>
          <w:lang w:eastAsia="ar-SA"/>
        </w:rPr>
      </w:pPr>
      <w:r w:rsidRPr="001B5BE4">
        <w:rPr>
          <w:rFonts w:ascii="Arial" w:eastAsia="TimesNewRomanPSMT" w:hAnsi="Arial" w:cs="Arial"/>
          <w:b/>
          <w:bCs/>
          <w:kern w:val="1"/>
          <w:sz w:val="24"/>
          <w:szCs w:val="24"/>
          <w:u w:val="single"/>
          <w:lang w:eastAsia="ar-SA"/>
        </w:rPr>
        <w:t>Правна лица</w:t>
      </w:r>
      <w:r w:rsidRPr="001B5BE4">
        <w:rPr>
          <w:rFonts w:ascii="Arial" w:eastAsia="TimesNewRomanPSMT" w:hAnsi="Arial" w:cs="Arial"/>
          <w:bCs/>
          <w:kern w:val="1"/>
          <w:sz w:val="24"/>
          <w:szCs w:val="24"/>
          <w:u w:val="single"/>
          <w:lang w:eastAsia="ar-SA"/>
        </w:rPr>
        <w:t xml:space="preserve">: </w:t>
      </w:r>
      <w:r w:rsidRPr="001B5BE4">
        <w:rPr>
          <w:rFonts w:ascii="Arial" w:eastAsia="TimesNewRomanPSMT" w:hAnsi="Arial" w:cs="Arial"/>
          <w:bCs/>
          <w:kern w:val="1"/>
          <w:sz w:val="24"/>
          <w:szCs w:val="24"/>
          <w:lang w:eastAsia="ar-SA"/>
        </w:rPr>
        <w:t>И</w:t>
      </w:r>
      <w:r w:rsidRPr="001B5BE4">
        <w:rPr>
          <w:rFonts w:ascii="Arial" w:eastAsia="Arial Unicode MS" w:hAnsi="Arial" w:cs="Arial"/>
          <w:iCs/>
          <w:kern w:val="1"/>
          <w:sz w:val="24"/>
          <w:szCs w:val="24"/>
          <w:lang w:val="sr-Cyrl-CS" w:eastAsia="ar-SA"/>
        </w:rPr>
        <w:t xml:space="preserve">звод </w:t>
      </w:r>
      <w:r w:rsidRPr="001B5BE4">
        <w:rPr>
          <w:rFonts w:ascii="Arial" w:eastAsia="Arial Unicode MS" w:hAnsi="Arial" w:cs="Arial"/>
          <w:kern w:val="1"/>
          <w:sz w:val="24"/>
          <w:szCs w:val="24"/>
          <w:lang w:eastAsia="ar-SA"/>
        </w:rPr>
        <w:t xml:space="preserve">из регистра Агенције за привредне регистре, односно извод из регистра надлежног привредног суда; </w:t>
      </w:r>
    </w:p>
    <w:p w:rsidR="001B5BE4" w:rsidRPr="001B5BE4" w:rsidRDefault="001B5BE4" w:rsidP="001B5BE4">
      <w:pPr>
        <w:tabs>
          <w:tab w:val="left" w:pos="680"/>
        </w:tabs>
        <w:suppressAutoHyphens/>
        <w:spacing w:after="0" w:line="100" w:lineRule="atLeast"/>
        <w:ind w:left="1701"/>
        <w:jc w:val="both"/>
        <w:rPr>
          <w:rFonts w:ascii="Arial" w:eastAsia="TimesNewRomanPSMT" w:hAnsi="Arial" w:cs="Arial"/>
          <w:bCs/>
          <w:kern w:val="1"/>
          <w:sz w:val="24"/>
          <w:szCs w:val="24"/>
          <w:lang w:eastAsia="ar-SA"/>
        </w:rPr>
      </w:pPr>
      <w:r w:rsidRPr="001B5BE4">
        <w:rPr>
          <w:rFonts w:ascii="Arial" w:eastAsia="Arial Unicode MS" w:hAnsi="Arial" w:cs="Arial"/>
          <w:b/>
          <w:kern w:val="1"/>
          <w:sz w:val="24"/>
          <w:szCs w:val="24"/>
          <w:u w:val="single"/>
          <w:lang w:eastAsia="ar-SA"/>
        </w:rPr>
        <w:t>Предузетници:</w:t>
      </w:r>
      <w:r w:rsidRPr="001B5BE4">
        <w:rPr>
          <w:rFonts w:ascii="Arial" w:eastAsia="TimesNewRomanPSMT" w:hAnsi="Arial" w:cs="Arial"/>
          <w:bCs/>
          <w:kern w:val="1"/>
          <w:sz w:val="24"/>
          <w:szCs w:val="24"/>
          <w:lang w:eastAsia="ar-SA"/>
        </w:rPr>
        <w:t xml:space="preserve"> И</w:t>
      </w:r>
      <w:r w:rsidRPr="001B5BE4">
        <w:rPr>
          <w:rFonts w:ascii="Arial" w:eastAsia="Arial Unicode MS" w:hAnsi="Arial" w:cs="Arial"/>
          <w:iCs/>
          <w:kern w:val="1"/>
          <w:sz w:val="24"/>
          <w:szCs w:val="24"/>
          <w:lang w:val="sr-Cyrl-CS" w:eastAsia="ar-SA"/>
        </w:rPr>
        <w:t xml:space="preserve">звод </w:t>
      </w:r>
      <w:r w:rsidRPr="001B5BE4">
        <w:rPr>
          <w:rFonts w:ascii="Arial" w:eastAsia="Arial Unicode MS" w:hAnsi="Arial" w:cs="Arial"/>
          <w:kern w:val="1"/>
          <w:sz w:val="24"/>
          <w:szCs w:val="24"/>
          <w:lang w:eastAsia="ar-SA"/>
        </w:rPr>
        <w:t>из регистра Агенције за привредне регистре, односно извод из одговарајућег регистра.</w:t>
      </w:r>
    </w:p>
    <w:p w:rsidR="001B5BE4" w:rsidRPr="001B5BE4" w:rsidRDefault="001B5BE4" w:rsidP="001B5BE4">
      <w:pPr>
        <w:numPr>
          <w:ilvl w:val="0"/>
          <w:numId w:val="21"/>
        </w:numPr>
        <w:tabs>
          <w:tab w:val="left" w:pos="680"/>
        </w:tabs>
        <w:suppressAutoHyphens/>
        <w:autoSpaceDE w:val="0"/>
        <w:autoSpaceDN w:val="0"/>
        <w:adjustRightInd w:val="0"/>
        <w:spacing w:after="0" w:line="100" w:lineRule="atLeast"/>
        <w:ind w:left="1701"/>
        <w:jc w:val="both"/>
        <w:rPr>
          <w:rFonts w:ascii="Arial" w:eastAsia="Arial Unicode MS" w:hAnsi="Arial" w:cs="Arial"/>
          <w:kern w:val="1"/>
          <w:sz w:val="24"/>
          <w:szCs w:val="24"/>
          <w:lang w:eastAsia="ar-SA"/>
        </w:rPr>
      </w:pPr>
      <w:r w:rsidRPr="001B5BE4">
        <w:rPr>
          <w:rFonts w:ascii="Arial" w:eastAsia="TimesNewRomanPSMT" w:hAnsi="Arial" w:cs="Arial"/>
          <w:bCs/>
          <w:kern w:val="1"/>
          <w:sz w:val="24"/>
          <w:szCs w:val="24"/>
          <w:lang w:eastAsia="ar-SA"/>
        </w:rPr>
        <w:t xml:space="preserve">Чл. 75. </w:t>
      </w:r>
      <w:proofErr w:type="gramStart"/>
      <w:r w:rsidRPr="001B5BE4">
        <w:rPr>
          <w:rFonts w:ascii="Arial" w:eastAsia="TimesNewRomanPSMT" w:hAnsi="Arial" w:cs="Arial"/>
          <w:bCs/>
          <w:kern w:val="1"/>
          <w:sz w:val="24"/>
          <w:szCs w:val="24"/>
          <w:lang w:eastAsia="ar-SA"/>
        </w:rPr>
        <w:t>ст</w:t>
      </w:r>
      <w:proofErr w:type="gramEnd"/>
      <w:r w:rsidRPr="001B5BE4">
        <w:rPr>
          <w:rFonts w:ascii="Arial" w:eastAsia="TimesNewRomanPSMT" w:hAnsi="Arial" w:cs="Arial"/>
          <w:bCs/>
          <w:kern w:val="1"/>
          <w:sz w:val="24"/>
          <w:szCs w:val="24"/>
          <w:lang w:eastAsia="ar-SA"/>
        </w:rPr>
        <w:t xml:space="preserve">. 1. </w:t>
      </w:r>
      <w:proofErr w:type="gramStart"/>
      <w:r w:rsidRPr="001B5BE4">
        <w:rPr>
          <w:rFonts w:ascii="Arial" w:eastAsia="TimesNewRomanPSMT" w:hAnsi="Arial" w:cs="Arial"/>
          <w:bCs/>
          <w:kern w:val="1"/>
          <w:sz w:val="24"/>
          <w:szCs w:val="24"/>
          <w:lang w:eastAsia="ar-SA"/>
        </w:rPr>
        <w:t>тач</w:t>
      </w:r>
      <w:proofErr w:type="gramEnd"/>
      <w:r w:rsidRPr="001B5BE4">
        <w:rPr>
          <w:rFonts w:ascii="Arial" w:eastAsia="TimesNewRomanPSMT" w:hAnsi="Arial" w:cs="Arial"/>
          <w:bCs/>
          <w:kern w:val="1"/>
          <w:sz w:val="24"/>
          <w:szCs w:val="24"/>
          <w:lang w:eastAsia="ar-SA"/>
        </w:rPr>
        <w:t xml:space="preserve">. 2) ЗЈН, услов под редним бројем 2. наведен у табеларном приказу </w:t>
      </w:r>
      <w:r w:rsidRPr="001B5BE4">
        <w:rPr>
          <w:rFonts w:ascii="Arial" w:eastAsia="TimesNewRomanPSMT" w:hAnsi="Arial" w:cs="Arial"/>
          <w:b/>
          <w:bCs/>
          <w:kern w:val="1"/>
          <w:sz w:val="24"/>
          <w:szCs w:val="24"/>
          <w:lang w:eastAsia="ar-SA"/>
        </w:rPr>
        <w:t xml:space="preserve">обавезних услова </w:t>
      </w:r>
      <w:r w:rsidRPr="001B5BE4">
        <w:rPr>
          <w:rFonts w:ascii="Arial" w:eastAsia="TimesNewRomanPSMT" w:hAnsi="Arial" w:cs="Arial"/>
          <w:bCs/>
          <w:kern w:val="1"/>
          <w:sz w:val="24"/>
          <w:szCs w:val="24"/>
          <w:lang w:eastAsia="ar-SA"/>
        </w:rPr>
        <w:t xml:space="preserve">– </w:t>
      </w:r>
      <w:r w:rsidRPr="001B5BE4">
        <w:rPr>
          <w:rFonts w:ascii="Arial" w:eastAsia="TimesNewRomanPSMT" w:hAnsi="Arial" w:cs="Arial"/>
          <w:b/>
          <w:bCs/>
          <w:kern w:val="1"/>
          <w:sz w:val="24"/>
          <w:szCs w:val="24"/>
          <w:lang w:eastAsia="ar-SA"/>
        </w:rPr>
        <w:t>Доказ:</w:t>
      </w:r>
    </w:p>
    <w:p w:rsidR="001B5BE4" w:rsidRPr="001B5BE4" w:rsidRDefault="001B5BE4" w:rsidP="001B5BE4">
      <w:pPr>
        <w:tabs>
          <w:tab w:val="left" w:pos="680"/>
        </w:tabs>
        <w:suppressAutoHyphens/>
        <w:autoSpaceDE w:val="0"/>
        <w:autoSpaceDN w:val="0"/>
        <w:adjustRightInd w:val="0"/>
        <w:spacing w:after="0" w:line="100" w:lineRule="atLeast"/>
        <w:ind w:left="1701"/>
        <w:jc w:val="both"/>
        <w:rPr>
          <w:rFonts w:ascii="Arial" w:eastAsia="Arial Unicode MS" w:hAnsi="Arial" w:cs="Arial"/>
          <w:kern w:val="1"/>
          <w:sz w:val="24"/>
          <w:szCs w:val="24"/>
          <w:lang w:eastAsia="ar-SA"/>
        </w:rPr>
      </w:pPr>
      <w:r w:rsidRPr="001B5BE4">
        <w:rPr>
          <w:rFonts w:ascii="Arial" w:eastAsia="Arial Unicode MS" w:hAnsi="Arial" w:cs="Arial"/>
          <w:b/>
          <w:kern w:val="1"/>
          <w:sz w:val="24"/>
          <w:szCs w:val="24"/>
          <w:u w:val="single"/>
          <w:lang w:eastAsia="ar-SA"/>
        </w:rPr>
        <w:t>П</w:t>
      </w:r>
      <w:r w:rsidRPr="001B5BE4">
        <w:rPr>
          <w:rFonts w:ascii="Arial" w:eastAsia="Arial Unicode MS" w:hAnsi="Arial" w:cs="Arial"/>
          <w:b/>
          <w:kern w:val="1"/>
          <w:sz w:val="24"/>
          <w:szCs w:val="24"/>
          <w:u w:val="single"/>
          <w:lang w:val="sr-Cyrl-CS" w:eastAsia="ar-SA"/>
        </w:rPr>
        <w:t>р</w:t>
      </w:r>
      <w:r w:rsidRPr="001B5BE4">
        <w:rPr>
          <w:rFonts w:ascii="Arial" w:eastAsia="Arial Unicode MS" w:hAnsi="Arial" w:cs="Arial"/>
          <w:b/>
          <w:bCs/>
          <w:kern w:val="1"/>
          <w:sz w:val="24"/>
          <w:szCs w:val="24"/>
          <w:u w:val="single"/>
          <w:lang w:eastAsia="ar-SA"/>
        </w:rPr>
        <w:t>авна лица:</w:t>
      </w:r>
      <w:r w:rsidRPr="001B5BE4">
        <w:rPr>
          <w:rFonts w:ascii="Arial" w:eastAsia="Arial Unicode MS" w:hAnsi="Arial" w:cs="Arial"/>
          <w:bCs/>
          <w:kern w:val="1"/>
          <w:sz w:val="24"/>
          <w:szCs w:val="24"/>
          <w:lang w:eastAsia="ar-SA"/>
        </w:rPr>
        <w:t xml:space="preserve"> 1) </w:t>
      </w:r>
      <w:r w:rsidRPr="001B5BE4">
        <w:rPr>
          <w:rFonts w:ascii="Arial" w:eastAsia="Arial Unicode MS" w:hAnsi="Arial" w:cs="Arial"/>
          <w:kern w:val="1"/>
          <w:sz w:val="24"/>
          <w:szCs w:val="24"/>
          <w:lang w:eastAsia="ar-SA"/>
        </w:rPr>
        <w:t>Извод из казнене евиденције, односно уверењe</w:t>
      </w:r>
      <w:r w:rsidRPr="001B5BE4">
        <w:rPr>
          <w:rFonts w:ascii="Arial" w:eastAsia="Arial Unicode MS" w:hAnsi="Arial" w:cs="Arial"/>
          <w:b/>
          <w:kern w:val="1"/>
          <w:sz w:val="24"/>
          <w:szCs w:val="24"/>
          <w:lang w:eastAsia="ar-SA"/>
        </w:rPr>
        <w:t xml:space="preserve"> основног суда </w:t>
      </w:r>
      <w:r w:rsidRPr="001B5BE4">
        <w:rPr>
          <w:rFonts w:ascii="Arial" w:eastAsia="Arial Unicode MS" w:hAnsi="Arial" w:cs="Arial"/>
          <w:kern w:val="1"/>
          <w:sz w:val="24"/>
          <w:szCs w:val="24"/>
          <w:lang w:eastAsia="ar-SA"/>
        </w:rPr>
        <w:t>на чијем подручју се налази седиште домаћег правног лица</w:t>
      </w:r>
      <w:r w:rsidRPr="001B5BE4">
        <w:rPr>
          <w:rFonts w:ascii="Arial" w:eastAsia="Arial Unicode MS" w:hAnsi="Arial" w:cs="Arial"/>
          <w:kern w:val="1"/>
          <w:sz w:val="24"/>
          <w:szCs w:val="24"/>
          <w:lang w:val="ru-RU" w:eastAsia="ar-SA"/>
        </w:rPr>
        <w:t>,</w:t>
      </w:r>
      <w:r w:rsidRPr="001B5BE4">
        <w:rPr>
          <w:rFonts w:ascii="Arial" w:eastAsia="Arial Unicode MS" w:hAnsi="Arial" w:cs="Arial"/>
          <w:kern w:val="1"/>
          <w:sz w:val="24"/>
          <w:szCs w:val="24"/>
          <w:lang w:eastAsia="ar-SA"/>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w:t>
      </w:r>
      <w:r w:rsidRPr="001B5BE4">
        <w:rPr>
          <w:rFonts w:ascii="Arial" w:eastAsia="Arial Unicode MS" w:hAnsi="Arial" w:cs="Arial"/>
          <w:kern w:val="1"/>
          <w:sz w:val="24"/>
          <w:szCs w:val="24"/>
          <w:lang w:eastAsia="ar-SA"/>
        </w:rPr>
        <w:lastRenderedPageBreak/>
        <w:t>мита, кривично дело преваре.</w:t>
      </w:r>
      <w:r w:rsidRPr="001B5BE4">
        <w:rPr>
          <w:rFonts w:ascii="Arial" w:eastAsia="Arial Unicode MS" w:hAnsi="Arial" w:cs="Arial"/>
          <w:kern w:val="1"/>
          <w:sz w:val="24"/>
          <w:szCs w:val="24"/>
          <w:u w:val="single"/>
          <w:lang w:eastAsia="ar-SA"/>
        </w:rPr>
        <w:t>Напомена</w:t>
      </w:r>
      <w:r w:rsidRPr="001B5BE4">
        <w:rPr>
          <w:rFonts w:ascii="Arial" w:eastAsia="Arial Unicode MS" w:hAnsi="Arial" w:cs="Arial"/>
          <w:kern w:val="1"/>
          <w:sz w:val="24"/>
          <w:szCs w:val="24"/>
          <w:lang w:eastAsia="ar-SA"/>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1B5BE4">
        <w:rPr>
          <w:rFonts w:ascii="Arial" w:eastAsia="Arial Unicode MS" w:hAnsi="Arial" w:cs="Arial"/>
          <w:b/>
          <w:kern w:val="1"/>
          <w:sz w:val="24"/>
          <w:szCs w:val="24"/>
          <w:u w:val="single"/>
          <w:lang w:eastAsia="ar-SA"/>
        </w:rPr>
        <w:t>И</w:t>
      </w:r>
      <w:r w:rsidRPr="001B5BE4">
        <w:rPr>
          <w:rFonts w:ascii="Arial" w:eastAsia="Arial Unicode MS" w:hAnsi="Arial" w:cs="Arial"/>
          <w:kern w:val="1"/>
          <w:sz w:val="24"/>
          <w:szCs w:val="24"/>
          <w:lang w:eastAsia="ar-SA"/>
        </w:rPr>
        <w:t xml:space="preserve"> </w:t>
      </w:r>
      <w:r w:rsidRPr="001B5BE4">
        <w:rPr>
          <w:rFonts w:ascii="Arial" w:eastAsia="Arial Unicode MS" w:hAnsi="Arial" w:cs="Arial"/>
          <w:b/>
          <w:kern w:val="1"/>
          <w:sz w:val="24"/>
          <w:szCs w:val="24"/>
          <w:lang w:eastAsia="ar-SA"/>
        </w:rPr>
        <w:t xml:space="preserve">УВЕРЕЊЕ ВИШЕГ СУДА </w:t>
      </w:r>
      <w:r w:rsidRPr="001B5BE4">
        <w:rPr>
          <w:rFonts w:ascii="Arial" w:eastAsia="Arial Unicode MS" w:hAnsi="Arial" w:cs="Arial"/>
          <w:kern w:val="1"/>
          <w:sz w:val="24"/>
          <w:szCs w:val="24"/>
          <w:lang w:eastAsia="ar-SA"/>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1B5BE4">
        <w:rPr>
          <w:rFonts w:ascii="Arial" w:eastAsia="Arial Unicode MS" w:hAnsi="Arial" w:cs="Arial"/>
          <w:b/>
          <w:kern w:val="1"/>
          <w:sz w:val="24"/>
          <w:szCs w:val="24"/>
          <w:lang w:eastAsia="ar-SA"/>
        </w:rPr>
        <w:t>Посебног одељења за организовани криминал Вишег суда у Београду</w:t>
      </w:r>
      <w:r w:rsidRPr="001B5BE4">
        <w:rPr>
          <w:rFonts w:ascii="Arial" w:eastAsia="Arial Unicode MS" w:hAnsi="Arial" w:cs="Arial"/>
          <w:kern w:val="1"/>
          <w:sz w:val="24"/>
          <w:szCs w:val="24"/>
          <w:lang w:eastAsia="ar-SA"/>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1B5BE4">
        <w:rPr>
          <w:rFonts w:ascii="Arial" w:eastAsia="Arial Unicode MS" w:hAnsi="Arial" w:cs="Arial"/>
          <w:b/>
          <w:kern w:val="1"/>
          <w:sz w:val="24"/>
          <w:szCs w:val="24"/>
          <w:lang w:eastAsia="ar-SA"/>
        </w:rPr>
        <w:t xml:space="preserve"> надлежне полицијске управе МУП-а</w:t>
      </w:r>
      <w:r w:rsidRPr="001B5BE4">
        <w:rPr>
          <w:rFonts w:ascii="Arial" w:eastAsia="Arial Unicode MS" w:hAnsi="Arial" w:cs="Arial"/>
          <w:kern w:val="1"/>
          <w:sz w:val="24"/>
          <w:szCs w:val="24"/>
          <w:lang w:eastAsia="ar-SA"/>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proofErr w:type="gramStart"/>
      <w:r w:rsidRPr="001B5BE4">
        <w:rPr>
          <w:rFonts w:ascii="Arial" w:eastAsia="Arial Unicode MS" w:hAnsi="Arial" w:cs="Arial"/>
          <w:kern w:val="1"/>
          <w:sz w:val="24"/>
          <w:szCs w:val="24"/>
          <w:lang w:eastAsia="ar-SA"/>
        </w:rPr>
        <w:t>Уколико понуђач има више зсконских заступника дужан је да достави доказ за сваког од њих.</w:t>
      </w:r>
      <w:proofErr w:type="gramEnd"/>
      <w:r w:rsidRPr="001B5BE4">
        <w:rPr>
          <w:rFonts w:ascii="Arial" w:eastAsia="Arial Unicode MS" w:hAnsi="Arial" w:cs="Arial"/>
          <w:kern w:val="1"/>
          <w:sz w:val="24"/>
          <w:szCs w:val="24"/>
          <w:lang w:eastAsia="ar-SA"/>
        </w:rPr>
        <w:t xml:space="preserve"> </w:t>
      </w:r>
    </w:p>
    <w:p w:rsidR="001B5BE4" w:rsidRPr="001B5BE4" w:rsidRDefault="001B5BE4" w:rsidP="001B5BE4">
      <w:pPr>
        <w:tabs>
          <w:tab w:val="left" w:pos="680"/>
        </w:tabs>
        <w:suppressAutoHyphens/>
        <w:autoSpaceDE w:val="0"/>
        <w:autoSpaceDN w:val="0"/>
        <w:adjustRightInd w:val="0"/>
        <w:spacing w:after="0" w:line="100" w:lineRule="atLeast"/>
        <w:ind w:left="1701"/>
        <w:jc w:val="both"/>
        <w:rPr>
          <w:rFonts w:ascii="Arial" w:eastAsia="Arial Unicode MS" w:hAnsi="Arial" w:cs="Arial"/>
          <w:kern w:val="1"/>
          <w:sz w:val="24"/>
          <w:szCs w:val="24"/>
          <w:lang w:eastAsia="ar-SA"/>
        </w:rPr>
      </w:pPr>
      <w:r w:rsidRPr="001B5BE4">
        <w:rPr>
          <w:rFonts w:ascii="Arial" w:eastAsia="Arial Unicode MS" w:hAnsi="Arial" w:cs="Arial"/>
          <w:b/>
          <w:kern w:val="1"/>
          <w:sz w:val="24"/>
          <w:szCs w:val="24"/>
          <w:u w:val="single"/>
          <w:lang w:eastAsia="ar-SA"/>
        </w:rPr>
        <w:t>П</w:t>
      </w:r>
      <w:r w:rsidRPr="001B5BE4">
        <w:rPr>
          <w:rFonts w:ascii="Arial" w:eastAsia="Arial Unicode MS" w:hAnsi="Arial" w:cs="Arial"/>
          <w:b/>
          <w:bCs/>
          <w:kern w:val="1"/>
          <w:sz w:val="24"/>
          <w:szCs w:val="24"/>
          <w:u w:val="single"/>
          <w:lang w:eastAsia="ar-SA"/>
        </w:rPr>
        <w:t>редузетници и физичка лица</w:t>
      </w:r>
      <w:r w:rsidRPr="001B5BE4">
        <w:rPr>
          <w:rFonts w:ascii="Arial" w:eastAsia="Arial Unicode MS" w:hAnsi="Arial" w:cs="Arial"/>
          <w:kern w:val="1"/>
          <w:sz w:val="24"/>
          <w:szCs w:val="24"/>
          <w:u w:val="single"/>
          <w:lang w:eastAsia="ar-SA"/>
        </w:rPr>
        <w:t>:</w:t>
      </w:r>
      <w:r w:rsidRPr="001B5BE4">
        <w:rPr>
          <w:rFonts w:ascii="Arial" w:eastAsia="Arial Unicode MS" w:hAnsi="Arial" w:cs="Arial"/>
          <w:kern w:val="1"/>
          <w:sz w:val="24"/>
          <w:szCs w:val="24"/>
          <w:lang w:eastAsia="ar-SA"/>
        </w:rPr>
        <w:t xml:space="preserve"> Извод из казнене евиденције, односно уверење </w:t>
      </w:r>
      <w:r w:rsidRPr="001B5BE4">
        <w:rPr>
          <w:rFonts w:ascii="Arial" w:eastAsia="Arial Unicode MS" w:hAnsi="Arial" w:cs="Arial"/>
          <w:b/>
          <w:kern w:val="1"/>
          <w:sz w:val="24"/>
          <w:szCs w:val="24"/>
          <w:lang w:eastAsia="ar-SA"/>
        </w:rPr>
        <w:t>надлежне полицијске управе МУП-а</w:t>
      </w:r>
      <w:r w:rsidRPr="001B5BE4">
        <w:rPr>
          <w:rFonts w:ascii="Arial" w:eastAsia="Arial Unicode MS" w:hAnsi="Arial" w:cs="Arial"/>
          <w:kern w:val="1"/>
          <w:sz w:val="24"/>
          <w:szCs w:val="24"/>
          <w:lang w:eastAsia="ar-SA"/>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1B5BE4" w:rsidRPr="001B5BE4" w:rsidRDefault="001B5BE4" w:rsidP="001B5BE4">
      <w:pPr>
        <w:tabs>
          <w:tab w:val="left" w:pos="680"/>
        </w:tabs>
        <w:suppressAutoHyphens/>
        <w:autoSpaceDE w:val="0"/>
        <w:autoSpaceDN w:val="0"/>
        <w:adjustRightInd w:val="0"/>
        <w:spacing w:after="0" w:line="100" w:lineRule="atLeast"/>
        <w:ind w:left="1701"/>
        <w:jc w:val="both"/>
        <w:rPr>
          <w:rFonts w:ascii="Arial" w:eastAsia="Arial Unicode MS" w:hAnsi="Arial" w:cs="Arial"/>
          <w:kern w:val="1"/>
          <w:sz w:val="24"/>
          <w:szCs w:val="24"/>
          <w:lang w:eastAsia="ar-SA"/>
        </w:rPr>
      </w:pPr>
      <w:proofErr w:type="gramStart"/>
      <w:r w:rsidRPr="001B5BE4">
        <w:rPr>
          <w:rFonts w:ascii="Arial" w:eastAsia="Arial Unicode MS" w:hAnsi="Arial" w:cs="Arial"/>
          <w:b/>
          <w:kern w:val="1"/>
          <w:sz w:val="24"/>
          <w:szCs w:val="24"/>
          <w:lang w:eastAsia="ar-SA"/>
        </w:rPr>
        <w:t>Докази не могу бити старији од два месеца пре отварања понуда.</w:t>
      </w:r>
      <w:proofErr w:type="gramEnd"/>
    </w:p>
    <w:p w:rsidR="001B5BE4" w:rsidRPr="001B5BE4" w:rsidRDefault="001B5BE4" w:rsidP="001B5BE4">
      <w:pPr>
        <w:numPr>
          <w:ilvl w:val="0"/>
          <w:numId w:val="21"/>
        </w:numPr>
        <w:tabs>
          <w:tab w:val="left" w:pos="680"/>
        </w:tabs>
        <w:suppressAutoHyphens/>
        <w:autoSpaceDE w:val="0"/>
        <w:autoSpaceDN w:val="0"/>
        <w:adjustRightInd w:val="0"/>
        <w:spacing w:after="0" w:line="100" w:lineRule="atLeast"/>
        <w:ind w:left="1701"/>
        <w:jc w:val="both"/>
        <w:rPr>
          <w:rFonts w:ascii="Arial" w:eastAsia="Arial Unicode MS" w:hAnsi="Arial" w:cs="Arial"/>
          <w:kern w:val="1"/>
          <w:sz w:val="24"/>
          <w:szCs w:val="24"/>
          <w:lang w:eastAsia="ar-SA"/>
        </w:rPr>
      </w:pPr>
      <w:r w:rsidRPr="001B5BE4">
        <w:rPr>
          <w:rFonts w:ascii="Arial" w:eastAsia="TimesNewRomanPSMT" w:hAnsi="Arial" w:cs="Arial"/>
          <w:bCs/>
          <w:kern w:val="1"/>
          <w:sz w:val="24"/>
          <w:szCs w:val="24"/>
          <w:lang w:eastAsia="ar-SA"/>
        </w:rPr>
        <w:t xml:space="preserve">Чл. 75. </w:t>
      </w:r>
      <w:proofErr w:type="gramStart"/>
      <w:r w:rsidRPr="001B5BE4">
        <w:rPr>
          <w:rFonts w:ascii="Arial" w:eastAsia="TimesNewRomanPSMT" w:hAnsi="Arial" w:cs="Arial"/>
          <w:bCs/>
          <w:kern w:val="1"/>
          <w:sz w:val="24"/>
          <w:szCs w:val="24"/>
          <w:lang w:eastAsia="ar-SA"/>
        </w:rPr>
        <w:t>ст</w:t>
      </w:r>
      <w:proofErr w:type="gramEnd"/>
      <w:r w:rsidRPr="001B5BE4">
        <w:rPr>
          <w:rFonts w:ascii="Arial" w:eastAsia="TimesNewRomanPSMT" w:hAnsi="Arial" w:cs="Arial"/>
          <w:bCs/>
          <w:kern w:val="1"/>
          <w:sz w:val="24"/>
          <w:szCs w:val="24"/>
          <w:lang w:eastAsia="ar-SA"/>
        </w:rPr>
        <w:t xml:space="preserve">. 1. </w:t>
      </w:r>
      <w:proofErr w:type="gramStart"/>
      <w:r w:rsidRPr="001B5BE4">
        <w:rPr>
          <w:rFonts w:ascii="Arial" w:eastAsia="TimesNewRomanPSMT" w:hAnsi="Arial" w:cs="Arial"/>
          <w:bCs/>
          <w:kern w:val="1"/>
          <w:sz w:val="24"/>
          <w:szCs w:val="24"/>
          <w:lang w:eastAsia="ar-SA"/>
        </w:rPr>
        <w:t>тач</w:t>
      </w:r>
      <w:proofErr w:type="gramEnd"/>
      <w:r w:rsidRPr="001B5BE4">
        <w:rPr>
          <w:rFonts w:ascii="Arial" w:eastAsia="TimesNewRomanPSMT" w:hAnsi="Arial" w:cs="Arial"/>
          <w:bCs/>
          <w:kern w:val="1"/>
          <w:sz w:val="24"/>
          <w:szCs w:val="24"/>
          <w:lang w:eastAsia="ar-SA"/>
        </w:rPr>
        <w:t xml:space="preserve">. 4) ЗЈН, услов под редним бројем 3. наведен у табеларном приказу </w:t>
      </w:r>
      <w:r w:rsidRPr="001B5BE4">
        <w:rPr>
          <w:rFonts w:ascii="Arial" w:eastAsia="TimesNewRomanPSMT" w:hAnsi="Arial" w:cs="Arial"/>
          <w:b/>
          <w:bCs/>
          <w:kern w:val="1"/>
          <w:sz w:val="24"/>
          <w:szCs w:val="24"/>
          <w:lang w:eastAsia="ar-SA"/>
        </w:rPr>
        <w:t xml:space="preserve">обавезних услова  </w:t>
      </w:r>
      <w:r w:rsidRPr="001B5BE4">
        <w:rPr>
          <w:rFonts w:ascii="Arial" w:eastAsia="TimesNewRomanPSMT" w:hAnsi="Arial" w:cs="Arial"/>
          <w:bCs/>
          <w:kern w:val="1"/>
          <w:sz w:val="24"/>
          <w:szCs w:val="24"/>
          <w:lang w:eastAsia="ar-SA"/>
        </w:rPr>
        <w:t>-</w:t>
      </w:r>
      <w:r w:rsidRPr="001B5BE4">
        <w:rPr>
          <w:rFonts w:ascii="Arial" w:eastAsia="Arial Unicode MS" w:hAnsi="Arial" w:cs="Arial"/>
          <w:b/>
          <w:kern w:val="1"/>
          <w:sz w:val="24"/>
          <w:szCs w:val="24"/>
          <w:lang w:val="sr-Cyrl-CS" w:eastAsia="ar-SA"/>
        </w:rPr>
        <w:t xml:space="preserve"> Доказ: </w:t>
      </w:r>
    </w:p>
    <w:p w:rsidR="001B5BE4" w:rsidRPr="001B5BE4" w:rsidRDefault="001B5BE4" w:rsidP="001B5BE4">
      <w:pPr>
        <w:tabs>
          <w:tab w:val="left" w:pos="680"/>
        </w:tabs>
        <w:suppressAutoHyphens/>
        <w:autoSpaceDE w:val="0"/>
        <w:autoSpaceDN w:val="0"/>
        <w:adjustRightInd w:val="0"/>
        <w:spacing w:after="0" w:line="100" w:lineRule="atLeast"/>
        <w:ind w:left="1701"/>
        <w:jc w:val="both"/>
        <w:rPr>
          <w:rFonts w:ascii="Arial" w:eastAsia="Arial Unicode MS" w:hAnsi="Arial" w:cs="Arial"/>
          <w:kern w:val="1"/>
          <w:sz w:val="24"/>
          <w:szCs w:val="24"/>
          <w:lang w:eastAsia="ar-SA"/>
        </w:rPr>
      </w:pPr>
      <w:proofErr w:type="gramStart"/>
      <w:r w:rsidRPr="001B5BE4">
        <w:rPr>
          <w:rFonts w:ascii="Arial" w:eastAsia="Arial Unicode MS" w:hAnsi="Arial" w:cs="Arial"/>
          <w:kern w:val="1"/>
          <w:sz w:val="24"/>
          <w:szCs w:val="24"/>
          <w:lang w:eastAsia="ar-SA"/>
        </w:rPr>
        <w:t xml:space="preserve">Уверење </w:t>
      </w:r>
      <w:r w:rsidRPr="001B5BE4">
        <w:rPr>
          <w:rFonts w:ascii="Arial" w:eastAsia="Arial Unicode MS" w:hAnsi="Arial" w:cs="Arial"/>
          <w:bCs/>
          <w:kern w:val="1"/>
          <w:sz w:val="24"/>
          <w:szCs w:val="24"/>
          <w:lang w:eastAsia="ar-SA"/>
        </w:rPr>
        <w:t xml:space="preserve">Пореске управе Министарства финансија </w:t>
      </w:r>
      <w:r w:rsidRPr="001B5BE4">
        <w:rPr>
          <w:rFonts w:ascii="Arial" w:eastAsia="Arial Unicode MS" w:hAnsi="Arial" w:cs="Arial"/>
          <w:kern w:val="1"/>
          <w:sz w:val="24"/>
          <w:szCs w:val="24"/>
          <w:lang w:eastAsia="ar-SA"/>
        </w:rPr>
        <w:t xml:space="preserve">да је измирио доспеле порезе и доприносе и уверење надлежне управе </w:t>
      </w:r>
      <w:r w:rsidRPr="001B5BE4">
        <w:rPr>
          <w:rFonts w:ascii="Arial" w:eastAsia="Arial Unicode MS" w:hAnsi="Arial" w:cs="Arial"/>
          <w:bCs/>
          <w:kern w:val="1"/>
          <w:sz w:val="24"/>
          <w:szCs w:val="24"/>
          <w:lang w:eastAsia="ar-SA"/>
        </w:rPr>
        <w:t xml:space="preserve">локалне самоуправе </w:t>
      </w:r>
      <w:r w:rsidRPr="001B5BE4">
        <w:rPr>
          <w:rFonts w:ascii="Arial" w:eastAsia="Arial Unicode MS" w:hAnsi="Arial" w:cs="Arial"/>
          <w:kern w:val="1"/>
          <w:sz w:val="24"/>
          <w:szCs w:val="24"/>
          <w:lang w:eastAsia="ar-SA"/>
        </w:rPr>
        <w:t>да је измирио обавезе по основу изворних локалних јавних прихода или потврду надлежног органа да се понуђач налази у поступку приватизације.</w:t>
      </w:r>
      <w:proofErr w:type="gramEnd"/>
      <w:r w:rsidRPr="001B5BE4">
        <w:rPr>
          <w:rFonts w:ascii="Arial" w:eastAsia="Arial Unicode MS" w:hAnsi="Arial" w:cs="Arial"/>
          <w:kern w:val="1"/>
          <w:sz w:val="24"/>
          <w:szCs w:val="24"/>
          <w:lang w:eastAsia="ar-SA"/>
        </w:rPr>
        <w:t xml:space="preserve"> </w:t>
      </w:r>
    </w:p>
    <w:p w:rsidR="001B5BE4" w:rsidRPr="001B5BE4" w:rsidRDefault="001B5BE4" w:rsidP="001B5BE4">
      <w:pPr>
        <w:tabs>
          <w:tab w:val="left" w:pos="680"/>
        </w:tabs>
        <w:suppressAutoHyphens/>
        <w:autoSpaceDE w:val="0"/>
        <w:autoSpaceDN w:val="0"/>
        <w:adjustRightInd w:val="0"/>
        <w:spacing w:after="0" w:line="100" w:lineRule="atLeast"/>
        <w:ind w:left="1701"/>
        <w:jc w:val="both"/>
        <w:rPr>
          <w:rFonts w:ascii="Arial" w:eastAsia="Arial Unicode MS" w:hAnsi="Arial" w:cs="Arial"/>
          <w:kern w:val="1"/>
          <w:sz w:val="24"/>
          <w:szCs w:val="24"/>
          <w:lang w:eastAsia="ar-SA"/>
        </w:rPr>
      </w:pPr>
      <w:proofErr w:type="gramStart"/>
      <w:r w:rsidRPr="001B5BE4">
        <w:rPr>
          <w:rFonts w:ascii="Arial" w:eastAsia="Arial Unicode MS" w:hAnsi="Arial" w:cs="Arial"/>
          <w:b/>
          <w:kern w:val="1"/>
          <w:sz w:val="24"/>
          <w:szCs w:val="24"/>
          <w:lang w:eastAsia="ar-SA"/>
        </w:rPr>
        <w:t>Докази не могу бити старији од два месеца пре отварања понуда.</w:t>
      </w:r>
      <w:proofErr w:type="gramEnd"/>
    </w:p>
    <w:p w:rsidR="001B5BE4" w:rsidRPr="001B5BE4" w:rsidRDefault="001B5BE4" w:rsidP="001B5BE4">
      <w:pPr>
        <w:tabs>
          <w:tab w:val="left" w:pos="680"/>
        </w:tabs>
        <w:suppressAutoHyphens/>
        <w:autoSpaceDE w:val="0"/>
        <w:autoSpaceDN w:val="0"/>
        <w:adjustRightInd w:val="0"/>
        <w:spacing w:after="0" w:line="100" w:lineRule="atLeast"/>
        <w:ind w:left="1701"/>
        <w:jc w:val="both"/>
        <w:rPr>
          <w:rFonts w:ascii="Arial" w:eastAsia="Arial Unicode MS" w:hAnsi="Arial" w:cs="Arial"/>
          <w:kern w:val="1"/>
          <w:sz w:val="24"/>
          <w:szCs w:val="24"/>
          <w:lang w:eastAsia="ar-SA"/>
        </w:rPr>
      </w:pPr>
    </w:p>
    <w:p w:rsidR="001B5BE4" w:rsidRPr="001B5BE4" w:rsidRDefault="001B5BE4" w:rsidP="001B5BE4">
      <w:pPr>
        <w:tabs>
          <w:tab w:val="left" w:pos="680"/>
        </w:tabs>
        <w:suppressAutoHyphens/>
        <w:autoSpaceDE w:val="0"/>
        <w:autoSpaceDN w:val="0"/>
        <w:adjustRightInd w:val="0"/>
        <w:spacing w:after="0" w:line="100" w:lineRule="atLeast"/>
        <w:ind w:left="1701"/>
        <w:jc w:val="both"/>
        <w:rPr>
          <w:rFonts w:ascii="Arial" w:eastAsia="TimesNewRomanPS-BoldMT" w:hAnsi="Arial" w:cs="Arial"/>
          <w:bCs/>
          <w:kern w:val="1"/>
          <w:sz w:val="24"/>
          <w:szCs w:val="24"/>
          <w:lang w:eastAsia="ar-SA"/>
        </w:rPr>
      </w:pPr>
    </w:p>
    <w:p w:rsidR="001B5BE4" w:rsidRPr="001B5BE4" w:rsidRDefault="001B5BE4" w:rsidP="001B5BE4">
      <w:pPr>
        <w:tabs>
          <w:tab w:val="left" w:pos="680"/>
        </w:tabs>
        <w:suppressAutoHyphens/>
        <w:autoSpaceDE w:val="0"/>
        <w:autoSpaceDN w:val="0"/>
        <w:adjustRightInd w:val="0"/>
        <w:spacing w:after="0" w:line="100" w:lineRule="atLeast"/>
        <w:ind w:left="720"/>
        <w:jc w:val="both"/>
        <w:rPr>
          <w:rFonts w:ascii="Arial" w:eastAsia="TimesNewRomanPS-BoldMT" w:hAnsi="Arial" w:cs="Arial"/>
          <w:bCs/>
          <w:kern w:val="1"/>
          <w:sz w:val="24"/>
          <w:szCs w:val="24"/>
          <w:lang w:eastAsia="ar-SA"/>
        </w:rPr>
      </w:pPr>
    </w:p>
    <w:p w:rsidR="001B5BE4" w:rsidRPr="001B5BE4" w:rsidRDefault="001B5BE4" w:rsidP="001B5BE4">
      <w:pPr>
        <w:tabs>
          <w:tab w:val="left" w:pos="680"/>
        </w:tabs>
        <w:suppressAutoHyphens/>
        <w:autoSpaceDE w:val="0"/>
        <w:autoSpaceDN w:val="0"/>
        <w:adjustRightInd w:val="0"/>
        <w:spacing w:after="0" w:line="100" w:lineRule="atLeast"/>
        <w:ind w:left="720"/>
        <w:jc w:val="both"/>
        <w:rPr>
          <w:rFonts w:ascii="Arial" w:eastAsia="TimesNewRomanPS-BoldMT" w:hAnsi="Arial" w:cs="Arial"/>
          <w:bCs/>
          <w:kern w:val="1"/>
          <w:sz w:val="24"/>
          <w:szCs w:val="24"/>
          <w:lang w:eastAsia="ar-SA"/>
        </w:rPr>
      </w:pPr>
      <w:proofErr w:type="gramStart"/>
      <w:r w:rsidRPr="001B5BE4">
        <w:rPr>
          <w:rFonts w:ascii="Arial" w:eastAsia="TimesNewRomanPS-BoldMT" w:hAnsi="Arial" w:cs="Arial"/>
          <w:bCs/>
          <w:kern w:val="1"/>
          <w:sz w:val="24"/>
          <w:szCs w:val="24"/>
          <w:lang w:eastAsia="ar-SA"/>
        </w:rPr>
        <w:t>Понуђачи који су регистровани у Регистру понуђача који води Агенција за привредне регистре не достављају доказе о испуњености услова из члана 75.</w:t>
      </w:r>
      <w:proofErr w:type="gramEnd"/>
      <w:r w:rsidRPr="001B5BE4">
        <w:rPr>
          <w:rFonts w:ascii="Arial" w:eastAsia="TimesNewRomanPS-BoldMT" w:hAnsi="Arial" w:cs="Arial"/>
          <w:bCs/>
          <w:kern w:val="1"/>
          <w:sz w:val="24"/>
          <w:szCs w:val="24"/>
          <w:lang w:eastAsia="ar-SA"/>
        </w:rPr>
        <w:t xml:space="preserve"> </w:t>
      </w:r>
      <w:proofErr w:type="gramStart"/>
      <w:r w:rsidRPr="001B5BE4">
        <w:rPr>
          <w:rFonts w:ascii="Arial" w:eastAsia="TimesNewRomanPS-BoldMT" w:hAnsi="Arial" w:cs="Arial"/>
          <w:bCs/>
          <w:kern w:val="1"/>
          <w:sz w:val="24"/>
          <w:szCs w:val="24"/>
          <w:lang w:eastAsia="ar-SA"/>
        </w:rPr>
        <w:t>став</w:t>
      </w:r>
      <w:proofErr w:type="gramEnd"/>
      <w:r w:rsidRPr="001B5BE4">
        <w:rPr>
          <w:rFonts w:ascii="Arial" w:eastAsia="TimesNewRomanPS-BoldMT" w:hAnsi="Arial" w:cs="Arial"/>
          <w:bCs/>
          <w:kern w:val="1"/>
          <w:sz w:val="24"/>
          <w:szCs w:val="24"/>
          <w:lang w:eastAsia="ar-SA"/>
        </w:rPr>
        <w:t xml:space="preserve"> 1. </w:t>
      </w:r>
      <w:proofErr w:type="gramStart"/>
      <w:r w:rsidRPr="001B5BE4">
        <w:rPr>
          <w:rFonts w:ascii="Arial" w:eastAsia="TimesNewRomanPS-BoldMT" w:hAnsi="Arial" w:cs="Arial"/>
          <w:bCs/>
          <w:kern w:val="1"/>
          <w:sz w:val="24"/>
          <w:szCs w:val="24"/>
          <w:lang w:eastAsia="ar-SA"/>
        </w:rPr>
        <w:t>тачке</w:t>
      </w:r>
      <w:proofErr w:type="gramEnd"/>
      <w:r w:rsidRPr="001B5BE4">
        <w:rPr>
          <w:rFonts w:ascii="Arial" w:eastAsia="TimesNewRomanPS-BoldMT" w:hAnsi="Arial" w:cs="Arial"/>
          <w:bCs/>
          <w:kern w:val="1"/>
          <w:sz w:val="24"/>
          <w:szCs w:val="24"/>
          <w:lang w:eastAsia="ar-SA"/>
        </w:rPr>
        <w:t xml:space="preserve"> </w:t>
      </w:r>
      <w:r w:rsidRPr="001B5BE4">
        <w:rPr>
          <w:rFonts w:ascii="Arial" w:eastAsia="Arial Unicode MS" w:hAnsi="Arial" w:cs="Arial"/>
          <w:bCs/>
          <w:iCs/>
          <w:kern w:val="1"/>
          <w:sz w:val="24"/>
          <w:szCs w:val="24"/>
          <w:lang w:eastAsia="ar-SA"/>
        </w:rPr>
        <w:t xml:space="preserve">1) до 4) </w:t>
      </w:r>
      <w:r w:rsidRPr="001B5BE4">
        <w:rPr>
          <w:rFonts w:ascii="Arial" w:eastAsia="TimesNewRomanPS-BoldMT" w:hAnsi="Arial" w:cs="Arial"/>
          <w:bCs/>
          <w:kern w:val="1"/>
          <w:sz w:val="24"/>
          <w:szCs w:val="24"/>
          <w:lang w:eastAsia="ar-SA"/>
        </w:rPr>
        <w:t>ЗЈН, сходно чл. 78. ЗЈН.</w:t>
      </w:r>
    </w:p>
    <w:p w:rsidR="001B5BE4" w:rsidRPr="001B5BE4" w:rsidRDefault="001B5BE4" w:rsidP="001B5BE4">
      <w:pPr>
        <w:tabs>
          <w:tab w:val="left" w:pos="680"/>
        </w:tabs>
        <w:suppressAutoHyphens/>
        <w:autoSpaceDE w:val="0"/>
        <w:autoSpaceDN w:val="0"/>
        <w:adjustRightInd w:val="0"/>
        <w:spacing w:after="0" w:line="100" w:lineRule="atLeast"/>
        <w:ind w:left="720"/>
        <w:jc w:val="both"/>
        <w:rPr>
          <w:rFonts w:ascii="Arial" w:eastAsia="TimesNewRomanPS-BoldMT" w:hAnsi="Arial" w:cs="Arial"/>
          <w:bCs/>
          <w:color w:val="FF0000"/>
          <w:kern w:val="1"/>
          <w:sz w:val="24"/>
          <w:szCs w:val="24"/>
          <w:lang w:eastAsia="ar-SA"/>
        </w:rPr>
      </w:pPr>
    </w:p>
    <w:p w:rsidR="001B5BE4" w:rsidRPr="00CD47B1" w:rsidRDefault="001B5BE4" w:rsidP="001B5BE4">
      <w:pPr>
        <w:tabs>
          <w:tab w:val="left" w:pos="680"/>
        </w:tabs>
        <w:suppressAutoHyphens/>
        <w:autoSpaceDE w:val="0"/>
        <w:autoSpaceDN w:val="0"/>
        <w:adjustRightInd w:val="0"/>
        <w:spacing w:after="0" w:line="100" w:lineRule="atLeast"/>
        <w:ind w:left="720"/>
        <w:jc w:val="both"/>
        <w:rPr>
          <w:rFonts w:ascii="Arial" w:eastAsia="TimesNewRomanPS-BoldMT" w:hAnsi="Arial" w:cs="Arial"/>
          <w:bCs/>
          <w:kern w:val="1"/>
          <w:sz w:val="24"/>
          <w:szCs w:val="24"/>
          <w:lang w:val="sr-Cyrl-RS" w:eastAsia="ar-SA"/>
        </w:rPr>
      </w:pPr>
      <w:proofErr w:type="gramStart"/>
      <w:r w:rsidRPr="001B5BE4">
        <w:rPr>
          <w:rFonts w:ascii="Arial" w:eastAsia="Arial Unicode MS" w:hAnsi="Arial" w:cs="Arial"/>
          <w:kern w:val="1"/>
          <w:sz w:val="24"/>
          <w:szCs w:val="24"/>
          <w:lang w:eastAsia="ar-SA"/>
        </w:rPr>
        <w:t>Понуђач није дужан да доставља доказе који су јавно доступни на интерн</w:t>
      </w:r>
      <w:r w:rsidR="00CD47B1">
        <w:rPr>
          <w:rFonts w:ascii="Arial" w:eastAsia="Arial Unicode MS" w:hAnsi="Arial" w:cs="Arial"/>
          <w:kern w:val="1"/>
          <w:sz w:val="24"/>
          <w:szCs w:val="24"/>
          <w:lang w:eastAsia="ar-SA"/>
        </w:rPr>
        <w:t>ет страницама надлежних органа</w:t>
      </w:r>
      <w:r w:rsidR="00CD47B1">
        <w:rPr>
          <w:rFonts w:ascii="Arial" w:eastAsia="Arial Unicode MS" w:hAnsi="Arial" w:cs="Arial"/>
          <w:kern w:val="1"/>
          <w:sz w:val="24"/>
          <w:szCs w:val="24"/>
          <w:lang w:val="sr-Cyrl-RS" w:eastAsia="ar-SA"/>
        </w:rPr>
        <w:t>.</w:t>
      </w:r>
      <w:proofErr w:type="gramEnd"/>
    </w:p>
    <w:p w:rsidR="001B5BE4" w:rsidRPr="001B5BE4" w:rsidRDefault="001B5BE4" w:rsidP="001B5BE4">
      <w:pPr>
        <w:tabs>
          <w:tab w:val="left" w:pos="680"/>
        </w:tabs>
        <w:suppressAutoHyphens/>
        <w:autoSpaceDE w:val="0"/>
        <w:autoSpaceDN w:val="0"/>
        <w:adjustRightInd w:val="0"/>
        <w:spacing w:after="0" w:line="100" w:lineRule="atLeast"/>
        <w:ind w:left="720"/>
        <w:jc w:val="both"/>
        <w:rPr>
          <w:rFonts w:ascii="Arial" w:eastAsia="TimesNewRomanPS-BoldMT" w:hAnsi="Arial" w:cs="Arial"/>
          <w:bCs/>
          <w:color w:val="17365D"/>
          <w:kern w:val="1"/>
          <w:sz w:val="24"/>
          <w:szCs w:val="24"/>
          <w:lang w:eastAsia="ar-SA"/>
        </w:rPr>
      </w:pPr>
    </w:p>
    <w:p w:rsidR="001B5BE4" w:rsidRPr="001B5BE4" w:rsidRDefault="001B5BE4" w:rsidP="001B5BE4">
      <w:pPr>
        <w:tabs>
          <w:tab w:val="left" w:pos="0"/>
          <w:tab w:val="left" w:pos="1080"/>
        </w:tabs>
        <w:suppressAutoHyphens/>
        <w:spacing w:after="0" w:line="100" w:lineRule="atLeast"/>
        <w:jc w:val="both"/>
        <w:rPr>
          <w:rFonts w:ascii="Arial" w:eastAsia="TimesNewRomanPS-BoldMT" w:hAnsi="Arial" w:cs="Arial"/>
          <w:bCs/>
          <w:color w:val="000000"/>
          <w:kern w:val="1"/>
          <w:sz w:val="24"/>
          <w:szCs w:val="24"/>
          <w:lang w:eastAsia="ar-SA"/>
        </w:rPr>
      </w:pPr>
    </w:p>
    <w:p w:rsidR="001B5BE4" w:rsidRPr="001B5BE4" w:rsidRDefault="001B5BE4" w:rsidP="001B5BE4">
      <w:pPr>
        <w:suppressAutoHyphens/>
        <w:spacing w:after="0" w:line="100" w:lineRule="atLeast"/>
        <w:ind w:left="720"/>
        <w:jc w:val="both"/>
        <w:rPr>
          <w:rFonts w:ascii="Arial" w:eastAsia="Arial Unicode MS" w:hAnsi="Arial" w:cs="Arial"/>
          <w:kern w:val="1"/>
          <w:sz w:val="24"/>
          <w:szCs w:val="24"/>
          <w:lang w:eastAsia="ar-SA"/>
        </w:rPr>
      </w:pPr>
      <w:proofErr w:type="gramStart"/>
      <w:r w:rsidRPr="001B5BE4">
        <w:rPr>
          <w:rFonts w:ascii="Arial" w:eastAsia="Arial Unicode MS" w:hAnsi="Arial" w:cs="Arial"/>
          <w:kern w:val="1"/>
          <w:sz w:val="24"/>
          <w:szCs w:val="24"/>
          <w:lang w:eastAsia="ar-SA"/>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roofErr w:type="gramEnd"/>
    </w:p>
    <w:p w:rsidR="001B5BE4" w:rsidRPr="001B5BE4" w:rsidRDefault="001B5BE4" w:rsidP="001B5BE4">
      <w:pPr>
        <w:suppressAutoHyphens/>
        <w:spacing w:after="0" w:line="100" w:lineRule="atLeast"/>
        <w:ind w:left="720"/>
        <w:jc w:val="both"/>
        <w:rPr>
          <w:rFonts w:ascii="Arial" w:eastAsia="Arial Unicode MS" w:hAnsi="Arial" w:cs="Arial"/>
          <w:kern w:val="1"/>
          <w:sz w:val="24"/>
          <w:szCs w:val="24"/>
          <w:lang w:eastAsia="ar-SA"/>
        </w:rPr>
      </w:pPr>
    </w:p>
    <w:p w:rsidR="001B5BE4" w:rsidRPr="001B5BE4" w:rsidRDefault="001B5BE4" w:rsidP="001B5BE4">
      <w:pPr>
        <w:tabs>
          <w:tab w:val="left" w:pos="680"/>
        </w:tabs>
        <w:suppressAutoHyphens/>
        <w:autoSpaceDE w:val="0"/>
        <w:autoSpaceDN w:val="0"/>
        <w:adjustRightInd w:val="0"/>
        <w:spacing w:after="0" w:line="100" w:lineRule="atLeast"/>
        <w:ind w:left="720"/>
        <w:jc w:val="both"/>
        <w:rPr>
          <w:rFonts w:ascii="Arial" w:eastAsia="TimesNewRomanPSMT" w:hAnsi="Arial" w:cs="Arial"/>
          <w:bCs/>
          <w:kern w:val="1"/>
          <w:sz w:val="24"/>
          <w:szCs w:val="24"/>
          <w:lang w:eastAsia="ar-SA"/>
        </w:rPr>
      </w:pPr>
      <w:r w:rsidRPr="001B5BE4">
        <w:rPr>
          <w:rFonts w:ascii="Arial" w:eastAsia="TimesNewRomanPSMT" w:hAnsi="Arial" w:cs="Arial"/>
          <w:bCs/>
          <w:kern w:val="1"/>
          <w:sz w:val="24"/>
          <w:szCs w:val="24"/>
          <w:lang w:eastAsia="ar-SA"/>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1B5BE4" w:rsidRPr="001B5BE4" w:rsidRDefault="001B5BE4" w:rsidP="001B5BE4">
      <w:pPr>
        <w:tabs>
          <w:tab w:val="left" w:pos="680"/>
        </w:tabs>
        <w:suppressAutoHyphens/>
        <w:autoSpaceDE w:val="0"/>
        <w:autoSpaceDN w:val="0"/>
        <w:adjustRightInd w:val="0"/>
        <w:spacing w:after="0" w:line="100" w:lineRule="atLeast"/>
        <w:ind w:left="720"/>
        <w:jc w:val="both"/>
        <w:rPr>
          <w:rFonts w:ascii="Arial" w:eastAsia="Arial Unicode MS" w:hAnsi="Arial" w:cs="Arial"/>
          <w:kern w:val="1"/>
          <w:sz w:val="24"/>
          <w:szCs w:val="24"/>
          <w:lang w:eastAsia="ar-SA"/>
        </w:rPr>
      </w:pPr>
    </w:p>
    <w:p w:rsidR="001B5BE4" w:rsidRPr="001B5BE4" w:rsidRDefault="001B5BE4" w:rsidP="001B5BE4">
      <w:pPr>
        <w:tabs>
          <w:tab w:val="left" w:pos="680"/>
        </w:tabs>
        <w:suppressAutoHyphens/>
        <w:autoSpaceDE w:val="0"/>
        <w:autoSpaceDN w:val="0"/>
        <w:adjustRightInd w:val="0"/>
        <w:spacing w:after="0" w:line="100" w:lineRule="atLeast"/>
        <w:ind w:left="720"/>
        <w:jc w:val="both"/>
        <w:rPr>
          <w:rFonts w:ascii="Arial" w:eastAsia="Arial Unicode MS" w:hAnsi="Arial" w:cs="Arial"/>
          <w:kern w:val="1"/>
          <w:sz w:val="24"/>
          <w:szCs w:val="24"/>
          <w:lang w:eastAsia="ar-SA"/>
        </w:rPr>
      </w:pPr>
      <w:proofErr w:type="gramStart"/>
      <w:r w:rsidRPr="001B5BE4">
        <w:rPr>
          <w:rFonts w:ascii="Arial" w:eastAsia="TimesNewRomanPS-BoldMT" w:hAnsi="Arial" w:cs="Arial"/>
          <w:bCs/>
          <w:kern w:val="1"/>
          <w:sz w:val="24"/>
          <w:szCs w:val="24"/>
          <w:lang w:eastAsia="ar-SA"/>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1B5BE4">
        <w:rPr>
          <w:rFonts w:ascii="Arial" w:eastAsia="TimesNewRomanPSMT" w:hAnsi="Arial" w:cs="Arial"/>
          <w:bCs/>
          <w:kern w:val="1"/>
          <w:sz w:val="24"/>
          <w:szCs w:val="24"/>
          <w:lang w:eastAsia="ar-SA"/>
        </w:rPr>
        <w:t>.</w:t>
      </w:r>
      <w:proofErr w:type="gramEnd"/>
    </w:p>
    <w:p w:rsidR="001B5BE4" w:rsidRPr="001B5BE4" w:rsidRDefault="001B5BE4" w:rsidP="001B5BE4">
      <w:pPr>
        <w:tabs>
          <w:tab w:val="left" w:pos="0"/>
          <w:tab w:val="left" w:pos="1080"/>
        </w:tabs>
        <w:suppressAutoHyphens/>
        <w:spacing w:after="0" w:line="100" w:lineRule="atLeast"/>
        <w:ind w:firstLine="720"/>
        <w:jc w:val="both"/>
        <w:rPr>
          <w:rFonts w:ascii="Arial" w:eastAsia="TimesNewRomanPSMT" w:hAnsi="Arial" w:cs="Arial"/>
          <w:b/>
          <w:bCs/>
          <w:kern w:val="1"/>
          <w:sz w:val="24"/>
          <w:szCs w:val="24"/>
          <w:lang w:eastAsia="ar-SA"/>
        </w:rPr>
      </w:pPr>
    </w:p>
    <w:p w:rsidR="001B5BE4" w:rsidRPr="001B5BE4" w:rsidRDefault="001B5BE4" w:rsidP="001B5BE4">
      <w:pPr>
        <w:tabs>
          <w:tab w:val="left" w:pos="0"/>
          <w:tab w:val="left" w:pos="1080"/>
        </w:tabs>
        <w:suppressAutoHyphens/>
        <w:spacing w:after="0" w:line="100" w:lineRule="atLeast"/>
        <w:ind w:firstLine="720"/>
        <w:jc w:val="both"/>
        <w:rPr>
          <w:rFonts w:ascii="Arial" w:eastAsia="TimesNewRomanPSMT" w:hAnsi="Arial" w:cs="Arial"/>
          <w:bCs/>
          <w:color w:val="000000"/>
          <w:kern w:val="1"/>
          <w:sz w:val="24"/>
          <w:szCs w:val="24"/>
          <w:lang w:val="sr-Cyrl-CS" w:eastAsia="ar-SA"/>
        </w:rPr>
      </w:pPr>
    </w:p>
    <w:p w:rsidR="001B5BE4" w:rsidRPr="001B5BE4" w:rsidRDefault="001B5BE4" w:rsidP="001B5BE4">
      <w:pPr>
        <w:suppressAutoHyphens/>
        <w:spacing w:after="0" w:line="100" w:lineRule="atLeast"/>
        <w:ind w:left="630"/>
        <w:jc w:val="both"/>
        <w:rPr>
          <w:rFonts w:ascii="Arial" w:eastAsia="Arial Unicode MS" w:hAnsi="Arial" w:cs="Arial"/>
          <w:iCs/>
          <w:color w:val="000000"/>
          <w:kern w:val="1"/>
          <w:sz w:val="24"/>
          <w:szCs w:val="24"/>
          <w:lang w:val="sr-Cyrl-CS" w:eastAsia="ar-SA"/>
        </w:rPr>
      </w:pPr>
    </w:p>
    <w:p w:rsidR="001B5BE4" w:rsidRPr="001B5BE4" w:rsidRDefault="001B5BE4" w:rsidP="001B5BE4">
      <w:pPr>
        <w:suppressAutoHyphens/>
        <w:spacing w:after="0" w:line="100" w:lineRule="atLeast"/>
        <w:ind w:left="720"/>
        <w:jc w:val="both"/>
        <w:rPr>
          <w:rFonts w:ascii="Arial" w:eastAsia="Arial Unicode MS" w:hAnsi="Arial" w:cs="Arial"/>
          <w:bCs/>
          <w:iCs/>
          <w:color w:val="000000"/>
          <w:kern w:val="1"/>
          <w:sz w:val="24"/>
          <w:szCs w:val="24"/>
          <w:lang w:val="sr-Cyrl-CS" w:eastAsia="ar-SA"/>
        </w:rPr>
      </w:pPr>
    </w:p>
    <w:p w:rsidR="001B5BE4" w:rsidRPr="001B5BE4" w:rsidRDefault="001B5BE4" w:rsidP="001B5BE4">
      <w:pPr>
        <w:suppressAutoHyphens/>
        <w:spacing w:after="0" w:line="100" w:lineRule="atLeast"/>
        <w:ind w:left="720"/>
        <w:jc w:val="both"/>
        <w:rPr>
          <w:rFonts w:ascii="Arial" w:eastAsia="Arial Unicode MS" w:hAnsi="Arial" w:cs="Arial"/>
          <w:bCs/>
          <w:iCs/>
          <w:color w:val="000000"/>
          <w:kern w:val="1"/>
          <w:sz w:val="24"/>
          <w:szCs w:val="24"/>
          <w:lang w:val="sr-Cyrl-CS" w:eastAsia="ar-SA"/>
        </w:rPr>
      </w:pPr>
    </w:p>
    <w:p w:rsidR="001B5BE4" w:rsidRPr="001B5BE4" w:rsidRDefault="001B5BE4" w:rsidP="001B5BE4">
      <w:pPr>
        <w:shd w:val="clear" w:color="auto" w:fill="C6D9F1"/>
        <w:suppressAutoHyphens/>
        <w:spacing w:after="0" w:line="100" w:lineRule="atLeast"/>
        <w:jc w:val="center"/>
        <w:rPr>
          <w:rFonts w:ascii="Arial" w:eastAsia="Arial Unicode MS" w:hAnsi="Arial" w:cs="Arial"/>
          <w:b/>
          <w:bCs/>
          <w:i/>
          <w:iCs/>
          <w:color w:val="000000"/>
          <w:kern w:val="1"/>
          <w:sz w:val="28"/>
          <w:szCs w:val="28"/>
          <w:lang w:val="ru-RU" w:eastAsia="ar-SA"/>
        </w:rPr>
      </w:pPr>
      <w:r w:rsidRPr="001B5BE4">
        <w:rPr>
          <w:rFonts w:ascii="Arial" w:eastAsia="Arial Unicode MS" w:hAnsi="Arial" w:cs="Arial"/>
          <w:b/>
          <w:i/>
          <w:color w:val="000000"/>
          <w:kern w:val="1"/>
          <w:sz w:val="28"/>
          <w:szCs w:val="28"/>
          <w:lang w:eastAsia="ar-SA"/>
        </w:rPr>
        <w:t>V</w:t>
      </w:r>
      <w:r w:rsidRPr="001B5BE4">
        <w:rPr>
          <w:rFonts w:ascii="Arial" w:eastAsia="Arial Unicode MS" w:hAnsi="Arial" w:cs="Arial"/>
          <w:b/>
          <w:bCs/>
          <w:i/>
          <w:iCs/>
          <w:color w:val="000000"/>
          <w:kern w:val="1"/>
          <w:sz w:val="28"/>
          <w:szCs w:val="28"/>
          <w:lang w:val="ru-RU" w:eastAsia="ar-SA"/>
        </w:rPr>
        <w:t xml:space="preserve"> КРИТЕРИЈУМ ЗА ИЗБОР НАЈПОВОЉНИЈЕ ПОНУДЕ</w:t>
      </w:r>
    </w:p>
    <w:p w:rsidR="001B5BE4" w:rsidRPr="001B5BE4" w:rsidRDefault="001B5BE4" w:rsidP="001B5BE4">
      <w:pPr>
        <w:suppressAutoHyphens/>
        <w:spacing w:after="0" w:line="100" w:lineRule="atLeast"/>
        <w:jc w:val="center"/>
        <w:rPr>
          <w:rFonts w:ascii="Arial" w:eastAsia="Arial Unicode MS" w:hAnsi="Arial" w:cs="Arial"/>
          <w:b/>
          <w:bCs/>
          <w:color w:val="000000"/>
          <w:kern w:val="1"/>
          <w:sz w:val="24"/>
          <w:szCs w:val="24"/>
          <w:lang w:eastAsia="ar-SA"/>
        </w:rPr>
      </w:pPr>
    </w:p>
    <w:p w:rsidR="001B5BE4" w:rsidRPr="001B5BE4" w:rsidRDefault="001B5BE4" w:rsidP="001B5BE4">
      <w:pPr>
        <w:numPr>
          <w:ilvl w:val="0"/>
          <w:numId w:val="24"/>
        </w:numPr>
        <w:suppressAutoHyphens/>
        <w:spacing w:after="0" w:line="100" w:lineRule="atLeast"/>
        <w:jc w:val="both"/>
        <w:rPr>
          <w:rFonts w:ascii="Arial" w:eastAsia="Arial Unicode MS" w:hAnsi="Arial" w:cs="Arial"/>
          <w:b/>
          <w:color w:val="000000"/>
          <w:kern w:val="1"/>
          <w:sz w:val="24"/>
          <w:szCs w:val="24"/>
          <w:lang w:eastAsia="ar-SA"/>
        </w:rPr>
      </w:pPr>
      <w:r w:rsidRPr="001B5BE4">
        <w:rPr>
          <w:rFonts w:ascii="Arial" w:eastAsia="Arial Unicode MS" w:hAnsi="Arial" w:cs="Arial"/>
          <w:b/>
          <w:color w:val="000000"/>
          <w:kern w:val="1"/>
          <w:sz w:val="24"/>
          <w:szCs w:val="24"/>
          <w:lang w:eastAsia="ar-SA"/>
        </w:rPr>
        <w:t xml:space="preserve">Критеријум за доделу уговора: </w:t>
      </w:r>
    </w:p>
    <w:p w:rsidR="001B5BE4" w:rsidRPr="001B5BE4" w:rsidRDefault="001B5BE4" w:rsidP="001B5BE4">
      <w:pPr>
        <w:suppressAutoHyphens/>
        <w:spacing w:after="0" w:line="100" w:lineRule="atLeast"/>
        <w:ind w:left="720"/>
        <w:jc w:val="both"/>
        <w:rPr>
          <w:rFonts w:ascii="Arial" w:eastAsia="Arial Unicode MS" w:hAnsi="Arial" w:cs="Arial"/>
          <w:color w:val="000000"/>
          <w:kern w:val="1"/>
          <w:sz w:val="24"/>
          <w:szCs w:val="24"/>
          <w:lang w:eastAsia="ar-SA"/>
        </w:rPr>
      </w:pPr>
    </w:p>
    <w:p w:rsidR="001B5BE4" w:rsidRPr="001B5BE4" w:rsidRDefault="001B5BE4" w:rsidP="001B5BE4">
      <w:pPr>
        <w:suppressAutoHyphens/>
        <w:spacing w:after="0" w:line="100" w:lineRule="atLeast"/>
        <w:ind w:left="720"/>
        <w:jc w:val="both"/>
        <w:rPr>
          <w:rFonts w:ascii="Arial" w:eastAsia="Arial Unicode MS" w:hAnsi="Arial" w:cs="Arial"/>
          <w:color w:val="000000"/>
          <w:kern w:val="1"/>
          <w:sz w:val="24"/>
          <w:szCs w:val="24"/>
          <w:lang w:eastAsia="ar-SA"/>
        </w:rPr>
      </w:pPr>
      <w:r w:rsidRPr="001B5BE4">
        <w:rPr>
          <w:rFonts w:ascii="Arial" w:eastAsia="Arial Unicode MS" w:hAnsi="Arial" w:cs="Arial"/>
          <w:color w:val="000000"/>
          <w:kern w:val="1"/>
          <w:sz w:val="24"/>
          <w:szCs w:val="24"/>
          <w:lang w:eastAsia="ar-SA"/>
        </w:rPr>
        <w:t>Избор најповољније понуде наручилац ће извршити применом крите</w:t>
      </w:r>
      <w:r w:rsidR="00EB4774">
        <w:rPr>
          <w:rFonts w:ascii="Arial" w:eastAsia="Arial Unicode MS" w:hAnsi="Arial" w:cs="Arial"/>
          <w:color w:val="000000"/>
          <w:kern w:val="1"/>
          <w:sz w:val="24"/>
          <w:szCs w:val="24"/>
          <w:lang w:eastAsia="ar-SA"/>
        </w:rPr>
        <w:t xml:space="preserve">ријума </w:t>
      </w:r>
      <w:proofErr w:type="gramStart"/>
      <w:r w:rsidR="00EB4774">
        <w:rPr>
          <w:rFonts w:ascii="Arial" w:eastAsia="Arial Unicode MS" w:hAnsi="Arial" w:cs="Arial"/>
          <w:color w:val="000000"/>
          <w:kern w:val="1"/>
          <w:sz w:val="24"/>
          <w:szCs w:val="24"/>
          <w:lang w:eastAsia="ar-SA"/>
        </w:rPr>
        <w:t>,,најнижа</w:t>
      </w:r>
      <w:proofErr w:type="gramEnd"/>
      <w:r w:rsidR="00EB4774">
        <w:rPr>
          <w:rFonts w:ascii="Arial" w:eastAsia="Arial Unicode MS" w:hAnsi="Arial" w:cs="Arial"/>
          <w:color w:val="000000"/>
          <w:kern w:val="1"/>
          <w:sz w:val="24"/>
          <w:szCs w:val="24"/>
          <w:lang w:eastAsia="ar-SA"/>
        </w:rPr>
        <w:t xml:space="preserve"> понуђена цена“</w:t>
      </w:r>
      <w:r w:rsidR="001B01BB">
        <w:rPr>
          <w:rFonts w:ascii="Arial" w:eastAsia="Arial Unicode MS" w:hAnsi="Arial" w:cs="Arial"/>
          <w:color w:val="000000"/>
          <w:kern w:val="1"/>
          <w:sz w:val="24"/>
          <w:szCs w:val="24"/>
          <w:lang w:val="sr-Cyrl-RS" w:eastAsia="ar-SA"/>
        </w:rPr>
        <w:t>.</w:t>
      </w:r>
      <w:r w:rsidRPr="001B5BE4">
        <w:rPr>
          <w:rFonts w:ascii="Arial" w:eastAsia="Arial Unicode MS" w:hAnsi="Arial" w:cs="Arial"/>
          <w:color w:val="000000"/>
          <w:kern w:val="1"/>
          <w:sz w:val="24"/>
          <w:szCs w:val="24"/>
          <w:lang w:eastAsia="ar-SA"/>
        </w:rPr>
        <w:t>Приликом оцене понуда као релевантна узимаће се укупна понуђена цена без ПДВ-а.</w:t>
      </w:r>
    </w:p>
    <w:p w:rsidR="001B5BE4" w:rsidRPr="001B5BE4" w:rsidRDefault="001B5BE4" w:rsidP="001B5BE4">
      <w:pPr>
        <w:suppressAutoHyphens/>
        <w:spacing w:after="0" w:line="100" w:lineRule="atLeast"/>
        <w:ind w:left="720"/>
        <w:jc w:val="both"/>
        <w:rPr>
          <w:rFonts w:ascii="Arial" w:eastAsia="Arial Unicode MS" w:hAnsi="Arial" w:cs="Arial"/>
          <w:color w:val="000000"/>
          <w:kern w:val="1"/>
          <w:sz w:val="24"/>
          <w:szCs w:val="24"/>
          <w:lang w:eastAsia="ar-SA"/>
        </w:rPr>
      </w:pPr>
    </w:p>
    <w:p w:rsidR="001B5BE4" w:rsidRPr="001B5BE4" w:rsidRDefault="001B5BE4" w:rsidP="001B5BE4">
      <w:pPr>
        <w:suppressAutoHyphens/>
        <w:spacing w:after="0" w:line="100" w:lineRule="atLeast"/>
        <w:jc w:val="both"/>
        <w:rPr>
          <w:rFonts w:ascii="Arial" w:eastAsia="Arial Unicode MS" w:hAnsi="Arial" w:cs="Arial"/>
          <w:color w:val="000000"/>
          <w:kern w:val="1"/>
          <w:sz w:val="24"/>
          <w:szCs w:val="24"/>
          <w:lang w:eastAsia="ar-SA"/>
        </w:rPr>
      </w:pPr>
    </w:p>
    <w:p w:rsidR="001B5BE4" w:rsidRPr="001B5BE4" w:rsidRDefault="001B5BE4" w:rsidP="001B5BE4">
      <w:pPr>
        <w:suppressAutoHyphens/>
        <w:spacing w:after="0" w:line="100" w:lineRule="atLeast"/>
        <w:ind w:left="720"/>
        <w:jc w:val="both"/>
        <w:rPr>
          <w:rFonts w:ascii="Arial" w:eastAsia="Arial Unicode MS" w:hAnsi="Arial" w:cs="Arial"/>
          <w:b/>
          <w:bCs/>
          <w:color w:val="000000"/>
          <w:kern w:val="1"/>
          <w:sz w:val="24"/>
          <w:szCs w:val="24"/>
          <w:lang w:eastAsia="ar-SA"/>
        </w:rPr>
      </w:pPr>
    </w:p>
    <w:p w:rsidR="001B5BE4" w:rsidRPr="001B5BE4" w:rsidRDefault="001B5BE4" w:rsidP="001B5BE4">
      <w:pPr>
        <w:numPr>
          <w:ilvl w:val="0"/>
          <w:numId w:val="24"/>
        </w:numPr>
        <w:suppressAutoHyphens/>
        <w:spacing w:after="0" w:line="100" w:lineRule="atLeast"/>
        <w:jc w:val="both"/>
        <w:rPr>
          <w:rFonts w:ascii="Arial" w:eastAsia="Arial Unicode MS" w:hAnsi="Arial" w:cs="Arial"/>
          <w:b/>
          <w:bCs/>
          <w:color w:val="000000"/>
          <w:kern w:val="1"/>
          <w:sz w:val="24"/>
          <w:szCs w:val="24"/>
          <w:lang w:eastAsia="ar-SA"/>
        </w:rPr>
      </w:pPr>
      <w:r w:rsidRPr="001B5BE4">
        <w:rPr>
          <w:rFonts w:ascii="Arial" w:eastAsia="Arial Unicode MS" w:hAnsi="Arial" w:cs="Arial"/>
          <w:b/>
          <w:color w:val="000000"/>
          <w:kern w:val="1"/>
          <w:sz w:val="24"/>
          <w:szCs w:val="24"/>
          <w:lang w:eastAsia="ar-SA"/>
        </w:rPr>
        <w:t>Е</w:t>
      </w:r>
      <w:r w:rsidRPr="001B5BE4">
        <w:rPr>
          <w:rFonts w:ascii="Arial" w:eastAsia="Arial Unicode MS" w:hAnsi="Arial" w:cs="Arial"/>
          <w:b/>
          <w:bCs/>
          <w:color w:val="000000"/>
          <w:kern w:val="1"/>
          <w:sz w:val="24"/>
          <w:szCs w:val="24"/>
          <w:lang w:eastAsia="ar-SA"/>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1B5BE4" w:rsidRPr="001B5BE4" w:rsidRDefault="001B5BE4" w:rsidP="001B5BE4">
      <w:pPr>
        <w:suppressAutoHyphens/>
        <w:spacing w:after="0" w:line="100" w:lineRule="atLeast"/>
        <w:jc w:val="both"/>
        <w:rPr>
          <w:rFonts w:ascii="Arial" w:eastAsia="Arial Unicode MS" w:hAnsi="Arial" w:cs="Arial"/>
          <w:b/>
          <w:bCs/>
          <w:color w:val="000000"/>
          <w:kern w:val="1"/>
          <w:sz w:val="24"/>
          <w:szCs w:val="24"/>
          <w:lang w:eastAsia="ar-SA"/>
        </w:rPr>
      </w:pPr>
    </w:p>
    <w:p w:rsidR="001B5BE4" w:rsidRPr="004C69B4" w:rsidRDefault="004C69B4" w:rsidP="001B5BE4">
      <w:pPr>
        <w:suppressAutoHyphens/>
        <w:spacing w:after="0" w:line="100" w:lineRule="atLeast"/>
        <w:jc w:val="both"/>
        <w:rPr>
          <w:rFonts w:ascii="Arial" w:eastAsia="Arial Unicode MS" w:hAnsi="Arial" w:cs="Arial"/>
          <w:b/>
          <w:bCs/>
          <w:i/>
          <w:iCs/>
          <w:color w:val="000000"/>
          <w:kern w:val="1"/>
          <w:sz w:val="24"/>
          <w:szCs w:val="24"/>
          <w:lang w:eastAsia="ar-SA"/>
        </w:rPr>
      </w:pPr>
      <w:r w:rsidRPr="004C69B4">
        <w:rPr>
          <w:rFonts w:ascii="Arial" w:hAnsi="Arial" w:cs="Arial"/>
          <w:sz w:val="24"/>
          <w:szCs w:val="24"/>
        </w:rPr>
        <w:t xml:space="preserve">Уколико две или више понуда имају исту најнижу понуђену цену, као најповољнија биће изабрана понуда оног понуђача </w:t>
      </w:r>
      <w:r w:rsidR="0084723F">
        <w:rPr>
          <w:rFonts w:ascii="Arial" w:hAnsi="Arial" w:cs="Arial"/>
          <w:sz w:val="24"/>
          <w:szCs w:val="24"/>
        </w:rPr>
        <w:t xml:space="preserve">чија је понуда </w:t>
      </w:r>
      <w:r w:rsidR="00A31D5D" w:rsidRPr="00451615">
        <w:rPr>
          <w:rFonts w:ascii="Arial" w:hAnsi="Arial" w:cs="Arial"/>
          <w:sz w:val="24"/>
          <w:szCs w:val="24"/>
        </w:rPr>
        <w:t>раније</w:t>
      </w:r>
      <w:r w:rsidR="00451615" w:rsidRPr="00451615">
        <w:rPr>
          <w:rFonts w:ascii="Arial" w:hAnsi="Arial" w:cs="Arial"/>
          <w:sz w:val="24"/>
          <w:szCs w:val="24"/>
        </w:rPr>
        <w:t xml:space="preserve"> (прва)</w:t>
      </w:r>
      <w:r w:rsidR="0084723F">
        <w:rPr>
          <w:rFonts w:ascii="Arial" w:hAnsi="Arial" w:cs="Arial"/>
          <w:sz w:val="24"/>
          <w:szCs w:val="24"/>
        </w:rPr>
        <w:t xml:space="preserve"> поднета и заведена у деловоднику Наручиоца</w:t>
      </w:r>
      <w:r w:rsidRPr="004C69B4">
        <w:rPr>
          <w:rFonts w:ascii="Arial" w:hAnsi="Arial" w:cs="Arial"/>
          <w:sz w:val="24"/>
          <w:szCs w:val="24"/>
        </w:rPr>
        <w:t xml:space="preserve">. 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w:t>
      </w:r>
      <w:proofErr w:type="gramStart"/>
      <w:r w:rsidRPr="004C69B4">
        <w:rPr>
          <w:rFonts w:ascii="Arial" w:hAnsi="Arial" w:cs="Arial"/>
          <w:sz w:val="24"/>
          <w:szCs w:val="24"/>
        </w:rPr>
        <w:t>Наручилац ће писмено обавестити све понуђаче који су поднели понуде о датуму када ће се одржати извлачење путем жреба.</w:t>
      </w:r>
      <w:proofErr w:type="gramEnd"/>
      <w:r w:rsidRPr="004C69B4">
        <w:rPr>
          <w:rFonts w:ascii="Arial" w:hAnsi="Arial" w:cs="Arial"/>
          <w:sz w:val="24"/>
          <w:szCs w:val="24"/>
        </w:rPr>
        <w:t xml:space="preserve"> </w:t>
      </w:r>
      <w:proofErr w:type="gramStart"/>
      <w:r w:rsidRPr="004C69B4">
        <w:rPr>
          <w:rFonts w:ascii="Arial" w:hAnsi="Arial" w:cs="Arial"/>
          <w:sz w:val="24"/>
          <w:szCs w:val="24"/>
        </w:rPr>
        <w:t>Жребом ће бити обухваћене само оне понуде које имају једнаку најнижу понуђену цену, исти гарантни рок и исти рок испоруке.</w:t>
      </w:r>
      <w:proofErr w:type="gramEnd"/>
      <w:r w:rsidRPr="004C69B4">
        <w:rPr>
          <w:rFonts w:ascii="Arial" w:hAnsi="Arial" w:cs="Arial"/>
          <w:sz w:val="24"/>
          <w:szCs w:val="24"/>
        </w:rPr>
        <w:t xml:space="preserve"> </w:t>
      </w:r>
      <w:proofErr w:type="gramStart"/>
      <w:r w:rsidRPr="004C69B4">
        <w:rPr>
          <w:rFonts w:ascii="Arial" w:hAnsi="Arial" w:cs="Arial"/>
          <w:sz w:val="24"/>
          <w:szCs w:val="24"/>
        </w:rPr>
        <w:t>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w:t>
      </w:r>
      <w:proofErr w:type="gramEnd"/>
      <w:r w:rsidRPr="004C69B4">
        <w:rPr>
          <w:rFonts w:ascii="Arial" w:hAnsi="Arial" w:cs="Arial"/>
          <w:sz w:val="24"/>
          <w:szCs w:val="24"/>
        </w:rPr>
        <w:t xml:space="preserve"> </w:t>
      </w:r>
      <w:proofErr w:type="gramStart"/>
      <w:r w:rsidRPr="004C69B4">
        <w:rPr>
          <w:rFonts w:ascii="Arial" w:hAnsi="Arial" w:cs="Arial"/>
          <w:sz w:val="24"/>
          <w:szCs w:val="24"/>
        </w:rPr>
        <w:t>Понуђачу чији назив буде на извученом папиру ће бити додељен уговор.</w:t>
      </w:r>
      <w:proofErr w:type="gramEnd"/>
      <w:r w:rsidRPr="004C69B4">
        <w:rPr>
          <w:rFonts w:ascii="Arial" w:hAnsi="Arial" w:cs="Arial"/>
          <w:sz w:val="24"/>
          <w:szCs w:val="24"/>
        </w:rPr>
        <w:t xml:space="preserve"> Понуђачима који не присуствују овом поступку, наручилац ће доставити записник извлачења путем жреба</w:t>
      </w:r>
    </w:p>
    <w:p w:rsidR="001B5BE4" w:rsidRPr="001B5BE4" w:rsidRDefault="001B5BE4" w:rsidP="001B5BE4">
      <w:pPr>
        <w:suppressAutoHyphens/>
        <w:spacing w:after="0" w:line="100" w:lineRule="atLeast"/>
        <w:jc w:val="both"/>
        <w:rPr>
          <w:rFonts w:ascii="Arial" w:eastAsia="Arial Unicode MS" w:hAnsi="Arial" w:cs="Arial"/>
          <w:color w:val="000000"/>
          <w:kern w:val="1"/>
          <w:sz w:val="24"/>
          <w:szCs w:val="24"/>
          <w:lang w:eastAsia="ar-SA"/>
        </w:rPr>
      </w:pPr>
    </w:p>
    <w:p w:rsidR="001B5BE4" w:rsidRPr="001B5BE4" w:rsidRDefault="001B5BE4" w:rsidP="001B5BE4">
      <w:pPr>
        <w:suppressAutoHyphens/>
        <w:spacing w:after="0" w:line="100" w:lineRule="atLeast"/>
        <w:jc w:val="both"/>
        <w:rPr>
          <w:rFonts w:ascii="Arial" w:eastAsia="Arial Unicode MS" w:hAnsi="Arial" w:cs="Arial"/>
          <w:color w:val="000000"/>
          <w:kern w:val="1"/>
          <w:sz w:val="24"/>
          <w:szCs w:val="24"/>
          <w:lang w:eastAsia="ar-SA"/>
        </w:rPr>
      </w:pPr>
    </w:p>
    <w:p w:rsidR="001B5BE4" w:rsidRPr="001B5BE4" w:rsidRDefault="001B5BE4" w:rsidP="001B5BE4">
      <w:pPr>
        <w:suppressAutoHyphens/>
        <w:spacing w:after="0" w:line="100" w:lineRule="atLeast"/>
        <w:jc w:val="both"/>
        <w:rPr>
          <w:rFonts w:ascii="Arial" w:eastAsia="Arial Unicode MS" w:hAnsi="Arial" w:cs="Arial"/>
          <w:color w:val="000000"/>
          <w:kern w:val="1"/>
          <w:sz w:val="24"/>
          <w:szCs w:val="24"/>
          <w:lang w:eastAsia="ar-SA"/>
        </w:rPr>
      </w:pPr>
    </w:p>
    <w:p w:rsidR="001B5BE4" w:rsidRPr="001B5BE4" w:rsidRDefault="001B5BE4" w:rsidP="001B5BE4">
      <w:pPr>
        <w:suppressAutoHyphens/>
        <w:spacing w:after="0" w:line="100" w:lineRule="atLeast"/>
        <w:jc w:val="both"/>
        <w:rPr>
          <w:rFonts w:ascii="Arial" w:eastAsia="Arial Unicode MS" w:hAnsi="Arial" w:cs="Arial"/>
          <w:color w:val="000000"/>
          <w:kern w:val="1"/>
          <w:sz w:val="24"/>
          <w:szCs w:val="24"/>
          <w:lang w:eastAsia="ar-SA"/>
        </w:rPr>
      </w:pPr>
    </w:p>
    <w:p w:rsidR="001B5BE4" w:rsidRPr="001B5BE4" w:rsidRDefault="001B5BE4" w:rsidP="001B5BE4">
      <w:pPr>
        <w:suppressAutoHyphens/>
        <w:spacing w:after="0" w:line="100" w:lineRule="atLeast"/>
        <w:jc w:val="both"/>
        <w:rPr>
          <w:rFonts w:ascii="Arial" w:eastAsia="Arial Unicode MS" w:hAnsi="Arial" w:cs="Arial"/>
          <w:color w:val="000000"/>
          <w:kern w:val="1"/>
          <w:sz w:val="24"/>
          <w:szCs w:val="24"/>
          <w:lang w:eastAsia="ar-SA"/>
        </w:rPr>
      </w:pPr>
    </w:p>
    <w:p w:rsidR="001B5BE4" w:rsidRPr="001B5BE4" w:rsidRDefault="001B5BE4" w:rsidP="001B5BE4">
      <w:pPr>
        <w:suppressAutoHyphens/>
        <w:spacing w:after="0" w:line="100" w:lineRule="atLeast"/>
        <w:jc w:val="both"/>
        <w:rPr>
          <w:rFonts w:ascii="Arial" w:eastAsia="Arial Unicode MS" w:hAnsi="Arial" w:cs="Arial"/>
          <w:color w:val="000000"/>
          <w:kern w:val="1"/>
          <w:sz w:val="24"/>
          <w:szCs w:val="24"/>
          <w:lang w:eastAsia="ar-SA"/>
        </w:rPr>
      </w:pPr>
    </w:p>
    <w:p w:rsidR="001B5BE4" w:rsidRPr="001B5BE4" w:rsidRDefault="001B5BE4" w:rsidP="001B5BE4">
      <w:pPr>
        <w:suppressAutoHyphens/>
        <w:spacing w:after="0" w:line="100" w:lineRule="atLeast"/>
        <w:jc w:val="both"/>
        <w:rPr>
          <w:rFonts w:ascii="Arial" w:eastAsia="Arial Unicode MS" w:hAnsi="Arial" w:cs="Arial"/>
          <w:color w:val="000000"/>
          <w:kern w:val="1"/>
          <w:sz w:val="24"/>
          <w:szCs w:val="24"/>
          <w:lang w:eastAsia="ar-SA"/>
        </w:rPr>
      </w:pPr>
    </w:p>
    <w:p w:rsidR="00D44B3B" w:rsidRDefault="00D44B3B" w:rsidP="001B5BE4">
      <w:pPr>
        <w:suppressAutoHyphens/>
        <w:spacing w:after="0" w:line="100" w:lineRule="atLeast"/>
        <w:jc w:val="both"/>
        <w:rPr>
          <w:rFonts w:ascii="Arial" w:eastAsia="Arial Unicode MS" w:hAnsi="Arial" w:cs="Arial"/>
          <w:color w:val="000000"/>
          <w:kern w:val="1"/>
          <w:sz w:val="24"/>
          <w:szCs w:val="24"/>
          <w:lang w:eastAsia="ar-SA"/>
        </w:rPr>
      </w:pPr>
    </w:p>
    <w:p w:rsidR="00D44B3B" w:rsidRDefault="00D44B3B" w:rsidP="001B5BE4">
      <w:pPr>
        <w:suppressAutoHyphens/>
        <w:spacing w:after="0" w:line="100" w:lineRule="atLeast"/>
        <w:jc w:val="both"/>
        <w:rPr>
          <w:rFonts w:ascii="Arial" w:eastAsia="Arial Unicode MS" w:hAnsi="Arial" w:cs="Arial"/>
          <w:color w:val="000000"/>
          <w:kern w:val="1"/>
          <w:sz w:val="24"/>
          <w:szCs w:val="24"/>
          <w:lang w:eastAsia="ar-SA"/>
        </w:rPr>
      </w:pPr>
    </w:p>
    <w:p w:rsidR="00D44B3B" w:rsidRPr="00D44B3B" w:rsidRDefault="00D44B3B" w:rsidP="001B5BE4">
      <w:pPr>
        <w:suppressAutoHyphens/>
        <w:spacing w:after="0" w:line="100" w:lineRule="atLeast"/>
        <w:jc w:val="both"/>
        <w:rPr>
          <w:rFonts w:ascii="Arial" w:eastAsia="Arial Unicode MS" w:hAnsi="Arial" w:cs="Arial"/>
          <w:color w:val="000000"/>
          <w:kern w:val="1"/>
          <w:sz w:val="24"/>
          <w:szCs w:val="24"/>
          <w:lang w:eastAsia="ar-SA"/>
        </w:rPr>
      </w:pPr>
    </w:p>
    <w:p w:rsidR="001B5BE4" w:rsidRPr="001B5BE4" w:rsidRDefault="001B5BE4" w:rsidP="001B5BE4">
      <w:pPr>
        <w:suppressAutoHyphens/>
        <w:spacing w:after="0" w:line="100" w:lineRule="atLeast"/>
        <w:jc w:val="both"/>
        <w:rPr>
          <w:rFonts w:ascii="Arial" w:eastAsia="Arial Unicode MS" w:hAnsi="Arial" w:cs="Arial"/>
          <w:color w:val="000000"/>
          <w:kern w:val="1"/>
          <w:sz w:val="24"/>
          <w:szCs w:val="24"/>
          <w:lang w:eastAsia="ar-SA"/>
        </w:rPr>
      </w:pPr>
    </w:p>
    <w:p w:rsidR="001B5BE4" w:rsidRPr="001B5BE4" w:rsidRDefault="001B5BE4" w:rsidP="001B5BE4">
      <w:pPr>
        <w:shd w:val="clear" w:color="auto" w:fill="C6D9F1"/>
        <w:suppressAutoHyphens/>
        <w:spacing w:after="0" w:line="100" w:lineRule="atLeast"/>
        <w:jc w:val="center"/>
        <w:rPr>
          <w:rFonts w:ascii="Arial" w:eastAsia="Arial Unicode MS" w:hAnsi="Arial" w:cs="Arial"/>
          <w:b/>
          <w:bCs/>
          <w:i/>
          <w:iCs/>
          <w:color w:val="000000"/>
          <w:kern w:val="1"/>
          <w:sz w:val="28"/>
          <w:szCs w:val="28"/>
          <w:lang w:val="ru-RU" w:eastAsia="ar-SA"/>
        </w:rPr>
      </w:pPr>
      <w:r w:rsidRPr="001B5BE4">
        <w:rPr>
          <w:rFonts w:ascii="Arial" w:eastAsia="Arial Unicode MS" w:hAnsi="Arial" w:cs="Arial"/>
          <w:b/>
          <w:i/>
          <w:color w:val="000000"/>
          <w:kern w:val="1"/>
          <w:sz w:val="28"/>
          <w:szCs w:val="28"/>
          <w:lang w:eastAsia="ar-SA"/>
        </w:rPr>
        <w:t>VI ОБРА</w:t>
      </w:r>
      <w:r w:rsidR="00EE1EDE">
        <w:rPr>
          <w:rFonts w:ascii="Arial" w:eastAsia="Arial Unicode MS" w:hAnsi="Arial" w:cs="Arial"/>
          <w:b/>
          <w:i/>
          <w:color w:val="000000"/>
          <w:kern w:val="1"/>
          <w:sz w:val="28"/>
          <w:szCs w:val="28"/>
          <w:lang w:eastAsia="ar-SA"/>
        </w:rPr>
        <w:t>С</w:t>
      </w:r>
      <w:r w:rsidRPr="001B5BE4">
        <w:rPr>
          <w:rFonts w:ascii="Arial" w:eastAsia="Arial Unicode MS" w:hAnsi="Arial" w:cs="Arial"/>
          <w:b/>
          <w:i/>
          <w:color w:val="000000"/>
          <w:kern w:val="1"/>
          <w:sz w:val="28"/>
          <w:szCs w:val="28"/>
          <w:lang w:eastAsia="ar-SA"/>
        </w:rPr>
        <w:t>ЦИ КОЈИ ЧИНЕ САСТАВНИ ДЕО ПОНУДЕ</w:t>
      </w:r>
    </w:p>
    <w:p w:rsidR="001B5BE4" w:rsidRPr="001B5BE4" w:rsidRDefault="001B5BE4" w:rsidP="001B5BE4">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1B5BE4" w:rsidRPr="001B5BE4" w:rsidRDefault="001B5BE4" w:rsidP="001B5BE4">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1B5BE4" w:rsidRPr="001B5BE4" w:rsidRDefault="001B5BE4" w:rsidP="001B5BE4">
      <w:pPr>
        <w:suppressAutoHyphens/>
        <w:spacing w:after="0" w:line="100" w:lineRule="atLeast"/>
        <w:jc w:val="both"/>
        <w:rPr>
          <w:rFonts w:ascii="Arial" w:eastAsia="Arial Unicode MS" w:hAnsi="Arial" w:cs="Arial"/>
          <w:color w:val="000000"/>
          <w:kern w:val="1"/>
          <w:sz w:val="24"/>
          <w:szCs w:val="24"/>
          <w:lang w:eastAsia="ar-SA"/>
        </w:rPr>
      </w:pPr>
      <w:r w:rsidRPr="001B5BE4">
        <w:rPr>
          <w:rFonts w:ascii="Arial" w:eastAsia="Arial Unicode MS" w:hAnsi="Arial" w:cs="Arial"/>
          <w:color w:val="000000"/>
          <w:kern w:val="1"/>
          <w:sz w:val="24"/>
          <w:szCs w:val="24"/>
          <w:lang w:eastAsia="ar-SA"/>
        </w:rPr>
        <w:t>Саставни део понуде чине следећи обрасци:</w:t>
      </w:r>
    </w:p>
    <w:p w:rsidR="001B5BE4" w:rsidRPr="001B5BE4" w:rsidRDefault="001B5BE4" w:rsidP="001B5BE4">
      <w:pPr>
        <w:numPr>
          <w:ilvl w:val="0"/>
          <w:numId w:val="25"/>
        </w:numPr>
        <w:suppressAutoHyphens/>
        <w:spacing w:after="0" w:line="100" w:lineRule="atLeast"/>
        <w:jc w:val="both"/>
        <w:rPr>
          <w:rFonts w:ascii="Arial" w:eastAsia="Arial Unicode MS" w:hAnsi="Arial" w:cs="Arial"/>
          <w:color w:val="000000"/>
          <w:kern w:val="1"/>
          <w:sz w:val="24"/>
          <w:szCs w:val="24"/>
          <w:lang w:eastAsia="ar-SA"/>
        </w:rPr>
      </w:pPr>
      <w:r w:rsidRPr="001B5BE4">
        <w:rPr>
          <w:rFonts w:ascii="Arial" w:eastAsia="Arial Unicode MS" w:hAnsi="Arial" w:cs="Arial"/>
          <w:color w:val="000000"/>
          <w:kern w:val="1"/>
          <w:sz w:val="24"/>
          <w:szCs w:val="24"/>
          <w:lang w:eastAsia="ar-SA"/>
        </w:rPr>
        <w:t>Образац понуде (Образац 1);</w:t>
      </w:r>
    </w:p>
    <w:p w:rsidR="001B5BE4" w:rsidRPr="001B5BE4" w:rsidRDefault="001B5BE4" w:rsidP="001B5BE4">
      <w:pPr>
        <w:numPr>
          <w:ilvl w:val="0"/>
          <w:numId w:val="25"/>
        </w:numPr>
        <w:suppressAutoHyphens/>
        <w:spacing w:after="0" w:line="100" w:lineRule="atLeast"/>
        <w:jc w:val="both"/>
        <w:rPr>
          <w:rFonts w:ascii="Arial" w:eastAsia="Arial Unicode MS" w:hAnsi="Arial" w:cs="Arial"/>
          <w:color w:val="000000"/>
          <w:kern w:val="1"/>
          <w:sz w:val="24"/>
          <w:szCs w:val="24"/>
          <w:lang w:eastAsia="ar-SA"/>
        </w:rPr>
      </w:pPr>
      <w:r w:rsidRPr="001B5BE4">
        <w:rPr>
          <w:rFonts w:ascii="Arial" w:eastAsia="Arial Unicode MS" w:hAnsi="Arial" w:cs="Arial"/>
          <w:color w:val="000000"/>
          <w:kern w:val="1"/>
          <w:sz w:val="24"/>
          <w:szCs w:val="24"/>
          <w:lang w:eastAsia="ar-SA"/>
        </w:rPr>
        <w:t xml:space="preserve">Образац структуре понуђене цене, са упутством како да се попуни (Образац 2); </w:t>
      </w:r>
    </w:p>
    <w:p w:rsidR="001B5BE4" w:rsidRPr="001B5BE4" w:rsidRDefault="001B5BE4" w:rsidP="001B5BE4">
      <w:pPr>
        <w:numPr>
          <w:ilvl w:val="0"/>
          <w:numId w:val="25"/>
        </w:numPr>
        <w:suppressAutoHyphens/>
        <w:spacing w:after="0" w:line="100" w:lineRule="atLeast"/>
        <w:jc w:val="both"/>
        <w:rPr>
          <w:rFonts w:ascii="Arial" w:eastAsia="Arial Unicode MS" w:hAnsi="Arial" w:cs="Arial"/>
          <w:color w:val="000000"/>
          <w:kern w:val="1"/>
          <w:sz w:val="24"/>
          <w:szCs w:val="24"/>
          <w:lang w:eastAsia="ar-SA"/>
        </w:rPr>
      </w:pPr>
      <w:r w:rsidRPr="001B5BE4">
        <w:rPr>
          <w:rFonts w:ascii="Arial" w:eastAsia="Arial Unicode MS" w:hAnsi="Arial" w:cs="Arial"/>
          <w:color w:val="000000"/>
          <w:kern w:val="1"/>
          <w:sz w:val="24"/>
          <w:szCs w:val="24"/>
          <w:lang w:eastAsia="ar-SA"/>
        </w:rPr>
        <w:t xml:space="preserve">Образац трошкова припреме понуде (Образац 3); </w:t>
      </w:r>
    </w:p>
    <w:p w:rsidR="001B5BE4" w:rsidRPr="001B5BE4" w:rsidRDefault="001B5BE4" w:rsidP="001B5BE4">
      <w:pPr>
        <w:numPr>
          <w:ilvl w:val="0"/>
          <w:numId w:val="25"/>
        </w:numPr>
        <w:suppressAutoHyphens/>
        <w:spacing w:after="0" w:line="100" w:lineRule="atLeast"/>
        <w:jc w:val="both"/>
        <w:rPr>
          <w:rFonts w:ascii="Arial" w:eastAsia="Arial Unicode MS" w:hAnsi="Arial" w:cs="Arial"/>
          <w:color w:val="000000"/>
          <w:kern w:val="1"/>
          <w:sz w:val="24"/>
          <w:szCs w:val="24"/>
          <w:lang w:eastAsia="ar-SA"/>
        </w:rPr>
      </w:pPr>
      <w:r w:rsidRPr="001B5BE4">
        <w:rPr>
          <w:rFonts w:ascii="Arial" w:eastAsia="Arial Unicode MS" w:hAnsi="Arial" w:cs="Arial"/>
          <w:color w:val="000000"/>
          <w:kern w:val="1"/>
          <w:sz w:val="24"/>
          <w:szCs w:val="24"/>
          <w:lang w:eastAsia="ar-SA"/>
        </w:rPr>
        <w:t>Образац изјаве о независној понуди (Образац 4);</w:t>
      </w:r>
    </w:p>
    <w:p w:rsidR="001B5BE4" w:rsidRPr="001B5BE4" w:rsidRDefault="001B5BE4" w:rsidP="001B5BE4">
      <w:pPr>
        <w:numPr>
          <w:ilvl w:val="0"/>
          <w:numId w:val="25"/>
        </w:numPr>
        <w:suppressAutoHyphens/>
        <w:spacing w:after="0" w:line="100" w:lineRule="atLeast"/>
        <w:jc w:val="both"/>
        <w:rPr>
          <w:rFonts w:ascii="Arial" w:eastAsia="Arial Unicode MS" w:hAnsi="Arial" w:cs="Arial"/>
          <w:color w:val="000000"/>
          <w:kern w:val="1"/>
          <w:sz w:val="24"/>
          <w:szCs w:val="24"/>
          <w:lang w:eastAsia="ar-SA"/>
        </w:rPr>
      </w:pPr>
      <w:r w:rsidRPr="001B5BE4">
        <w:rPr>
          <w:rFonts w:ascii="Arial" w:eastAsia="Arial Unicode MS" w:hAnsi="Arial" w:cs="Arial"/>
          <w:color w:val="000000"/>
          <w:kern w:val="1"/>
          <w:sz w:val="24"/>
          <w:szCs w:val="24"/>
          <w:lang w:eastAsia="ar-SA"/>
        </w:rPr>
        <w:t xml:space="preserve">Образац изјаве понуђача о испуњености услова за учешће у поступку јавне набавке - чл. 75. </w:t>
      </w:r>
      <w:proofErr w:type="gramStart"/>
      <w:r w:rsidRPr="001B5BE4">
        <w:rPr>
          <w:rFonts w:ascii="Arial" w:eastAsia="Arial Unicode MS" w:hAnsi="Arial" w:cs="Arial"/>
          <w:color w:val="000000"/>
          <w:kern w:val="1"/>
          <w:sz w:val="24"/>
          <w:szCs w:val="24"/>
          <w:lang w:eastAsia="ar-SA"/>
        </w:rPr>
        <w:t>и</w:t>
      </w:r>
      <w:proofErr w:type="gramEnd"/>
      <w:r w:rsidRPr="001B5BE4">
        <w:rPr>
          <w:rFonts w:ascii="Arial" w:eastAsia="Arial Unicode MS" w:hAnsi="Arial" w:cs="Arial"/>
          <w:color w:val="000000"/>
          <w:kern w:val="1"/>
          <w:sz w:val="24"/>
          <w:szCs w:val="24"/>
          <w:lang w:eastAsia="ar-SA"/>
        </w:rPr>
        <w:t xml:space="preserve"> 76. ЗЈН, наведених овом конурсном докум</w:t>
      </w:r>
      <w:r w:rsidR="000E6E3C">
        <w:rPr>
          <w:rFonts w:ascii="Arial" w:eastAsia="Arial Unicode MS" w:hAnsi="Arial" w:cs="Arial"/>
          <w:color w:val="000000"/>
          <w:kern w:val="1"/>
          <w:sz w:val="24"/>
          <w:szCs w:val="24"/>
          <w:lang w:val="sr-Cyrl-RS" w:eastAsia="ar-SA"/>
        </w:rPr>
        <w:t>е</w:t>
      </w:r>
      <w:r w:rsidRPr="001B5BE4">
        <w:rPr>
          <w:rFonts w:ascii="Arial" w:eastAsia="Arial Unicode MS" w:hAnsi="Arial" w:cs="Arial"/>
          <w:color w:val="000000"/>
          <w:kern w:val="1"/>
          <w:sz w:val="24"/>
          <w:szCs w:val="24"/>
          <w:lang w:eastAsia="ar-SA"/>
        </w:rPr>
        <w:t>нтацијом, (Образац 5);</w:t>
      </w:r>
    </w:p>
    <w:p w:rsidR="001B5BE4" w:rsidRPr="001B5BE4" w:rsidRDefault="001B5BE4" w:rsidP="001B5BE4">
      <w:pPr>
        <w:numPr>
          <w:ilvl w:val="0"/>
          <w:numId w:val="25"/>
        </w:numPr>
        <w:suppressAutoHyphens/>
        <w:spacing w:before="100" w:beforeAutospacing="1" w:after="0" w:line="210" w:lineRule="atLeast"/>
        <w:jc w:val="both"/>
        <w:rPr>
          <w:rFonts w:ascii="Arial" w:eastAsia="Times New Roman" w:hAnsi="Arial" w:cs="Arial"/>
          <w:kern w:val="1"/>
          <w:sz w:val="24"/>
          <w:szCs w:val="24"/>
        </w:rPr>
      </w:pPr>
      <w:r w:rsidRPr="001B5BE4">
        <w:rPr>
          <w:rFonts w:ascii="Arial" w:eastAsia="Times New Roman" w:hAnsi="Arial" w:cs="Arial"/>
          <w:kern w:val="1"/>
          <w:sz w:val="24"/>
          <w:szCs w:val="24"/>
        </w:rPr>
        <w:t xml:space="preserve">Образац изјаве подизвођача о испуњености услова за учешће у поступку јавне </w:t>
      </w:r>
      <w:proofErr w:type="gramStart"/>
      <w:r w:rsidRPr="001B5BE4">
        <w:rPr>
          <w:rFonts w:ascii="Arial" w:eastAsia="Times New Roman" w:hAnsi="Arial" w:cs="Arial"/>
          <w:kern w:val="1"/>
          <w:sz w:val="24"/>
          <w:szCs w:val="24"/>
        </w:rPr>
        <w:t>набавке  -</w:t>
      </w:r>
      <w:proofErr w:type="gramEnd"/>
      <w:r w:rsidRPr="001B5BE4">
        <w:rPr>
          <w:rFonts w:ascii="Arial" w:eastAsia="Times New Roman" w:hAnsi="Arial" w:cs="Arial"/>
          <w:kern w:val="1"/>
          <w:sz w:val="24"/>
          <w:szCs w:val="24"/>
        </w:rPr>
        <w:t xml:space="preserve"> чл. 75. ЗЈН, </w:t>
      </w:r>
      <w:r w:rsidRPr="001B5BE4">
        <w:rPr>
          <w:rFonts w:ascii="Arial" w:eastAsia="Arial Unicode MS" w:hAnsi="Arial" w:cs="Arial"/>
          <w:iCs/>
          <w:kern w:val="1"/>
          <w:sz w:val="24"/>
          <w:szCs w:val="24"/>
          <w:lang w:eastAsia="ar-SA"/>
        </w:rPr>
        <w:t>наведених овом конкурсном документацијом</w:t>
      </w:r>
      <w:r w:rsidRPr="001B5BE4">
        <w:rPr>
          <w:rFonts w:ascii="Arial" w:eastAsia="Times New Roman" w:hAnsi="Arial" w:cs="Arial"/>
          <w:kern w:val="1"/>
          <w:sz w:val="24"/>
          <w:szCs w:val="24"/>
        </w:rPr>
        <w:t xml:space="preserve"> (Образац 6).</w:t>
      </w:r>
    </w:p>
    <w:p w:rsidR="001B5BE4" w:rsidRPr="001B5BE4" w:rsidRDefault="001B5BE4" w:rsidP="001B5BE4">
      <w:pPr>
        <w:suppressAutoHyphens/>
        <w:spacing w:after="0" w:line="100" w:lineRule="atLeast"/>
        <w:ind w:left="360"/>
        <w:jc w:val="both"/>
        <w:rPr>
          <w:rFonts w:ascii="Arial" w:eastAsia="Arial Unicode MS" w:hAnsi="Arial" w:cs="Arial"/>
          <w:color w:val="000000"/>
          <w:kern w:val="1"/>
          <w:sz w:val="24"/>
          <w:szCs w:val="24"/>
          <w:lang w:eastAsia="ar-SA"/>
        </w:rPr>
      </w:pPr>
    </w:p>
    <w:p w:rsidR="001B5BE4" w:rsidRPr="001B5BE4" w:rsidRDefault="001B5BE4" w:rsidP="001B5BE4">
      <w:pPr>
        <w:suppressAutoHyphens/>
        <w:spacing w:after="0" w:line="100" w:lineRule="atLeast"/>
        <w:jc w:val="both"/>
        <w:rPr>
          <w:rFonts w:ascii="Arial" w:eastAsia="Arial Unicode MS" w:hAnsi="Arial" w:cs="Arial"/>
          <w:color w:val="000000"/>
          <w:kern w:val="1"/>
          <w:sz w:val="24"/>
          <w:szCs w:val="24"/>
          <w:lang w:eastAsia="ar-SA"/>
        </w:rPr>
      </w:pPr>
    </w:p>
    <w:p w:rsidR="001B5BE4" w:rsidRPr="001B5BE4" w:rsidRDefault="001B5BE4" w:rsidP="001B5BE4">
      <w:pPr>
        <w:suppressAutoHyphens/>
        <w:spacing w:after="0" w:line="100" w:lineRule="atLeast"/>
        <w:jc w:val="both"/>
        <w:rPr>
          <w:rFonts w:ascii="Arial" w:eastAsia="Arial Unicode MS" w:hAnsi="Arial" w:cs="Arial"/>
          <w:color w:val="000000"/>
          <w:kern w:val="1"/>
          <w:sz w:val="24"/>
          <w:szCs w:val="24"/>
          <w:lang w:eastAsia="ar-SA"/>
        </w:rPr>
      </w:pPr>
    </w:p>
    <w:p w:rsidR="001B5BE4" w:rsidRPr="001B5BE4" w:rsidRDefault="001B5BE4" w:rsidP="001B5BE4">
      <w:pPr>
        <w:suppressAutoHyphens/>
        <w:spacing w:after="0" w:line="100" w:lineRule="atLeast"/>
        <w:jc w:val="both"/>
        <w:rPr>
          <w:rFonts w:ascii="Arial" w:eastAsia="Arial Unicode MS" w:hAnsi="Arial" w:cs="Arial"/>
          <w:color w:val="000000"/>
          <w:kern w:val="1"/>
          <w:sz w:val="24"/>
          <w:szCs w:val="24"/>
          <w:lang w:eastAsia="ar-SA"/>
        </w:rPr>
      </w:pPr>
    </w:p>
    <w:p w:rsidR="001B5BE4" w:rsidRPr="001B5BE4" w:rsidRDefault="001B5BE4" w:rsidP="001B5BE4">
      <w:pPr>
        <w:suppressAutoHyphens/>
        <w:spacing w:after="0" w:line="100" w:lineRule="atLeast"/>
        <w:jc w:val="both"/>
        <w:rPr>
          <w:rFonts w:ascii="Arial" w:eastAsia="Arial Unicode MS" w:hAnsi="Arial" w:cs="Arial"/>
          <w:color w:val="000000"/>
          <w:kern w:val="1"/>
          <w:sz w:val="24"/>
          <w:szCs w:val="24"/>
          <w:lang w:eastAsia="ar-SA"/>
        </w:rPr>
      </w:pPr>
    </w:p>
    <w:p w:rsidR="001B5BE4" w:rsidRPr="001B5BE4" w:rsidRDefault="001B5BE4" w:rsidP="001B5BE4">
      <w:pPr>
        <w:suppressAutoHyphens/>
        <w:spacing w:after="0" w:line="100" w:lineRule="atLeast"/>
        <w:jc w:val="both"/>
        <w:rPr>
          <w:rFonts w:ascii="Arial" w:eastAsia="Arial Unicode MS" w:hAnsi="Arial" w:cs="Arial"/>
          <w:color w:val="000000"/>
          <w:kern w:val="1"/>
          <w:sz w:val="24"/>
          <w:szCs w:val="24"/>
          <w:lang w:eastAsia="ar-SA"/>
        </w:rPr>
      </w:pPr>
    </w:p>
    <w:p w:rsidR="001B5BE4" w:rsidRPr="001B5BE4" w:rsidRDefault="001B5BE4" w:rsidP="001B5BE4">
      <w:pPr>
        <w:suppressAutoHyphens/>
        <w:spacing w:after="0" w:line="100" w:lineRule="atLeast"/>
        <w:jc w:val="both"/>
        <w:rPr>
          <w:rFonts w:ascii="Arial" w:eastAsia="Arial Unicode MS" w:hAnsi="Arial" w:cs="Arial"/>
          <w:color w:val="000000"/>
          <w:kern w:val="1"/>
          <w:sz w:val="24"/>
          <w:szCs w:val="24"/>
          <w:lang w:eastAsia="ar-SA"/>
        </w:rPr>
      </w:pPr>
    </w:p>
    <w:p w:rsidR="001B5BE4" w:rsidRPr="001B5BE4" w:rsidRDefault="001B5BE4" w:rsidP="001B5BE4">
      <w:pPr>
        <w:suppressAutoHyphens/>
        <w:spacing w:after="0" w:line="100" w:lineRule="atLeast"/>
        <w:jc w:val="both"/>
        <w:rPr>
          <w:rFonts w:ascii="Arial" w:eastAsia="Arial Unicode MS" w:hAnsi="Arial" w:cs="Arial"/>
          <w:color w:val="000000"/>
          <w:kern w:val="1"/>
          <w:sz w:val="24"/>
          <w:szCs w:val="24"/>
          <w:lang w:eastAsia="ar-SA"/>
        </w:rPr>
      </w:pPr>
    </w:p>
    <w:p w:rsidR="001B5BE4" w:rsidRPr="001B5BE4" w:rsidRDefault="001B5BE4" w:rsidP="001B5BE4">
      <w:pPr>
        <w:suppressAutoHyphens/>
        <w:spacing w:after="0" w:line="100" w:lineRule="atLeast"/>
        <w:jc w:val="both"/>
        <w:rPr>
          <w:rFonts w:ascii="Arial" w:eastAsia="Arial Unicode MS" w:hAnsi="Arial" w:cs="Arial"/>
          <w:color w:val="000000"/>
          <w:kern w:val="1"/>
          <w:sz w:val="24"/>
          <w:szCs w:val="24"/>
          <w:lang w:eastAsia="ar-SA"/>
        </w:rPr>
      </w:pPr>
    </w:p>
    <w:p w:rsidR="001B5BE4" w:rsidRPr="001B5BE4" w:rsidRDefault="001B5BE4" w:rsidP="001B5BE4">
      <w:pPr>
        <w:suppressAutoHyphens/>
        <w:spacing w:after="0" w:line="100" w:lineRule="atLeast"/>
        <w:jc w:val="both"/>
        <w:rPr>
          <w:rFonts w:ascii="Arial" w:eastAsia="Arial Unicode MS" w:hAnsi="Arial" w:cs="Arial"/>
          <w:color w:val="000000"/>
          <w:kern w:val="1"/>
          <w:sz w:val="24"/>
          <w:szCs w:val="24"/>
          <w:lang w:eastAsia="ar-SA"/>
        </w:rPr>
      </w:pPr>
    </w:p>
    <w:p w:rsidR="001B5BE4" w:rsidRPr="001B5BE4" w:rsidRDefault="001B5BE4" w:rsidP="001B5BE4">
      <w:pPr>
        <w:suppressAutoHyphens/>
        <w:spacing w:after="0" w:line="100" w:lineRule="atLeast"/>
        <w:jc w:val="both"/>
        <w:rPr>
          <w:rFonts w:ascii="Arial" w:eastAsia="Arial Unicode MS" w:hAnsi="Arial" w:cs="Arial"/>
          <w:color w:val="000000"/>
          <w:kern w:val="1"/>
          <w:sz w:val="24"/>
          <w:szCs w:val="24"/>
          <w:lang w:eastAsia="ar-SA"/>
        </w:rPr>
      </w:pPr>
    </w:p>
    <w:p w:rsidR="001B5BE4" w:rsidRPr="001B5BE4" w:rsidRDefault="001B5BE4" w:rsidP="001B5BE4">
      <w:pPr>
        <w:suppressAutoHyphens/>
        <w:spacing w:after="0" w:line="100" w:lineRule="atLeast"/>
        <w:jc w:val="both"/>
        <w:rPr>
          <w:rFonts w:ascii="Arial" w:eastAsia="Arial Unicode MS" w:hAnsi="Arial" w:cs="Arial"/>
          <w:color w:val="000000"/>
          <w:kern w:val="1"/>
          <w:sz w:val="24"/>
          <w:szCs w:val="24"/>
          <w:lang w:eastAsia="ar-SA"/>
        </w:rPr>
      </w:pPr>
    </w:p>
    <w:p w:rsidR="001B5BE4" w:rsidRPr="001B5BE4" w:rsidRDefault="001B5BE4" w:rsidP="001B5BE4">
      <w:pPr>
        <w:suppressAutoHyphens/>
        <w:spacing w:after="0" w:line="100" w:lineRule="atLeast"/>
        <w:jc w:val="both"/>
        <w:rPr>
          <w:rFonts w:ascii="Arial" w:eastAsia="Arial Unicode MS" w:hAnsi="Arial" w:cs="Arial"/>
          <w:color w:val="000000"/>
          <w:kern w:val="1"/>
          <w:sz w:val="24"/>
          <w:szCs w:val="24"/>
          <w:lang w:eastAsia="ar-SA"/>
        </w:rPr>
      </w:pPr>
    </w:p>
    <w:p w:rsidR="001B5BE4" w:rsidRPr="001B5BE4" w:rsidRDefault="001B5BE4" w:rsidP="001B5BE4">
      <w:pPr>
        <w:suppressAutoHyphens/>
        <w:spacing w:after="0" w:line="100" w:lineRule="atLeast"/>
        <w:jc w:val="both"/>
        <w:rPr>
          <w:rFonts w:ascii="Arial" w:eastAsia="Arial Unicode MS" w:hAnsi="Arial" w:cs="Arial"/>
          <w:color w:val="000000"/>
          <w:kern w:val="1"/>
          <w:sz w:val="24"/>
          <w:szCs w:val="24"/>
          <w:lang w:eastAsia="ar-SA"/>
        </w:rPr>
      </w:pPr>
    </w:p>
    <w:p w:rsidR="001B5BE4" w:rsidRPr="001B5BE4" w:rsidRDefault="001B5BE4" w:rsidP="001B5BE4">
      <w:pPr>
        <w:suppressAutoHyphens/>
        <w:spacing w:after="0" w:line="100" w:lineRule="atLeast"/>
        <w:jc w:val="both"/>
        <w:rPr>
          <w:rFonts w:ascii="Arial" w:eastAsia="Arial Unicode MS" w:hAnsi="Arial" w:cs="Arial"/>
          <w:color w:val="000000"/>
          <w:kern w:val="1"/>
          <w:sz w:val="24"/>
          <w:szCs w:val="24"/>
          <w:lang w:eastAsia="ar-SA"/>
        </w:rPr>
      </w:pPr>
    </w:p>
    <w:p w:rsidR="001B5BE4" w:rsidRPr="001B5BE4" w:rsidRDefault="001B5BE4" w:rsidP="001B5BE4">
      <w:pPr>
        <w:suppressAutoHyphens/>
        <w:spacing w:after="0" w:line="100" w:lineRule="atLeast"/>
        <w:jc w:val="both"/>
        <w:rPr>
          <w:rFonts w:ascii="Arial" w:eastAsia="Arial Unicode MS" w:hAnsi="Arial" w:cs="Arial"/>
          <w:color w:val="000000"/>
          <w:kern w:val="1"/>
          <w:sz w:val="24"/>
          <w:szCs w:val="24"/>
          <w:lang w:eastAsia="ar-SA"/>
        </w:rPr>
      </w:pPr>
    </w:p>
    <w:p w:rsidR="001B5BE4" w:rsidRPr="001B5BE4" w:rsidRDefault="001B5BE4" w:rsidP="001B5BE4">
      <w:pPr>
        <w:suppressAutoHyphens/>
        <w:spacing w:after="0" w:line="100" w:lineRule="atLeast"/>
        <w:jc w:val="both"/>
        <w:rPr>
          <w:rFonts w:ascii="Arial" w:eastAsia="Arial Unicode MS" w:hAnsi="Arial" w:cs="Arial"/>
          <w:color w:val="000000"/>
          <w:kern w:val="1"/>
          <w:sz w:val="24"/>
          <w:szCs w:val="24"/>
          <w:lang w:eastAsia="ar-SA"/>
        </w:rPr>
      </w:pPr>
    </w:p>
    <w:p w:rsidR="001B5BE4" w:rsidRPr="001B5BE4" w:rsidRDefault="001B5BE4" w:rsidP="001B5BE4">
      <w:pPr>
        <w:suppressAutoHyphens/>
        <w:spacing w:after="0" w:line="100" w:lineRule="atLeast"/>
        <w:jc w:val="both"/>
        <w:rPr>
          <w:rFonts w:ascii="Arial" w:eastAsia="Arial Unicode MS" w:hAnsi="Arial" w:cs="Arial"/>
          <w:color w:val="000000"/>
          <w:kern w:val="1"/>
          <w:sz w:val="24"/>
          <w:szCs w:val="24"/>
          <w:lang w:eastAsia="ar-SA"/>
        </w:rPr>
      </w:pPr>
    </w:p>
    <w:p w:rsidR="001B5BE4" w:rsidRPr="001B5BE4" w:rsidRDefault="001B5BE4" w:rsidP="001B5BE4">
      <w:pPr>
        <w:suppressAutoHyphens/>
        <w:spacing w:after="0" w:line="100" w:lineRule="atLeast"/>
        <w:jc w:val="both"/>
        <w:rPr>
          <w:rFonts w:ascii="Arial" w:eastAsia="Arial Unicode MS" w:hAnsi="Arial" w:cs="Arial"/>
          <w:color w:val="000000"/>
          <w:kern w:val="1"/>
          <w:sz w:val="24"/>
          <w:szCs w:val="24"/>
          <w:lang w:eastAsia="ar-SA"/>
        </w:rPr>
      </w:pPr>
    </w:p>
    <w:p w:rsidR="001B5BE4" w:rsidRPr="001B5BE4" w:rsidRDefault="001B5BE4" w:rsidP="001B5BE4">
      <w:pPr>
        <w:suppressAutoHyphens/>
        <w:spacing w:after="0" w:line="100" w:lineRule="atLeast"/>
        <w:jc w:val="both"/>
        <w:rPr>
          <w:rFonts w:ascii="Arial" w:eastAsia="Arial Unicode MS" w:hAnsi="Arial" w:cs="Arial"/>
          <w:color w:val="000000"/>
          <w:kern w:val="1"/>
          <w:sz w:val="24"/>
          <w:szCs w:val="24"/>
          <w:lang w:eastAsia="ar-SA"/>
        </w:rPr>
      </w:pPr>
    </w:p>
    <w:p w:rsidR="001B5BE4" w:rsidRPr="001B5BE4" w:rsidRDefault="001B5BE4" w:rsidP="001B5BE4">
      <w:pPr>
        <w:suppressAutoHyphens/>
        <w:spacing w:after="0" w:line="100" w:lineRule="atLeast"/>
        <w:jc w:val="both"/>
        <w:rPr>
          <w:rFonts w:ascii="Arial" w:eastAsia="Arial Unicode MS" w:hAnsi="Arial" w:cs="Arial"/>
          <w:color w:val="000000"/>
          <w:kern w:val="1"/>
          <w:sz w:val="24"/>
          <w:szCs w:val="24"/>
          <w:lang w:eastAsia="ar-SA"/>
        </w:rPr>
      </w:pPr>
    </w:p>
    <w:p w:rsidR="001B5BE4" w:rsidRPr="001B5BE4" w:rsidRDefault="001B5BE4" w:rsidP="001B5BE4">
      <w:pPr>
        <w:suppressAutoHyphens/>
        <w:spacing w:after="0" w:line="100" w:lineRule="atLeast"/>
        <w:jc w:val="both"/>
        <w:rPr>
          <w:rFonts w:ascii="Arial" w:eastAsia="Arial Unicode MS" w:hAnsi="Arial" w:cs="Arial"/>
          <w:color w:val="000000"/>
          <w:kern w:val="1"/>
          <w:sz w:val="24"/>
          <w:szCs w:val="24"/>
          <w:lang w:eastAsia="ar-SA"/>
        </w:rPr>
      </w:pPr>
    </w:p>
    <w:p w:rsidR="001B5BE4" w:rsidRPr="001B5BE4" w:rsidRDefault="001B5BE4" w:rsidP="001B5BE4">
      <w:pPr>
        <w:suppressAutoHyphens/>
        <w:spacing w:after="0" w:line="100" w:lineRule="atLeast"/>
        <w:jc w:val="both"/>
        <w:rPr>
          <w:rFonts w:ascii="Arial" w:eastAsia="Arial Unicode MS" w:hAnsi="Arial" w:cs="Arial"/>
          <w:color w:val="000000"/>
          <w:kern w:val="1"/>
          <w:sz w:val="24"/>
          <w:szCs w:val="24"/>
          <w:lang w:eastAsia="ar-SA"/>
        </w:rPr>
      </w:pPr>
    </w:p>
    <w:p w:rsidR="001B5BE4" w:rsidRPr="001B5BE4" w:rsidRDefault="001B5BE4" w:rsidP="001B5BE4">
      <w:pPr>
        <w:suppressAutoHyphens/>
        <w:spacing w:after="0" w:line="100" w:lineRule="atLeast"/>
        <w:jc w:val="both"/>
        <w:rPr>
          <w:rFonts w:ascii="Arial" w:eastAsia="Arial Unicode MS" w:hAnsi="Arial" w:cs="Arial"/>
          <w:color w:val="000000"/>
          <w:kern w:val="1"/>
          <w:sz w:val="24"/>
          <w:szCs w:val="24"/>
          <w:lang w:eastAsia="ar-SA"/>
        </w:rPr>
      </w:pPr>
    </w:p>
    <w:p w:rsidR="001B5BE4" w:rsidRPr="001B5BE4" w:rsidRDefault="001B5BE4" w:rsidP="001B5BE4">
      <w:pPr>
        <w:suppressAutoHyphens/>
        <w:spacing w:after="0" w:line="100" w:lineRule="atLeast"/>
        <w:jc w:val="both"/>
        <w:rPr>
          <w:rFonts w:ascii="Arial" w:eastAsia="Arial Unicode MS" w:hAnsi="Arial" w:cs="Arial"/>
          <w:color w:val="000000"/>
          <w:kern w:val="1"/>
          <w:sz w:val="24"/>
          <w:szCs w:val="24"/>
          <w:lang w:eastAsia="ar-SA"/>
        </w:rPr>
      </w:pPr>
    </w:p>
    <w:p w:rsidR="001B5BE4" w:rsidRPr="001B5BE4" w:rsidRDefault="001B5BE4" w:rsidP="001B5BE4">
      <w:pPr>
        <w:suppressAutoHyphens/>
        <w:spacing w:after="0" w:line="100" w:lineRule="atLeast"/>
        <w:jc w:val="both"/>
        <w:rPr>
          <w:rFonts w:ascii="Arial" w:eastAsia="Arial Unicode MS" w:hAnsi="Arial" w:cs="Arial"/>
          <w:color w:val="000000"/>
          <w:kern w:val="1"/>
          <w:sz w:val="24"/>
          <w:szCs w:val="24"/>
          <w:lang w:eastAsia="ar-SA"/>
        </w:rPr>
      </w:pPr>
    </w:p>
    <w:p w:rsidR="001B5BE4" w:rsidRPr="001B5BE4" w:rsidRDefault="001B5BE4" w:rsidP="001B5BE4">
      <w:pPr>
        <w:suppressAutoHyphens/>
        <w:spacing w:after="0" w:line="100" w:lineRule="atLeast"/>
        <w:jc w:val="both"/>
        <w:rPr>
          <w:rFonts w:ascii="Arial" w:eastAsia="Arial Unicode MS" w:hAnsi="Arial" w:cs="Arial"/>
          <w:color w:val="000000"/>
          <w:kern w:val="1"/>
          <w:sz w:val="24"/>
          <w:szCs w:val="24"/>
          <w:lang w:eastAsia="ar-SA"/>
        </w:rPr>
      </w:pPr>
    </w:p>
    <w:p w:rsidR="001B5BE4" w:rsidRPr="001B5BE4" w:rsidRDefault="001B5BE4" w:rsidP="001B5BE4">
      <w:pPr>
        <w:suppressAutoHyphens/>
        <w:spacing w:after="0" w:line="100" w:lineRule="atLeast"/>
        <w:jc w:val="both"/>
        <w:rPr>
          <w:rFonts w:ascii="Arial" w:eastAsia="Arial Unicode MS" w:hAnsi="Arial" w:cs="Arial"/>
          <w:color w:val="000000"/>
          <w:kern w:val="1"/>
          <w:sz w:val="24"/>
          <w:szCs w:val="24"/>
          <w:lang w:eastAsia="ar-SA"/>
        </w:rPr>
      </w:pPr>
    </w:p>
    <w:p w:rsidR="001B5BE4" w:rsidRPr="001B5BE4" w:rsidRDefault="001B5BE4" w:rsidP="001B5BE4">
      <w:pPr>
        <w:suppressAutoHyphens/>
        <w:spacing w:after="0" w:line="100" w:lineRule="atLeast"/>
        <w:jc w:val="both"/>
        <w:rPr>
          <w:rFonts w:ascii="Arial" w:eastAsia="Arial Unicode MS" w:hAnsi="Arial" w:cs="Arial"/>
          <w:color w:val="000000"/>
          <w:kern w:val="1"/>
          <w:sz w:val="24"/>
          <w:szCs w:val="24"/>
          <w:lang w:eastAsia="ar-SA"/>
        </w:rPr>
      </w:pPr>
    </w:p>
    <w:p w:rsidR="001B5BE4" w:rsidRPr="001B5BE4" w:rsidRDefault="001B5BE4" w:rsidP="001B5BE4">
      <w:pPr>
        <w:suppressAutoHyphens/>
        <w:spacing w:after="0" w:line="100" w:lineRule="atLeast"/>
        <w:ind w:left="720"/>
        <w:jc w:val="right"/>
        <w:rPr>
          <w:rFonts w:ascii="Arial" w:eastAsia="Arial Unicode MS" w:hAnsi="Arial" w:cs="Arial"/>
          <w:b/>
          <w:bCs/>
          <w:iCs/>
          <w:color w:val="000000"/>
          <w:kern w:val="1"/>
          <w:sz w:val="28"/>
          <w:szCs w:val="28"/>
          <w:lang w:eastAsia="ar-SA"/>
        </w:rPr>
      </w:pPr>
      <w:r w:rsidRPr="001B5BE4">
        <w:rPr>
          <w:rFonts w:ascii="Arial" w:eastAsia="Arial Unicode MS" w:hAnsi="Arial" w:cs="Arial"/>
          <w:b/>
          <w:bCs/>
          <w:iCs/>
          <w:color w:val="000000"/>
          <w:kern w:val="1"/>
          <w:sz w:val="28"/>
          <w:szCs w:val="28"/>
          <w:lang w:eastAsia="ar-SA"/>
        </w:rPr>
        <w:t>(ОБРАЗАЦ 1)</w:t>
      </w:r>
    </w:p>
    <w:p w:rsidR="001B5BE4" w:rsidRPr="001B5BE4" w:rsidRDefault="001B5BE4" w:rsidP="001B5BE4">
      <w:pPr>
        <w:suppressAutoHyphens/>
        <w:spacing w:after="0" w:line="100" w:lineRule="atLeast"/>
        <w:ind w:left="720"/>
        <w:jc w:val="center"/>
        <w:rPr>
          <w:rFonts w:ascii="Arial" w:eastAsia="Arial Unicode MS" w:hAnsi="Arial" w:cs="Arial"/>
          <w:b/>
          <w:bCs/>
          <w:iCs/>
          <w:color w:val="000000"/>
          <w:kern w:val="1"/>
          <w:sz w:val="28"/>
          <w:szCs w:val="28"/>
          <w:lang w:eastAsia="ar-SA"/>
        </w:rPr>
      </w:pPr>
    </w:p>
    <w:p w:rsidR="001B5BE4" w:rsidRPr="001B5BE4" w:rsidRDefault="001B5BE4" w:rsidP="001B5BE4">
      <w:pPr>
        <w:suppressAutoHyphens/>
        <w:spacing w:after="0" w:line="100" w:lineRule="atLeast"/>
        <w:ind w:left="720"/>
        <w:jc w:val="center"/>
        <w:rPr>
          <w:rFonts w:ascii="Arial" w:eastAsia="Arial Unicode MS" w:hAnsi="Arial" w:cs="Arial"/>
          <w:b/>
          <w:bCs/>
          <w:iCs/>
          <w:color w:val="000000"/>
          <w:kern w:val="1"/>
          <w:sz w:val="28"/>
          <w:szCs w:val="28"/>
          <w:lang w:eastAsia="ar-SA"/>
        </w:rPr>
      </w:pPr>
      <w:r w:rsidRPr="001B5BE4">
        <w:rPr>
          <w:rFonts w:ascii="Arial" w:eastAsia="Arial Unicode MS" w:hAnsi="Arial" w:cs="Arial"/>
          <w:b/>
          <w:bCs/>
          <w:iCs/>
          <w:color w:val="000000"/>
          <w:kern w:val="1"/>
          <w:sz w:val="28"/>
          <w:szCs w:val="28"/>
          <w:lang w:eastAsia="ar-SA"/>
        </w:rPr>
        <w:t>ОБРАЗАЦ ПОНУДЕ</w:t>
      </w:r>
    </w:p>
    <w:p w:rsidR="001B5BE4" w:rsidRPr="001B5BE4" w:rsidRDefault="001B5BE4" w:rsidP="001B5BE4">
      <w:pPr>
        <w:suppressAutoHyphens/>
        <w:spacing w:after="0" w:line="100" w:lineRule="atLeast"/>
        <w:rPr>
          <w:rFonts w:ascii="Arial" w:eastAsia="Arial Unicode MS" w:hAnsi="Arial" w:cs="Arial"/>
          <w:b/>
          <w:bCs/>
          <w:i/>
          <w:iCs/>
          <w:color w:val="000000"/>
          <w:kern w:val="1"/>
          <w:sz w:val="28"/>
          <w:szCs w:val="28"/>
          <w:u w:val="single"/>
          <w:lang w:eastAsia="ar-SA"/>
        </w:rPr>
      </w:pPr>
    </w:p>
    <w:p w:rsidR="001B5BE4" w:rsidRPr="001E7805" w:rsidRDefault="001B5BE4" w:rsidP="001B5BE4">
      <w:pPr>
        <w:suppressAutoHyphens/>
        <w:spacing w:after="0" w:line="100" w:lineRule="atLeast"/>
        <w:jc w:val="both"/>
        <w:rPr>
          <w:rFonts w:ascii="Arial" w:eastAsia="Arial Unicode MS" w:hAnsi="Arial" w:cs="Arial"/>
          <w:i/>
          <w:iCs/>
          <w:color w:val="000000"/>
          <w:kern w:val="1"/>
          <w:sz w:val="24"/>
          <w:szCs w:val="24"/>
          <w:lang w:eastAsia="ar-SA"/>
        </w:rPr>
      </w:pPr>
      <w:r w:rsidRPr="001B5BE4">
        <w:rPr>
          <w:rFonts w:ascii="Arial" w:eastAsia="Arial Unicode MS" w:hAnsi="Arial" w:cs="Arial"/>
          <w:iCs/>
          <w:color w:val="000000"/>
          <w:kern w:val="1"/>
          <w:sz w:val="24"/>
          <w:szCs w:val="24"/>
          <w:lang w:eastAsia="ar-SA"/>
        </w:rPr>
        <w:t>Понуда бр ________________ од __________________ за јавну набавку</w:t>
      </w:r>
      <w:r w:rsidR="002B737B">
        <w:rPr>
          <w:rFonts w:ascii="Arial" w:eastAsia="Arial Unicode MS" w:hAnsi="Arial" w:cs="Arial"/>
          <w:iCs/>
          <w:color w:val="000000"/>
          <w:kern w:val="1"/>
          <w:sz w:val="24"/>
          <w:szCs w:val="24"/>
          <w:lang w:eastAsia="ar-SA"/>
        </w:rPr>
        <w:t xml:space="preserve"> мале вредности - добра </w:t>
      </w:r>
      <w:r w:rsidR="001E7805">
        <w:rPr>
          <w:rFonts w:ascii="Arial" w:eastAsia="Arial Unicode MS" w:hAnsi="Arial" w:cs="Arial"/>
          <w:iCs/>
          <w:color w:val="000000"/>
          <w:kern w:val="1"/>
          <w:sz w:val="24"/>
          <w:szCs w:val="24"/>
          <w:lang w:eastAsia="ar-SA"/>
        </w:rPr>
        <w:t>–</w:t>
      </w:r>
      <w:r w:rsidR="002B737B">
        <w:rPr>
          <w:rFonts w:ascii="Arial" w:eastAsia="Arial Unicode MS" w:hAnsi="Arial" w:cs="Arial"/>
          <w:iCs/>
          <w:color w:val="000000"/>
          <w:kern w:val="1"/>
          <w:sz w:val="24"/>
          <w:szCs w:val="24"/>
          <w:lang w:eastAsia="ar-SA"/>
        </w:rPr>
        <w:t xml:space="preserve"> </w:t>
      </w:r>
      <w:r w:rsidR="001E7805">
        <w:rPr>
          <w:rFonts w:ascii="Arial" w:eastAsia="Arial Unicode MS" w:hAnsi="Arial" w:cs="Arial"/>
          <w:iCs/>
          <w:color w:val="000000"/>
          <w:kern w:val="1"/>
          <w:sz w:val="24"/>
          <w:szCs w:val="24"/>
          <w:lang w:eastAsia="ar-SA"/>
        </w:rPr>
        <w:t>електрична енергија</w:t>
      </w:r>
      <w:r w:rsidRPr="001B5BE4">
        <w:rPr>
          <w:rFonts w:ascii="Arial" w:eastAsia="Arial Unicode MS" w:hAnsi="Arial" w:cs="Arial"/>
          <w:iCs/>
          <w:color w:val="000000"/>
          <w:kern w:val="1"/>
          <w:sz w:val="24"/>
          <w:szCs w:val="24"/>
          <w:lang w:eastAsia="ar-SA"/>
        </w:rPr>
        <w:t xml:space="preserve"> </w:t>
      </w:r>
      <w:r w:rsidRPr="001B5BE4">
        <w:rPr>
          <w:rFonts w:ascii="Arial" w:eastAsia="Arial Unicode MS" w:hAnsi="Arial" w:cs="Arial"/>
          <w:i/>
          <w:iCs/>
          <w:color w:val="000000"/>
          <w:kern w:val="1"/>
          <w:sz w:val="24"/>
          <w:szCs w:val="24"/>
          <w:lang w:eastAsia="ar-SA"/>
        </w:rPr>
        <w:t>–</w:t>
      </w:r>
      <w:r w:rsidRPr="001B5BE4">
        <w:rPr>
          <w:rFonts w:ascii="Arial" w:eastAsia="Arial Unicode MS" w:hAnsi="Arial" w:cs="Arial"/>
          <w:iCs/>
          <w:color w:val="000000"/>
          <w:kern w:val="1"/>
          <w:sz w:val="24"/>
          <w:szCs w:val="24"/>
          <w:lang w:eastAsia="ar-SA"/>
        </w:rPr>
        <w:t xml:space="preserve">ЈН број </w:t>
      </w:r>
      <w:r w:rsidR="001E7805">
        <w:rPr>
          <w:rFonts w:ascii="Arial" w:eastAsia="Arial Unicode MS" w:hAnsi="Arial" w:cs="Arial"/>
          <w:iCs/>
          <w:color w:val="000000"/>
          <w:kern w:val="1"/>
          <w:sz w:val="24"/>
          <w:szCs w:val="24"/>
          <w:lang w:eastAsia="ar-SA"/>
        </w:rPr>
        <w:t xml:space="preserve">1/2017  </w:t>
      </w:r>
    </w:p>
    <w:p w:rsidR="001B5BE4" w:rsidRPr="001B5BE4" w:rsidRDefault="001B5BE4" w:rsidP="001B5BE4">
      <w:pPr>
        <w:suppressAutoHyphens/>
        <w:spacing w:after="0" w:line="100" w:lineRule="atLeast"/>
        <w:jc w:val="both"/>
        <w:rPr>
          <w:rFonts w:ascii="Arial" w:eastAsia="Arial Unicode MS" w:hAnsi="Arial" w:cs="Arial"/>
          <w:i/>
          <w:iCs/>
          <w:color w:val="000000"/>
          <w:kern w:val="1"/>
          <w:sz w:val="24"/>
          <w:szCs w:val="24"/>
          <w:lang w:eastAsia="ar-SA"/>
        </w:rPr>
      </w:pPr>
    </w:p>
    <w:p w:rsidR="001B5BE4" w:rsidRPr="001B5BE4" w:rsidRDefault="001B5BE4" w:rsidP="001B5BE4">
      <w:pPr>
        <w:suppressAutoHyphens/>
        <w:spacing w:after="0" w:line="100" w:lineRule="atLeast"/>
        <w:rPr>
          <w:rFonts w:ascii="Arial" w:eastAsia="Arial Unicode MS" w:hAnsi="Arial" w:cs="Arial"/>
          <w:i/>
          <w:iCs/>
          <w:color w:val="000000"/>
          <w:kern w:val="1"/>
          <w:sz w:val="24"/>
          <w:szCs w:val="24"/>
          <w:lang w:eastAsia="ar-SA"/>
        </w:rPr>
      </w:pPr>
      <w:proofErr w:type="gramStart"/>
      <w:r w:rsidRPr="001B5BE4">
        <w:rPr>
          <w:rFonts w:ascii="Arial" w:eastAsia="Arial Unicode MS" w:hAnsi="Arial" w:cs="Arial"/>
          <w:b/>
          <w:bCs/>
          <w:i/>
          <w:iCs/>
          <w:color w:val="000000"/>
          <w:kern w:val="1"/>
          <w:sz w:val="24"/>
          <w:szCs w:val="24"/>
          <w:lang w:eastAsia="ar-SA"/>
        </w:rPr>
        <w:t>1)ОПШТИ</w:t>
      </w:r>
      <w:proofErr w:type="gramEnd"/>
      <w:r w:rsidRPr="001B5BE4">
        <w:rPr>
          <w:rFonts w:ascii="Arial" w:eastAsia="Arial Unicode MS" w:hAnsi="Arial" w:cs="Arial"/>
          <w:b/>
          <w:bCs/>
          <w:i/>
          <w:iCs/>
          <w:color w:val="000000"/>
          <w:kern w:val="1"/>
          <w:sz w:val="24"/>
          <w:szCs w:val="24"/>
          <w:lang w:eastAsia="ar-SA"/>
        </w:rPr>
        <w:t xml:space="preserve"> ПОДАЦИ О ПОНУЂАЧУ</w:t>
      </w:r>
    </w:p>
    <w:tbl>
      <w:tblPr>
        <w:tblW w:w="0" w:type="auto"/>
        <w:tblInd w:w="-20" w:type="dxa"/>
        <w:tblLayout w:type="fixed"/>
        <w:tblLook w:val="0000" w:firstRow="0" w:lastRow="0" w:firstColumn="0" w:lastColumn="0" w:noHBand="0" w:noVBand="0"/>
      </w:tblPr>
      <w:tblGrid>
        <w:gridCol w:w="4621"/>
        <w:gridCol w:w="4660"/>
      </w:tblGrid>
      <w:tr w:rsidR="001B5BE4" w:rsidRPr="001B5BE4" w:rsidTr="00AF3627">
        <w:tc>
          <w:tcPr>
            <w:tcW w:w="4621" w:type="dxa"/>
            <w:tcBorders>
              <w:top w:val="single" w:sz="4" w:space="0" w:color="000000"/>
              <w:left w:val="single" w:sz="4" w:space="0" w:color="000000"/>
              <w:bottom w:val="single" w:sz="4" w:space="0" w:color="000000"/>
            </w:tcBorders>
            <w:shd w:val="clear" w:color="auto" w:fill="auto"/>
          </w:tcPr>
          <w:p w:rsidR="001B5BE4" w:rsidRPr="001B5BE4" w:rsidRDefault="001B5BE4" w:rsidP="001B5BE4">
            <w:pPr>
              <w:suppressAutoHyphens/>
              <w:spacing w:after="0" w:line="100" w:lineRule="atLeast"/>
              <w:jc w:val="both"/>
              <w:rPr>
                <w:rFonts w:ascii="Arial" w:eastAsia="Arial Unicode MS" w:hAnsi="Arial" w:cs="Arial"/>
                <w:b/>
                <w:bCs/>
                <w:i/>
                <w:iCs/>
                <w:color w:val="000000"/>
                <w:kern w:val="1"/>
                <w:sz w:val="24"/>
                <w:szCs w:val="24"/>
                <w:lang w:eastAsia="ar-SA"/>
              </w:rPr>
            </w:pPr>
            <w:r w:rsidRPr="001B5BE4">
              <w:rPr>
                <w:rFonts w:ascii="Arial" w:eastAsia="Arial Unicode MS" w:hAnsi="Arial" w:cs="Arial"/>
                <w:i/>
                <w:iCs/>
                <w:color w:val="000000"/>
                <w:kern w:val="1"/>
                <w:sz w:val="24"/>
                <w:szCs w:val="24"/>
                <w:lang w:eastAsia="ar-SA"/>
              </w:rPr>
              <w:t>Назив понуђача:</w:t>
            </w:r>
          </w:p>
          <w:p w:rsidR="001B5BE4" w:rsidRPr="001B5BE4" w:rsidRDefault="001B5BE4" w:rsidP="001B5BE4">
            <w:pPr>
              <w:suppressAutoHyphens/>
              <w:spacing w:after="0" w:line="100" w:lineRule="atLeast"/>
              <w:jc w:val="both"/>
              <w:rPr>
                <w:rFonts w:ascii="Arial" w:eastAsia="Arial Unicode MS" w:hAnsi="Arial" w:cs="Arial"/>
                <w:b/>
                <w:bCs/>
                <w:i/>
                <w:iCs/>
                <w:color w:val="000000"/>
                <w:kern w:val="1"/>
                <w:sz w:val="24"/>
                <w:szCs w:val="24"/>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B5BE4" w:rsidRPr="001B5BE4" w:rsidRDefault="001B5BE4" w:rsidP="001B5BE4">
            <w:pPr>
              <w:suppressAutoHyphens/>
              <w:snapToGrid w:val="0"/>
              <w:spacing w:after="0" w:line="100" w:lineRule="atLeast"/>
              <w:rPr>
                <w:rFonts w:ascii="Arial" w:eastAsia="Arial Unicode MS" w:hAnsi="Arial" w:cs="Arial"/>
                <w:b/>
                <w:bCs/>
                <w:i/>
                <w:iCs/>
                <w:color w:val="000000"/>
                <w:kern w:val="1"/>
                <w:sz w:val="24"/>
                <w:szCs w:val="24"/>
                <w:lang w:eastAsia="ar-SA"/>
              </w:rPr>
            </w:pPr>
          </w:p>
          <w:p w:rsidR="001B5BE4" w:rsidRPr="001B5BE4" w:rsidRDefault="001B5BE4" w:rsidP="001B5BE4">
            <w:pPr>
              <w:suppressAutoHyphens/>
              <w:spacing w:after="0" w:line="100" w:lineRule="atLeast"/>
              <w:rPr>
                <w:rFonts w:ascii="Arial" w:eastAsia="Arial Unicode MS" w:hAnsi="Arial" w:cs="Arial"/>
                <w:b/>
                <w:bCs/>
                <w:i/>
                <w:iCs/>
                <w:color w:val="000000"/>
                <w:kern w:val="1"/>
                <w:sz w:val="24"/>
                <w:szCs w:val="24"/>
                <w:lang w:eastAsia="ar-SA"/>
              </w:rPr>
            </w:pPr>
          </w:p>
          <w:p w:rsidR="001B5BE4" w:rsidRPr="001B5BE4" w:rsidRDefault="001B5BE4" w:rsidP="001B5BE4">
            <w:pPr>
              <w:suppressAutoHyphens/>
              <w:spacing w:after="0" w:line="100" w:lineRule="atLeast"/>
              <w:rPr>
                <w:rFonts w:ascii="Arial" w:eastAsia="Arial Unicode MS" w:hAnsi="Arial" w:cs="Arial"/>
                <w:b/>
                <w:bCs/>
                <w:i/>
                <w:iCs/>
                <w:color w:val="000000"/>
                <w:kern w:val="1"/>
                <w:sz w:val="24"/>
                <w:szCs w:val="24"/>
                <w:lang w:eastAsia="ar-SA"/>
              </w:rPr>
            </w:pPr>
          </w:p>
        </w:tc>
      </w:tr>
      <w:tr w:rsidR="001B5BE4" w:rsidRPr="001B5BE4" w:rsidTr="00AF3627">
        <w:tc>
          <w:tcPr>
            <w:tcW w:w="4621" w:type="dxa"/>
            <w:tcBorders>
              <w:top w:val="single" w:sz="4" w:space="0" w:color="000000"/>
              <w:left w:val="single" w:sz="4" w:space="0" w:color="000000"/>
              <w:bottom w:val="single" w:sz="4" w:space="0" w:color="000000"/>
            </w:tcBorders>
            <w:shd w:val="clear" w:color="auto" w:fill="auto"/>
          </w:tcPr>
          <w:p w:rsidR="001B5BE4" w:rsidRPr="001B5BE4" w:rsidRDefault="001B5BE4" w:rsidP="001B5BE4">
            <w:pPr>
              <w:suppressAutoHyphens/>
              <w:spacing w:after="0" w:line="100" w:lineRule="atLeast"/>
              <w:jc w:val="both"/>
              <w:rPr>
                <w:rFonts w:ascii="Arial" w:eastAsia="Arial Unicode MS" w:hAnsi="Arial" w:cs="Arial"/>
                <w:b/>
                <w:bCs/>
                <w:i/>
                <w:iCs/>
                <w:color w:val="000000"/>
                <w:kern w:val="1"/>
                <w:sz w:val="24"/>
                <w:szCs w:val="24"/>
                <w:lang w:eastAsia="ar-SA"/>
              </w:rPr>
            </w:pPr>
            <w:r w:rsidRPr="001B5BE4">
              <w:rPr>
                <w:rFonts w:ascii="Arial" w:eastAsia="Arial Unicode MS" w:hAnsi="Arial" w:cs="Arial"/>
                <w:i/>
                <w:iCs/>
                <w:color w:val="000000"/>
                <w:kern w:val="1"/>
                <w:sz w:val="24"/>
                <w:szCs w:val="24"/>
                <w:lang w:eastAsia="ar-SA"/>
              </w:rPr>
              <w:t>Адреса понуђача:</w:t>
            </w:r>
          </w:p>
          <w:p w:rsidR="001B5BE4" w:rsidRPr="001B5BE4" w:rsidRDefault="001B5BE4" w:rsidP="001B5BE4">
            <w:pPr>
              <w:suppressAutoHyphens/>
              <w:spacing w:after="0" w:line="100" w:lineRule="atLeast"/>
              <w:jc w:val="both"/>
              <w:rPr>
                <w:rFonts w:ascii="Arial" w:eastAsia="Arial Unicode MS" w:hAnsi="Arial" w:cs="Arial"/>
                <w:b/>
                <w:bCs/>
                <w:i/>
                <w:iCs/>
                <w:color w:val="000000"/>
                <w:kern w:val="1"/>
                <w:sz w:val="24"/>
                <w:szCs w:val="24"/>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B5BE4" w:rsidRPr="001B5BE4" w:rsidRDefault="001B5BE4" w:rsidP="001B5BE4">
            <w:pPr>
              <w:suppressAutoHyphens/>
              <w:snapToGrid w:val="0"/>
              <w:spacing w:after="0" w:line="100" w:lineRule="atLeast"/>
              <w:rPr>
                <w:rFonts w:ascii="Arial" w:eastAsia="Arial Unicode MS" w:hAnsi="Arial" w:cs="Arial"/>
                <w:b/>
                <w:bCs/>
                <w:i/>
                <w:iCs/>
                <w:color w:val="000000"/>
                <w:kern w:val="1"/>
                <w:sz w:val="24"/>
                <w:szCs w:val="24"/>
                <w:lang w:eastAsia="ar-SA"/>
              </w:rPr>
            </w:pPr>
          </w:p>
          <w:p w:rsidR="001B5BE4" w:rsidRPr="001B5BE4" w:rsidRDefault="001B5BE4" w:rsidP="001B5BE4">
            <w:pPr>
              <w:suppressAutoHyphens/>
              <w:spacing w:after="0" w:line="100" w:lineRule="atLeast"/>
              <w:rPr>
                <w:rFonts w:ascii="Arial" w:eastAsia="Arial Unicode MS" w:hAnsi="Arial" w:cs="Arial"/>
                <w:b/>
                <w:bCs/>
                <w:i/>
                <w:iCs/>
                <w:color w:val="000000"/>
                <w:kern w:val="1"/>
                <w:sz w:val="24"/>
                <w:szCs w:val="24"/>
                <w:lang w:eastAsia="ar-SA"/>
              </w:rPr>
            </w:pPr>
          </w:p>
          <w:p w:rsidR="001B5BE4" w:rsidRPr="001B5BE4" w:rsidRDefault="001B5BE4" w:rsidP="001B5BE4">
            <w:pPr>
              <w:suppressAutoHyphens/>
              <w:spacing w:after="0" w:line="100" w:lineRule="atLeast"/>
              <w:rPr>
                <w:rFonts w:ascii="Arial" w:eastAsia="Arial Unicode MS" w:hAnsi="Arial" w:cs="Arial"/>
                <w:b/>
                <w:bCs/>
                <w:i/>
                <w:iCs/>
                <w:color w:val="000000"/>
                <w:kern w:val="1"/>
                <w:sz w:val="24"/>
                <w:szCs w:val="24"/>
                <w:lang w:eastAsia="ar-SA"/>
              </w:rPr>
            </w:pPr>
          </w:p>
        </w:tc>
      </w:tr>
      <w:tr w:rsidR="001B5BE4" w:rsidRPr="001B5BE4" w:rsidTr="00AF3627">
        <w:tc>
          <w:tcPr>
            <w:tcW w:w="4621" w:type="dxa"/>
            <w:tcBorders>
              <w:top w:val="single" w:sz="4" w:space="0" w:color="000000"/>
              <w:left w:val="single" w:sz="4" w:space="0" w:color="000000"/>
              <w:bottom w:val="single" w:sz="4" w:space="0" w:color="000000"/>
            </w:tcBorders>
            <w:shd w:val="clear" w:color="auto" w:fill="auto"/>
          </w:tcPr>
          <w:p w:rsidR="001B5BE4" w:rsidRPr="001B5BE4" w:rsidRDefault="001B5BE4" w:rsidP="001B5BE4">
            <w:pPr>
              <w:suppressAutoHyphens/>
              <w:spacing w:after="0" w:line="100" w:lineRule="atLeast"/>
              <w:jc w:val="both"/>
              <w:rPr>
                <w:rFonts w:ascii="Arial" w:eastAsia="Arial Unicode MS" w:hAnsi="Arial" w:cs="Arial"/>
                <w:b/>
                <w:bCs/>
                <w:i/>
                <w:iCs/>
                <w:color w:val="000000"/>
                <w:kern w:val="1"/>
                <w:sz w:val="24"/>
                <w:szCs w:val="24"/>
                <w:lang w:eastAsia="ar-SA"/>
              </w:rPr>
            </w:pPr>
            <w:r w:rsidRPr="001B5BE4">
              <w:rPr>
                <w:rFonts w:ascii="Arial" w:eastAsia="Arial Unicode MS" w:hAnsi="Arial" w:cs="Arial"/>
                <w:i/>
                <w:iCs/>
                <w:color w:val="000000"/>
                <w:kern w:val="1"/>
                <w:sz w:val="24"/>
                <w:szCs w:val="24"/>
                <w:lang w:eastAsia="ar-SA"/>
              </w:rPr>
              <w:t>Матични број понуђача:</w:t>
            </w:r>
          </w:p>
          <w:p w:rsidR="001B5BE4" w:rsidRPr="001B5BE4" w:rsidRDefault="001B5BE4" w:rsidP="001B5BE4">
            <w:pPr>
              <w:suppressAutoHyphens/>
              <w:spacing w:after="0" w:line="100" w:lineRule="atLeast"/>
              <w:jc w:val="both"/>
              <w:rPr>
                <w:rFonts w:ascii="Arial" w:eastAsia="Arial Unicode MS" w:hAnsi="Arial" w:cs="Arial"/>
                <w:b/>
                <w:bCs/>
                <w:i/>
                <w:iCs/>
                <w:color w:val="000000"/>
                <w:kern w:val="1"/>
                <w:sz w:val="24"/>
                <w:szCs w:val="24"/>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B5BE4" w:rsidRPr="001B5BE4" w:rsidRDefault="001B5BE4" w:rsidP="001B5BE4">
            <w:pPr>
              <w:suppressAutoHyphens/>
              <w:snapToGrid w:val="0"/>
              <w:spacing w:after="0" w:line="100" w:lineRule="atLeast"/>
              <w:rPr>
                <w:rFonts w:ascii="Arial" w:eastAsia="Arial Unicode MS" w:hAnsi="Arial" w:cs="Arial"/>
                <w:b/>
                <w:bCs/>
                <w:i/>
                <w:iCs/>
                <w:color w:val="000000"/>
                <w:kern w:val="1"/>
                <w:sz w:val="24"/>
                <w:szCs w:val="24"/>
                <w:lang w:eastAsia="ar-SA"/>
              </w:rPr>
            </w:pPr>
          </w:p>
          <w:p w:rsidR="001B5BE4" w:rsidRPr="001B5BE4" w:rsidRDefault="001B5BE4" w:rsidP="001B5BE4">
            <w:pPr>
              <w:suppressAutoHyphens/>
              <w:spacing w:after="0" w:line="100" w:lineRule="atLeast"/>
              <w:rPr>
                <w:rFonts w:ascii="Arial" w:eastAsia="Arial Unicode MS" w:hAnsi="Arial" w:cs="Arial"/>
                <w:b/>
                <w:bCs/>
                <w:i/>
                <w:iCs/>
                <w:color w:val="000000"/>
                <w:kern w:val="1"/>
                <w:sz w:val="24"/>
                <w:szCs w:val="24"/>
                <w:lang w:eastAsia="ar-SA"/>
              </w:rPr>
            </w:pPr>
          </w:p>
          <w:p w:rsidR="001B5BE4" w:rsidRPr="001B5BE4" w:rsidRDefault="001B5BE4" w:rsidP="001B5BE4">
            <w:pPr>
              <w:suppressAutoHyphens/>
              <w:spacing w:after="0" w:line="100" w:lineRule="atLeast"/>
              <w:rPr>
                <w:rFonts w:ascii="Arial" w:eastAsia="Arial Unicode MS" w:hAnsi="Arial" w:cs="Arial"/>
                <w:b/>
                <w:bCs/>
                <w:i/>
                <w:iCs/>
                <w:color w:val="000000"/>
                <w:kern w:val="1"/>
                <w:sz w:val="24"/>
                <w:szCs w:val="24"/>
                <w:lang w:eastAsia="ar-SA"/>
              </w:rPr>
            </w:pPr>
          </w:p>
        </w:tc>
      </w:tr>
      <w:tr w:rsidR="001B5BE4" w:rsidRPr="001B5BE4" w:rsidTr="00AF3627">
        <w:tc>
          <w:tcPr>
            <w:tcW w:w="4621" w:type="dxa"/>
            <w:tcBorders>
              <w:top w:val="single" w:sz="4" w:space="0" w:color="000000"/>
              <w:left w:val="single" w:sz="4" w:space="0" w:color="000000"/>
              <w:bottom w:val="single" w:sz="4" w:space="0" w:color="000000"/>
            </w:tcBorders>
            <w:shd w:val="clear" w:color="auto" w:fill="auto"/>
          </w:tcPr>
          <w:p w:rsidR="001B5BE4" w:rsidRPr="001B5BE4" w:rsidRDefault="001B5BE4" w:rsidP="001B5BE4">
            <w:pPr>
              <w:suppressAutoHyphens/>
              <w:spacing w:after="0" w:line="100" w:lineRule="atLeast"/>
              <w:jc w:val="both"/>
              <w:rPr>
                <w:rFonts w:ascii="Arial" w:eastAsia="Arial Unicode MS" w:hAnsi="Arial" w:cs="Arial"/>
                <w:b/>
                <w:bCs/>
                <w:i/>
                <w:iCs/>
                <w:color w:val="000000"/>
                <w:kern w:val="1"/>
                <w:sz w:val="24"/>
                <w:szCs w:val="24"/>
                <w:lang w:val="ru-RU" w:eastAsia="ar-SA"/>
              </w:rPr>
            </w:pPr>
            <w:r w:rsidRPr="001B5BE4">
              <w:rPr>
                <w:rFonts w:ascii="Arial" w:eastAsia="Arial Unicode MS" w:hAnsi="Arial" w:cs="Arial"/>
                <w:i/>
                <w:iCs/>
                <w:color w:val="000000"/>
                <w:kern w:val="1"/>
                <w:sz w:val="24"/>
                <w:szCs w:val="24"/>
                <w:lang w:val="ru-RU" w:eastAsia="ar-SA"/>
              </w:rPr>
              <w:t>Порески идентификациони број понуђача (ПИБ):</w:t>
            </w:r>
          </w:p>
          <w:p w:rsidR="001B5BE4" w:rsidRPr="001B5BE4" w:rsidRDefault="001B5BE4" w:rsidP="001B5BE4">
            <w:pPr>
              <w:suppressAutoHyphens/>
              <w:spacing w:after="0" w:line="100" w:lineRule="atLeast"/>
              <w:jc w:val="both"/>
              <w:rPr>
                <w:rFonts w:ascii="Arial" w:eastAsia="Arial Unicode MS" w:hAnsi="Arial" w:cs="Arial"/>
                <w:b/>
                <w:bCs/>
                <w:i/>
                <w:iCs/>
                <w:color w:val="000000"/>
                <w:kern w:val="1"/>
                <w:sz w:val="24"/>
                <w:szCs w:val="24"/>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B5BE4" w:rsidRPr="001B5BE4" w:rsidRDefault="001B5BE4" w:rsidP="001B5BE4">
            <w:pPr>
              <w:suppressAutoHyphens/>
              <w:snapToGrid w:val="0"/>
              <w:spacing w:after="0" w:line="100" w:lineRule="atLeast"/>
              <w:rPr>
                <w:rFonts w:ascii="Arial" w:eastAsia="Arial Unicode MS" w:hAnsi="Arial" w:cs="Arial"/>
                <w:b/>
                <w:bCs/>
                <w:i/>
                <w:iCs/>
                <w:color w:val="000000"/>
                <w:kern w:val="1"/>
                <w:sz w:val="24"/>
                <w:szCs w:val="24"/>
                <w:lang w:val="ru-RU" w:eastAsia="ar-SA"/>
              </w:rPr>
            </w:pPr>
          </w:p>
        </w:tc>
      </w:tr>
      <w:tr w:rsidR="001B5BE4" w:rsidRPr="001B5BE4" w:rsidTr="00AF3627">
        <w:tc>
          <w:tcPr>
            <w:tcW w:w="4621" w:type="dxa"/>
            <w:tcBorders>
              <w:top w:val="single" w:sz="4" w:space="0" w:color="000000"/>
              <w:left w:val="single" w:sz="4" w:space="0" w:color="000000"/>
              <w:bottom w:val="single" w:sz="4" w:space="0" w:color="000000"/>
            </w:tcBorders>
            <w:shd w:val="clear" w:color="auto" w:fill="auto"/>
          </w:tcPr>
          <w:p w:rsidR="001B5BE4" w:rsidRPr="001B5BE4" w:rsidRDefault="001B5BE4" w:rsidP="001B5BE4">
            <w:pPr>
              <w:suppressAutoHyphens/>
              <w:spacing w:after="0" w:line="100" w:lineRule="atLeast"/>
              <w:jc w:val="both"/>
              <w:rPr>
                <w:rFonts w:ascii="Arial" w:eastAsia="Arial Unicode MS" w:hAnsi="Arial" w:cs="Arial"/>
                <w:b/>
                <w:bCs/>
                <w:i/>
                <w:iCs/>
                <w:color w:val="000000"/>
                <w:kern w:val="1"/>
                <w:sz w:val="24"/>
                <w:szCs w:val="24"/>
                <w:lang w:eastAsia="ar-SA"/>
              </w:rPr>
            </w:pPr>
            <w:r w:rsidRPr="001B5BE4">
              <w:rPr>
                <w:rFonts w:ascii="Arial" w:eastAsia="Arial Unicode MS" w:hAnsi="Arial" w:cs="Arial"/>
                <w:i/>
                <w:iCs/>
                <w:color w:val="000000"/>
                <w:kern w:val="1"/>
                <w:sz w:val="24"/>
                <w:szCs w:val="24"/>
                <w:lang w:eastAsia="ar-SA"/>
              </w:rPr>
              <w:t>Име особе за контакт:</w:t>
            </w:r>
          </w:p>
          <w:p w:rsidR="001B5BE4" w:rsidRPr="001B5BE4" w:rsidRDefault="001B5BE4" w:rsidP="001B5BE4">
            <w:pPr>
              <w:suppressAutoHyphens/>
              <w:spacing w:after="0" w:line="100" w:lineRule="atLeast"/>
              <w:jc w:val="both"/>
              <w:rPr>
                <w:rFonts w:ascii="Arial" w:eastAsia="Arial Unicode MS" w:hAnsi="Arial" w:cs="Arial"/>
                <w:b/>
                <w:bCs/>
                <w:i/>
                <w:iCs/>
                <w:color w:val="000000"/>
                <w:kern w:val="1"/>
                <w:sz w:val="24"/>
                <w:szCs w:val="24"/>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B5BE4" w:rsidRPr="001B5BE4" w:rsidRDefault="001B5BE4" w:rsidP="001B5BE4">
            <w:pPr>
              <w:suppressAutoHyphens/>
              <w:snapToGrid w:val="0"/>
              <w:spacing w:after="0" w:line="100" w:lineRule="atLeast"/>
              <w:rPr>
                <w:rFonts w:ascii="Arial" w:eastAsia="Arial Unicode MS" w:hAnsi="Arial" w:cs="Arial"/>
                <w:b/>
                <w:bCs/>
                <w:i/>
                <w:iCs/>
                <w:color w:val="000000"/>
                <w:kern w:val="1"/>
                <w:sz w:val="24"/>
                <w:szCs w:val="24"/>
                <w:lang w:eastAsia="ar-SA"/>
              </w:rPr>
            </w:pPr>
          </w:p>
          <w:p w:rsidR="001B5BE4" w:rsidRPr="001B5BE4" w:rsidRDefault="001B5BE4" w:rsidP="001B5BE4">
            <w:pPr>
              <w:suppressAutoHyphens/>
              <w:spacing w:after="0" w:line="100" w:lineRule="atLeast"/>
              <w:rPr>
                <w:rFonts w:ascii="Arial" w:eastAsia="Arial Unicode MS" w:hAnsi="Arial" w:cs="Arial"/>
                <w:b/>
                <w:bCs/>
                <w:i/>
                <w:iCs/>
                <w:color w:val="000000"/>
                <w:kern w:val="1"/>
                <w:sz w:val="24"/>
                <w:szCs w:val="24"/>
                <w:lang w:eastAsia="ar-SA"/>
              </w:rPr>
            </w:pPr>
          </w:p>
          <w:p w:rsidR="001B5BE4" w:rsidRPr="001B5BE4" w:rsidRDefault="001B5BE4" w:rsidP="001B5BE4">
            <w:pPr>
              <w:suppressAutoHyphens/>
              <w:spacing w:after="0" w:line="100" w:lineRule="atLeast"/>
              <w:rPr>
                <w:rFonts w:ascii="Arial" w:eastAsia="Arial Unicode MS" w:hAnsi="Arial" w:cs="Arial"/>
                <w:b/>
                <w:bCs/>
                <w:i/>
                <w:iCs/>
                <w:color w:val="000000"/>
                <w:kern w:val="1"/>
                <w:sz w:val="24"/>
                <w:szCs w:val="24"/>
                <w:lang w:eastAsia="ar-SA"/>
              </w:rPr>
            </w:pPr>
          </w:p>
        </w:tc>
      </w:tr>
      <w:tr w:rsidR="001B5BE4" w:rsidRPr="001B5BE4" w:rsidTr="00AF3627">
        <w:tc>
          <w:tcPr>
            <w:tcW w:w="4621" w:type="dxa"/>
            <w:tcBorders>
              <w:top w:val="single" w:sz="4" w:space="0" w:color="000000"/>
              <w:left w:val="single" w:sz="4" w:space="0" w:color="000000"/>
              <w:bottom w:val="single" w:sz="4" w:space="0" w:color="000000"/>
            </w:tcBorders>
            <w:shd w:val="clear" w:color="auto" w:fill="auto"/>
          </w:tcPr>
          <w:p w:rsidR="001B5BE4" w:rsidRPr="001B5BE4" w:rsidRDefault="001B5BE4" w:rsidP="001B5BE4">
            <w:pPr>
              <w:suppressAutoHyphens/>
              <w:spacing w:after="0" w:line="100" w:lineRule="atLeast"/>
              <w:jc w:val="both"/>
              <w:rPr>
                <w:rFonts w:ascii="Arial" w:eastAsia="Arial Unicode MS" w:hAnsi="Arial" w:cs="Arial"/>
                <w:b/>
                <w:bCs/>
                <w:i/>
                <w:iCs/>
                <w:color w:val="000000"/>
                <w:kern w:val="1"/>
                <w:sz w:val="24"/>
                <w:szCs w:val="24"/>
                <w:lang w:val="ru-RU" w:eastAsia="ar-SA"/>
              </w:rPr>
            </w:pPr>
            <w:r w:rsidRPr="001B5BE4">
              <w:rPr>
                <w:rFonts w:ascii="Arial" w:eastAsia="Arial Unicode MS" w:hAnsi="Arial" w:cs="Arial"/>
                <w:i/>
                <w:iCs/>
                <w:color w:val="000000"/>
                <w:kern w:val="1"/>
                <w:sz w:val="24"/>
                <w:szCs w:val="24"/>
                <w:lang w:val="ru-RU" w:eastAsia="ar-SA"/>
              </w:rPr>
              <w:t>Електронска адреса понуђача (</w:t>
            </w:r>
            <w:r w:rsidRPr="001B5BE4">
              <w:rPr>
                <w:rFonts w:ascii="Arial" w:eastAsia="Arial Unicode MS" w:hAnsi="Arial" w:cs="Arial"/>
                <w:i/>
                <w:iCs/>
                <w:color w:val="000000"/>
                <w:kern w:val="1"/>
                <w:sz w:val="24"/>
                <w:szCs w:val="24"/>
                <w:lang w:eastAsia="ar-SA"/>
              </w:rPr>
              <w:t>e</w:t>
            </w:r>
            <w:r w:rsidRPr="001B5BE4">
              <w:rPr>
                <w:rFonts w:ascii="Arial" w:eastAsia="Arial Unicode MS" w:hAnsi="Arial" w:cs="Arial"/>
                <w:i/>
                <w:iCs/>
                <w:color w:val="000000"/>
                <w:kern w:val="1"/>
                <w:sz w:val="24"/>
                <w:szCs w:val="24"/>
                <w:lang w:val="ru-RU" w:eastAsia="ar-SA"/>
              </w:rPr>
              <w:t>-</w:t>
            </w:r>
            <w:r w:rsidRPr="001B5BE4">
              <w:rPr>
                <w:rFonts w:ascii="Arial" w:eastAsia="Arial Unicode MS" w:hAnsi="Arial" w:cs="Arial"/>
                <w:i/>
                <w:iCs/>
                <w:color w:val="000000"/>
                <w:kern w:val="1"/>
                <w:sz w:val="24"/>
                <w:szCs w:val="24"/>
                <w:lang w:eastAsia="ar-SA"/>
              </w:rPr>
              <w:t>mail</w:t>
            </w:r>
            <w:r w:rsidRPr="001B5BE4">
              <w:rPr>
                <w:rFonts w:ascii="Arial" w:eastAsia="Arial Unicode MS" w:hAnsi="Arial" w:cs="Arial"/>
                <w:i/>
                <w:iCs/>
                <w:color w:val="000000"/>
                <w:kern w:val="1"/>
                <w:sz w:val="24"/>
                <w:szCs w:val="24"/>
                <w:lang w:val="ru-RU" w:eastAsia="ar-SA"/>
              </w:rPr>
              <w:t>):</w:t>
            </w:r>
          </w:p>
          <w:p w:rsidR="001B5BE4" w:rsidRPr="001B5BE4" w:rsidRDefault="001B5BE4" w:rsidP="001B5BE4">
            <w:pPr>
              <w:suppressAutoHyphens/>
              <w:spacing w:after="0" w:line="100" w:lineRule="atLeast"/>
              <w:jc w:val="both"/>
              <w:rPr>
                <w:rFonts w:ascii="Arial" w:eastAsia="Arial Unicode MS" w:hAnsi="Arial" w:cs="Arial"/>
                <w:b/>
                <w:bCs/>
                <w:i/>
                <w:iCs/>
                <w:color w:val="000000"/>
                <w:kern w:val="1"/>
                <w:sz w:val="24"/>
                <w:szCs w:val="24"/>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B5BE4" w:rsidRPr="001B5BE4" w:rsidRDefault="001B5BE4" w:rsidP="001B5BE4">
            <w:pPr>
              <w:suppressAutoHyphens/>
              <w:snapToGrid w:val="0"/>
              <w:spacing w:after="0" w:line="100" w:lineRule="atLeast"/>
              <w:rPr>
                <w:rFonts w:ascii="Arial" w:eastAsia="Arial Unicode MS" w:hAnsi="Arial" w:cs="Arial"/>
                <w:b/>
                <w:bCs/>
                <w:i/>
                <w:iCs/>
                <w:color w:val="000000"/>
                <w:kern w:val="1"/>
                <w:sz w:val="24"/>
                <w:szCs w:val="24"/>
                <w:lang w:val="ru-RU" w:eastAsia="ar-SA"/>
              </w:rPr>
            </w:pPr>
          </w:p>
        </w:tc>
      </w:tr>
      <w:tr w:rsidR="001B5BE4" w:rsidRPr="001B5BE4" w:rsidTr="00AF3627">
        <w:tc>
          <w:tcPr>
            <w:tcW w:w="4621" w:type="dxa"/>
            <w:tcBorders>
              <w:top w:val="single" w:sz="4" w:space="0" w:color="000000"/>
              <w:left w:val="single" w:sz="4" w:space="0" w:color="000000"/>
              <w:bottom w:val="single" w:sz="4" w:space="0" w:color="000000"/>
            </w:tcBorders>
            <w:shd w:val="clear" w:color="auto" w:fill="auto"/>
          </w:tcPr>
          <w:p w:rsidR="001B5BE4" w:rsidRPr="001B5BE4" w:rsidRDefault="001B5BE4" w:rsidP="001B5BE4">
            <w:pPr>
              <w:suppressAutoHyphens/>
              <w:spacing w:after="0" w:line="100" w:lineRule="atLeast"/>
              <w:jc w:val="both"/>
              <w:rPr>
                <w:rFonts w:ascii="Arial" w:eastAsia="Arial Unicode MS" w:hAnsi="Arial" w:cs="Arial"/>
                <w:b/>
                <w:bCs/>
                <w:i/>
                <w:iCs/>
                <w:color w:val="000000"/>
                <w:kern w:val="1"/>
                <w:sz w:val="24"/>
                <w:szCs w:val="24"/>
                <w:lang w:eastAsia="ar-SA"/>
              </w:rPr>
            </w:pPr>
            <w:r w:rsidRPr="001B5BE4">
              <w:rPr>
                <w:rFonts w:ascii="Arial" w:eastAsia="Arial Unicode MS" w:hAnsi="Arial" w:cs="Arial"/>
                <w:i/>
                <w:iCs/>
                <w:color w:val="000000"/>
                <w:kern w:val="1"/>
                <w:sz w:val="24"/>
                <w:szCs w:val="24"/>
                <w:lang w:eastAsia="ar-SA"/>
              </w:rPr>
              <w:t>Телефон:</w:t>
            </w:r>
          </w:p>
          <w:p w:rsidR="001B5BE4" w:rsidRPr="001B5BE4" w:rsidRDefault="001B5BE4" w:rsidP="001B5BE4">
            <w:pPr>
              <w:suppressAutoHyphens/>
              <w:spacing w:after="0" w:line="100" w:lineRule="atLeast"/>
              <w:jc w:val="both"/>
              <w:rPr>
                <w:rFonts w:ascii="Arial" w:eastAsia="Arial Unicode MS" w:hAnsi="Arial" w:cs="Arial"/>
                <w:b/>
                <w:bCs/>
                <w:i/>
                <w:iCs/>
                <w:color w:val="000000"/>
                <w:kern w:val="1"/>
                <w:sz w:val="24"/>
                <w:szCs w:val="24"/>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B5BE4" w:rsidRPr="001B5BE4" w:rsidRDefault="001B5BE4" w:rsidP="001B5BE4">
            <w:pPr>
              <w:suppressAutoHyphens/>
              <w:snapToGrid w:val="0"/>
              <w:spacing w:after="0" w:line="100" w:lineRule="atLeast"/>
              <w:rPr>
                <w:rFonts w:ascii="Arial" w:eastAsia="Arial Unicode MS" w:hAnsi="Arial" w:cs="Arial"/>
                <w:b/>
                <w:bCs/>
                <w:i/>
                <w:iCs/>
                <w:color w:val="000000"/>
                <w:kern w:val="1"/>
                <w:sz w:val="24"/>
                <w:szCs w:val="24"/>
                <w:lang w:eastAsia="ar-SA"/>
              </w:rPr>
            </w:pPr>
          </w:p>
          <w:p w:rsidR="001B5BE4" w:rsidRPr="001B5BE4" w:rsidRDefault="001B5BE4" w:rsidP="001B5BE4">
            <w:pPr>
              <w:suppressAutoHyphens/>
              <w:spacing w:after="0" w:line="100" w:lineRule="atLeast"/>
              <w:rPr>
                <w:rFonts w:ascii="Arial" w:eastAsia="Arial Unicode MS" w:hAnsi="Arial" w:cs="Arial"/>
                <w:b/>
                <w:bCs/>
                <w:i/>
                <w:iCs/>
                <w:color w:val="000000"/>
                <w:kern w:val="1"/>
                <w:sz w:val="24"/>
                <w:szCs w:val="24"/>
                <w:lang w:eastAsia="ar-SA"/>
              </w:rPr>
            </w:pPr>
          </w:p>
          <w:p w:rsidR="001B5BE4" w:rsidRPr="001B5BE4" w:rsidRDefault="001B5BE4" w:rsidP="001B5BE4">
            <w:pPr>
              <w:suppressAutoHyphens/>
              <w:spacing w:after="0" w:line="100" w:lineRule="atLeast"/>
              <w:rPr>
                <w:rFonts w:ascii="Arial" w:eastAsia="Arial Unicode MS" w:hAnsi="Arial" w:cs="Arial"/>
                <w:b/>
                <w:bCs/>
                <w:i/>
                <w:iCs/>
                <w:color w:val="000000"/>
                <w:kern w:val="1"/>
                <w:sz w:val="24"/>
                <w:szCs w:val="24"/>
                <w:lang w:eastAsia="ar-SA"/>
              </w:rPr>
            </w:pPr>
          </w:p>
        </w:tc>
      </w:tr>
      <w:tr w:rsidR="001B5BE4" w:rsidRPr="001B5BE4" w:rsidTr="00AF3627">
        <w:tc>
          <w:tcPr>
            <w:tcW w:w="4621" w:type="dxa"/>
            <w:tcBorders>
              <w:top w:val="single" w:sz="4" w:space="0" w:color="000000"/>
              <w:left w:val="single" w:sz="4" w:space="0" w:color="000000"/>
              <w:bottom w:val="single" w:sz="4" w:space="0" w:color="000000"/>
            </w:tcBorders>
            <w:shd w:val="clear" w:color="auto" w:fill="auto"/>
          </w:tcPr>
          <w:p w:rsidR="001B5BE4" w:rsidRPr="001B5BE4" w:rsidRDefault="001B5BE4" w:rsidP="001B5BE4">
            <w:pPr>
              <w:suppressAutoHyphens/>
              <w:spacing w:after="0" w:line="100" w:lineRule="atLeast"/>
              <w:jc w:val="both"/>
              <w:rPr>
                <w:rFonts w:ascii="Arial" w:eastAsia="Arial Unicode MS" w:hAnsi="Arial" w:cs="Arial"/>
                <w:b/>
                <w:bCs/>
                <w:i/>
                <w:iCs/>
                <w:color w:val="000000"/>
                <w:kern w:val="1"/>
                <w:sz w:val="24"/>
                <w:szCs w:val="24"/>
                <w:lang w:eastAsia="ar-SA"/>
              </w:rPr>
            </w:pPr>
            <w:r w:rsidRPr="001B5BE4">
              <w:rPr>
                <w:rFonts w:ascii="Arial" w:eastAsia="Arial Unicode MS" w:hAnsi="Arial" w:cs="Arial"/>
                <w:i/>
                <w:iCs/>
                <w:color w:val="000000"/>
                <w:kern w:val="1"/>
                <w:sz w:val="24"/>
                <w:szCs w:val="24"/>
                <w:lang w:eastAsia="ar-SA"/>
              </w:rPr>
              <w:t>Телефакс:</w:t>
            </w:r>
          </w:p>
          <w:p w:rsidR="001B5BE4" w:rsidRPr="001B5BE4" w:rsidRDefault="001B5BE4" w:rsidP="001B5BE4">
            <w:pPr>
              <w:suppressAutoHyphens/>
              <w:spacing w:after="0" w:line="100" w:lineRule="atLeast"/>
              <w:jc w:val="both"/>
              <w:rPr>
                <w:rFonts w:ascii="Arial" w:eastAsia="Arial Unicode MS" w:hAnsi="Arial" w:cs="Arial"/>
                <w:b/>
                <w:bCs/>
                <w:i/>
                <w:iCs/>
                <w:color w:val="000000"/>
                <w:kern w:val="1"/>
                <w:sz w:val="24"/>
                <w:szCs w:val="24"/>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B5BE4" w:rsidRPr="001B5BE4" w:rsidRDefault="001B5BE4" w:rsidP="001B5BE4">
            <w:pPr>
              <w:suppressAutoHyphens/>
              <w:snapToGrid w:val="0"/>
              <w:spacing w:after="0" w:line="100" w:lineRule="atLeast"/>
              <w:rPr>
                <w:rFonts w:ascii="Arial" w:eastAsia="Arial Unicode MS" w:hAnsi="Arial" w:cs="Arial"/>
                <w:b/>
                <w:bCs/>
                <w:i/>
                <w:iCs/>
                <w:color w:val="000000"/>
                <w:kern w:val="1"/>
                <w:sz w:val="24"/>
                <w:szCs w:val="24"/>
                <w:lang w:eastAsia="ar-SA"/>
              </w:rPr>
            </w:pPr>
          </w:p>
          <w:p w:rsidR="001B5BE4" w:rsidRPr="001B5BE4" w:rsidRDefault="001B5BE4" w:rsidP="001B5BE4">
            <w:pPr>
              <w:suppressAutoHyphens/>
              <w:spacing w:after="0" w:line="100" w:lineRule="atLeast"/>
              <w:rPr>
                <w:rFonts w:ascii="Arial" w:eastAsia="Arial Unicode MS" w:hAnsi="Arial" w:cs="Arial"/>
                <w:b/>
                <w:bCs/>
                <w:i/>
                <w:iCs/>
                <w:color w:val="000000"/>
                <w:kern w:val="1"/>
                <w:sz w:val="24"/>
                <w:szCs w:val="24"/>
                <w:lang w:eastAsia="ar-SA"/>
              </w:rPr>
            </w:pPr>
          </w:p>
          <w:p w:rsidR="001B5BE4" w:rsidRPr="001B5BE4" w:rsidRDefault="001B5BE4" w:rsidP="001B5BE4">
            <w:pPr>
              <w:suppressAutoHyphens/>
              <w:spacing w:after="0" w:line="100" w:lineRule="atLeast"/>
              <w:rPr>
                <w:rFonts w:ascii="Arial" w:eastAsia="Arial Unicode MS" w:hAnsi="Arial" w:cs="Arial"/>
                <w:b/>
                <w:bCs/>
                <w:i/>
                <w:iCs/>
                <w:color w:val="000000"/>
                <w:kern w:val="1"/>
                <w:sz w:val="24"/>
                <w:szCs w:val="24"/>
                <w:lang w:eastAsia="ar-SA"/>
              </w:rPr>
            </w:pPr>
          </w:p>
        </w:tc>
      </w:tr>
      <w:tr w:rsidR="001B5BE4" w:rsidRPr="001B5BE4" w:rsidTr="00AF3627">
        <w:tc>
          <w:tcPr>
            <w:tcW w:w="4621" w:type="dxa"/>
            <w:tcBorders>
              <w:top w:val="single" w:sz="4" w:space="0" w:color="000000"/>
              <w:left w:val="single" w:sz="4" w:space="0" w:color="000000"/>
              <w:bottom w:val="single" w:sz="4" w:space="0" w:color="000000"/>
            </w:tcBorders>
            <w:shd w:val="clear" w:color="auto" w:fill="auto"/>
          </w:tcPr>
          <w:p w:rsidR="001B5BE4" w:rsidRPr="001B5BE4" w:rsidRDefault="001B5BE4" w:rsidP="001B5BE4">
            <w:pPr>
              <w:suppressAutoHyphens/>
              <w:spacing w:after="0" w:line="100" w:lineRule="atLeast"/>
              <w:jc w:val="both"/>
              <w:rPr>
                <w:rFonts w:ascii="Arial" w:eastAsia="Arial Unicode MS" w:hAnsi="Arial" w:cs="Arial"/>
                <w:b/>
                <w:bCs/>
                <w:i/>
                <w:iCs/>
                <w:color w:val="000000"/>
                <w:kern w:val="1"/>
                <w:sz w:val="24"/>
                <w:szCs w:val="24"/>
                <w:lang w:val="ru-RU" w:eastAsia="ar-SA"/>
              </w:rPr>
            </w:pPr>
            <w:r w:rsidRPr="001B5BE4">
              <w:rPr>
                <w:rFonts w:ascii="Arial" w:eastAsia="Arial Unicode MS" w:hAnsi="Arial" w:cs="Arial"/>
                <w:i/>
                <w:iCs/>
                <w:color w:val="000000"/>
                <w:kern w:val="1"/>
                <w:sz w:val="24"/>
                <w:szCs w:val="24"/>
                <w:lang w:val="ru-RU" w:eastAsia="ar-SA"/>
              </w:rPr>
              <w:t>Број рачуна понуђача и назив банке:</w:t>
            </w:r>
          </w:p>
          <w:p w:rsidR="001B5BE4" w:rsidRPr="001B5BE4" w:rsidRDefault="001B5BE4" w:rsidP="001B5BE4">
            <w:pPr>
              <w:suppressAutoHyphens/>
              <w:spacing w:after="0" w:line="100" w:lineRule="atLeast"/>
              <w:jc w:val="both"/>
              <w:rPr>
                <w:rFonts w:ascii="Arial" w:eastAsia="Arial Unicode MS" w:hAnsi="Arial" w:cs="Arial"/>
                <w:b/>
                <w:bCs/>
                <w:i/>
                <w:iCs/>
                <w:color w:val="000000"/>
                <w:kern w:val="1"/>
                <w:sz w:val="24"/>
                <w:szCs w:val="24"/>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B5BE4" w:rsidRPr="001B5BE4" w:rsidRDefault="001B5BE4" w:rsidP="001B5BE4">
            <w:pPr>
              <w:suppressAutoHyphens/>
              <w:snapToGrid w:val="0"/>
              <w:spacing w:after="0" w:line="100" w:lineRule="atLeast"/>
              <w:rPr>
                <w:rFonts w:ascii="Arial" w:eastAsia="Arial Unicode MS" w:hAnsi="Arial" w:cs="Arial"/>
                <w:b/>
                <w:bCs/>
                <w:i/>
                <w:iCs/>
                <w:color w:val="000000"/>
                <w:kern w:val="1"/>
                <w:sz w:val="24"/>
                <w:szCs w:val="24"/>
                <w:lang w:val="ru-RU" w:eastAsia="ar-SA"/>
              </w:rPr>
            </w:pPr>
          </w:p>
          <w:p w:rsidR="001B5BE4" w:rsidRPr="001B5BE4" w:rsidRDefault="001B5BE4" w:rsidP="001B5BE4">
            <w:pPr>
              <w:suppressAutoHyphens/>
              <w:spacing w:after="0" w:line="100" w:lineRule="atLeast"/>
              <w:rPr>
                <w:rFonts w:ascii="Arial" w:eastAsia="Arial Unicode MS" w:hAnsi="Arial" w:cs="Arial"/>
                <w:b/>
                <w:bCs/>
                <w:i/>
                <w:iCs/>
                <w:color w:val="000000"/>
                <w:kern w:val="1"/>
                <w:sz w:val="24"/>
                <w:szCs w:val="24"/>
                <w:lang w:val="ru-RU" w:eastAsia="ar-SA"/>
              </w:rPr>
            </w:pPr>
          </w:p>
          <w:p w:rsidR="001B5BE4" w:rsidRPr="001B5BE4" w:rsidRDefault="001B5BE4" w:rsidP="001B5BE4">
            <w:pPr>
              <w:suppressAutoHyphens/>
              <w:spacing w:after="0" w:line="100" w:lineRule="atLeast"/>
              <w:rPr>
                <w:rFonts w:ascii="Arial" w:eastAsia="Arial Unicode MS" w:hAnsi="Arial" w:cs="Arial"/>
                <w:b/>
                <w:bCs/>
                <w:i/>
                <w:iCs/>
                <w:color w:val="000000"/>
                <w:kern w:val="1"/>
                <w:sz w:val="24"/>
                <w:szCs w:val="24"/>
                <w:lang w:val="ru-RU" w:eastAsia="ar-SA"/>
              </w:rPr>
            </w:pPr>
          </w:p>
        </w:tc>
      </w:tr>
      <w:tr w:rsidR="001B5BE4" w:rsidRPr="001B5BE4" w:rsidTr="00AF3627">
        <w:tc>
          <w:tcPr>
            <w:tcW w:w="4621" w:type="dxa"/>
            <w:tcBorders>
              <w:top w:val="single" w:sz="4" w:space="0" w:color="000000"/>
              <w:left w:val="single" w:sz="4" w:space="0" w:color="000000"/>
              <w:bottom w:val="single" w:sz="4" w:space="0" w:color="000000"/>
            </w:tcBorders>
            <w:shd w:val="clear" w:color="auto" w:fill="auto"/>
          </w:tcPr>
          <w:p w:rsidR="001B5BE4" w:rsidRPr="001B5BE4" w:rsidRDefault="001B5BE4" w:rsidP="001B5BE4">
            <w:pPr>
              <w:suppressAutoHyphens/>
              <w:spacing w:after="0" w:line="100" w:lineRule="atLeast"/>
              <w:jc w:val="both"/>
              <w:rPr>
                <w:rFonts w:ascii="Arial" w:eastAsia="Arial Unicode MS" w:hAnsi="Arial" w:cs="Arial"/>
                <w:b/>
                <w:bCs/>
                <w:i/>
                <w:iCs/>
                <w:color w:val="000000"/>
                <w:kern w:val="1"/>
                <w:sz w:val="24"/>
                <w:szCs w:val="24"/>
                <w:lang w:val="ru-RU" w:eastAsia="ar-SA"/>
              </w:rPr>
            </w:pPr>
            <w:r w:rsidRPr="001B5BE4">
              <w:rPr>
                <w:rFonts w:ascii="Arial" w:eastAsia="Arial Unicode MS" w:hAnsi="Arial" w:cs="Arial"/>
                <w:i/>
                <w:iCs/>
                <w:color w:val="000000"/>
                <w:kern w:val="1"/>
                <w:sz w:val="24"/>
                <w:szCs w:val="24"/>
                <w:lang w:val="ru-RU" w:eastAsia="ar-SA"/>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B5BE4" w:rsidRPr="001B5BE4" w:rsidRDefault="001B5BE4" w:rsidP="001B5BE4">
            <w:pPr>
              <w:suppressAutoHyphens/>
              <w:snapToGrid w:val="0"/>
              <w:spacing w:after="0" w:line="100" w:lineRule="atLeast"/>
              <w:ind w:firstLine="708"/>
              <w:rPr>
                <w:rFonts w:ascii="Arial" w:eastAsia="Arial Unicode MS" w:hAnsi="Arial" w:cs="Arial"/>
                <w:b/>
                <w:bCs/>
                <w:i/>
                <w:iCs/>
                <w:color w:val="000000"/>
                <w:kern w:val="1"/>
                <w:sz w:val="24"/>
                <w:szCs w:val="24"/>
                <w:lang w:val="ru-RU" w:eastAsia="ar-SA"/>
              </w:rPr>
            </w:pPr>
          </w:p>
          <w:p w:rsidR="001B5BE4" w:rsidRPr="001B5BE4" w:rsidRDefault="001B5BE4" w:rsidP="001B5BE4">
            <w:pPr>
              <w:suppressAutoHyphens/>
              <w:spacing w:after="0" w:line="100" w:lineRule="atLeast"/>
              <w:ind w:firstLine="708"/>
              <w:rPr>
                <w:rFonts w:ascii="Arial" w:eastAsia="Arial Unicode MS" w:hAnsi="Arial" w:cs="Arial"/>
                <w:b/>
                <w:bCs/>
                <w:i/>
                <w:iCs/>
                <w:color w:val="000000"/>
                <w:kern w:val="1"/>
                <w:sz w:val="24"/>
                <w:szCs w:val="24"/>
                <w:lang w:val="ru-RU" w:eastAsia="ar-SA"/>
              </w:rPr>
            </w:pPr>
          </w:p>
          <w:p w:rsidR="001B5BE4" w:rsidRPr="001B5BE4" w:rsidRDefault="001B5BE4" w:rsidP="001B5BE4">
            <w:pPr>
              <w:suppressAutoHyphens/>
              <w:spacing w:after="0" w:line="100" w:lineRule="atLeast"/>
              <w:ind w:firstLine="708"/>
              <w:rPr>
                <w:rFonts w:ascii="Arial" w:eastAsia="Arial Unicode MS" w:hAnsi="Arial" w:cs="Arial"/>
                <w:b/>
                <w:bCs/>
                <w:i/>
                <w:iCs/>
                <w:color w:val="000000"/>
                <w:kern w:val="1"/>
                <w:sz w:val="24"/>
                <w:szCs w:val="24"/>
                <w:lang w:val="ru-RU" w:eastAsia="ar-SA"/>
              </w:rPr>
            </w:pPr>
          </w:p>
        </w:tc>
      </w:tr>
    </w:tbl>
    <w:p w:rsidR="001B5BE4" w:rsidRPr="001B5BE4" w:rsidRDefault="001B5BE4" w:rsidP="001B5BE4">
      <w:pPr>
        <w:suppressAutoHyphens/>
        <w:spacing w:after="0" w:line="100" w:lineRule="atLeast"/>
        <w:rPr>
          <w:rFonts w:ascii="Arial" w:eastAsia="Arial Unicode MS" w:hAnsi="Arial" w:cs="Arial"/>
          <w:b/>
          <w:bCs/>
          <w:i/>
          <w:iCs/>
          <w:color w:val="000000"/>
          <w:kern w:val="1"/>
          <w:sz w:val="24"/>
          <w:szCs w:val="24"/>
          <w:lang w:eastAsia="ar-SA"/>
        </w:rPr>
      </w:pPr>
    </w:p>
    <w:p w:rsidR="001B5BE4" w:rsidRPr="001B5BE4" w:rsidRDefault="001B5BE4" w:rsidP="001B5BE4">
      <w:pPr>
        <w:suppressAutoHyphens/>
        <w:spacing w:after="0" w:line="100" w:lineRule="atLeast"/>
        <w:rPr>
          <w:rFonts w:ascii="Times New Roman" w:eastAsia="Arial Unicode MS" w:hAnsi="Times New Roman" w:cs="Times New Roman"/>
          <w:color w:val="000000"/>
          <w:kern w:val="1"/>
          <w:sz w:val="24"/>
          <w:szCs w:val="24"/>
          <w:lang w:eastAsia="ar-SA"/>
        </w:rPr>
      </w:pPr>
      <w:r w:rsidRPr="001B5BE4">
        <w:rPr>
          <w:rFonts w:ascii="Arial" w:eastAsia="TimesNewRomanPSMT" w:hAnsi="Arial" w:cs="Arial"/>
          <w:b/>
          <w:bCs/>
          <w:i/>
          <w:iCs/>
          <w:color w:val="000000"/>
          <w:kern w:val="1"/>
          <w:sz w:val="24"/>
          <w:szCs w:val="24"/>
          <w:lang w:eastAsia="ar-SA"/>
        </w:rPr>
        <w:t xml:space="preserve">2) ПОНУДУ ПОДНОСИ: </w:t>
      </w:r>
    </w:p>
    <w:tbl>
      <w:tblPr>
        <w:tblW w:w="0" w:type="auto"/>
        <w:tblInd w:w="-20" w:type="dxa"/>
        <w:tblLayout w:type="fixed"/>
        <w:tblLook w:val="0000" w:firstRow="0" w:lastRow="0" w:firstColumn="0" w:lastColumn="0" w:noHBand="0" w:noVBand="0"/>
      </w:tblPr>
      <w:tblGrid>
        <w:gridCol w:w="9282"/>
      </w:tblGrid>
      <w:tr w:rsidR="001B5BE4" w:rsidRPr="001B5BE4" w:rsidTr="00AF3627">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B5BE4" w:rsidRPr="001B5BE4" w:rsidRDefault="001B5BE4" w:rsidP="001B5BE4">
            <w:pPr>
              <w:suppressAutoHyphens/>
              <w:snapToGrid w:val="0"/>
              <w:spacing w:after="0" w:line="100" w:lineRule="atLeast"/>
              <w:jc w:val="center"/>
              <w:rPr>
                <w:rFonts w:ascii="Times New Roman" w:eastAsia="Arial Unicode MS" w:hAnsi="Times New Roman" w:cs="Times New Roman"/>
                <w:color w:val="000000"/>
                <w:kern w:val="1"/>
                <w:sz w:val="24"/>
                <w:szCs w:val="24"/>
                <w:lang w:eastAsia="ar-SA"/>
              </w:rPr>
            </w:pPr>
          </w:p>
          <w:p w:rsidR="001B5BE4" w:rsidRPr="001B5BE4" w:rsidRDefault="001B5BE4" w:rsidP="001B5BE4">
            <w:pPr>
              <w:suppressAutoHyphens/>
              <w:spacing w:after="0" w:line="100" w:lineRule="atLeast"/>
              <w:jc w:val="center"/>
              <w:rPr>
                <w:rFonts w:ascii="Arial" w:eastAsia="TimesNewRomanPSMT" w:hAnsi="Arial" w:cs="Arial"/>
                <w:b/>
                <w:bCs/>
                <w:color w:val="000000"/>
                <w:kern w:val="1"/>
                <w:sz w:val="24"/>
                <w:szCs w:val="24"/>
                <w:lang w:eastAsia="ar-SA"/>
              </w:rPr>
            </w:pPr>
            <w:r w:rsidRPr="001B5BE4">
              <w:rPr>
                <w:rFonts w:ascii="Arial" w:eastAsia="TimesNewRomanPSMT" w:hAnsi="Arial" w:cs="Arial"/>
                <w:b/>
                <w:bCs/>
                <w:color w:val="000000"/>
                <w:kern w:val="1"/>
                <w:sz w:val="24"/>
                <w:szCs w:val="24"/>
                <w:lang w:eastAsia="ar-SA"/>
              </w:rPr>
              <w:t xml:space="preserve">А) САМОСТАЛНО </w:t>
            </w:r>
          </w:p>
        </w:tc>
      </w:tr>
      <w:tr w:rsidR="001B5BE4" w:rsidRPr="001B5BE4" w:rsidTr="00AF3627">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B5BE4" w:rsidRPr="001B5BE4" w:rsidRDefault="001B5BE4" w:rsidP="001B5BE4">
            <w:pPr>
              <w:suppressAutoHyphens/>
              <w:snapToGrid w:val="0"/>
              <w:spacing w:after="0" w:line="100" w:lineRule="atLeast"/>
              <w:jc w:val="center"/>
              <w:rPr>
                <w:rFonts w:ascii="Arial" w:eastAsia="TimesNewRomanPSMT" w:hAnsi="Arial" w:cs="Arial"/>
                <w:b/>
                <w:bCs/>
                <w:color w:val="000000"/>
                <w:kern w:val="1"/>
                <w:sz w:val="24"/>
                <w:szCs w:val="24"/>
                <w:lang w:eastAsia="ar-SA"/>
              </w:rPr>
            </w:pPr>
          </w:p>
          <w:p w:rsidR="001B5BE4" w:rsidRPr="001B5BE4" w:rsidRDefault="001B5BE4" w:rsidP="001B5BE4">
            <w:pPr>
              <w:suppressAutoHyphens/>
              <w:spacing w:after="0" w:line="100" w:lineRule="atLeast"/>
              <w:jc w:val="center"/>
              <w:rPr>
                <w:rFonts w:ascii="Arial" w:eastAsia="TimesNewRomanPSMT" w:hAnsi="Arial" w:cs="Arial"/>
                <w:b/>
                <w:bCs/>
                <w:color w:val="000000"/>
                <w:kern w:val="1"/>
                <w:sz w:val="24"/>
                <w:szCs w:val="24"/>
                <w:lang w:eastAsia="ar-SA"/>
              </w:rPr>
            </w:pPr>
            <w:r w:rsidRPr="001B5BE4">
              <w:rPr>
                <w:rFonts w:ascii="Arial" w:eastAsia="TimesNewRomanPSMT" w:hAnsi="Arial" w:cs="Arial"/>
                <w:b/>
                <w:bCs/>
                <w:color w:val="000000"/>
                <w:kern w:val="1"/>
                <w:sz w:val="24"/>
                <w:szCs w:val="24"/>
                <w:lang w:eastAsia="ar-SA"/>
              </w:rPr>
              <w:lastRenderedPageBreak/>
              <w:t>Б) СА ПОДИЗВОЂАЧЕМ</w:t>
            </w:r>
          </w:p>
        </w:tc>
      </w:tr>
      <w:tr w:rsidR="001B5BE4" w:rsidRPr="001B5BE4" w:rsidTr="00AF3627">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B5BE4" w:rsidRPr="001B5BE4" w:rsidRDefault="001B5BE4" w:rsidP="001B5BE4">
            <w:pPr>
              <w:suppressAutoHyphens/>
              <w:snapToGrid w:val="0"/>
              <w:spacing w:after="0" w:line="100" w:lineRule="atLeast"/>
              <w:jc w:val="center"/>
              <w:rPr>
                <w:rFonts w:ascii="Arial" w:eastAsia="TimesNewRomanPSMT" w:hAnsi="Arial" w:cs="Arial"/>
                <w:b/>
                <w:bCs/>
                <w:color w:val="000000"/>
                <w:kern w:val="1"/>
                <w:sz w:val="24"/>
                <w:szCs w:val="24"/>
                <w:lang w:eastAsia="ar-SA"/>
              </w:rPr>
            </w:pPr>
          </w:p>
          <w:p w:rsidR="001B5BE4" w:rsidRPr="001B5BE4" w:rsidRDefault="001B5BE4" w:rsidP="001B5BE4">
            <w:pPr>
              <w:suppressAutoHyphens/>
              <w:spacing w:after="0" w:line="100" w:lineRule="atLeast"/>
              <w:jc w:val="center"/>
              <w:rPr>
                <w:rFonts w:ascii="Arial" w:eastAsia="Arial Unicode MS" w:hAnsi="Arial" w:cs="Arial"/>
                <w:b/>
                <w:i/>
                <w:iCs/>
                <w:color w:val="000000"/>
                <w:kern w:val="1"/>
                <w:sz w:val="24"/>
                <w:szCs w:val="24"/>
                <w:lang w:val="ru-RU" w:eastAsia="ar-SA"/>
              </w:rPr>
            </w:pPr>
            <w:r w:rsidRPr="001B5BE4">
              <w:rPr>
                <w:rFonts w:ascii="Arial" w:eastAsia="TimesNewRomanPSMT" w:hAnsi="Arial" w:cs="Arial"/>
                <w:b/>
                <w:bCs/>
                <w:color w:val="000000"/>
                <w:kern w:val="1"/>
                <w:sz w:val="24"/>
                <w:szCs w:val="24"/>
                <w:lang w:eastAsia="ar-SA"/>
              </w:rPr>
              <w:t>В) КАО ЗАЈЕДНИЧКУ ПОНУДУ</w:t>
            </w:r>
          </w:p>
        </w:tc>
      </w:tr>
    </w:tbl>
    <w:p w:rsidR="001B5BE4" w:rsidRPr="001B5BE4" w:rsidRDefault="001B5BE4" w:rsidP="001B5BE4">
      <w:pPr>
        <w:suppressAutoHyphens/>
        <w:spacing w:after="0" w:line="100" w:lineRule="atLeast"/>
        <w:jc w:val="both"/>
        <w:rPr>
          <w:rFonts w:ascii="Times New Roman" w:eastAsia="TimesNewRomanPSMT" w:hAnsi="Times New Roman" w:cs="Times New Roman"/>
          <w:bCs/>
          <w:color w:val="000000"/>
          <w:kern w:val="1"/>
          <w:sz w:val="24"/>
          <w:szCs w:val="24"/>
          <w:lang w:eastAsia="ar-SA"/>
        </w:rPr>
      </w:pPr>
      <w:r w:rsidRPr="001B5BE4">
        <w:rPr>
          <w:rFonts w:ascii="Arial" w:eastAsia="Arial Unicode MS" w:hAnsi="Arial" w:cs="Arial"/>
          <w:b/>
          <w:i/>
          <w:iCs/>
          <w:color w:val="000000"/>
          <w:kern w:val="1"/>
          <w:sz w:val="24"/>
          <w:szCs w:val="24"/>
          <w:u w:val="single"/>
          <w:lang w:val="ru-RU" w:eastAsia="ar-SA"/>
        </w:rPr>
        <w:t>Напомена:</w:t>
      </w:r>
      <w:r w:rsidRPr="001B5BE4">
        <w:rPr>
          <w:rFonts w:ascii="Arial" w:eastAsia="Arial Unicode MS" w:hAnsi="Arial" w:cs="Arial"/>
          <w:i/>
          <w:iCs/>
          <w:color w:val="000000"/>
          <w:kern w:val="1"/>
          <w:sz w:val="24"/>
          <w:szCs w:val="24"/>
          <w:lang w:val="ru-RU" w:eastAsia="ar-SA"/>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1B5BE4" w:rsidRPr="001B5BE4" w:rsidRDefault="001B5BE4" w:rsidP="001B5BE4">
      <w:pPr>
        <w:suppressAutoHyphens/>
        <w:spacing w:after="0" w:line="100" w:lineRule="atLeast"/>
        <w:jc w:val="both"/>
        <w:rPr>
          <w:rFonts w:ascii="Arial" w:eastAsia="TimesNewRomanPSMT" w:hAnsi="Arial" w:cs="Arial"/>
          <w:b/>
          <w:bCs/>
          <w:i/>
          <w:color w:val="000000"/>
          <w:kern w:val="1"/>
          <w:sz w:val="24"/>
          <w:szCs w:val="24"/>
          <w:lang w:eastAsia="ar-SA"/>
        </w:rPr>
      </w:pPr>
      <w:r w:rsidRPr="001B5BE4">
        <w:rPr>
          <w:rFonts w:ascii="Arial" w:eastAsia="TimesNewRomanPSMT" w:hAnsi="Arial" w:cs="Arial"/>
          <w:b/>
          <w:bCs/>
          <w:i/>
          <w:color w:val="000000"/>
          <w:kern w:val="1"/>
          <w:sz w:val="24"/>
          <w:szCs w:val="24"/>
          <w:lang w:val="sr-Cyrl-CS" w:eastAsia="ar-SA"/>
        </w:rPr>
        <w:t xml:space="preserve">3) </w:t>
      </w:r>
      <w:r w:rsidRPr="001B5BE4">
        <w:rPr>
          <w:rFonts w:ascii="Arial" w:eastAsia="TimesNewRomanPSMT" w:hAnsi="Arial" w:cs="Arial"/>
          <w:b/>
          <w:bCs/>
          <w:i/>
          <w:color w:val="000000"/>
          <w:kern w:val="1"/>
          <w:sz w:val="24"/>
          <w:szCs w:val="24"/>
          <w:lang w:eastAsia="ar-SA"/>
        </w:rPr>
        <w:t xml:space="preserve">ПОДАЦИ О ПОДИЗВОЂАЧУ </w:t>
      </w:r>
    </w:p>
    <w:p w:rsidR="001B5BE4" w:rsidRPr="001B5BE4" w:rsidRDefault="001B5BE4" w:rsidP="001B5BE4">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1B5BE4">
        <w:rPr>
          <w:rFonts w:ascii="Arial" w:eastAsia="TimesNewRomanPSMT" w:hAnsi="Arial" w:cs="Arial"/>
          <w:b/>
          <w:bCs/>
          <w:i/>
          <w:color w:val="000000"/>
          <w:kern w:val="1"/>
          <w:sz w:val="24"/>
          <w:szCs w:val="24"/>
          <w:lang w:eastAsia="ar-SA"/>
        </w:rPr>
        <w:tab/>
      </w:r>
    </w:p>
    <w:tbl>
      <w:tblPr>
        <w:tblW w:w="0" w:type="auto"/>
        <w:tblInd w:w="-20" w:type="dxa"/>
        <w:tblLayout w:type="fixed"/>
        <w:tblLook w:val="0000" w:firstRow="0" w:lastRow="0" w:firstColumn="0" w:lastColumn="0" w:noHBand="0" w:noVBand="0"/>
      </w:tblPr>
      <w:tblGrid>
        <w:gridCol w:w="465"/>
        <w:gridCol w:w="4219"/>
        <w:gridCol w:w="4598"/>
      </w:tblGrid>
      <w:tr w:rsidR="001B5BE4" w:rsidRPr="001B5BE4" w:rsidTr="00AF3627">
        <w:tc>
          <w:tcPr>
            <w:tcW w:w="465" w:type="dxa"/>
            <w:tcBorders>
              <w:top w:val="single" w:sz="4" w:space="0" w:color="000000"/>
              <w:left w:val="single" w:sz="4" w:space="0" w:color="000000"/>
              <w:bottom w:val="single" w:sz="4" w:space="0" w:color="000000"/>
            </w:tcBorders>
            <w:shd w:val="clear" w:color="auto" w:fill="auto"/>
          </w:tcPr>
          <w:p w:rsidR="001B5BE4" w:rsidRPr="001B5BE4" w:rsidRDefault="001B5BE4" w:rsidP="001B5BE4">
            <w:pPr>
              <w:suppressAutoHyphens/>
              <w:snapToGrid w:val="0"/>
              <w:spacing w:after="0" w:line="100" w:lineRule="atLeast"/>
              <w:jc w:val="both"/>
              <w:rPr>
                <w:rFonts w:ascii="Times New Roman" w:eastAsia="Arial Unicode MS" w:hAnsi="Times New Roman" w:cs="Times New Roman"/>
                <w:color w:val="000000"/>
                <w:kern w:val="1"/>
                <w:sz w:val="24"/>
                <w:szCs w:val="24"/>
                <w:lang w:eastAsia="ar-SA"/>
              </w:rPr>
            </w:pPr>
          </w:p>
          <w:p w:rsidR="001B5BE4" w:rsidRPr="001B5BE4" w:rsidRDefault="001B5BE4" w:rsidP="001B5BE4">
            <w:pPr>
              <w:suppressAutoHyphens/>
              <w:spacing w:after="0" w:line="100" w:lineRule="atLeast"/>
              <w:jc w:val="both"/>
              <w:rPr>
                <w:rFonts w:ascii="Arial" w:eastAsia="TimesNewRomanPSMT" w:hAnsi="Arial" w:cs="Arial"/>
                <w:bCs/>
                <w:i/>
                <w:color w:val="000000"/>
                <w:kern w:val="1"/>
                <w:sz w:val="24"/>
                <w:szCs w:val="24"/>
                <w:lang w:eastAsia="ar-SA"/>
              </w:rPr>
            </w:pPr>
            <w:r w:rsidRPr="001B5BE4">
              <w:rPr>
                <w:rFonts w:ascii="Arial" w:eastAsia="TimesNewRomanPSMT" w:hAnsi="Arial" w:cs="Arial"/>
                <w:bCs/>
                <w:i/>
                <w:color w:val="000000"/>
                <w:kern w:val="1"/>
                <w:sz w:val="24"/>
                <w:szCs w:val="24"/>
                <w:lang w:eastAsia="ar-SA"/>
              </w:rPr>
              <w:t>1)</w:t>
            </w:r>
          </w:p>
        </w:tc>
        <w:tc>
          <w:tcPr>
            <w:tcW w:w="4219" w:type="dxa"/>
            <w:tcBorders>
              <w:top w:val="single" w:sz="4" w:space="0" w:color="000000"/>
              <w:left w:val="single" w:sz="4" w:space="0" w:color="000000"/>
              <w:bottom w:val="single" w:sz="4" w:space="0" w:color="000000"/>
            </w:tcBorders>
            <w:shd w:val="clear" w:color="auto" w:fill="auto"/>
          </w:tcPr>
          <w:p w:rsidR="001B5BE4" w:rsidRPr="001B5BE4" w:rsidRDefault="001B5BE4" w:rsidP="001B5BE4">
            <w:pPr>
              <w:suppressAutoHyphens/>
              <w:snapToGrid w:val="0"/>
              <w:spacing w:after="0" w:line="100" w:lineRule="atLeast"/>
              <w:jc w:val="both"/>
              <w:rPr>
                <w:rFonts w:ascii="Arial" w:eastAsia="TimesNewRomanPSMT" w:hAnsi="Arial" w:cs="Arial"/>
                <w:bCs/>
                <w:i/>
                <w:color w:val="000000"/>
                <w:kern w:val="1"/>
                <w:sz w:val="24"/>
                <w:szCs w:val="24"/>
                <w:lang w:eastAsia="ar-SA"/>
              </w:rPr>
            </w:pPr>
          </w:p>
          <w:p w:rsidR="001B5BE4" w:rsidRPr="001B5BE4" w:rsidRDefault="001B5BE4" w:rsidP="001B5BE4">
            <w:pPr>
              <w:suppressAutoHyphens/>
              <w:spacing w:after="0" w:line="100" w:lineRule="atLeast"/>
              <w:jc w:val="both"/>
              <w:rPr>
                <w:rFonts w:ascii="Arial" w:eastAsia="TimesNewRomanPSMT" w:hAnsi="Arial" w:cs="Arial"/>
                <w:b/>
                <w:bCs/>
                <w:color w:val="000000"/>
                <w:kern w:val="1"/>
                <w:sz w:val="24"/>
                <w:szCs w:val="24"/>
                <w:lang w:eastAsia="ar-SA"/>
              </w:rPr>
            </w:pPr>
            <w:r w:rsidRPr="001B5BE4">
              <w:rPr>
                <w:rFonts w:ascii="Arial" w:eastAsia="TimesNewRomanPSMT" w:hAnsi="Arial" w:cs="Arial"/>
                <w:bCs/>
                <w:i/>
                <w:color w:val="000000"/>
                <w:kern w:val="1"/>
                <w:sz w:val="24"/>
                <w:szCs w:val="24"/>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B5BE4" w:rsidRPr="001B5BE4" w:rsidRDefault="001B5BE4" w:rsidP="001B5BE4">
            <w:pPr>
              <w:suppressAutoHyphens/>
              <w:snapToGrid w:val="0"/>
              <w:spacing w:after="0" w:line="100" w:lineRule="atLeast"/>
              <w:jc w:val="both"/>
              <w:rPr>
                <w:rFonts w:ascii="Arial" w:eastAsia="TimesNewRomanPSMT" w:hAnsi="Arial" w:cs="Arial"/>
                <w:b/>
                <w:bCs/>
                <w:color w:val="000000"/>
                <w:kern w:val="1"/>
                <w:sz w:val="24"/>
                <w:szCs w:val="24"/>
                <w:lang w:eastAsia="ar-SA"/>
              </w:rPr>
            </w:pPr>
          </w:p>
        </w:tc>
      </w:tr>
      <w:tr w:rsidR="001B5BE4" w:rsidRPr="001B5BE4" w:rsidTr="00AF3627">
        <w:tc>
          <w:tcPr>
            <w:tcW w:w="465" w:type="dxa"/>
            <w:tcBorders>
              <w:top w:val="single" w:sz="4" w:space="0" w:color="000000"/>
              <w:left w:val="single" w:sz="4" w:space="0" w:color="000000"/>
              <w:bottom w:val="single" w:sz="4" w:space="0" w:color="000000"/>
            </w:tcBorders>
            <w:shd w:val="clear" w:color="auto" w:fill="auto"/>
          </w:tcPr>
          <w:p w:rsidR="001B5BE4" w:rsidRPr="001B5BE4" w:rsidRDefault="001B5BE4" w:rsidP="001B5BE4">
            <w:pPr>
              <w:suppressAutoHyphens/>
              <w:snapToGrid w:val="0"/>
              <w:spacing w:after="0" w:line="100" w:lineRule="atLeast"/>
              <w:jc w:val="both"/>
              <w:rPr>
                <w:rFonts w:ascii="Arial" w:eastAsia="TimesNewRomanPSMT" w:hAnsi="Arial" w:cs="Arial"/>
                <w:bCs/>
                <w:i/>
                <w:color w:val="000000"/>
                <w:kern w:val="1"/>
                <w:sz w:val="24"/>
                <w:szCs w:val="24"/>
                <w:lang w:eastAsia="ar-SA"/>
              </w:rPr>
            </w:pPr>
          </w:p>
          <w:p w:rsidR="001B5BE4" w:rsidRPr="001B5BE4" w:rsidRDefault="001B5BE4" w:rsidP="001B5BE4">
            <w:pPr>
              <w:suppressAutoHyphens/>
              <w:spacing w:after="0" w:line="100" w:lineRule="atLeast"/>
              <w:jc w:val="both"/>
              <w:rPr>
                <w:rFonts w:ascii="Arial" w:eastAsia="TimesNewRomanPSMT" w:hAnsi="Arial" w:cs="Arial"/>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1B5BE4" w:rsidRPr="001B5BE4" w:rsidRDefault="001B5BE4" w:rsidP="001B5BE4">
            <w:pPr>
              <w:suppressAutoHyphens/>
              <w:snapToGrid w:val="0"/>
              <w:spacing w:after="0" w:line="100" w:lineRule="atLeast"/>
              <w:jc w:val="both"/>
              <w:rPr>
                <w:rFonts w:ascii="Arial" w:eastAsia="TimesNewRomanPSMT" w:hAnsi="Arial" w:cs="Arial"/>
                <w:bCs/>
                <w:i/>
                <w:color w:val="000000"/>
                <w:kern w:val="1"/>
                <w:sz w:val="24"/>
                <w:szCs w:val="24"/>
                <w:lang w:eastAsia="ar-SA"/>
              </w:rPr>
            </w:pPr>
          </w:p>
          <w:p w:rsidR="001B5BE4" w:rsidRPr="001B5BE4" w:rsidRDefault="001B5BE4" w:rsidP="001B5BE4">
            <w:pPr>
              <w:suppressAutoHyphens/>
              <w:spacing w:after="0" w:line="100" w:lineRule="atLeast"/>
              <w:jc w:val="both"/>
              <w:rPr>
                <w:rFonts w:ascii="Arial" w:eastAsia="TimesNewRomanPSMT" w:hAnsi="Arial" w:cs="Arial"/>
                <w:b/>
                <w:bCs/>
                <w:color w:val="000000"/>
                <w:kern w:val="1"/>
                <w:sz w:val="24"/>
                <w:szCs w:val="24"/>
                <w:lang w:eastAsia="ar-SA"/>
              </w:rPr>
            </w:pPr>
            <w:r w:rsidRPr="001B5BE4">
              <w:rPr>
                <w:rFonts w:ascii="Arial" w:eastAsia="TimesNewRomanPSMT" w:hAnsi="Arial" w:cs="Arial"/>
                <w:bCs/>
                <w:i/>
                <w:color w:val="000000"/>
                <w:kern w:val="1"/>
                <w:sz w:val="24"/>
                <w:szCs w:val="24"/>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B5BE4" w:rsidRPr="001B5BE4" w:rsidRDefault="001B5BE4" w:rsidP="001B5BE4">
            <w:pPr>
              <w:suppressAutoHyphens/>
              <w:snapToGrid w:val="0"/>
              <w:spacing w:after="0" w:line="100" w:lineRule="atLeast"/>
              <w:jc w:val="both"/>
              <w:rPr>
                <w:rFonts w:ascii="Arial" w:eastAsia="TimesNewRomanPSMT" w:hAnsi="Arial" w:cs="Arial"/>
                <w:b/>
                <w:bCs/>
                <w:color w:val="000000"/>
                <w:kern w:val="1"/>
                <w:sz w:val="24"/>
                <w:szCs w:val="24"/>
                <w:lang w:eastAsia="ar-SA"/>
              </w:rPr>
            </w:pPr>
          </w:p>
        </w:tc>
      </w:tr>
      <w:tr w:rsidR="001B5BE4" w:rsidRPr="001B5BE4" w:rsidTr="00AF3627">
        <w:tc>
          <w:tcPr>
            <w:tcW w:w="465" w:type="dxa"/>
            <w:tcBorders>
              <w:top w:val="single" w:sz="4" w:space="0" w:color="000000"/>
              <w:left w:val="single" w:sz="4" w:space="0" w:color="000000"/>
              <w:bottom w:val="single" w:sz="4" w:space="0" w:color="000000"/>
            </w:tcBorders>
            <w:shd w:val="clear" w:color="auto" w:fill="auto"/>
          </w:tcPr>
          <w:p w:rsidR="001B5BE4" w:rsidRPr="001B5BE4" w:rsidRDefault="001B5BE4" w:rsidP="001B5BE4">
            <w:pPr>
              <w:suppressAutoHyphens/>
              <w:snapToGrid w:val="0"/>
              <w:spacing w:after="0" w:line="100" w:lineRule="atLeast"/>
              <w:jc w:val="both"/>
              <w:rPr>
                <w:rFonts w:ascii="Arial" w:eastAsia="TimesNewRomanPSMT" w:hAnsi="Arial" w:cs="Arial"/>
                <w:bCs/>
                <w:i/>
                <w:color w:val="000000"/>
                <w:kern w:val="1"/>
                <w:sz w:val="24"/>
                <w:szCs w:val="24"/>
                <w:lang w:eastAsia="ar-SA"/>
              </w:rPr>
            </w:pPr>
          </w:p>
          <w:p w:rsidR="001B5BE4" w:rsidRPr="001B5BE4" w:rsidRDefault="001B5BE4" w:rsidP="001B5BE4">
            <w:pPr>
              <w:suppressAutoHyphens/>
              <w:spacing w:after="0" w:line="100" w:lineRule="atLeast"/>
              <w:jc w:val="both"/>
              <w:rPr>
                <w:rFonts w:ascii="Arial" w:eastAsia="TimesNewRomanPSMT" w:hAnsi="Arial" w:cs="Arial"/>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1B5BE4" w:rsidRPr="001B5BE4" w:rsidRDefault="001B5BE4" w:rsidP="001B5BE4">
            <w:pPr>
              <w:suppressAutoHyphens/>
              <w:snapToGrid w:val="0"/>
              <w:spacing w:after="0" w:line="100" w:lineRule="atLeast"/>
              <w:jc w:val="both"/>
              <w:rPr>
                <w:rFonts w:ascii="Arial" w:eastAsia="TimesNewRomanPSMT" w:hAnsi="Arial" w:cs="Arial"/>
                <w:bCs/>
                <w:i/>
                <w:color w:val="000000"/>
                <w:kern w:val="1"/>
                <w:sz w:val="24"/>
                <w:szCs w:val="24"/>
                <w:lang w:eastAsia="ar-SA"/>
              </w:rPr>
            </w:pPr>
          </w:p>
          <w:p w:rsidR="001B5BE4" w:rsidRPr="001B5BE4" w:rsidRDefault="001B5BE4" w:rsidP="001B5BE4">
            <w:pPr>
              <w:suppressAutoHyphens/>
              <w:spacing w:after="0" w:line="100" w:lineRule="atLeast"/>
              <w:jc w:val="both"/>
              <w:rPr>
                <w:rFonts w:ascii="Arial" w:eastAsia="TimesNewRomanPSMT" w:hAnsi="Arial" w:cs="Arial"/>
                <w:b/>
                <w:bCs/>
                <w:color w:val="000000"/>
                <w:kern w:val="1"/>
                <w:sz w:val="24"/>
                <w:szCs w:val="24"/>
                <w:lang w:eastAsia="ar-SA"/>
              </w:rPr>
            </w:pPr>
            <w:r w:rsidRPr="001B5BE4">
              <w:rPr>
                <w:rFonts w:ascii="Arial" w:eastAsia="TimesNewRomanPSMT" w:hAnsi="Arial" w:cs="Arial"/>
                <w:bCs/>
                <w:i/>
                <w:color w:val="000000"/>
                <w:kern w:val="1"/>
                <w:sz w:val="24"/>
                <w:szCs w:val="24"/>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B5BE4" w:rsidRPr="001B5BE4" w:rsidRDefault="001B5BE4" w:rsidP="001B5BE4">
            <w:pPr>
              <w:suppressAutoHyphens/>
              <w:snapToGrid w:val="0"/>
              <w:spacing w:after="0" w:line="100" w:lineRule="atLeast"/>
              <w:jc w:val="both"/>
              <w:rPr>
                <w:rFonts w:ascii="Arial" w:eastAsia="TimesNewRomanPSMT" w:hAnsi="Arial" w:cs="Arial"/>
                <w:b/>
                <w:bCs/>
                <w:color w:val="000000"/>
                <w:kern w:val="1"/>
                <w:sz w:val="24"/>
                <w:szCs w:val="24"/>
                <w:lang w:eastAsia="ar-SA"/>
              </w:rPr>
            </w:pPr>
          </w:p>
        </w:tc>
      </w:tr>
      <w:tr w:rsidR="001B5BE4" w:rsidRPr="001B5BE4" w:rsidTr="00AF3627">
        <w:tc>
          <w:tcPr>
            <w:tcW w:w="465" w:type="dxa"/>
            <w:tcBorders>
              <w:top w:val="single" w:sz="4" w:space="0" w:color="000000"/>
              <w:left w:val="single" w:sz="4" w:space="0" w:color="000000"/>
              <w:bottom w:val="single" w:sz="4" w:space="0" w:color="000000"/>
            </w:tcBorders>
            <w:shd w:val="clear" w:color="auto" w:fill="auto"/>
          </w:tcPr>
          <w:p w:rsidR="001B5BE4" w:rsidRPr="001B5BE4" w:rsidRDefault="001B5BE4" w:rsidP="001B5BE4">
            <w:pPr>
              <w:suppressAutoHyphens/>
              <w:snapToGrid w:val="0"/>
              <w:spacing w:after="0" w:line="100" w:lineRule="atLeast"/>
              <w:jc w:val="both"/>
              <w:rPr>
                <w:rFonts w:ascii="Arial" w:eastAsia="TimesNewRomanPSMT" w:hAnsi="Arial" w:cs="Arial"/>
                <w:bCs/>
                <w:i/>
                <w:color w:val="000000"/>
                <w:kern w:val="1"/>
                <w:sz w:val="24"/>
                <w:szCs w:val="24"/>
                <w:lang w:eastAsia="ar-SA"/>
              </w:rPr>
            </w:pPr>
          </w:p>
          <w:p w:rsidR="001B5BE4" w:rsidRPr="001B5BE4" w:rsidRDefault="001B5BE4" w:rsidP="001B5BE4">
            <w:pPr>
              <w:suppressAutoHyphens/>
              <w:spacing w:after="0" w:line="100" w:lineRule="atLeast"/>
              <w:jc w:val="both"/>
              <w:rPr>
                <w:rFonts w:ascii="Arial" w:eastAsia="TimesNewRomanPSMT" w:hAnsi="Arial" w:cs="Arial"/>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1B5BE4" w:rsidRPr="001B5BE4" w:rsidRDefault="001B5BE4" w:rsidP="001B5BE4">
            <w:pPr>
              <w:suppressAutoHyphens/>
              <w:snapToGrid w:val="0"/>
              <w:spacing w:after="0" w:line="100" w:lineRule="atLeast"/>
              <w:jc w:val="both"/>
              <w:rPr>
                <w:rFonts w:ascii="Arial" w:eastAsia="TimesNewRomanPSMT" w:hAnsi="Arial" w:cs="Arial"/>
                <w:bCs/>
                <w:i/>
                <w:color w:val="000000"/>
                <w:kern w:val="1"/>
                <w:sz w:val="24"/>
                <w:szCs w:val="24"/>
                <w:lang w:eastAsia="ar-SA"/>
              </w:rPr>
            </w:pPr>
          </w:p>
          <w:p w:rsidR="001B5BE4" w:rsidRPr="001B5BE4" w:rsidRDefault="001B5BE4" w:rsidP="001B5BE4">
            <w:pPr>
              <w:suppressAutoHyphens/>
              <w:spacing w:after="0" w:line="100" w:lineRule="atLeast"/>
              <w:jc w:val="both"/>
              <w:rPr>
                <w:rFonts w:ascii="Arial" w:eastAsia="TimesNewRomanPSMT" w:hAnsi="Arial" w:cs="Arial"/>
                <w:b/>
                <w:bCs/>
                <w:color w:val="000000"/>
                <w:kern w:val="1"/>
                <w:sz w:val="24"/>
                <w:szCs w:val="24"/>
                <w:lang w:eastAsia="ar-SA"/>
              </w:rPr>
            </w:pPr>
            <w:r w:rsidRPr="001B5BE4">
              <w:rPr>
                <w:rFonts w:ascii="Arial" w:eastAsia="TimesNewRomanPSMT" w:hAnsi="Arial" w:cs="Arial"/>
                <w:bCs/>
                <w:i/>
                <w:color w:val="000000"/>
                <w:kern w:val="1"/>
                <w:sz w:val="24"/>
                <w:szCs w:val="24"/>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B5BE4" w:rsidRPr="001B5BE4" w:rsidRDefault="001B5BE4" w:rsidP="001B5BE4">
            <w:pPr>
              <w:suppressAutoHyphens/>
              <w:snapToGrid w:val="0"/>
              <w:spacing w:after="0" w:line="100" w:lineRule="atLeast"/>
              <w:jc w:val="both"/>
              <w:rPr>
                <w:rFonts w:ascii="Arial" w:eastAsia="TimesNewRomanPSMT" w:hAnsi="Arial" w:cs="Arial"/>
                <w:b/>
                <w:bCs/>
                <w:color w:val="000000"/>
                <w:kern w:val="1"/>
                <w:sz w:val="24"/>
                <w:szCs w:val="24"/>
                <w:lang w:eastAsia="ar-SA"/>
              </w:rPr>
            </w:pPr>
          </w:p>
        </w:tc>
      </w:tr>
      <w:tr w:rsidR="001B5BE4" w:rsidRPr="001B5BE4" w:rsidTr="00AF3627">
        <w:tc>
          <w:tcPr>
            <w:tcW w:w="465" w:type="dxa"/>
            <w:tcBorders>
              <w:top w:val="single" w:sz="4" w:space="0" w:color="000000"/>
              <w:left w:val="single" w:sz="4" w:space="0" w:color="000000"/>
              <w:bottom w:val="single" w:sz="4" w:space="0" w:color="000000"/>
            </w:tcBorders>
            <w:shd w:val="clear" w:color="auto" w:fill="auto"/>
          </w:tcPr>
          <w:p w:rsidR="001B5BE4" w:rsidRPr="001B5BE4" w:rsidRDefault="001B5BE4" w:rsidP="001B5BE4">
            <w:pPr>
              <w:suppressAutoHyphens/>
              <w:snapToGrid w:val="0"/>
              <w:spacing w:after="0" w:line="100" w:lineRule="atLeast"/>
              <w:jc w:val="both"/>
              <w:rPr>
                <w:rFonts w:ascii="Arial" w:eastAsia="TimesNewRomanPSMT" w:hAnsi="Arial" w:cs="Arial"/>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1B5BE4" w:rsidRPr="001B5BE4" w:rsidRDefault="001B5BE4" w:rsidP="001B5BE4">
            <w:pPr>
              <w:suppressAutoHyphens/>
              <w:snapToGrid w:val="0"/>
              <w:spacing w:after="0" w:line="100" w:lineRule="atLeast"/>
              <w:jc w:val="both"/>
              <w:rPr>
                <w:rFonts w:ascii="Arial" w:eastAsia="TimesNewRomanPSMT" w:hAnsi="Arial" w:cs="Arial"/>
                <w:bCs/>
                <w:i/>
                <w:color w:val="000000"/>
                <w:kern w:val="1"/>
                <w:sz w:val="24"/>
                <w:szCs w:val="24"/>
                <w:lang w:eastAsia="ar-SA"/>
              </w:rPr>
            </w:pPr>
          </w:p>
          <w:p w:rsidR="001B5BE4" w:rsidRPr="001B5BE4" w:rsidRDefault="001B5BE4" w:rsidP="001B5BE4">
            <w:pPr>
              <w:suppressAutoHyphens/>
              <w:spacing w:after="0" w:line="100" w:lineRule="atLeast"/>
              <w:jc w:val="both"/>
              <w:rPr>
                <w:rFonts w:ascii="Arial" w:eastAsia="TimesNewRomanPSMT" w:hAnsi="Arial" w:cs="Arial"/>
                <w:b/>
                <w:bCs/>
                <w:color w:val="000000"/>
                <w:kern w:val="1"/>
                <w:sz w:val="24"/>
                <w:szCs w:val="24"/>
                <w:lang w:eastAsia="ar-SA"/>
              </w:rPr>
            </w:pPr>
            <w:r w:rsidRPr="001B5BE4">
              <w:rPr>
                <w:rFonts w:ascii="Arial" w:eastAsia="TimesNewRomanPSMT" w:hAnsi="Arial" w:cs="Arial"/>
                <w:bCs/>
                <w:i/>
                <w:color w:val="000000"/>
                <w:kern w:val="1"/>
                <w:sz w:val="24"/>
                <w:szCs w:val="24"/>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B5BE4" w:rsidRPr="001B5BE4" w:rsidRDefault="001B5BE4" w:rsidP="001B5BE4">
            <w:pPr>
              <w:suppressAutoHyphens/>
              <w:snapToGrid w:val="0"/>
              <w:spacing w:after="0" w:line="100" w:lineRule="atLeast"/>
              <w:jc w:val="both"/>
              <w:rPr>
                <w:rFonts w:ascii="Arial" w:eastAsia="TimesNewRomanPSMT" w:hAnsi="Arial" w:cs="Arial"/>
                <w:b/>
                <w:bCs/>
                <w:color w:val="000000"/>
                <w:kern w:val="1"/>
                <w:sz w:val="24"/>
                <w:szCs w:val="24"/>
                <w:lang w:eastAsia="ar-SA"/>
              </w:rPr>
            </w:pPr>
          </w:p>
        </w:tc>
      </w:tr>
      <w:tr w:rsidR="001B5BE4" w:rsidRPr="001B5BE4" w:rsidTr="00AF3627">
        <w:tc>
          <w:tcPr>
            <w:tcW w:w="465" w:type="dxa"/>
            <w:tcBorders>
              <w:top w:val="single" w:sz="4" w:space="0" w:color="000000"/>
              <w:left w:val="single" w:sz="4" w:space="0" w:color="000000"/>
              <w:bottom w:val="single" w:sz="4" w:space="0" w:color="000000"/>
            </w:tcBorders>
            <w:shd w:val="clear" w:color="auto" w:fill="auto"/>
          </w:tcPr>
          <w:p w:rsidR="001B5BE4" w:rsidRPr="001B5BE4" w:rsidRDefault="001B5BE4" w:rsidP="001B5BE4">
            <w:pPr>
              <w:suppressAutoHyphens/>
              <w:snapToGrid w:val="0"/>
              <w:spacing w:after="0" w:line="100" w:lineRule="atLeast"/>
              <w:jc w:val="both"/>
              <w:rPr>
                <w:rFonts w:ascii="Arial" w:eastAsia="TimesNewRomanPSMT" w:hAnsi="Arial" w:cs="Arial"/>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1B5BE4" w:rsidRPr="001B5BE4" w:rsidRDefault="001B5BE4" w:rsidP="001B5BE4">
            <w:pPr>
              <w:suppressAutoHyphens/>
              <w:snapToGrid w:val="0"/>
              <w:spacing w:after="0" w:line="100" w:lineRule="atLeast"/>
              <w:jc w:val="both"/>
              <w:rPr>
                <w:rFonts w:ascii="Arial" w:eastAsia="TimesNewRomanPSMT" w:hAnsi="Arial" w:cs="Arial"/>
                <w:bCs/>
                <w:i/>
                <w:color w:val="000000"/>
                <w:kern w:val="1"/>
                <w:sz w:val="24"/>
                <w:szCs w:val="24"/>
                <w:lang w:val="ru-RU" w:eastAsia="ar-SA"/>
              </w:rPr>
            </w:pPr>
          </w:p>
          <w:p w:rsidR="001B5BE4" w:rsidRPr="001B5BE4" w:rsidRDefault="001B5BE4" w:rsidP="001B5BE4">
            <w:pPr>
              <w:suppressAutoHyphens/>
              <w:spacing w:after="0" w:line="100" w:lineRule="atLeast"/>
              <w:jc w:val="both"/>
              <w:rPr>
                <w:rFonts w:ascii="Arial" w:eastAsia="TimesNewRomanPSMT" w:hAnsi="Arial" w:cs="Arial"/>
                <w:b/>
                <w:bCs/>
                <w:color w:val="000000"/>
                <w:kern w:val="1"/>
                <w:sz w:val="24"/>
                <w:szCs w:val="24"/>
                <w:lang w:val="ru-RU" w:eastAsia="ar-SA"/>
              </w:rPr>
            </w:pPr>
            <w:r w:rsidRPr="001B5BE4">
              <w:rPr>
                <w:rFonts w:ascii="Arial" w:eastAsia="TimesNewRomanPSMT" w:hAnsi="Arial" w:cs="Arial"/>
                <w:bCs/>
                <w:i/>
                <w:color w:val="000000"/>
                <w:kern w:val="1"/>
                <w:sz w:val="24"/>
                <w:szCs w:val="24"/>
                <w:lang w:val="ru-RU" w:eastAsia="ar-SA"/>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B5BE4" w:rsidRPr="001B5BE4" w:rsidRDefault="001B5BE4" w:rsidP="001B5BE4">
            <w:pPr>
              <w:suppressAutoHyphens/>
              <w:snapToGrid w:val="0"/>
              <w:spacing w:after="0" w:line="100" w:lineRule="atLeast"/>
              <w:jc w:val="both"/>
              <w:rPr>
                <w:rFonts w:ascii="Arial" w:eastAsia="TimesNewRomanPSMT" w:hAnsi="Arial" w:cs="Arial"/>
                <w:b/>
                <w:bCs/>
                <w:color w:val="000000"/>
                <w:kern w:val="1"/>
                <w:sz w:val="24"/>
                <w:szCs w:val="24"/>
                <w:lang w:val="ru-RU" w:eastAsia="ar-SA"/>
              </w:rPr>
            </w:pPr>
          </w:p>
        </w:tc>
      </w:tr>
      <w:tr w:rsidR="001B5BE4" w:rsidRPr="001B5BE4" w:rsidTr="00AF3627">
        <w:tc>
          <w:tcPr>
            <w:tcW w:w="465" w:type="dxa"/>
            <w:tcBorders>
              <w:top w:val="single" w:sz="4" w:space="0" w:color="000000"/>
              <w:left w:val="single" w:sz="4" w:space="0" w:color="000000"/>
              <w:bottom w:val="single" w:sz="4" w:space="0" w:color="000000"/>
            </w:tcBorders>
            <w:shd w:val="clear" w:color="auto" w:fill="auto"/>
          </w:tcPr>
          <w:p w:rsidR="001B5BE4" w:rsidRPr="001B5BE4" w:rsidRDefault="001B5BE4" w:rsidP="001B5BE4">
            <w:pPr>
              <w:suppressAutoHyphens/>
              <w:snapToGrid w:val="0"/>
              <w:spacing w:after="0" w:line="100" w:lineRule="atLeast"/>
              <w:jc w:val="both"/>
              <w:rPr>
                <w:rFonts w:ascii="Arial" w:eastAsia="TimesNewRomanPSMT" w:hAnsi="Arial" w:cs="Arial"/>
                <w:bCs/>
                <w:i/>
                <w:color w:val="000000"/>
                <w:kern w:val="1"/>
                <w:sz w:val="24"/>
                <w:szCs w:val="24"/>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1B5BE4" w:rsidRPr="001B5BE4" w:rsidRDefault="001B5BE4" w:rsidP="001B5BE4">
            <w:pPr>
              <w:suppressAutoHyphens/>
              <w:snapToGrid w:val="0"/>
              <w:spacing w:after="0" w:line="100" w:lineRule="atLeast"/>
              <w:jc w:val="both"/>
              <w:rPr>
                <w:rFonts w:ascii="Arial" w:eastAsia="TimesNewRomanPSMT" w:hAnsi="Arial" w:cs="Arial"/>
                <w:bCs/>
                <w:i/>
                <w:color w:val="000000"/>
                <w:kern w:val="1"/>
                <w:sz w:val="24"/>
                <w:szCs w:val="24"/>
                <w:lang w:val="ru-RU" w:eastAsia="ar-SA"/>
              </w:rPr>
            </w:pPr>
          </w:p>
          <w:p w:rsidR="001B5BE4" w:rsidRPr="001B5BE4" w:rsidRDefault="001B5BE4" w:rsidP="001B5BE4">
            <w:pPr>
              <w:suppressAutoHyphens/>
              <w:spacing w:after="0" w:line="100" w:lineRule="atLeast"/>
              <w:jc w:val="both"/>
              <w:rPr>
                <w:rFonts w:ascii="Arial" w:eastAsia="TimesNewRomanPSMT" w:hAnsi="Arial" w:cs="Arial"/>
                <w:b/>
                <w:bCs/>
                <w:color w:val="000000"/>
                <w:kern w:val="1"/>
                <w:sz w:val="24"/>
                <w:szCs w:val="24"/>
                <w:lang w:val="ru-RU" w:eastAsia="ar-SA"/>
              </w:rPr>
            </w:pPr>
            <w:r w:rsidRPr="001B5BE4">
              <w:rPr>
                <w:rFonts w:ascii="Arial" w:eastAsia="TimesNewRomanPSMT" w:hAnsi="Arial" w:cs="Arial"/>
                <w:bCs/>
                <w:i/>
                <w:color w:val="000000"/>
                <w:kern w:val="1"/>
                <w:sz w:val="24"/>
                <w:szCs w:val="24"/>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B5BE4" w:rsidRPr="001B5BE4" w:rsidRDefault="001B5BE4" w:rsidP="001B5BE4">
            <w:pPr>
              <w:suppressAutoHyphens/>
              <w:snapToGrid w:val="0"/>
              <w:spacing w:after="0" w:line="100" w:lineRule="atLeast"/>
              <w:jc w:val="both"/>
              <w:rPr>
                <w:rFonts w:ascii="Arial" w:eastAsia="TimesNewRomanPSMT" w:hAnsi="Arial" w:cs="Arial"/>
                <w:b/>
                <w:bCs/>
                <w:color w:val="000000"/>
                <w:kern w:val="1"/>
                <w:sz w:val="24"/>
                <w:szCs w:val="24"/>
                <w:lang w:val="ru-RU" w:eastAsia="ar-SA"/>
              </w:rPr>
            </w:pPr>
          </w:p>
        </w:tc>
      </w:tr>
      <w:tr w:rsidR="001B5BE4" w:rsidRPr="001B5BE4" w:rsidTr="00AF3627">
        <w:tc>
          <w:tcPr>
            <w:tcW w:w="465" w:type="dxa"/>
            <w:tcBorders>
              <w:top w:val="single" w:sz="4" w:space="0" w:color="000000"/>
              <w:left w:val="single" w:sz="4" w:space="0" w:color="000000"/>
              <w:bottom w:val="single" w:sz="4" w:space="0" w:color="000000"/>
            </w:tcBorders>
            <w:shd w:val="clear" w:color="auto" w:fill="auto"/>
          </w:tcPr>
          <w:p w:rsidR="001B5BE4" w:rsidRPr="001B5BE4" w:rsidRDefault="001B5BE4" w:rsidP="001B5BE4">
            <w:pPr>
              <w:suppressAutoHyphens/>
              <w:snapToGrid w:val="0"/>
              <w:spacing w:after="0" w:line="100" w:lineRule="atLeast"/>
              <w:jc w:val="both"/>
              <w:rPr>
                <w:rFonts w:ascii="Arial" w:eastAsia="TimesNewRomanPSMT" w:hAnsi="Arial" w:cs="Arial"/>
                <w:bCs/>
                <w:i/>
                <w:color w:val="000000"/>
                <w:kern w:val="1"/>
                <w:sz w:val="24"/>
                <w:szCs w:val="24"/>
                <w:lang w:val="ru-RU" w:eastAsia="ar-SA"/>
              </w:rPr>
            </w:pPr>
          </w:p>
          <w:p w:rsidR="001B5BE4" w:rsidRPr="001B5BE4" w:rsidRDefault="001B5BE4" w:rsidP="001B5BE4">
            <w:pPr>
              <w:suppressAutoHyphens/>
              <w:spacing w:after="0" w:line="100" w:lineRule="atLeast"/>
              <w:jc w:val="both"/>
              <w:rPr>
                <w:rFonts w:ascii="Arial" w:eastAsia="TimesNewRomanPSMT" w:hAnsi="Arial" w:cs="Arial"/>
                <w:bCs/>
                <w:i/>
                <w:color w:val="000000"/>
                <w:kern w:val="1"/>
                <w:sz w:val="24"/>
                <w:szCs w:val="24"/>
                <w:lang w:eastAsia="ar-SA"/>
              </w:rPr>
            </w:pPr>
            <w:r w:rsidRPr="001B5BE4">
              <w:rPr>
                <w:rFonts w:ascii="Arial" w:eastAsia="TimesNewRomanPSMT" w:hAnsi="Arial" w:cs="Arial"/>
                <w:bCs/>
                <w:i/>
                <w:color w:val="000000"/>
                <w:kern w:val="1"/>
                <w:sz w:val="24"/>
                <w:szCs w:val="24"/>
                <w:lang w:eastAsia="ar-SA"/>
              </w:rPr>
              <w:t>2)</w:t>
            </w:r>
          </w:p>
        </w:tc>
        <w:tc>
          <w:tcPr>
            <w:tcW w:w="4219" w:type="dxa"/>
            <w:tcBorders>
              <w:top w:val="single" w:sz="4" w:space="0" w:color="000000"/>
              <w:left w:val="single" w:sz="4" w:space="0" w:color="000000"/>
              <w:bottom w:val="single" w:sz="4" w:space="0" w:color="000000"/>
            </w:tcBorders>
            <w:shd w:val="clear" w:color="auto" w:fill="auto"/>
          </w:tcPr>
          <w:p w:rsidR="001B5BE4" w:rsidRPr="001B5BE4" w:rsidRDefault="001B5BE4" w:rsidP="001B5BE4">
            <w:pPr>
              <w:suppressAutoHyphens/>
              <w:snapToGrid w:val="0"/>
              <w:spacing w:after="0" w:line="100" w:lineRule="atLeast"/>
              <w:jc w:val="both"/>
              <w:rPr>
                <w:rFonts w:ascii="Arial" w:eastAsia="TimesNewRomanPSMT" w:hAnsi="Arial" w:cs="Arial"/>
                <w:bCs/>
                <w:i/>
                <w:color w:val="000000"/>
                <w:kern w:val="1"/>
                <w:sz w:val="24"/>
                <w:szCs w:val="24"/>
                <w:lang w:eastAsia="ar-SA"/>
              </w:rPr>
            </w:pPr>
          </w:p>
          <w:p w:rsidR="001B5BE4" w:rsidRPr="001B5BE4" w:rsidRDefault="001B5BE4" w:rsidP="001B5BE4">
            <w:pPr>
              <w:suppressAutoHyphens/>
              <w:spacing w:after="0" w:line="100" w:lineRule="atLeast"/>
              <w:jc w:val="both"/>
              <w:rPr>
                <w:rFonts w:ascii="Arial" w:eastAsia="TimesNewRomanPSMT" w:hAnsi="Arial" w:cs="Arial"/>
                <w:b/>
                <w:bCs/>
                <w:color w:val="000000"/>
                <w:kern w:val="1"/>
                <w:sz w:val="24"/>
                <w:szCs w:val="24"/>
                <w:lang w:eastAsia="ar-SA"/>
              </w:rPr>
            </w:pPr>
            <w:r w:rsidRPr="001B5BE4">
              <w:rPr>
                <w:rFonts w:ascii="Arial" w:eastAsia="TimesNewRomanPSMT" w:hAnsi="Arial" w:cs="Arial"/>
                <w:bCs/>
                <w:i/>
                <w:color w:val="000000"/>
                <w:kern w:val="1"/>
                <w:sz w:val="24"/>
                <w:szCs w:val="24"/>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B5BE4" w:rsidRPr="001B5BE4" w:rsidRDefault="001B5BE4" w:rsidP="001B5BE4">
            <w:pPr>
              <w:suppressAutoHyphens/>
              <w:snapToGrid w:val="0"/>
              <w:spacing w:after="0" w:line="100" w:lineRule="atLeast"/>
              <w:jc w:val="both"/>
              <w:rPr>
                <w:rFonts w:ascii="Arial" w:eastAsia="TimesNewRomanPSMT" w:hAnsi="Arial" w:cs="Arial"/>
                <w:b/>
                <w:bCs/>
                <w:color w:val="000000"/>
                <w:kern w:val="1"/>
                <w:sz w:val="24"/>
                <w:szCs w:val="24"/>
                <w:lang w:eastAsia="ar-SA"/>
              </w:rPr>
            </w:pPr>
          </w:p>
        </w:tc>
      </w:tr>
      <w:tr w:rsidR="001B5BE4" w:rsidRPr="001B5BE4" w:rsidTr="00AF3627">
        <w:tc>
          <w:tcPr>
            <w:tcW w:w="465" w:type="dxa"/>
            <w:tcBorders>
              <w:top w:val="single" w:sz="4" w:space="0" w:color="000000"/>
              <w:left w:val="single" w:sz="4" w:space="0" w:color="000000"/>
              <w:bottom w:val="single" w:sz="4" w:space="0" w:color="000000"/>
            </w:tcBorders>
            <w:shd w:val="clear" w:color="auto" w:fill="auto"/>
          </w:tcPr>
          <w:p w:rsidR="001B5BE4" w:rsidRPr="001B5BE4" w:rsidRDefault="001B5BE4" w:rsidP="001B5BE4">
            <w:pPr>
              <w:suppressAutoHyphens/>
              <w:snapToGrid w:val="0"/>
              <w:spacing w:after="0" w:line="100" w:lineRule="atLeast"/>
              <w:jc w:val="both"/>
              <w:rPr>
                <w:rFonts w:ascii="Arial" w:eastAsia="TimesNewRomanPSMT" w:hAnsi="Arial" w:cs="Arial"/>
                <w:bCs/>
                <w:i/>
                <w:color w:val="000000"/>
                <w:kern w:val="1"/>
                <w:sz w:val="24"/>
                <w:szCs w:val="24"/>
                <w:lang w:eastAsia="ar-SA"/>
              </w:rPr>
            </w:pPr>
          </w:p>
          <w:p w:rsidR="001B5BE4" w:rsidRPr="001B5BE4" w:rsidRDefault="001B5BE4" w:rsidP="001B5BE4">
            <w:pPr>
              <w:suppressAutoHyphens/>
              <w:spacing w:after="0" w:line="100" w:lineRule="atLeast"/>
              <w:jc w:val="both"/>
              <w:rPr>
                <w:rFonts w:ascii="Arial" w:eastAsia="TimesNewRomanPSMT" w:hAnsi="Arial" w:cs="Arial"/>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1B5BE4" w:rsidRPr="001B5BE4" w:rsidRDefault="001B5BE4" w:rsidP="001B5BE4">
            <w:pPr>
              <w:suppressAutoHyphens/>
              <w:snapToGrid w:val="0"/>
              <w:spacing w:after="0" w:line="100" w:lineRule="atLeast"/>
              <w:jc w:val="both"/>
              <w:rPr>
                <w:rFonts w:ascii="Arial" w:eastAsia="TimesNewRomanPSMT" w:hAnsi="Arial" w:cs="Arial"/>
                <w:bCs/>
                <w:i/>
                <w:color w:val="000000"/>
                <w:kern w:val="1"/>
                <w:sz w:val="24"/>
                <w:szCs w:val="24"/>
                <w:lang w:eastAsia="ar-SA"/>
              </w:rPr>
            </w:pPr>
          </w:p>
          <w:p w:rsidR="001B5BE4" w:rsidRPr="001B5BE4" w:rsidRDefault="001B5BE4" w:rsidP="001B5BE4">
            <w:pPr>
              <w:suppressAutoHyphens/>
              <w:spacing w:after="0" w:line="100" w:lineRule="atLeast"/>
              <w:jc w:val="both"/>
              <w:rPr>
                <w:rFonts w:ascii="Arial" w:eastAsia="TimesNewRomanPSMT" w:hAnsi="Arial" w:cs="Arial"/>
                <w:b/>
                <w:bCs/>
                <w:color w:val="000000"/>
                <w:kern w:val="1"/>
                <w:sz w:val="24"/>
                <w:szCs w:val="24"/>
                <w:lang w:eastAsia="ar-SA"/>
              </w:rPr>
            </w:pPr>
            <w:r w:rsidRPr="001B5BE4">
              <w:rPr>
                <w:rFonts w:ascii="Arial" w:eastAsia="TimesNewRomanPSMT" w:hAnsi="Arial" w:cs="Arial"/>
                <w:bCs/>
                <w:i/>
                <w:color w:val="000000"/>
                <w:kern w:val="1"/>
                <w:sz w:val="24"/>
                <w:szCs w:val="24"/>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B5BE4" w:rsidRPr="001B5BE4" w:rsidRDefault="001B5BE4" w:rsidP="001B5BE4">
            <w:pPr>
              <w:suppressAutoHyphens/>
              <w:snapToGrid w:val="0"/>
              <w:spacing w:after="0" w:line="100" w:lineRule="atLeast"/>
              <w:jc w:val="both"/>
              <w:rPr>
                <w:rFonts w:ascii="Arial" w:eastAsia="TimesNewRomanPSMT" w:hAnsi="Arial" w:cs="Arial"/>
                <w:b/>
                <w:bCs/>
                <w:color w:val="000000"/>
                <w:kern w:val="1"/>
                <w:sz w:val="24"/>
                <w:szCs w:val="24"/>
                <w:lang w:eastAsia="ar-SA"/>
              </w:rPr>
            </w:pPr>
          </w:p>
        </w:tc>
      </w:tr>
      <w:tr w:rsidR="001B5BE4" w:rsidRPr="001B5BE4" w:rsidTr="00AF3627">
        <w:tc>
          <w:tcPr>
            <w:tcW w:w="465" w:type="dxa"/>
            <w:tcBorders>
              <w:top w:val="single" w:sz="4" w:space="0" w:color="000000"/>
              <w:left w:val="single" w:sz="4" w:space="0" w:color="000000"/>
              <w:bottom w:val="single" w:sz="4" w:space="0" w:color="000000"/>
            </w:tcBorders>
            <w:shd w:val="clear" w:color="auto" w:fill="auto"/>
          </w:tcPr>
          <w:p w:rsidR="001B5BE4" w:rsidRPr="001B5BE4" w:rsidRDefault="001B5BE4" w:rsidP="001B5BE4">
            <w:pPr>
              <w:suppressAutoHyphens/>
              <w:snapToGrid w:val="0"/>
              <w:spacing w:after="0" w:line="100" w:lineRule="atLeast"/>
              <w:jc w:val="both"/>
              <w:rPr>
                <w:rFonts w:ascii="Arial" w:eastAsia="TimesNewRomanPSMT" w:hAnsi="Arial" w:cs="Arial"/>
                <w:bCs/>
                <w:i/>
                <w:color w:val="000000"/>
                <w:kern w:val="1"/>
                <w:sz w:val="24"/>
                <w:szCs w:val="24"/>
                <w:lang w:eastAsia="ar-SA"/>
              </w:rPr>
            </w:pPr>
          </w:p>
          <w:p w:rsidR="001B5BE4" w:rsidRPr="001B5BE4" w:rsidRDefault="001B5BE4" w:rsidP="001B5BE4">
            <w:pPr>
              <w:suppressAutoHyphens/>
              <w:spacing w:after="0" w:line="100" w:lineRule="atLeast"/>
              <w:jc w:val="both"/>
              <w:rPr>
                <w:rFonts w:ascii="Arial" w:eastAsia="TimesNewRomanPSMT" w:hAnsi="Arial" w:cs="Arial"/>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1B5BE4" w:rsidRPr="001B5BE4" w:rsidRDefault="001B5BE4" w:rsidP="001B5BE4">
            <w:pPr>
              <w:suppressAutoHyphens/>
              <w:snapToGrid w:val="0"/>
              <w:spacing w:after="0" w:line="100" w:lineRule="atLeast"/>
              <w:jc w:val="both"/>
              <w:rPr>
                <w:rFonts w:ascii="Arial" w:eastAsia="TimesNewRomanPSMT" w:hAnsi="Arial" w:cs="Arial"/>
                <w:bCs/>
                <w:i/>
                <w:color w:val="000000"/>
                <w:kern w:val="1"/>
                <w:sz w:val="24"/>
                <w:szCs w:val="24"/>
                <w:lang w:eastAsia="ar-SA"/>
              </w:rPr>
            </w:pPr>
          </w:p>
          <w:p w:rsidR="001B5BE4" w:rsidRPr="001B5BE4" w:rsidRDefault="001B5BE4" w:rsidP="001B5BE4">
            <w:pPr>
              <w:suppressAutoHyphens/>
              <w:spacing w:after="0" w:line="100" w:lineRule="atLeast"/>
              <w:jc w:val="both"/>
              <w:rPr>
                <w:rFonts w:ascii="Arial" w:eastAsia="TimesNewRomanPSMT" w:hAnsi="Arial" w:cs="Arial"/>
                <w:b/>
                <w:bCs/>
                <w:color w:val="000000"/>
                <w:kern w:val="1"/>
                <w:sz w:val="24"/>
                <w:szCs w:val="24"/>
                <w:lang w:eastAsia="ar-SA"/>
              </w:rPr>
            </w:pPr>
            <w:r w:rsidRPr="001B5BE4">
              <w:rPr>
                <w:rFonts w:ascii="Arial" w:eastAsia="TimesNewRomanPSMT" w:hAnsi="Arial" w:cs="Arial"/>
                <w:bCs/>
                <w:i/>
                <w:color w:val="000000"/>
                <w:kern w:val="1"/>
                <w:sz w:val="24"/>
                <w:szCs w:val="24"/>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B5BE4" w:rsidRPr="001B5BE4" w:rsidRDefault="001B5BE4" w:rsidP="001B5BE4">
            <w:pPr>
              <w:suppressAutoHyphens/>
              <w:snapToGrid w:val="0"/>
              <w:spacing w:after="0" w:line="100" w:lineRule="atLeast"/>
              <w:jc w:val="both"/>
              <w:rPr>
                <w:rFonts w:ascii="Arial" w:eastAsia="TimesNewRomanPSMT" w:hAnsi="Arial" w:cs="Arial"/>
                <w:b/>
                <w:bCs/>
                <w:color w:val="000000"/>
                <w:kern w:val="1"/>
                <w:sz w:val="24"/>
                <w:szCs w:val="24"/>
                <w:lang w:eastAsia="ar-SA"/>
              </w:rPr>
            </w:pPr>
          </w:p>
        </w:tc>
      </w:tr>
      <w:tr w:rsidR="001B5BE4" w:rsidRPr="001B5BE4" w:rsidTr="00AF3627">
        <w:tc>
          <w:tcPr>
            <w:tcW w:w="465" w:type="dxa"/>
            <w:tcBorders>
              <w:top w:val="single" w:sz="4" w:space="0" w:color="000000"/>
              <w:left w:val="single" w:sz="4" w:space="0" w:color="000000"/>
              <w:bottom w:val="single" w:sz="4" w:space="0" w:color="000000"/>
            </w:tcBorders>
            <w:shd w:val="clear" w:color="auto" w:fill="auto"/>
          </w:tcPr>
          <w:p w:rsidR="001B5BE4" w:rsidRPr="001B5BE4" w:rsidRDefault="001B5BE4" w:rsidP="001B5BE4">
            <w:pPr>
              <w:suppressAutoHyphens/>
              <w:snapToGrid w:val="0"/>
              <w:spacing w:after="0" w:line="100" w:lineRule="atLeast"/>
              <w:jc w:val="both"/>
              <w:rPr>
                <w:rFonts w:ascii="Arial" w:eastAsia="TimesNewRomanPSMT" w:hAnsi="Arial" w:cs="Arial"/>
                <w:bCs/>
                <w:i/>
                <w:color w:val="000000"/>
                <w:kern w:val="1"/>
                <w:sz w:val="24"/>
                <w:szCs w:val="24"/>
                <w:lang w:eastAsia="ar-SA"/>
              </w:rPr>
            </w:pPr>
          </w:p>
          <w:p w:rsidR="001B5BE4" w:rsidRPr="001B5BE4" w:rsidRDefault="001B5BE4" w:rsidP="001B5BE4">
            <w:pPr>
              <w:suppressAutoHyphens/>
              <w:spacing w:after="0" w:line="100" w:lineRule="atLeast"/>
              <w:jc w:val="both"/>
              <w:rPr>
                <w:rFonts w:ascii="Arial" w:eastAsia="TimesNewRomanPSMT" w:hAnsi="Arial" w:cs="Arial"/>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1B5BE4" w:rsidRPr="001B5BE4" w:rsidRDefault="001B5BE4" w:rsidP="001B5BE4">
            <w:pPr>
              <w:suppressAutoHyphens/>
              <w:snapToGrid w:val="0"/>
              <w:spacing w:after="0" w:line="100" w:lineRule="atLeast"/>
              <w:jc w:val="both"/>
              <w:rPr>
                <w:rFonts w:ascii="Arial" w:eastAsia="TimesNewRomanPSMT" w:hAnsi="Arial" w:cs="Arial"/>
                <w:bCs/>
                <w:i/>
                <w:color w:val="000000"/>
                <w:kern w:val="1"/>
                <w:sz w:val="24"/>
                <w:szCs w:val="24"/>
                <w:lang w:eastAsia="ar-SA"/>
              </w:rPr>
            </w:pPr>
          </w:p>
          <w:p w:rsidR="001B5BE4" w:rsidRPr="001B5BE4" w:rsidRDefault="001B5BE4" w:rsidP="001B5BE4">
            <w:pPr>
              <w:suppressAutoHyphens/>
              <w:spacing w:after="0" w:line="100" w:lineRule="atLeast"/>
              <w:jc w:val="both"/>
              <w:rPr>
                <w:rFonts w:ascii="Arial" w:eastAsia="TimesNewRomanPSMT" w:hAnsi="Arial" w:cs="Arial"/>
                <w:b/>
                <w:bCs/>
                <w:color w:val="000000"/>
                <w:kern w:val="1"/>
                <w:sz w:val="24"/>
                <w:szCs w:val="24"/>
                <w:lang w:eastAsia="ar-SA"/>
              </w:rPr>
            </w:pPr>
            <w:r w:rsidRPr="001B5BE4">
              <w:rPr>
                <w:rFonts w:ascii="Arial" w:eastAsia="TimesNewRomanPSMT" w:hAnsi="Arial" w:cs="Arial"/>
                <w:bCs/>
                <w:i/>
                <w:color w:val="000000"/>
                <w:kern w:val="1"/>
                <w:sz w:val="24"/>
                <w:szCs w:val="24"/>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B5BE4" w:rsidRPr="001B5BE4" w:rsidRDefault="001B5BE4" w:rsidP="001B5BE4">
            <w:pPr>
              <w:suppressAutoHyphens/>
              <w:snapToGrid w:val="0"/>
              <w:spacing w:after="0" w:line="100" w:lineRule="atLeast"/>
              <w:jc w:val="both"/>
              <w:rPr>
                <w:rFonts w:ascii="Arial" w:eastAsia="TimesNewRomanPSMT" w:hAnsi="Arial" w:cs="Arial"/>
                <w:b/>
                <w:bCs/>
                <w:color w:val="000000"/>
                <w:kern w:val="1"/>
                <w:sz w:val="24"/>
                <w:szCs w:val="24"/>
                <w:lang w:eastAsia="ar-SA"/>
              </w:rPr>
            </w:pPr>
          </w:p>
        </w:tc>
      </w:tr>
      <w:tr w:rsidR="001B5BE4" w:rsidRPr="001B5BE4" w:rsidTr="00AF3627">
        <w:tc>
          <w:tcPr>
            <w:tcW w:w="465" w:type="dxa"/>
            <w:tcBorders>
              <w:top w:val="single" w:sz="4" w:space="0" w:color="000000"/>
              <w:left w:val="single" w:sz="4" w:space="0" w:color="000000"/>
              <w:bottom w:val="single" w:sz="4" w:space="0" w:color="000000"/>
            </w:tcBorders>
            <w:shd w:val="clear" w:color="auto" w:fill="auto"/>
          </w:tcPr>
          <w:p w:rsidR="001B5BE4" w:rsidRPr="001B5BE4" w:rsidRDefault="001B5BE4" w:rsidP="001B5BE4">
            <w:pPr>
              <w:suppressAutoHyphens/>
              <w:snapToGrid w:val="0"/>
              <w:spacing w:after="0" w:line="100" w:lineRule="atLeast"/>
              <w:jc w:val="both"/>
              <w:rPr>
                <w:rFonts w:ascii="Arial" w:eastAsia="TimesNewRomanPSMT" w:hAnsi="Arial" w:cs="Arial"/>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1B5BE4" w:rsidRPr="001B5BE4" w:rsidRDefault="001B5BE4" w:rsidP="001B5BE4">
            <w:pPr>
              <w:suppressAutoHyphens/>
              <w:snapToGrid w:val="0"/>
              <w:spacing w:after="0" w:line="100" w:lineRule="atLeast"/>
              <w:jc w:val="both"/>
              <w:rPr>
                <w:rFonts w:ascii="Arial" w:eastAsia="TimesNewRomanPSMT" w:hAnsi="Arial" w:cs="Arial"/>
                <w:bCs/>
                <w:i/>
                <w:color w:val="000000"/>
                <w:kern w:val="1"/>
                <w:sz w:val="24"/>
                <w:szCs w:val="24"/>
                <w:lang w:eastAsia="ar-SA"/>
              </w:rPr>
            </w:pPr>
          </w:p>
          <w:p w:rsidR="001B5BE4" w:rsidRPr="001B5BE4" w:rsidRDefault="001B5BE4" w:rsidP="001B5BE4">
            <w:pPr>
              <w:suppressAutoHyphens/>
              <w:spacing w:after="0" w:line="100" w:lineRule="atLeast"/>
              <w:jc w:val="both"/>
              <w:rPr>
                <w:rFonts w:ascii="Arial" w:eastAsia="TimesNewRomanPSMT" w:hAnsi="Arial" w:cs="Arial"/>
                <w:b/>
                <w:bCs/>
                <w:color w:val="000000"/>
                <w:kern w:val="1"/>
                <w:sz w:val="24"/>
                <w:szCs w:val="24"/>
                <w:lang w:eastAsia="ar-SA"/>
              </w:rPr>
            </w:pPr>
            <w:r w:rsidRPr="001B5BE4">
              <w:rPr>
                <w:rFonts w:ascii="Arial" w:eastAsia="TimesNewRomanPSMT" w:hAnsi="Arial" w:cs="Arial"/>
                <w:bCs/>
                <w:i/>
                <w:color w:val="000000"/>
                <w:kern w:val="1"/>
                <w:sz w:val="24"/>
                <w:szCs w:val="24"/>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B5BE4" w:rsidRPr="001B5BE4" w:rsidRDefault="001B5BE4" w:rsidP="001B5BE4">
            <w:pPr>
              <w:suppressAutoHyphens/>
              <w:snapToGrid w:val="0"/>
              <w:spacing w:after="0" w:line="100" w:lineRule="atLeast"/>
              <w:jc w:val="both"/>
              <w:rPr>
                <w:rFonts w:ascii="Arial" w:eastAsia="TimesNewRomanPSMT" w:hAnsi="Arial" w:cs="Arial"/>
                <w:b/>
                <w:bCs/>
                <w:color w:val="000000"/>
                <w:kern w:val="1"/>
                <w:sz w:val="24"/>
                <w:szCs w:val="24"/>
                <w:lang w:eastAsia="ar-SA"/>
              </w:rPr>
            </w:pPr>
          </w:p>
        </w:tc>
      </w:tr>
      <w:tr w:rsidR="001B5BE4" w:rsidRPr="001B5BE4" w:rsidTr="00AF3627">
        <w:tc>
          <w:tcPr>
            <w:tcW w:w="465" w:type="dxa"/>
            <w:tcBorders>
              <w:top w:val="single" w:sz="4" w:space="0" w:color="000000"/>
              <w:left w:val="single" w:sz="4" w:space="0" w:color="000000"/>
              <w:bottom w:val="single" w:sz="4" w:space="0" w:color="000000"/>
            </w:tcBorders>
            <w:shd w:val="clear" w:color="auto" w:fill="auto"/>
          </w:tcPr>
          <w:p w:rsidR="001B5BE4" w:rsidRPr="001B5BE4" w:rsidRDefault="001B5BE4" w:rsidP="001B5BE4">
            <w:pPr>
              <w:suppressAutoHyphens/>
              <w:snapToGrid w:val="0"/>
              <w:spacing w:after="0" w:line="100" w:lineRule="atLeast"/>
              <w:jc w:val="both"/>
              <w:rPr>
                <w:rFonts w:ascii="Arial" w:eastAsia="TimesNewRomanPSMT" w:hAnsi="Arial" w:cs="Arial"/>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1B5BE4" w:rsidRPr="001B5BE4" w:rsidRDefault="001B5BE4" w:rsidP="001B5BE4">
            <w:pPr>
              <w:suppressAutoHyphens/>
              <w:snapToGrid w:val="0"/>
              <w:spacing w:after="0" w:line="100" w:lineRule="atLeast"/>
              <w:jc w:val="both"/>
              <w:rPr>
                <w:rFonts w:ascii="Arial" w:eastAsia="TimesNewRomanPSMT" w:hAnsi="Arial" w:cs="Arial"/>
                <w:bCs/>
                <w:i/>
                <w:color w:val="000000"/>
                <w:kern w:val="1"/>
                <w:sz w:val="24"/>
                <w:szCs w:val="24"/>
                <w:lang w:val="ru-RU" w:eastAsia="ar-SA"/>
              </w:rPr>
            </w:pPr>
          </w:p>
          <w:p w:rsidR="001B5BE4" w:rsidRPr="001B5BE4" w:rsidRDefault="001B5BE4" w:rsidP="001B5BE4">
            <w:pPr>
              <w:suppressAutoHyphens/>
              <w:spacing w:after="0" w:line="100" w:lineRule="atLeast"/>
              <w:jc w:val="both"/>
              <w:rPr>
                <w:rFonts w:ascii="Arial" w:eastAsia="TimesNewRomanPSMT" w:hAnsi="Arial" w:cs="Arial"/>
                <w:b/>
                <w:bCs/>
                <w:color w:val="000000"/>
                <w:kern w:val="1"/>
                <w:sz w:val="24"/>
                <w:szCs w:val="24"/>
                <w:lang w:val="ru-RU" w:eastAsia="ar-SA"/>
              </w:rPr>
            </w:pPr>
            <w:r w:rsidRPr="001B5BE4">
              <w:rPr>
                <w:rFonts w:ascii="Arial" w:eastAsia="TimesNewRomanPSMT" w:hAnsi="Arial" w:cs="Arial"/>
                <w:bCs/>
                <w:i/>
                <w:color w:val="000000"/>
                <w:kern w:val="1"/>
                <w:sz w:val="24"/>
                <w:szCs w:val="24"/>
                <w:lang w:val="ru-RU" w:eastAsia="ar-SA"/>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B5BE4" w:rsidRPr="001B5BE4" w:rsidRDefault="001B5BE4" w:rsidP="001B5BE4">
            <w:pPr>
              <w:suppressAutoHyphens/>
              <w:snapToGrid w:val="0"/>
              <w:spacing w:after="0" w:line="100" w:lineRule="atLeast"/>
              <w:jc w:val="both"/>
              <w:rPr>
                <w:rFonts w:ascii="Arial" w:eastAsia="TimesNewRomanPSMT" w:hAnsi="Arial" w:cs="Arial"/>
                <w:b/>
                <w:bCs/>
                <w:color w:val="000000"/>
                <w:kern w:val="1"/>
                <w:sz w:val="24"/>
                <w:szCs w:val="24"/>
                <w:lang w:val="ru-RU" w:eastAsia="ar-SA"/>
              </w:rPr>
            </w:pPr>
          </w:p>
        </w:tc>
      </w:tr>
      <w:tr w:rsidR="001B5BE4" w:rsidRPr="001B5BE4" w:rsidTr="00AF3627">
        <w:tc>
          <w:tcPr>
            <w:tcW w:w="465" w:type="dxa"/>
            <w:tcBorders>
              <w:top w:val="single" w:sz="4" w:space="0" w:color="000000"/>
              <w:left w:val="single" w:sz="4" w:space="0" w:color="000000"/>
              <w:bottom w:val="single" w:sz="4" w:space="0" w:color="000000"/>
            </w:tcBorders>
            <w:shd w:val="clear" w:color="auto" w:fill="auto"/>
          </w:tcPr>
          <w:p w:rsidR="001B5BE4" w:rsidRPr="001B5BE4" w:rsidRDefault="001B5BE4" w:rsidP="001B5BE4">
            <w:pPr>
              <w:suppressAutoHyphens/>
              <w:snapToGrid w:val="0"/>
              <w:spacing w:after="0" w:line="100" w:lineRule="atLeast"/>
              <w:jc w:val="both"/>
              <w:rPr>
                <w:rFonts w:ascii="Arial" w:eastAsia="TimesNewRomanPSMT" w:hAnsi="Arial" w:cs="Arial"/>
                <w:bCs/>
                <w:i/>
                <w:color w:val="000000"/>
                <w:kern w:val="1"/>
                <w:sz w:val="24"/>
                <w:szCs w:val="24"/>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1B5BE4" w:rsidRPr="001B5BE4" w:rsidRDefault="001B5BE4" w:rsidP="001B5BE4">
            <w:pPr>
              <w:suppressAutoHyphens/>
              <w:snapToGrid w:val="0"/>
              <w:spacing w:after="0" w:line="100" w:lineRule="atLeast"/>
              <w:jc w:val="both"/>
              <w:rPr>
                <w:rFonts w:ascii="Arial" w:eastAsia="TimesNewRomanPSMT" w:hAnsi="Arial" w:cs="Arial"/>
                <w:bCs/>
                <w:i/>
                <w:color w:val="000000"/>
                <w:kern w:val="1"/>
                <w:sz w:val="24"/>
                <w:szCs w:val="24"/>
                <w:lang w:val="ru-RU" w:eastAsia="ar-SA"/>
              </w:rPr>
            </w:pPr>
          </w:p>
          <w:p w:rsidR="001B5BE4" w:rsidRPr="001B5BE4" w:rsidRDefault="001B5BE4" w:rsidP="001B5BE4">
            <w:pPr>
              <w:suppressAutoHyphens/>
              <w:spacing w:after="0" w:line="100" w:lineRule="atLeast"/>
              <w:jc w:val="both"/>
              <w:rPr>
                <w:rFonts w:ascii="Arial" w:eastAsia="TimesNewRomanPSMT" w:hAnsi="Arial" w:cs="Arial"/>
                <w:b/>
                <w:bCs/>
                <w:color w:val="000000"/>
                <w:kern w:val="1"/>
                <w:sz w:val="24"/>
                <w:szCs w:val="24"/>
                <w:lang w:val="ru-RU" w:eastAsia="ar-SA"/>
              </w:rPr>
            </w:pPr>
            <w:r w:rsidRPr="001B5BE4">
              <w:rPr>
                <w:rFonts w:ascii="Arial" w:eastAsia="TimesNewRomanPSMT" w:hAnsi="Arial" w:cs="Arial"/>
                <w:bCs/>
                <w:i/>
                <w:color w:val="000000"/>
                <w:kern w:val="1"/>
                <w:sz w:val="24"/>
                <w:szCs w:val="24"/>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B5BE4" w:rsidRPr="001B5BE4" w:rsidRDefault="001B5BE4" w:rsidP="001B5BE4">
            <w:pPr>
              <w:suppressAutoHyphens/>
              <w:snapToGrid w:val="0"/>
              <w:spacing w:after="0" w:line="100" w:lineRule="atLeast"/>
              <w:jc w:val="both"/>
              <w:rPr>
                <w:rFonts w:ascii="Arial" w:eastAsia="TimesNewRomanPSMT" w:hAnsi="Arial" w:cs="Arial"/>
                <w:b/>
                <w:bCs/>
                <w:color w:val="000000"/>
                <w:kern w:val="1"/>
                <w:sz w:val="24"/>
                <w:szCs w:val="24"/>
                <w:lang w:val="ru-RU" w:eastAsia="ar-SA"/>
              </w:rPr>
            </w:pPr>
          </w:p>
        </w:tc>
      </w:tr>
    </w:tbl>
    <w:p w:rsidR="001B5BE4" w:rsidRPr="001B5BE4" w:rsidRDefault="001B5BE4" w:rsidP="001B5BE4">
      <w:pPr>
        <w:suppressAutoHyphens/>
        <w:spacing w:after="0" w:line="100" w:lineRule="atLeast"/>
        <w:jc w:val="both"/>
        <w:rPr>
          <w:rFonts w:ascii="Arial" w:eastAsia="Arial Unicode MS" w:hAnsi="Arial" w:cs="Arial"/>
          <w:b/>
          <w:bCs/>
          <w:i/>
          <w:iCs/>
          <w:color w:val="000000"/>
          <w:kern w:val="1"/>
          <w:sz w:val="24"/>
          <w:szCs w:val="24"/>
          <w:u w:val="single"/>
          <w:lang w:val="ru-RU" w:eastAsia="ar-SA"/>
        </w:rPr>
      </w:pPr>
    </w:p>
    <w:p w:rsidR="001B5BE4" w:rsidRPr="001B5BE4" w:rsidRDefault="001B5BE4" w:rsidP="001B5BE4">
      <w:pPr>
        <w:suppressAutoHyphens/>
        <w:spacing w:after="0" w:line="100" w:lineRule="atLeast"/>
        <w:jc w:val="both"/>
        <w:rPr>
          <w:rFonts w:ascii="Arial" w:eastAsia="Arial Unicode MS" w:hAnsi="Arial" w:cs="Arial"/>
          <w:i/>
          <w:iCs/>
          <w:color w:val="000000"/>
          <w:kern w:val="1"/>
          <w:sz w:val="24"/>
          <w:szCs w:val="24"/>
          <w:lang w:val="ru-RU" w:eastAsia="ar-SA"/>
        </w:rPr>
      </w:pPr>
      <w:r w:rsidRPr="001B5BE4">
        <w:rPr>
          <w:rFonts w:ascii="Arial" w:eastAsia="Arial Unicode MS" w:hAnsi="Arial" w:cs="Arial"/>
          <w:b/>
          <w:bCs/>
          <w:i/>
          <w:iCs/>
          <w:color w:val="000000"/>
          <w:kern w:val="1"/>
          <w:sz w:val="24"/>
          <w:szCs w:val="24"/>
          <w:u w:val="single"/>
          <w:lang w:val="ru-RU" w:eastAsia="ar-SA"/>
        </w:rPr>
        <w:t>Напомена:</w:t>
      </w:r>
      <w:r w:rsidRPr="001B5BE4">
        <w:rPr>
          <w:rFonts w:ascii="Arial" w:eastAsia="Arial Unicode MS" w:hAnsi="Arial" w:cs="Arial"/>
          <w:b/>
          <w:bCs/>
          <w:i/>
          <w:iCs/>
          <w:color w:val="000000"/>
          <w:kern w:val="1"/>
          <w:sz w:val="24"/>
          <w:szCs w:val="24"/>
          <w:lang w:val="ru-RU" w:eastAsia="ar-SA"/>
        </w:rPr>
        <w:t xml:space="preserve"> </w:t>
      </w:r>
    </w:p>
    <w:p w:rsidR="001B5BE4" w:rsidRPr="001B5BE4" w:rsidRDefault="001B5BE4" w:rsidP="001B5BE4">
      <w:pPr>
        <w:suppressAutoHyphens/>
        <w:spacing w:after="0" w:line="100" w:lineRule="atLeast"/>
        <w:jc w:val="both"/>
        <w:rPr>
          <w:rFonts w:ascii="Arial" w:eastAsia="TimesNewRomanPSMT" w:hAnsi="Arial" w:cs="Arial"/>
          <w:b/>
          <w:bCs/>
          <w:color w:val="000000"/>
          <w:kern w:val="1"/>
          <w:sz w:val="24"/>
          <w:szCs w:val="24"/>
          <w:lang w:val="ru-RU" w:eastAsia="ar-SA"/>
        </w:rPr>
      </w:pPr>
      <w:r w:rsidRPr="001B5BE4">
        <w:rPr>
          <w:rFonts w:ascii="Arial" w:eastAsia="Arial Unicode MS" w:hAnsi="Arial" w:cs="Arial"/>
          <w:i/>
          <w:iCs/>
          <w:color w:val="000000"/>
          <w:kern w:val="1"/>
          <w:sz w:val="24"/>
          <w:szCs w:val="24"/>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1B5BE4" w:rsidRPr="001B5BE4" w:rsidRDefault="001B5BE4" w:rsidP="001B5BE4">
      <w:pPr>
        <w:suppressAutoHyphens/>
        <w:spacing w:after="0" w:line="100" w:lineRule="atLeast"/>
        <w:jc w:val="both"/>
        <w:rPr>
          <w:rFonts w:ascii="Arial" w:eastAsia="TimesNewRomanPSMT" w:hAnsi="Arial" w:cs="Arial"/>
          <w:b/>
          <w:bCs/>
          <w:color w:val="000000"/>
          <w:kern w:val="1"/>
          <w:sz w:val="24"/>
          <w:szCs w:val="24"/>
          <w:lang w:val="ru-RU" w:eastAsia="ar-SA"/>
        </w:rPr>
      </w:pPr>
    </w:p>
    <w:p w:rsidR="001B5BE4" w:rsidRPr="001B5BE4" w:rsidRDefault="001B5BE4" w:rsidP="001B5BE4">
      <w:pPr>
        <w:suppressAutoHyphens/>
        <w:spacing w:after="0" w:line="100" w:lineRule="atLeast"/>
        <w:jc w:val="both"/>
        <w:rPr>
          <w:rFonts w:ascii="Arial" w:eastAsia="TimesNewRomanPSMT" w:hAnsi="Arial" w:cs="Arial"/>
          <w:b/>
          <w:bCs/>
          <w:color w:val="000000"/>
          <w:kern w:val="1"/>
          <w:sz w:val="24"/>
          <w:szCs w:val="24"/>
          <w:lang w:val="ru-RU" w:eastAsia="ar-SA"/>
        </w:rPr>
      </w:pPr>
    </w:p>
    <w:p w:rsidR="001B5BE4" w:rsidRPr="001B5BE4" w:rsidRDefault="001B5BE4" w:rsidP="001B5BE4">
      <w:pPr>
        <w:suppressAutoHyphens/>
        <w:spacing w:after="0" w:line="100" w:lineRule="atLeast"/>
        <w:jc w:val="both"/>
        <w:rPr>
          <w:rFonts w:ascii="Arial" w:eastAsia="TimesNewRomanPSMT" w:hAnsi="Arial" w:cs="Arial"/>
          <w:b/>
          <w:bCs/>
          <w:color w:val="000000"/>
          <w:kern w:val="1"/>
          <w:sz w:val="24"/>
          <w:szCs w:val="24"/>
          <w:lang w:val="ru-RU" w:eastAsia="ar-SA"/>
        </w:rPr>
      </w:pPr>
    </w:p>
    <w:p w:rsidR="001B5BE4" w:rsidRPr="001B5BE4" w:rsidRDefault="001B5BE4" w:rsidP="001B5BE4">
      <w:pPr>
        <w:suppressAutoHyphens/>
        <w:spacing w:after="0" w:line="100" w:lineRule="atLeast"/>
        <w:jc w:val="both"/>
        <w:rPr>
          <w:rFonts w:ascii="Arial" w:eastAsia="TimesNewRomanPSMT" w:hAnsi="Arial" w:cs="Arial"/>
          <w:b/>
          <w:bCs/>
          <w:i/>
          <w:color w:val="000000"/>
          <w:kern w:val="1"/>
          <w:sz w:val="24"/>
          <w:szCs w:val="24"/>
          <w:lang w:val="ru-RU" w:eastAsia="ar-SA"/>
        </w:rPr>
      </w:pPr>
      <w:r w:rsidRPr="001B5BE4">
        <w:rPr>
          <w:rFonts w:ascii="Arial" w:eastAsia="TimesNewRomanPSMT" w:hAnsi="Arial" w:cs="Arial"/>
          <w:b/>
          <w:bCs/>
          <w:i/>
          <w:color w:val="000000"/>
          <w:kern w:val="1"/>
          <w:sz w:val="24"/>
          <w:szCs w:val="24"/>
          <w:lang w:val="sr-Cyrl-CS" w:eastAsia="ar-SA"/>
        </w:rPr>
        <w:t xml:space="preserve">4) </w:t>
      </w:r>
      <w:r w:rsidRPr="001B5BE4">
        <w:rPr>
          <w:rFonts w:ascii="Arial" w:eastAsia="TimesNewRomanPSMT" w:hAnsi="Arial" w:cs="Arial"/>
          <w:b/>
          <w:bCs/>
          <w:i/>
          <w:color w:val="000000"/>
          <w:kern w:val="1"/>
          <w:sz w:val="24"/>
          <w:szCs w:val="24"/>
          <w:lang w:val="ru-RU" w:eastAsia="ar-SA"/>
        </w:rPr>
        <w:t>ПОДАЦИ О УЧЕСНИКУ  У ЗАЈЕДНИЧКОЈ ПОНУДИ</w:t>
      </w:r>
    </w:p>
    <w:p w:rsidR="001B5BE4" w:rsidRPr="001B5BE4" w:rsidRDefault="001B5BE4" w:rsidP="001B5BE4">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1B5BE4">
        <w:rPr>
          <w:rFonts w:ascii="Arial" w:eastAsia="TimesNewRomanPSMT" w:hAnsi="Arial" w:cs="Arial"/>
          <w:b/>
          <w:bCs/>
          <w:i/>
          <w:color w:val="000000"/>
          <w:kern w:val="1"/>
          <w:sz w:val="24"/>
          <w:szCs w:val="24"/>
          <w:lang w:val="ru-RU" w:eastAsia="ar-SA"/>
        </w:rPr>
        <w:tab/>
      </w:r>
    </w:p>
    <w:tbl>
      <w:tblPr>
        <w:tblW w:w="0" w:type="auto"/>
        <w:tblInd w:w="-20" w:type="dxa"/>
        <w:tblLayout w:type="fixed"/>
        <w:tblLook w:val="0000" w:firstRow="0" w:lastRow="0" w:firstColumn="0" w:lastColumn="0" w:noHBand="0" w:noVBand="0"/>
      </w:tblPr>
      <w:tblGrid>
        <w:gridCol w:w="465"/>
        <w:gridCol w:w="4219"/>
        <w:gridCol w:w="4598"/>
      </w:tblGrid>
      <w:tr w:rsidR="001B5BE4" w:rsidRPr="001B5BE4" w:rsidTr="00AF3627">
        <w:tc>
          <w:tcPr>
            <w:tcW w:w="465" w:type="dxa"/>
            <w:tcBorders>
              <w:top w:val="single" w:sz="4" w:space="0" w:color="000000"/>
              <w:left w:val="single" w:sz="4" w:space="0" w:color="000000"/>
              <w:bottom w:val="single" w:sz="4" w:space="0" w:color="000000"/>
            </w:tcBorders>
            <w:shd w:val="clear" w:color="auto" w:fill="auto"/>
          </w:tcPr>
          <w:p w:rsidR="001B5BE4" w:rsidRPr="001B5BE4" w:rsidRDefault="001B5BE4" w:rsidP="001B5BE4">
            <w:pPr>
              <w:suppressAutoHyphens/>
              <w:snapToGrid w:val="0"/>
              <w:spacing w:after="0" w:line="100" w:lineRule="atLeast"/>
              <w:jc w:val="both"/>
              <w:rPr>
                <w:rFonts w:ascii="Times New Roman" w:eastAsia="Arial Unicode MS" w:hAnsi="Times New Roman" w:cs="Times New Roman"/>
                <w:color w:val="000000"/>
                <w:kern w:val="1"/>
                <w:sz w:val="24"/>
                <w:szCs w:val="24"/>
                <w:lang w:eastAsia="ar-SA"/>
              </w:rPr>
            </w:pPr>
          </w:p>
          <w:p w:rsidR="001B5BE4" w:rsidRPr="001B5BE4" w:rsidRDefault="001B5BE4" w:rsidP="001B5BE4">
            <w:pPr>
              <w:suppressAutoHyphens/>
              <w:spacing w:after="0" w:line="100" w:lineRule="atLeast"/>
              <w:jc w:val="both"/>
              <w:rPr>
                <w:rFonts w:ascii="Arial" w:eastAsia="TimesNewRomanPSMT" w:hAnsi="Arial" w:cs="Arial"/>
                <w:bCs/>
                <w:i/>
                <w:color w:val="000000"/>
                <w:kern w:val="1"/>
                <w:sz w:val="24"/>
                <w:szCs w:val="24"/>
                <w:lang w:val="ru-RU" w:eastAsia="ar-SA"/>
              </w:rPr>
            </w:pPr>
            <w:r w:rsidRPr="001B5BE4">
              <w:rPr>
                <w:rFonts w:ascii="Arial" w:eastAsia="TimesNewRomanPSMT" w:hAnsi="Arial" w:cs="Arial"/>
                <w:bCs/>
                <w:i/>
                <w:color w:val="000000"/>
                <w:kern w:val="1"/>
                <w:sz w:val="24"/>
                <w:szCs w:val="24"/>
                <w:lang w:eastAsia="ar-SA"/>
              </w:rPr>
              <w:t>1)</w:t>
            </w:r>
          </w:p>
        </w:tc>
        <w:tc>
          <w:tcPr>
            <w:tcW w:w="4219" w:type="dxa"/>
            <w:tcBorders>
              <w:top w:val="single" w:sz="4" w:space="0" w:color="000000"/>
              <w:left w:val="single" w:sz="4" w:space="0" w:color="000000"/>
              <w:bottom w:val="single" w:sz="4" w:space="0" w:color="000000"/>
            </w:tcBorders>
            <w:shd w:val="clear" w:color="auto" w:fill="auto"/>
          </w:tcPr>
          <w:p w:rsidR="001B5BE4" w:rsidRPr="001B5BE4" w:rsidRDefault="001B5BE4" w:rsidP="001B5BE4">
            <w:pPr>
              <w:suppressAutoHyphens/>
              <w:snapToGrid w:val="0"/>
              <w:spacing w:after="0" w:line="100" w:lineRule="atLeast"/>
              <w:jc w:val="both"/>
              <w:rPr>
                <w:rFonts w:ascii="Arial" w:eastAsia="TimesNewRomanPSMT" w:hAnsi="Arial" w:cs="Arial"/>
                <w:bCs/>
                <w:i/>
                <w:color w:val="000000"/>
                <w:kern w:val="1"/>
                <w:sz w:val="24"/>
                <w:szCs w:val="24"/>
                <w:lang w:val="ru-RU" w:eastAsia="ar-SA"/>
              </w:rPr>
            </w:pPr>
          </w:p>
          <w:p w:rsidR="001B5BE4" w:rsidRPr="001B5BE4" w:rsidRDefault="001B5BE4" w:rsidP="001B5BE4">
            <w:pPr>
              <w:suppressAutoHyphens/>
              <w:spacing w:after="0" w:line="100" w:lineRule="atLeast"/>
              <w:jc w:val="both"/>
              <w:rPr>
                <w:rFonts w:ascii="Arial" w:eastAsia="TimesNewRomanPSMT" w:hAnsi="Arial" w:cs="Arial"/>
                <w:b/>
                <w:bCs/>
                <w:color w:val="000000"/>
                <w:kern w:val="1"/>
                <w:sz w:val="24"/>
                <w:szCs w:val="24"/>
                <w:lang w:val="ru-RU" w:eastAsia="ar-SA"/>
              </w:rPr>
            </w:pPr>
            <w:r w:rsidRPr="001B5BE4">
              <w:rPr>
                <w:rFonts w:ascii="Arial" w:eastAsia="TimesNewRomanPSMT" w:hAnsi="Arial" w:cs="Arial"/>
                <w:bCs/>
                <w:i/>
                <w:color w:val="000000"/>
                <w:kern w:val="1"/>
                <w:sz w:val="24"/>
                <w:szCs w:val="24"/>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B5BE4" w:rsidRPr="001B5BE4" w:rsidRDefault="001B5BE4" w:rsidP="001B5BE4">
            <w:pPr>
              <w:suppressAutoHyphens/>
              <w:snapToGrid w:val="0"/>
              <w:spacing w:after="0" w:line="100" w:lineRule="atLeast"/>
              <w:jc w:val="both"/>
              <w:rPr>
                <w:rFonts w:ascii="Arial" w:eastAsia="TimesNewRomanPSMT" w:hAnsi="Arial" w:cs="Arial"/>
                <w:b/>
                <w:bCs/>
                <w:color w:val="000000"/>
                <w:kern w:val="1"/>
                <w:sz w:val="24"/>
                <w:szCs w:val="24"/>
                <w:lang w:val="ru-RU" w:eastAsia="ar-SA"/>
              </w:rPr>
            </w:pPr>
          </w:p>
        </w:tc>
      </w:tr>
      <w:tr w:rsidR="001B5BE4" w:rsidRPr="001B5BE4" w:rsidTr="00AF3627">
        <w:tc>
          <w:tcPr>
            <w:tcW w:w="465" w:type="dxa"/>
            <w:tcBorders>
              <w:top w:val="single" w:sz="4" w:space="0" w:color="000000"/>
              <w:left w:val="single" w:sz="4" w:space="0" w:color="000000"/>
              <w:bottom w:val="single" w:sz="4" w:space="0" w:color="000000"/>
            </w:tcBorders>
            <w:shd w:val="clear" w:color="auto" w:fill="auto"/>
          </w:tcPr>
          <w:p w:rsidR="001B5BE4" w:rsidRPr="001B5BE4" w:rsidRDefault="001B5BE4" w:rsidP="001B5BE4">
            <w:pPr>
              <w:suppressAutoHyphens/>
              <w:snapToGrid w:val="0"/>
              <w:spacing w:after="0" w:line="100" w:lineRule="atLeast"/>
              <w:jc w:val="both"/>
              <w:rPr>
                <w:rFonts w:ascii="Arial" w:eastAsia="TimesNewRomanPSMT" w:hAnsi="Arial" w:cs="Arial"/>
                <w:bCs/>
                <w:i/>
                <w:color w:val="000000"/>
                <w:kern w:val="1"/>
                <w:sz w:val="24"/>
                <w:szCs w:val="24"/>
                <w:lang w:val="ru-RU" w:eastAsia="ar-SA"/>
              </w:rPr>
            </w:pPr>
          </w:p>
          <w:p w:rsidR="001B5BE4" w:rsidRPr="001B5BE4" w:rsidRDefault="001B5BE4" w:rsidP="001B5BE4">
            <w:pPr>
              <w:suppressAutoHyphens/>
              <w:spacing w:after="0" w:line="100" w:lineRule="atLeast"/>
              <w:jc w:val="both"/>
              <w:rPr>
                <w:rFonts w:ascii="Arial" w:eastAsia="TimesNewRomanPSMT" w:hAnsi="Arial" w:cs="Arial"/>
                <w:bCs/>
                <w:i/>
                <w:color w:val="000000"/>
                <w:kern w:val="1"/>
                <w:sz w:val="24"/>
                <w:szCs w:val="24"/>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1B5BE4" w:rsidRPr="001B5BE4" w:rsidRDefault="001B5BE4" w:rsidP="001B5BE4">
            <w:pPr>
              <w:suppressAutoHyphens/>
              <w:snapToGrid w:val="0"/>
              <w:spacing w:after="0" w:line="100" w:lineRule="atLeast"/>
              <w:jc w:val="both"/>
              <w:rPr>
                <w:rFonts w:ascii="Arial" w:eastAsia="TimesNewRomanPSMT" w:hAnsi="Arial" w:cs="Arial"/>
                <w:bCs/>
                <w:i/>
                <w:color w:val="000000"/>
                <w:kern w:val="1"/>
                <w:sz w:val="24"/>
                <w:szCs w:val="24"/>
                <w:lang w:val="ru-RU" w:eastAsia="ar-SA"/>
              </w:rPr>
            </w:pPr>
          </w:p>
          <w:p w:rsidR="001B5BE4" w:rsidRPr="001B5BE4" w:rsidRDefault="001B5BE4" w:rsidP="001B5BE4">
            <w:pPr>
              <w:suppressAutoHyphens/>
              <w:spacing w:after="0" w:line="100" w:lineRule="atLeast"/>
              <w:jc w:val="both"/>
              <w:rPr>
                <w:rFonts w:ascii="Arial" w:eastAsia="TimesNewRomanPSMT" w:hAnsi="Arial" w:cs="Arial"/>
                <w:b/>
                <w:bCs/>
                <w:color w:val="000000"/>
                <w:kern w:val="1"/>
                <w:sz w:val="24"/>
                <w:szCs w:val="24"/>
                <w:lang w:eastAsia="ar-SA"/>
              </w:rPr>
            </w:pPr>
            <w:r w:rsidRPr="001B5BE4">
              <w:rPr>
                <w:rFonts w:ascii="Arial" w:eastAsia="TimesNewRomanPSMT" w:hAnsi="Arial" w:cs="Arial"/>
                <w:bCs/>
                <w:i/>
                <w:color w:val="000000"/>
                <w:kern w:val="1"/>
                <w:sz w:val="24"/>
                <w:szCs w:val="24"/>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B5BE4" w:rsidRPr="001B5BE4" w:rsidRDefault="001B5BE4" w:rsidP="001B5BE4">
            <w:pPr>
              <w:suppressAutoHyphens/>
              <w:snapToGrid w:val="0"/>
              <w:spacing w:after="0" w:line="100" w:lineRule="atLeast"/>
              <w:jc w:val="both"/>
              <w:rPr>
                <w:rFonts w:ascii="Arial" w:eastAsia="TimesNewRomanPSMT" w:hAnsi="Arial" w:cs="Arial"/>
                <w:b/>
                <w:bCs/>
                <w:color w:val="000000"/>
                <w:kern w:val="1"/>
                <w:sz w:val="24"/>
                <w:szCs w:val="24"/>
                <w:lang w:eastAsia="ar-SA"/>
              </w:rPr>
            </w:pPr>
          </w:p>
        </w:tc>
      </w:tr>
      <w:tr w:rsidR="001B5BE4" w:rsidRPr="001B5BE4" w:rsidTr="00AF3627">
        <w:tc>
          <w:tcPr>
            <w:tcW w:w="465" w:type="dxa"/>
            <w:tcBorders>
              <w:top w:val="single" w:sz="4" w:space="0" w:color="000000"/>
              <w:left w:val="single" w:sz="4" w:space="0" w:color="000000"/>
              <w:bottom w:val="single" w:sz="4" w:space="0" w:color="000000"/>
            </w:tcBorders>
            <w:shd w:val="clear" w:color="auto" w:fill="auto"/>
          </w:tcPr>
          <w:p w:rsidR="001B5BE4" w:rsidRPr="001B5BE4" w:rsidRDefault="001B5BE4" w:rsidP="001B5BE4">
            <w:pPr>
              <w:suppressAutoHyphens/>
              <w:snapToGrid w:val="0"/>
              <w:spacing w:after="0" w:line="100" w:lineRule="atLeast"/>
              <w:jc w:val="both"/>
              <w:rPr>
                <w:rFonts w:ascii="Arial" w:eastAsia="TimesNewRomanPSMT" w:hAnsi="Arial" w:cs="Arial"/>
                <w:bCs/>
                <w:i/>
                <w:color w:val="000000"/>
                <w:kern w:val="1"/>
                <w:sz w:val="24"/>
                <w:szCs w:val="24"/>
                <w:lang w:eastAsia="ar-SA"/>
              </w:rPr>
            </w:pPr>
          </w:p>
          <w:p w:rsidR="001B5BE4" w:rsidRPr="001B5BE4" w:rsidRDefault="001B5BE4" w:rsidP="001B5BE4">
            <w:pPr>
              <w:suppressAutoHyphens/>
              <w:spacing w:after="0" w:line="100" w:lineRule="atLeast"/>
              <w:jc w:val="both"/>
              <w:rPr>
                <w:rFonts w:ascii="Arial" w:eastAsia="TimesNewRomanPSMT" w:hAnsi="Arial" w:cs="Arial"/>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1B5BE4" w:rsidRPr="001B5BE4" w:rsidRDefault="001B5BE4" w:rsidP="001B5BE4">
            <w:pPr>
              <w:suppressAutoHyphens/>
              <w:snapToGrid w:val="0"/>
              <w:spacing w:after="0" w:line="100" w:lineRule="atLeast"/>
              <w:jc w:val="both"/>
              <w:rPr>
                <w:rFonts w:ascii="Arial" w:eastAsia="TimesNewRomanPSMT" w:hAnsi="Arial" w:cs="Arial"/>
                <w:bCs/>
                <w:i/>
                <w:color w:val="000000"/>
                <w:kern w:val="1"/>
                <w:sz w:val="24"/>
                <w:szCs w:val="24"/>
                <w:lang w:eastAsia="ar-SA"/>
              </w:rPr>
            </w:pPr>
          </w:p>
          <w:p w:rsidR="001B5BE4" w:rsidRPr="001B5BE4" w:rsidRDefault="001B5BE4" w:rsidP="001B5BE4">
            <w:pPr>
              <w:suppressAutoHyphens/>
              <w:spacing w:after="0" w:line="100" w:lineRule="atLeast"/>
              <w:jc w:val="both"/>
              <w:rPr>
                <w:rFonts w:ascii="Arial" w:eastAsia="TimesNewRomanPSMT" w:hAnsi="Arial" w:cs="Arial"/>
                <w:b/>
                <w:bCs/>
                <w:color w:val="000000"/>
                <w:kern w:val="1"/>
                <w:sz w:val="24"/>
                <w:szCs w:val="24"/>
                <w:lang w:eastAsia="ar-SA"/>
              </w:rPr>
            </w:pPr>
            <w:r w:rsidRPr="001B5BE4">
              <w:rPr>
                <w:rFonts w:ascii="Arial" w:eastAsia="TimesNewRomanPSMT" w:hAnsi="Arial" w:cs="Arial"/>
                <w:bCs/>
                <w:i/>
                <w:color w:val="000000"/>
                <w:kern w:val="1"/>
                <w:sz w:val="24"/>
                <w:szCs w:val="24"/>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B5BE4" w:rsidRPr="001B5BE4" w:rsidRDefault="001B5BE4" w:rsidP="001B5BE4">
            <w:pPr>
              <w:suppressAutoHyphens/>
              <w:snapToGrid w:val="0"/>
              <w:spacing w:after="0" w:line="100" w:lineRule="atLeast"/>
              <w:jc w:val="both"/>
              <w:rPr>
                <w:rFonts w:ascii="Arial" w:eastAsia="TimesNewRomanPSMT" w:hAnsi="Arial" w:cs="Arial"/>
                <w:b/>
                <w:bCs/>
                <w:color w:val="000000"/>
                <w:kern w:val="1"/>
                <w:sz w:val="24"/>
                <w:szCs w:val="24"/>
                <w:lang w:eastAsia="ar-SA"/>
              </w:rPr>
            </w:pPr>
          </w:p>
        </w:tc>
      </w:tr>
      <w:tr w:rsidR="001B5BE4" w:rsidRPr="001B5BE4" w:rsidTr="00AF3627">
        <w:tc>
          <w:tcPr>
            <w:tcW w:w="465" w:type="dxa"/>
            <w:tcBorders>
              <w:top w:val="single" w:sz="4" w:space="0" w:color="000000"/>
              <w:left w:val="single" w:sz="4" w:space="0" w:color="000000"/>
              <w:bottom w:val="single" w:sz="4" w:space="0" w:color="000000"/>
            </w:tcBorders>
            <w:shd w:val="clear" w:color="auto" w:fill="auto"/>
          </w:tcPr>
          <w:p w:rsidR="001B5BE4" w:rsidRPr="001B5BE4" w:rsidRDefault="001B5BE4" w:rsidP="001B5BE4">
            <w:pPr>
              <w:suppressAutoHyphens/>
              <w:snapToGrid w:val="0"/>
              <w:spacing w:after="0" w:line="100" w:lineRule="atLeast"/>
              <w:jc w:val="both"/>
              <w:rPr>
                <w:rFonts w:ascii="Arial" w:eastAsia="TimesNewRomanPSMT" w:hAnsi="Arial" w:cs="Arial"/>
                <w:bCs/>
                <w:i/>
                <w:color w:val="000000"/>
                <w:kern w:val="1"/>
                <w:sz w:val="24"/>
                <w:szCs w:val="24"/>
                <w:lang w:eastAsia="ar-SA"/>
              </w:rPr>
            </w:pPr>
          </w:p>
          <w:p w:rsidR="001B5BE4" w:rsidRPr="001B5BE4" w:rsidRDefault="001B5BE4" w:rsidP="001B5BE4">
            <w:pPr>
              <w:suppressAutoHyphens/>
              <w:spacing w:after="0" w:line="100" w:lineRule="atLeast"/>
              <w:jc w:val="both"/>
              <w:rPr>
                <w:rFonts w:ascii="Arial" w:eastAsia="TimesNewRomanPSMT" w:hAnsi="Arial" w:cs="Arial"/>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1B5BE4" w:rsidRPr="001B5BE4" w:rsidRDefault="001B5BE4" w:rsidP="001B5BE4">
            <w:pPr>
              <w:suppressAutoHyphens/>
              <w:snapToGrid w:val="0"/>
              <w:spacing w:after="0" w:line="100" w:lineRule="atLeast"/>
              <w:jc w:val="both"/>
              <w:rPr>
                <w:rFonts w:ascii="Arial" w:eastAsia="TimesNewRomanPSMT" w:hAnsi="Arial" w:cs="Arial"/>
                <w:bCs/>
                <w:i/>
                <w:color w:val="000000"/>
                <w:kern w:val="1"/>
                <w:sz w:val="24"/>
                <w:szCs w:val="24"/>
                <w:lang w:eastAsia="ar-SA"/>
              </w:rPr>
            </w:pPr>
          </w:p>
          <w:p w:rsidR="001B5BE4" w:rsidRPr="001B5BE4" w:rsidRDefault="001B5BE4" w:rsidP="001B5BE4">
            <w:pPr>
              <w:suppressAutoHyphens/>
              <w:spacing w:after="0" w:line="100" w:lineRule="atLeast"/>
              <w:jc w:val="both"/>
              <w:rPr>
                <w:rFonts w:ascii="Arial" w:eastAsia="TimesNewRomanPSMT" w:hAnsi="Arial" w:cs="Arial"/>
                <w:b/>
                <w:bCs/>
                <w:color w:val="000000"/>
                <w:kern w:val="1"/>
                <w:sz w:val="24"/>
                <w:szCs w:val="24"/>
                <w:lang w:eastAsia="ar-SA"/>
              </w:rPr>
            </w:pPr>
            <w:r w:rsidRPr="001B5BE4">
              <w:rPr>
                <w:rFonts w:ascii="Arial" w:eastAsia="TimesNewRomanPSMT" w:hAnsi="Arial" w:cs="Arial"/>
                <w:bCs/>
                <w:i/>
                <w:color w:val="000000"/>
                <w:kern w:val="1"/>
                <w:sz w:val="24"/>
                <w:szCs w:val="24"/>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B5BE4" w:rsidRPr="001B5BE4" w:rsidRDefault="001B5BE4" w:rsidP="001B5BE4">
            <w:pPr>
              <w:suppressAutoHyphens/>
              <w:snapToGrid w:val="0"/>
              <w:spacing w:after="0" w:line="100" w:lineRule="atLeast"/>
              <w:jc w:val="both"/>
              <w:rPr>
                <w:rFonts w:ascii="Arial" w:eastAsia="TimesNewRomanPSMT" w:hAnsi="Arial" w:cs="Arial"/>
                <w:b/>
                <w:bCs/>
                <w:color w:val="000000"/>
                <w:kern w:val="1"/>
                <w:sz w:val="24"/>
                <w:szCs w:val="24"/>
                <w:lang w:eastAsia="ar-SA"/>
              </w:rPr>
            </w:pPr>
          </w:p>
        </w:tc>
      </w:tr>
      <w:tr w:rsidR="001B5BE4" w:rsidRPr="001B5BE4" w:rsidTr="00AF3627">
        <w:tc>
          <w:tcPr>
            <w:tcW w:w="465" w:type="dxa"/>
            <w:tcBorders>
              <w:top w:val="single" w:sz="4" w:space="0" w:color="000000"/>
              <w:left w:val="single" w:sz="4" w:space="0" w:color="000000"/>
              <w:bottom w:val="single" w:sz="4" w:space="0" w:color="000000"/>
            </w:tcBorders>
            <w:shd w:val="clear" w:color="auto" w:fill="auto"/>
          </w:tcPr>
          <w:p w:rsidR="001B5BE4" w:rsidRPr="001B5BE4" w:rsidRDefault="001B5BE4" w:rsidP="001B5BE4">
            <w:pPr>
              <w:suppressAutoHyphens/>
              <w:snapToGrid w:val="0"/>
              <w:spacing w:after="0" w:line="100" w:lineRule="atLeast"/>
              <w:jc w:val="both"/>
              <w:rPr>
                <w:rFonts w:ascii="Arial" w:eastAsia="TimesNewRomanPSMT" w:hAnsi="Arial" w:cs="Arial"/>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1B5BE4" w:rsidRPr="001B5BE4" w:rsidRDefault="001B5BE4" w:rsidP="001B5BE4">
            <w:pPr>
              <w:suppressAutoHyphens/>
              <w:snapToGrid w:val="0"/>
              <w:spacing w:after="0" w:line="100" w:lineRule="atLeast"/>
              <w:jc w:val="both"/>
              <w:rPr>
                <w:rFonts w:ascii="Arial" w:eastAsia="TimesNewRomanPSMT" w:hAnsi="Arial" w:cs="Arial"/>
                <w:bCs/>
                <w:i/>
                <w:color w:val="000000"/>
                <w:kern w:val="1"/>
                <w:sz w:val="24"/>
                <w:szCs w:val="24"/>
                <w:lang w:eastAsia="ar-SA"/>
              </w:rPr>
            </w:pPr>
          </w:p>
          <w:p w:rsidR="001B5BE4" w:rsidRPr="001B5BE4" w:rsidRDefault="001B5BE4" w:rsidP="001B5BE4">
            <w:pPr>
              <w:suppressAutoHyphens/>
              <w:spacing w:after="0" w:line="100" w:lineRule="atLeast"/>
              <w:jc w:val="both"/>
              <w:rPr>
                <w:rFonts w:ascii="Arial" w:eastAsia="TimesNewRomanPSMT" w:hAnsi="Arial" w:cs="Arial"/>
                <w:b/>
                <w:bCs/>
                <w:color w:val="000000"/>
                <w:kern w:val="1"/>
                <w:sz w:val="24"/>
                <w:szCs w:val="24"/>
                <w:lang w:eastAsia="ar-SA"/>
              </w:rPr>
            </w:pPr>
            <w:r w:rsidRPr="001B5BE4">
              <w:rPr>
                <w:rFonts w:ascii="Arial" w:eastAsia="TimesNewRomanPSMT" w:hAnsi="Arial" w:cs="Arial"/>
                <w:bCs/>
                <w:i/>
                <w:color w:val="000000"/>
                <w:kern w:val="1"/>
                <w:sz w:val="24"/>
                <w:szCs w:val="24"/>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B5BE4" w:rsidRPr="001B5BE4" w:rsidRDefault="001B5BE4" w:rsidP="001B5BE4">
            <w:pPr>
              <w:suppressAutoHyphens/>
              <w:snapToGrid w:val="0"/>
              <w:spacing w:after="0" w:line="100" w:lineRule="atLeast"/>
              <w:jc w:val="both"/>
              <w:rPr>
                <w:rFonts w:ascii="Arial" w:eastAsia="TimesNewRomanPSMT" w:hAnsi="Arial" w:cs="Arial"/>
                <w:b/>
                <w:bCs/>
                <w:color w:val="000000"/>
                <w:kern w:val="1"/>
                <w:sz w:val="24"/>
                <w:szCs w:val="24"/>
                <w:lang w:eastAsia="ar-SA"/>
              </w:rPr>
            </w:pPr>
          </w:p>
        </w:tc>
      </w:tr>
      <w:tr w:rsidR="001B5BE4" w:rsidRPr="001B5BE4" w:rsidTr="00AF3627">
        <w:tc>
          <w:tcPr>
            <w:tcW w:w="465" w:type="dxa"/>
            <w:tcBorders>
              <w:top w:val="single" w:sz="4" w:space="0" w:color="000000"/>
              <w:left w:val="single" w:sz="4" w:space="0" w:color="000000"/>
              <w:bottom w:val="single" w:sz="4" w:space="0" w:color="000000"/>
            </w:tcBorders>
            <w:shd w:val="clear" w:color="auto" w:fill="auto"/>
          </w:tcPr>
          <w:p w:rsidR="001B5BE4" w:rsidRPr="001B5BE4" w:rsidRDefault="001B5BE4" w:rsidP="001B5BE4">
            <w:pPr>
              <w:suppressAutoHyphens/>
              <w:snapToGrid w:val="0"/>
              <w:spacing w:after="0" w:line="100" w:lineRule="atLeast"/>
              <w:jc w:val="both"/>
              <w:rPr>
                <w:rFonts w:ascii="Arial" w:eastAsia="TimesNewRomanPSMT" w:hAnsi="Arial" w:cs="Arial"/>
                <w:bCs/>
                <w:i/>
                <w:color w:val="000000"/>
                <w:kern w:val="1"/>
                <w:sz w:val="24"/>
                <w:szCs w:val="24"/>
                <w:lang w:eastAsia="ar-SA"/>
              </w:rPr>
            </w:pPr>
          </w:p>
          <w:p w:rsidR="001B5BE4" w:rsidRPr="001B5BE4" w:rsidRDefault="001B5BE4" w:rsidP="001B5BE4">
            <w:pPr>
              <w:suppressAutoHyphens/>
              <w:spacing w:after="0" w:line="100" w:lineRule="atLeast"/>
              <w:jc w:val="both"/>
              <w:rPr>
                <w:rFonts w:ascii="Arial" w:eastAsia="TimesNewRomanPSMT" w:hAnsi="Arial" w:cs="Arial"/>
                <w:bCs/>
                <w:i/>
                <w:color w:val="000000"/>
                <w:kern w:val="1"/>
                <w:sz w:val="24"/>
                <w:szCs w:val="24"/>
                <w:lang w:val="ru-RU" w:eastAsia="ar-SA"/>
              </w:rPr>
            </w:pPr>
            <w:r w:rsidRPr="001B5BE4">
              <w:rPr>
                <w:rFonts w:ascii="Arial" w:eastAsia="TimesNewRomanPSMT" w:hAnsi="Arial" w:cs="Arial"/>
                <w:bCs/>
                <w:i/>
                <w:color w:val="000000"/>
                <w:kern w:val="1"/>
                <w:sz w:val="24"/>
                <w:szCs w:val="24"/>
                <w:lang w:eastAsia="ar-SA"/>
              </w:rPr>
              <w:t>2)</w:t>
            </w:r>
          </w:p>
        </w:tc>
        <w:tc>
          <w:tcPr>
            <w:tcW w:w="4219" w:type="dxa"/>
            <w:tcBorders>
              <w:top w:val="single" w:sz="4" w:space="0" w:color="000000"/>
              <w:left w:val="single" w:sz="4" w:space="0" w:color="000000"/>
              <w:bottom w:val="single" w:sz="4" w:space="0" w:color="000000"/>
            </w:tcBorders>
            <w:shd w:val="clear" w:color="auto" w:fill="auto"/>
          </w:tcPr>
          <w:p w:rsidR="001B5BE4" w:rsidRPr="001B5BE4" w:rsidRDefault="001B5BE4" w:rsidP="001B5BE4">
            <w:pPr>
              <w:suppressAutoHyphens/>
              <w:snapToGrid w:val="0"/>
              <w:spacing w:after="0" w:line="100" w:lineRule="atLeast"/>
              <w:jc w:val="both"/>
              <w:rPr>
                <w:rFonts w:ascii="Arial" w:eastAsia="TimesNewRomanPSMT" w:hAnsi="Arial" w:cs="Arial"/>
                <w:bCs/>
                <w:i/>
                <w:color w:val="000000"/>
                <w:kern w:val="1"/>
                <w:sz w:val="24"/>
                <w:szCs w:val="24"/>
                <w:lang w:val="ru-RU" w:eastAsia="ar-SA"/>
              </w:rPr>
            </w:pPr>
          </w:p>
          <w:p w:rsidR="001B5BE4" w:rsidRPr="001B5BE4" w:rsidRDefault="001B5BE4" w:rsidP="001B5BE4">
            <w:pPr>
              <w:suppressAutoHyphens/>
              <w:spacing w:after="0" w:line="100" w:lineRule="atLeast"/>
              <w:jc w:val="both"/>
              <w:rPr>
                <w:rFonts w:ascii="Arial" w:eastAsia="TimesNewRomanPSMT" w:hAnsi="Arial" w:cs="Arial"/>
                <w:b/>
                <w:bCs/>
                <w:color w:val="000000"/>
                <w:kern w:val="1"/>
                <w:sz w:val="24"/>
                <w:szCs w:val="24"/>
                <w:lang w:val="ru-RU" w:eastAsia="ar-SA"/>
              </w:rPr>
            </w:pPr>
            <w:r w:rsidRPr="001B5BE4">
              <w:rPr>
                <w:rFonts w:ascii="Arial" w:eastAsia="TimesNewRomanPSMT" w:hAnsi="Arial" w:cs="Arial"/>
                <w:bCs/>
                <w:i/>
                <w:color w:val="000000"/>
                <w:kern w:val="1"/>
                <w:sz w:val="24"/>
                <w:szCs w:val="24"/>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B5BE4" w:rsidRPr="001B5BE4" w:rsidRDefault="001B5BE4" w:rsidP="001B5BE4">
            <w:pPr>
              <w:suppressAutoHyphens/>
              <w:snapToGrid w:val="0"/>
              <w:spacing w:after="0" w:line="100" w:lineRule="atLeast"/>
              <w:jc w:val="both"/>
              <w:rPr>
                <w:rFonts w:ascii="Arial" w:eastAsia="TimesNewRomanPSMT" w:hAnsi="Arial" w:cs="Arial"/>
                <w:b/>
                <w:bCs/>
                <w:color w:val="000000"/>
                <w:kern w:val="1"/>
                <w:sz w:val="24"/>
                <w:szCs w:val="24"/>
                <w:lang w:val="ru-RU" w:eastAsia="ar-SA"/>
              </w:rPr>
            </w:pPr>
          </w:p>
        </w:tc>
      </w:tr>
      <w:tr w:rsidR="001B5BE4" w:rsidRPr="001B5BE4" w:rsidTr="00AF3627">
        <w:tc>
          <w:tcPr>
            <w:tcW w:w="465" w:type="dxa"/>
            <w:tcBorders>
              <w:top w:val="single" w:sz="4" w:space="0" w:color="000000"/>
              <w:left w:val="single" w:sz="4" w:space="0" w:color="000000"/>
              <w:bottom w:val="single" w:sz="4" w:space="0" w:color="000000"/>
            </w:tcBorders>
            <w:shd w:val="clear" w:color="auto" w:fill="auto"/>
          </w:tcPr>
          <w:p w:rsidR="001B5BE4" w:rsidRPr="001B5BE4" w:rsidRDefault="001B5BE4" w:rsidP="001B5BE4">
            <w:pPr>
              <w:suppressAutoHyphens/>
              <w:snapToGrid w:val="0"/>
              <w:spacing w:after="0" w:line="100" w:lineRule="atLeast"/>
              <w:jc w:val="both"/>
              <w:rPr>
                <w:rFonts w:ascii="Arial" w:eastAsia="TimesNewRomanPSMT" w:hAnsi="Arial" w:cs="Arial"/>
                <w:bCs/>
                <w:i/>
                <w:color w:val="000000"/>
                <w:kern w:val="1"/>
                <w:sz w:val="24"/>
                <w:szCs w:val="24"/>
                <w:lang w:val="ru-RU" w:eastAsia="ar-SA"/>
              </w:rPr>
            </w:pPr>
          </w:p>
          <w:p w:rsidR="001B5BE4" w:rsidRPr="001B5BE4" w:rsidRDefault="001B5BE4" w:rsidP="001B5BE4">
            <w:pPr>
              <w:suppressAutoHyphens/>
              <w:spacing w:after="0" w:line="100" w:lineRule="atLeast"/>
              <w:jc w:val="both"/>
              <w:rPr>
                <w:rFonts w:ascii="Arial" w:eastAsia="TimesNewRomanPSMT" w:hAnsi="Arial" w:cs="Arial"/>
                <w:bCs/>
                <w:i/>
                <w:color w:val="000000"/>
                <w:kern w:val="1"/>
                <w:sz w:val="24"/>
                <w:szCs w:val="24"/>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1B5BE4" w:rsidRPr="001B5BE4" w:rsidRDefault="001B5BE4" w:rsidP="001B5BE4">
            <w:pPr>
              <w:suppressAutoHyphens/>
              <w:snapToGrid w:val="0"/>
              <w:spacing w:after="0" w:line="100" w:lineRule="atLeast"/>
              <w:jc w:val="both"/>
              <w:rPr>
                <w:rFonts w:ascii="Arial" w:eastAsia="TimesNewRomanPSMT" w:hAnsi="Arial" w:cs="Arial"/>
                <w:bCs/>
                <w:i/>
                <w:color w:val="000000"/>
                <w:kern w:val="1"/>
                <w:sz w:val="24"/>
                <w:szCs w:val="24"/>
                <w:lang w:val="ru-RU" w:eastAsia="ar-SA"/>
              </w:rPr>
            </w:pPr>
          </w:p>
          <w:p w:rsidR="001B5BE4" w:rsidRPr="001B5BE4" w:rsidRDefault="001B5BE4" w:rsidP="001B5BE4">
            <w:pPr>
              <w:suppressAutoHyphens/>
              <w:spacing w:after="0" w:line="100" w:lineRule="atLeast"/>
              <w:jc w:val="both"/>
              <w:rPr>
                <w:rFonts w:ascii="Arial" w:eastAsia="TimesNewRomanPSMT" w:hAnsi="Arial" w:cs="Arial"/>
                <w:b/>
                <w:bCs/>
                <w:color w:val="000000"/>
                <w:kern w:val="1"/>
                <w:sz w:val="24"/>
                <w:szCs w:val="24"/>
                <w:lang w:eastAsia="ar-SA"/>
              </w:rPr>
            </w:pPr>
            <w:r w:rsidRPr="001B5BE4">
              <w:rPr>
                <w:rFonts w:ascii="Arial" w:eastAsia="TimesNewRomanPSMT" w:hAnsi="Arial" w:cs="Arial"/>
                <w:bCs/>
                <w:i/>
                <w:color w:val="000000"/>
                <w:kern w:val="1"/>
                <w:sz w:val="24"/>
                <w:szCs w:val="24"/>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B5BE4" w:rsidRPr="001B5BE4" w:rsidRDefault="001B5BE4" w:rsidP="001B5BE4">
            <w:pPr>
              <w:suppressAutoHyphens/>
              <w:snapToGrid w:val="0"/>
              <w:spacing w:after="0" w:line="100" w:lineRule="atLeast"/>
              <w:jc w:val="both"/>
              <w:rPr>
                <w:rFonts w:ascii="Arial" w:eastAsia="TimesNewRomanPSMT" w:hAnsi="Arial" w:cs="Arial"/>
                <w:b/>
                <w:bCs/>
                <w:color w:val="000000"/>
                <w:kern w:val="1"/>
                <w:sz w:val="24"/>
                <w:szCs w:val="24"/>
                <w:lang w:eastAsia="ar-SA"/>
              </w:rPr>
            </w:pPr>
          </w:p>
        </w:tc>
      </w:tr>
      <w:tr w:rsidR="001B5BE4" w:rsidRPr="001B5BE4" w:rsidTr="00AF3627">
        <w:tc>
          <w:tcPr>
            <w:tcW w:w="465" w:type="dxa"/>
            <w:tcBorders>
              <w:top w:val="single" w:sz="4" w:space="0" w:color="000000"/>
              <w:left w:val="single" w:sz="4" w:space="0" w:color="000000"/>
              <w:bottom w:val="single" w:sz="4" w:space="0" w:color="000000"/>
            </w:tcBorders>
            <w:shd w:val="clear" w:color="auto" w:fill="auto"/>
          </w:tcPr>
          <w:p w:rsidR="001B5BE4" w:rsidRPr="001B5BE4" w:rsidRDefault="001B5BE4" w:rsidP="001B5BE4">
            <w:pPr>
              <w:suppressAutoHyphens/>
              <w:snapToGrid w:val="0"/>
              <w:spacing w:after="0" w:line="100" w:lineRule="atLeast"/>
              <w:jc w:val="both"/>
              <w:rPr>
                <w:rFonts w:ascii="Arial" w:eastAsia="TimesNewRomanPSMT" w:hAnsi="Arial" w:cs="Arial"/>
                <w:bCs/>
                <w:i/>
                <w:color w:val="000000"/>
                <w:kern w:val="1"/>
                <w:sz w:val="24"/>
                <w:szCs w:val="24"/>
                <w:lang w:eastAsia="ar-SA"/>
              </w:rPr>
            </w:pPr>
          </w:p>
          <w:p w:rsidR="001B5BE4" w:rsidRPr="001B5BE4" w:rsidRDefault="001B5BE4" w:rsidP="001B5BE4">
            <w:pPr>
              <w:suppressAutoHyphens/>
              <w:spacing w:after="0" w:line="100" w:lineRule="atLeast"/>
              <w:jc w:val="both"/>
              <w:rPr>
                <w:rFonts w:ascii="Arial" w:eastAsia="TimesNewRomanPSMT" w:hAnsi="Arial" w:cs="Arial"/>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1B5BE4" w:rsidRPr="001B5BE4" w:rsidRDefault="001B5BE4" w:rsidP="001B5BE4">
            <w:pPr>
              <w:suppressAutoHyphens/>
              <w:snapToGrid w:val="0"/>
              <w:spacing w:after="0" w:line="100" w:lineRule="atLeast"/>
              <w:jc w:val="both"/>
              <w:rPr>
                <w:rFonts w:ascii="Arial" w:eastAsia="TimesNewRomanPSMT" w:hAnsi="Arial" w:cs="Arial"/>
                <w:bCs/>
                <w:i/>
                <w:color w:val="000000"/>
                <w:kern w:val="1"/>
                <w:sz w:val="24"/>
                <w:szCs w:val="24"/>
                <w:lang w:eastAsia="ar-SA"/>
              </w:rPr>
            </w:pPr>
          </w:p>
          <w:p w:rsidR="001B5BE4" w:rsidRPr="001B5BE4" w:rsidRDefault="001B5BE4" w:rsidP="001B5BE4">
            <w:pPr>
              <w:suppressAutoHyphens/>
              <w:spacing w:after="0" w:line="100" w:lineRule="atLeast"/>
              <w:jc w:val="both"/>
              <w:rPr>
                <w:rFonts w:ascii="Arial" w:eastAsia="TimesNewRomanPSMT" w:hAnsi="Arial" w:cs="Arial"/>
                <w:b/>
                <w:bCs/>
                <w:color w:val="000000"/>
                <w:kern w:val="1"/>
                <w:sz w:val="24"/>
                <w:szCs w:val="24"/>
                <w:lang w:eastAsia="ar-SA"/>
              </w:rPr>
            </w:pPr>
            <w:r w:rsidRPr="001B5BE4">
              <w:rPr>
                <w:rFonts w:ascii="Arial" w:eastAsia="TimesNewRomanPSMT" w:hAnsi="Arial" w:cs="Arial"/>
                <w:bCs/>
                <w:i/>
                <w:color w:val="000000"/>
                <w:kern w:val="1"/>
                <w:sz w:val="24"/>
                <w:szCs w:val="24"/>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B5BE4" w:rsidRPr="001B5BE4" w:rsidRDefault="001B5BE4" w:rsidP="001B5BE4">
            <w:pPr>
              <w:suppressAutoHyphens/>
              <w:snapToGrid w:val="0"/>
              <w:spacing w:after="0" w:line="100" w:lineRule="atLeast"/>
              <w:jc w:val="both"/>
              <w:rPr>
                <w:rFonts w:ascii="Arial" w:eastAsia="TimesNewRomanPSMT" w:hAnsi="Arial" w:cs="Arial"/>
                <w:b/>
                <w:bCs/>
                <w:color w:val="000000"/>
                <w:kern w:val="1"/>
                <w:sz w:val="24"/>
                <w:szCs w:val="24"/>
                <w:lang w:eastAsia="ar-SA"/>
              </w:rPr>
            </w:pPr>
          </w:p>
        </w:tc>
      </w:tr>
      <w:tr w:rsidR="001B5BE4" w:rsidRPr="001B5BE4" w:rsidTr="00AF3627">
        <w:tc>
          <w:tcPr>
            <w:tcW w:w="465" w:type="dxa"/>
            <w:tcBorders>
              <w:top w:val="single" w:sz="4" w:space="0" w:color="000000"/>
              <w:left w:val="single" w:sz="4" w:space="0" w:color="000000"/>
              <w:bottom w:val="single" w:sz="4" w:space="0" w:color="000000"/>
            </w:tcBorders>
            <w:shd w:val="clear" w:color="auto" w:fill="auto"/>
          </w:tcPr>
          <w:p w:rsidR="001B5BE4" w:rsidRPr="001B5BE4" w:rsidRDefault="001B5BE4" w:rsidP="001B5BE4">
            <w:pPr>
              <w:suppressAutoHyphens/>
              <w:snapToGrid w:val="0"/>
              <w:spacing w:after="0" w:line="100" w:lineRule="atLeast"/>
              <w:jc w:val="both"/>
              <w:rPr>
                <w:rFonts w:ascii="Arial" w:eastAsia="TimesNewRomanPSMT" w:hAnsi="Arial" w:cs="Arial"/>
                <w:bCs/>
                <w:i/>
                <w:color w:val="000000"/>
                <w:kern w:val="1"/>
                <w:sz w:val="24"/>
                <w:szCs w:val="24"/>
                <w:lang w:eastAsia="ar-SA"/>
              </w:rPr>
            </w:pPr>
          </w:p>
          <w:p w:rsidR="001B5BE4" w:rsidRPr="001B5BE4" w:rsidRDefault="001B5BE4" w:rsidP="001B5BE4">
            <w:pPr>
              <w:suppressAutoHyphens/>
              <w:spacing w:after="0" w:line="100" w:lineRule="atLeast"/>
              <w:jc w:val="both"/>
              <w:rPr>
                <w:rFonts w:ascii="Arial" w:eastAsia="TimesNewRomanPSMT" w:hAnsi="Arial" w:cs="Arial"/>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1B5BE4" w:rsidRPr="001B5BE4" w:rsidRDefault="001B5BE4" w:rsidP="001B5BE4">
            <w:pPr>
              <w:suppressAutoHyphens/>
              <w:snapToGrid w:val="0"/>
              <w:spacing w:after="0" w:line="100" w:lineRule="atLeast"/>
              <w:jc w:val="both"/>
              <w:rPr>
                <w:rFonts w:ascii="Arial" w:eastAsia="TimesNewRomanPSMT" w:hAnsi="Arial" w:cs="Arial"/>
                <w:bCs/>
                <w:i/>
                <w:color w:val="000000"/>
                <w:kern w:val="1"/>
                <w:sz w:val="24"/>
                <w:szCs w:val="24"/>
                <w:lang w:eastAsia="ar-SA"/>
              </w:rPr>
            </w:pPr>
          </w:p>
          <w:p w:rsidR="001B5BE4" w:rsidRPr="001B5BE4" w:rsidRDefault="001B5BE4" w:rsidP="001B5BE4">
            <w:pPr>
              <w:suppressAutoHyphens/>
              <w:spacing w:after="0" w:line="100" w:lineRule="atLeast"/>
              <w:jc w:val="both"/>
              <w:rPr>
                <w:rFonts w:ascii="Arial" w:eastAsia="TimesNewRomanPSMT" w:hAnsi="Arial" w:cs="Arial"/>
                <w:b/>
                <w:bCs/>
                <w:color w:val="000000"/>
                <w:kern w:val="1"/>
                <w:sz w:val="24"/>
                <w:szCs w:val="24"/>
                <w:lang w:eastAsia="ar-SA"/>
              </w:rPr>
            </w:pPr>
            <w:r w:rsidRPr="001B5BE4">
              <w:rPr>
                <w:rFonts w:ascii="Arial" w:eastAsia="TimesNewRomanPSMT" w:hAnsi="Arial" w:cs="Arial"/>
                <w:bCs/>
                <w:i/>
                <w:color w:val="000000"/>
                <w:kern w:val="1"/>
                <w:sz w:val="24"/>
                <w:szCs w:val="24"/>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B5BE4" w:rsidRPr="001B5BE4" w:rsidRDefault="001B5BE4" w:rsidP="001B5BE4">
            <w:pPr>
              <w:suppressAutoHyphens/>
              <w:snapToGrid w:val="0"/>
              <w:spacing w:after="0" w:line="100" w:lineRule="atLeast"/>
              <w:jc w:val="both"/>
              <w:rPr>
                <w:rFonts w:ascii="Arial" w:eastAsia="TimesNewRomanPSMT" w:hAnsi="Arial" w:cs="Arial"/>
                <w:b/>
                <w:bCs/>
                <w:color w:val="000000"/>
                <w:kern w:val="1"/>
                <w:sz w:val="24"/>
                <w:szCs w:val="24"/>
                <w:lang w:eastAsia="ar-SA"/>
              </w:rPr>
            </w:pPr>
          </w:p>
        </w:tc>
      </w:tr>
      <w:tr w:rsidR="001B5BE4" w:rsidRPr="001B5BE4" w:rsidTr="00AF3627">
        <w:tc>
          <w:tcPr>
            <w:tcW w:w="465" w:type="dxa"/>
            <w:tcBorders>
              <w:top w:val="single" w:sz="4" w:space="0" w:color="000000"/>
              <w:left w:val="single" w:sz="4" w:space="0" w:color="000000"/>
              <w:bottom w:val="single" w:sz="4" w:space="0" w:color="000000"/>
            </w:tcBorders>
            <w:shd w:val="clear" w:color="auto" w:fill="auto"/>
          </w:tcPr>
          <w:p w:rsidR="001B5BE4" w:rsidRPr="001B5BE4" w:rsidRDefault="001B5BE4" w:rsidP="001B5BE4">
            <w:pPr>
              <w:suppressAutoHyphens/>
              <w:snapToGrid w:val="0"/>
              <w:spacing w:after="0" w:line="100" w:lineRule="atLeast"/>
              <w:jc w:val="both"/>
              <w:rPr>
                <w:rFonts w:ascii="Arial" w:eastAsia="TimesNewRomanPSMT" w:hAnsi="Arial" w:cs="Arial"/>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1B5BE4" w:rsidRPr="001B5BE4" w:rsidRDefault="001B5BE4" w:rsidP="001B5BE4">
            <w:pPr>
              <w:suppressAutoHyphens/>
              <w:snapToGrid w:val="0"/>
              <w:spacing w:after="0" w:line="100" w:lineRule="atLeast"/>
              <w:jc w:val="both"/>
              <w:rPr>
                <w:rFonts w:ascii="Arial" w:eastAsia="TimesNewRomanPSMT" w:hAnsi="Arial" w:cs="Arial"/>
                <w:bCs/>
                <w:i/>
                <w:color w:val="000000"/>
                <w:kern w:val="1"/>
                <w:sz w:val="24"/>
                <w:szCs w:val="24"/>
                <w:lang w:eastAsia="ar-SA"/>
              </w:rPr>
            </w:pPr>
          </w:p>
          <w:p w:rsidR="001B5BE4" w:rsidRPr="001B5BE4" w:rsidRDefault="001B5BE4" w:rsidP="001B5BE4">
            <w:pPr>
              <w:suppressAutoHyphens/>
              <w:spacing w:after="0" w:line="100" w:lineRule="atLeast"/>
              <w:jc w:val="both"/>
              <w:rPr>
                <w:rFonts w:ascii="Arial" w:eastAsia="TimesNewRomanPSMT" w:hAnsi="Arial" w:cs="Arial"/>
                <w:b/>
                <w:bCs/>
                <w:color w:val="000000"/>
                <w:kern w:val="1"/>
                <w:sz w:val="24"/>
                <w:szCs w:val="24"/>
                <w:lang w:eastAsia="ar-SA"/>
              </w:rPr>
            </w:pPr>
            <w:r w:rsidRPr="001B5BE4">
              <w:rPr>
                <w:rFonts w:ascii="Arial" w:eastAsia="TimesNewRomanPSMT" w:hAnsi="Arial" w:cs="Arial"/>
                <w:bCs/>
                <w:i/>
                <w:color w:val="000000"/>
                <w:kern w:val="1"/>
                <w:sz w:val="24"/>
                <w:szCs w:val="24"/>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B5BE4" w:rsidRPr="001B5BE4" w:rsidRDefault="001B5BE4" w:rsidP="001B5BE4">
            <w:pPr>
              <w:suppressAutoHyphens/>
              <w:snapToGrid w:val="0"/>
              <w:spacing w:after="0" w:line="100" w:lineRule="atLeast"/>
              <w:jc w:val="both"/>
              <w:rPr>
                <w:rFonts w:ascii="Arial" w:eastAsia="TimesNewRomanPSMT" w:hAnsi="Arial" w:cs="Arial"/>
                <w:b/>
                <w:bCs/>
                <w:color w:val="000000"/>
                <w:kern w:val="1"/>
                <w:sz w:val="24"/>
                <w:szCs w:val="24"/>
                <w:lang w:eastAsia="ar-SA"/>
              </w:rPr>
            </w:pPr>
          </w:p>
        </w:tc>
      </w:tr>
      <w:tr w:rsidR="001B5BE4" w:rsidRPr="001B5BE4" w:rsidTr="00AF3627">
        <w:tc>
          <w:tcPr>
            <w:tcW w:w="465" w:type="dxa"/>
            <w:tcBorders>
              <w:top w:val="single" w:sz="4" w:space="0" w:color="000000"/>
              <w:left w:val="single" w:sz="4" w:space="0" w:color="000000"/>
              <w:bottom w:val="single" w:sz="4" w:space="0" w:color="000000"/>
            </w:tcBorders>
            <w:shd w:val="clear" w:color="auto" w:fill="auto"/>
          </w:tcPr>
          <w:p w:rsidR="001B5BE4" w:rsidRPr="001B5BE4" w:rsidRDefault="001B5BE4" w:rsidP="001B5BE4">
            <w:pPr>
              <w:suppressAutoHyphens/>
              <w:snapToGrid w:val="0"/>
              <w:spacing w:after="0" w:line="100" w:lineRule="atLeast"/>
              <w:jc w:val="both"/>
              <w:rPr>
                <w:rFonts w:ascii="Arial" w:eastAsia="TimesNewRomanPSMT" w:hAnsi="Arial" w:cs="Arial"/>
                <w:bCs/>
                <w:i/>
                <w:color w:val="000000"/>
                <w:kern w:val="1"/>
                <w:sz w:val="24"/>
                <w:szCs w:val="24"/>
                <w:lang w:eastAsia="ar-SA"/>
              </w:rPr>
            </w:pPr>
          </w:p>
          <w:p w:rsidR="001B5BE4" w:rsidRPr="001B5BE4" w:rsidRDefault="001B5BE4" w:rsidP="001B5BE4">
            <w:pPr>
              <w:suppressAutoHyphens/>
              <w:spacing w:after="0" w:line="100" w:lineRule="atLeast"/>
              <w:jc w:val="both"/>
              <w:rPr>
                <w:rFonts w:ascii="Arial" w:eastAsia="TimesNewRomanPSMT" w:hAnsi="Arial" w:cs="Arial"/>
                <w:bCs/>
                <w:i/>
                <w:color w:val="000000"/>
                <w:kern w:val="1"/>
                <w:sz w:val="24"/>
                <w:szCs w:val="24"/>
                <w:lang w:val="ru-RU" w:eastAsia="ar-SA"/>
              </w:rPr>
            </w:pPr>
            <w:r w:rsidRPr="001B5BE4">
              <w:rPr>
                <w:rFonts w:ascii="Arial" w:eastAsia="TimesNewRomanPSMT" w:hAnsi="Arial" w:cs="Arial"/>
                <w:bCs/>
                <w:i/>
                <w:color w:val="000000"/>
                <w:kern w:val="1"/>
                <w:sz w:val="24"/>
                <w:szCs w:val="24"/>
                <w:lang w:eastAsia="ar-SA"/>
              </w:rPr>
              <w:t>3)</w:t>
            </w:r>
          </w:p>
        </w:tc>
        <w:tc>
          <w:tcPr>
            <w:tcW w:w="4219" w:type="dxa"/>
            <w:tcBorders>
              <w:top w:val="single" w:sz="4" w:space="0" w:color="000000"/>
              <w:left w:val="single" w:sz="4" w:space="0" w:color="000000"/>
              <w:bottom w:val="single" w:sz="4" w:space="0" w:color="000000"/>
            </w:tcBorders>
            <w:shd w:val="clear" w:color="auto" w:fill="auto"/>
          </w:tcPr>
          <w:p w:rsidR="001B5BE4" w:rsidRPr="001B5BE4" w:rsidRDefault="001B5BE4" w:rsidP="001B5BE4">
            <w:pPr>
              <w:suppressAutoHyphens/>
              <w:snapToGrid w:val="0"/>
              <w:spacing w:after="0" w:line="100" w:lineRule="atLeast"/>
              <w:jc w:val="both"/>
              <w:rPr>
                <w:rFonts w:ascii="Arial" w:eastAsia="TimesNewRomanPSMT" w:hAnsi="Arial" w:cs="Arial"/>
                <w:bCs/>
                <w:i/>
                <w:color w:val="000000"/>
                <w:kern w:val="1"/>
                <w:sz w:val="24"/>
                <w:szCs w:val="24"/>
                <w:lang w:val="ru-RU" w:eastAsia="ar-SA"/>
              </w:rPr>
            </w:pPr>
          </w:p>
          <w:p w:rsidR="001B5BE4" w:rsidRPr="001B5BE4" w:rsidRDefault="001B5BE4" w:rsidP="001B5BE4">
            <w:pPr>
              <w:suppressAutoHyphens/>
              <w:spacing w:after="0" w:line="100" w:lineRule="atLeast"/>
              <w:jc w:val="both"/>
              <w:rPr>
                <w:rFonts w:ascii="Arial" w:eastAsia="TimesNewRomanPSMT" w:hAnsi="Arial" w:cs="Arial"/>
                <w:b/>
                <w:bCs/>
                <w:color w:val="000000"/>
                <w:kern w:val="1"/>
                <w:sz w:val="24"/>
                <w:szCs w:val="24"/>
                <w:lang w:val="ru-RU" w:eastAsia="ar-SA"/>
              </w:rPr>
            </w:pPr>
            <w:r w:rsidRPr="001B5BE4">
              <w:rPr>
                <w:rFonts w:ascii="Arial" w:eastAsia="TimesNewRomanPSMT" w:hAnsi="Arial" w:cs="Arial"/>
                <w:bCs/>
                <w:i/>
                <w:color w:val="000000"/>
                <w:kern w:val="1"/>
                <w:sz w:val="24"/>
                <w:szCs w:val="24"/>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B5BE4" w:rsidRPr="001B5BE4" w:rsidRDefault="001B5BE4" w:rsidP="001B5BE4">
            <w:pPr>
              <w:suppressAutoHyphens/>
              <w:snapToGrid w:val="0"/>
              <w:spacing w:after="0" w:line="100" w:lineRule="atLeast"/>
              <w:jc w:val="both"/>
              <w:rPr>
                <w:rFonts w:ascii="Arial" w:eastAsia="TimesNewRomanPSMT" w:hAnsi="Arial" w:cs="Arial"/>
                <w:b/>
                <w:bCs/>
                <w:color w:val="000000"/>
                <w:kern w:val="1"/>
                <w:sz w:val="24"/>
                <w:szCs w:val="24"/>
                <w:lang w:val="ru-RU" w:eastAsia="ar-SA"/>
              </w:rPr>
            </w:pPr>
          </w:p>
        </w:tc>
      </w:tr>
      <w:tr w:rsidR="001B5BE4" w:rsidRPr="001B5BE4" w:rsidTr="00AF3627">
        <w:tc>
          <w:tcPr>
            <w:tcW w:w="465" w:type="dxa"/>
            <w:tcBorders>
              <w:top w:val="single" w:sz="4" w:space="0" w:color="000000"/>
              <w:left w:val="single" w:sz="4" w:space="0" w:color="000000"/>
              <w:bottom w:val="single" w:sz="4" w:space="0" w:color="000000"/>
            </w:tcBorders>
            <w:shd w:val="clear" w:color="auto" w:fill="auto"/>
          </w:tcPr>
          <w:p w:rsidR="001B5BE4" w:rsidRPr="001B5BE4" w:rsidRDefault="001B5BE4" w:rsidP="001B5BE4">
            <w:pPr>
              <w:suppressAutoHyphens/>
              <w:snapToGrid w:val="0"/>
              <w:spacing w:after="0" w:line="100" w:lineRule="atLeast"/>
              <w:jc w:val="both"/>
              <w:rPr>
                <w:rFonts w:ascii="Arial" w:eastAsia="TimesNewRomanPSMT" w:hAnsi="Arial" w:cs="Arial"/>
                <w:bCs/>
                <w:i/>
                <w:color w:val="000000"/>
                <w:kern w:val="1"/>
                <w:sz w:val="24"/>
                <w:szCs w:val="24"/>
                <w:lang w:val="ru-RU" w:eastAsia="ar-SA"/>
              </w:rPr>
            </w:pPr>
          </w:p>
          <w:p w:rsidR="001B5BE4" w:rsidRPr="001B5BE4" w:rsidRDefault="001B5BE4" w:rsidP="001B5BE4">
            <w:pPr>
              <w:suppressAutoHyphens/>
              <w:spacing w:after="0" w:line="100" w:lineRule="atLeast"/>
              <w:jc w:val="both"/>
              <w:rPr>
                <w:rFonts w:ascii="Arial" w:eastAsia="TimesNewRomanPSMT" w:hAnsi="Arial" w:cs="Arial"/>
                <w:bCs/>
                <w:i/>
                <w:color w:val="000000"/>
                <w:kern w:val="1"/>
                <w:sz w:val="24"/>
                <w:szCs w:val="24"/>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1B5BE4" w:rsidRPr="001B5BE4" w:rsidRDefault="001B5BE4" w:rsidP="001B5BE4">
            <w:pPr>
              <w:suppressAutoHyphens/>
              <w:snapToGrid w:val="0"/>
              <w:spacing w:after="0" w:line="100" w:lineRule="atLeast"/>
              <w:jc w:val="both"/>
              <w:rPr>
                <w:rFonts w:ascii="Arial" w:eastAsia="TimesNewRomanPSMT" w:hAnsi="Arial" w:cs="Arial"/>
                <w:bCs/>
                <w:i/>
                <w:color w:val="000000"/>
                <w:kern w:val="1"/>
                <w:sz w:val="24"/>
                <w:szCs w:val="24"/>
                <w:lang w:val="ru-RU" w:eastAsia="ar-SA"/>
              </w:rPr>
            </w:pPr>
          </w:p>
          <w:p w:rsidR="001B5BE4" w:rsidRPr="001B5BE4" w:rsidRDefault="001B5BE4" w:rsidP="001B5BE4">
            <w:pPr>
              <w:suppressAutoHyphens/>
              <w:spacing w:after="0" w:line="100" w:lineRule="atLeast"/>
              <w:jc w:val="both"/>
              <w:rPr>
                <w:rFonts w:ascii="Arial" w:eastAsia="TimesNewRomanPSMT" w:hAnsi="Arial" w:cs="Arial"/>
                <w:b/>
                <w:bCs/>
                <w:color w:val="000000"/>
                <w:kern w:val="1"/>
                <w:sz w:val="24"/>
                <w:szCs w:val="24"/>
                <w:lang w:eastAsia="ar-SA"/>
              </w:rPr>
            </w:pPr>
            <w:r w:rsidRPr="001B5BE4">
              <w:rPr>
                <w:rFonts w:ascii="Arial" w:eastAsia="TimesNewRomanPSMT" w:hAnsi="Arial" w:cs="Arial"/>
                <w:bCs/>
                <w:i/>
                <w:color w:val="000000"/>
                <w:kern w:val="1"/>
                <w:sz w:val="24"/>
                <w:szCs w:val="24"/>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B5BE4" w:rsidRPr="001B5BE4" w:rsidRDefault="001B5BE4" w:rsidP="001B5BE4">
            <w:pPr>
              <w:suppressAutoHyphens/>
              <w:snapToGrid w:val="0"/>
              <w:spacing w:after="0" w:line="100" w:lineRule="atLeast"/>
              <w:jc w:val="both"/>
              <w:rPr>
                <w:rFonts w:ascii="Arial" w:eastAsia="TimesNewRomanPSMT" w:hAnsi="Arial" w:cs="Arial"/>
                <w:b/>
                <w:bCs/>
                <w:color w:val="000000"/>
                <w:kern w:val="1"/>
                <w:sz w:val="24"/>
                <w:szCs w:val="24"/>
                <w:lang w:eastAsia="ar-SA"/>
              </w:rPr>
            </w:pPr>
          </w:p>
        </w:tc>
      </w:tr>
      <w:tr w:rsidR="001B5BE4" w:rsidRPr="001B5BE4" w:rsidTr="00AF3627">
        <w:tc>
          <w:tcPr>
            <w:tcW w:w="465" w:type="dxa"/>
            <w:tcBorders>
              <w:top w:val="single" w:sz="4" w:space="0" w:color="000000"/>
              <w:left w:val="single" w:sz="4" w:space="0" w:color="000000"/>
              <w:bottom w:val="single" w:sz="4" w:space="0" w:color="000000"/>
            </w:tcBorders>
            <w:shd w:val="clear" w:color="auto" w:fill="auto"/>
          </w:tcPr>
          <w:p w:rsidR="001B5BE4" w:rsidRPr="001B5BE4" w:rsidRDefault="001B5BE4" w:rsidP="001B5BE4">
            <w:pPr>
              <w:suppressAutoHyphens/>
              <w:snapToGrid w:val="0"/>
              <w:spacing w:after="0" w:line="100" w:lineRule="atLeast"/>
              <w:jc w:val="both"/>
              <w:rPr>
                <w:rFonts w:ascii="Arial" w:eastAsia="TimesNewRomanPSMT" w:hAnsi="Arial" w:cs="Arial"/>
                <w:bCs/>
                <w:i/>
                <w:color w:val="000000"/>
                <w:kern w:val="1"/>
                <w:sz w:val="24"/>
                <w:szCs w:val="24"/>
                <w:lang w:eastAsia="ar-SA"/>
              </w:rPr>
            </w:pPr>
          </w:p>
          <w:p w:rsidR="001B5BE4" w:rsidRPr="001B5BE4" w:rsidRDefault="001B5BE4" w:rsidP="001B5BE4">
            <w:pPr>
              <w:suppressAutoHyphens/>
              <w:spacing w:after="0" w:line="100" w:lineRule="atLeast"/>
              <w:jc w:val="both"/>
              <w:rPr>
                <w:rFonts w:ascii="Arial" w:eastAsia="TimesNewRomanPSMT" w:hAnsi="Arial" w:cs="Arial"/>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1B5BE4" w:rsidRPr="001B5BE4" w:rsidRDefault="001B5BE4" w:rsidP="001B5BE4">
            <w:pPr>
              <w:suppressAutoHyphens/>
              <w:snapToGrid w:val="0"/>
              <w:spacing w:after="0" w:line="100" w:lineRule="atLeast"/>
              <w:jc w:val="both"/>
              <w:rPr>
                <w:rFonts w:ascii="Arial" w:eastAsia="TimesNewRomanPSMT" w:hAnsi="Arial" w:cs="Arial"/>
                <w:bCs/>
                <w:i/>
                <w:color w:val="000000"/>
                <w:kern w:val="1"/>
                <w:sz w:val="24"/>
                <w:szCs w:val="24"/>
                <w:lang w:eastAsia="ar-SA"/>
              </w:rPr>
            </w:pPr>
          </w:p>
          <w:p w:rsidR="001B5BE4" w:rsidRPr="001B5BE4" w:rsidRDefault="001B5BE4" w:rsidP="001B5BE4">
            <w:pPr>
              <w:suppressAutoHyphens/>
              <w:spacing w:after="0" w:line="100" w:lineRule="atLeast"/>
              <w:jc w:val="both"/>
              <w:rPr>
                <w:rFonts w:ascii="Arial" w:eastAsia="TimesNewRomanPSMT" w:hAnsi="Arial" w:cs="Arial"/>
                <w:b/>
                <w:bCs/>
                <w:color w:val="000000"/>
                <w:kern w:val="1"/>
                <w:sz w:val="24"/>
                <w:szCs w:val="24"/>
                <w:lang w:eastAsia="ar-SA"/>
              </w:rPr>
            </w:pPr>
            <w:r w:rsidRPr="001B5BE4">
              <w:rPr>
                <w:rFonts w:ascii="Arial" w:eastAsia="TimesNewRomanPSMT" w:hAnsi="Arial" w:cs="Arial"/>
                <w:bCs/>
                <w:i/>
                <w:color w:val="000000"/>
                <w:kern w:val="1"/>
                <w:sz w:val="24"/>
                <w:szCs w:val="24"/>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B5BE4" w:rsidRPr="001B5BE4" w:rsidRDefault="001B5BE4" w:rsidP="001B5BE4">
            <w:pPr>
              <w:suppressAutoHyphens/>
              <w:snapToGrid w:val="0"/>
              <w:spacing w:after="0" w:line="100" w:lineRule="atLeast"/>
              <w:jc w:val="both"/>
              <w:rPr>
                <w:rFonts w:ascii="Arial" w:eastAsia="TimesNewRomanPSMT" w:hAnsi="Arial" w:cs="Arial"/>
                <w:b/>
                <w:bCs/>
                <w:color w:val="000000"/>
                <w:kern w:val="1"/>
                <w:sz w:val="24"/>
                <w:szCs w:val="24"/>
                <w:lang w:eastAsia="ar-SA"/>
              </w:rPr>
            </w:pPr>
          </w:p>
        </w:tc>
      </w:tr>
      <w:tr w:rsidR="001B5BE4" w:rsidRPr="001B5BE4" w:rsidTr="00AF3627">
        <w:tc>
          <w:tcPr>
            <w:tcW w:w="465" w:type="dxa"/>
            <w:tcBorders>
              <w:top w:val="single" w:sz="4" w:space="0" w:color="000000"/>
              <w:left w:val="single" w:sz="4" w:space="0" w:color="000000"/>
              <w:bottom w:val="single" w:sz="4" w:space="0" w:color="000000"/>
            </w:tcBorders>
            <w:shd w:val="clear" w:color="auto" w:fill="auto"/>
          </w:tcPr>
          <w:p w:rsidR="001B5BE4" w:rsidRPr="001B5BE4" w:rsidRDefault="001B5BE4" w:rsidP="001B5BE4">
            <w:pPr>
              <w:suppressAutoHyphens/>
              <w:snapToGrid w:val="0"/>
              <w:spacing w:after="0" w:line="100" w:lineRule="atLeast"/>
              <w:jc w:val="both"/>
              <w:rPr>
                <w:rFonts w:ascii="Arial" w:eastAsia="TimesNewRomanPSMT" w:hAnsi="Arial" w:cs="Arial"/>
                <w:bCs/>
                <w:i/>
                <w:color w:val="000000"/>
                <w:kern w:val="1"/>
                <w:sz w:val="24"/>
                <w:szCs w:val="24"/>
                <w:lang w:eastAsia="ar-SA"/>
              </w:rPr>
            </w:pPr>
          </w:p>
          <w:p w:rsidR="001B5BE4" w:rsidRPr="001B5BE4" w:rsidRDefault="001B5BE4" w:rsidP="001B5BE4">
            <w:pPr>
              <w:suppressAutoHyphens/>
              <w:spacing w:after="0" w:line="100" w:lineRule="atLeast"/>
              <w:jc w:val="both"/>
              <w:rPr>
                <w:rFonts w:ascii="Arial" w:eastAsia="TimesNewRomanPSMT" w:hAnsi="Arial" w:cs="Arial"/>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1B5BE4" w:rsidRPr="001B5BE4" w:rsidRDefault="001B5BE4" w:rsidP="001B5BE4">
            <w:pPr>
              <w:suppressAutoHyphens/>
              <w:snapToGrid w:val="0"/>
              <w:spacing w:after="0" w:line="100" w:lineRule="atLeast"/>
              <w:jc w:val="both"/>
              <w:rPr>
                <w:rFonts w:ascii="Arial" w:eastAsia="TimesNewRomanPSMT" w:hAnsi="Arial" w:cs="Arial"/>
                <w:bCs/>
                <w:i/>
                <w:color w:val="000000"/>
                <w:kern w:val="1"/>
                <w:sz w:val="24"/>
                <w:szCs w:val="24"/>
                <w:lang w:eastAsia="ar-SA"/>
              </w:rPr>
            </w:pPr>
          </w:p>
          <w:p w:rsidR="001B5BE4" w:rsidRPr="001B5BE4" w:rsidRDefault="001B5BE4" w:rsidP="001B5BE4">
            <w:pPr>
              <w:suppressAutoHyphens/>
              <w:spacing w:after="0" w:line="100" w:lineRule="atLeast"/>
              <w:jc w:val="both"/>
              <w:rPr>
                <w:rFonts w:ascii="Arial" w:eastAsia="TimesNewRomanPSMT" w:hAnsi="Arial" w:cs="Arial"/>
                <w:b/>
                <w:bCs/>
                <w:color w:val="000000"/>
                <w:kern w:val="1"/>
                <w:sz w:val="24"/>
                <w:szCs w:val="24"/>
                <w:lang w:eastAsia="ar-SA"/>
              </w:rPr>
            </w:pPr>
            <w:r w:rsidRPr="001B5BE4">
              <w:rPr>
                <w:rFonts w:ascii="Arial" w:eastAsia="TimesNewRomanPSMT" w:hAnsi="Arial" w:cs="Arial"/>
                <w:bCs/>
                <w:i/>
                <w:color w:val="000000"/>
                <w:kern w:val="1"/>
                <w:sz w:val="24"/>
                <w:szCs w:val="24"/>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B5BE4" w:rsidRPr="001B5BE4" w:rsidRDefault="001B5BE4" w:rsidP="001B5BE4">
            <w:pPr>
              <w:suppressAutoHyphens/>
              <w:snapToGrid w:val="0"/>
              <w:spacing w:after="0" w:line="100" w:lineRule="atLeast"/>
              <w:jc w:val="both"/>
              <w:rPr>
                <w:rFonts w:ascii="Arial" w:eastAsia="TimesNewRomanPSMT" w:hAnsi="Arial" w:cs="Arial"/>
                <w:b/>
                <w:bCs/>
                <w:color w:val="000000"/>
                <w:kern w:val="1"/>
                <w:sz w:val="24"/>
                <w:szCs w:val="24"/>
                <w:lang w:eastAsia="ar-SA"/>
              </w:rPr>
            </w:pPr>
          </w:p>
        </w:tc>
      </w:tr>
      <w:tr w:rsidR="001B5BE4" w:rsidRPr="001B5BE4" w:rsidTr="00AF3627">
        <w:tc>
          <w:tcPr>
            <w:tcW w:w="465" w:type="dxa"/>
            <w:tcBorders>
              <w:top w:val="single" w:sz="4" w:space="0" w:color="000000"/>
              <w:left w:val="single" w:sz="4" w:space="0" w:color="000000"/>
              <w:bottom w:val="single" w:sz="4" w:space="0" w:color="000000"/>
            </w:tcBorders>
            <w:shd w:val="clear" w:color="auto" w:fill="auto"/>
          </w:tcPr>
          <w:p w:rsidR="001B5BE4" w:rsidRPr="001B5BE4" w:rsidRDefault="001B5BE4" w:rsidP="001B5BE4">
            <w:pPr>
              <w:suppressAutoHyphens/>
              <w:snapToGrid w:val="0"/>
              <w:spacing w:after="0" w:line="100" w:lineRule="atLeast"/>
              <w:jc w:val="both"/>
              <w:rPr>
                <w:rFonts w:ascii="Arial" w:eastAsia="TimesNewRomanPSMT" w:hAnsi="Arial" w:cs="Arial"/>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1B5BE4" w:rsidRPr="001B5BE4" w:rsidRDefault="001B5BE4" w:rsidP="001B5BE4">
            <w:pPr>
              <w:suppressAutoHyphens/>
              <w:snapToGrid w:val="0"/>
              <w:spacing w:after="0" w:line="100" w:lineRule="atLeast"/>
              <w:jc w:val="both"/>
              <w:rPr>
                <w:rFonts w:ascii="Arial" w:eastAsia="TimesNewRomanPSMT" w:hAnsi="Arial" w:cs="Arial"/>
                <w:bCs/>
                <w:i/>
                <w:color w:val="000000"/>
                <w:kern w:val="1"/>
                <w:sz w:val="24"/>
                <w:szCs w:val="24"/>
                <w:lang w:eastAsia="ar-SA"/>
              </w:rPr>
            </w:pPr>
          </w:p>
          <w:p w:rsidR="001B5BE4" w:rsidRPr="001B5BE4" w:rsidRDefault="001B5BE4" w:rsidP="001B5BE4">
            <w:pPr>
              <w:suppressAutoHyphens/>
              <w:spacing w:after="0" w:line="100" w:lineRule="atLeast"/>
              <w:jc w:val="both"/>
              <w:rPr>
                <w:rFonts w:ascii="Arial" w:eastAsia="TimesNewRomanPSMT" w:hAnsi="Arial" w:cs="Arial"/>
                <w:b/>
                <w:bCs/>
                <w:color w:val="000000"/>
                <w:kern w:val="1"/>
                <w:sz w:val="24"/>
                <w:szCs w:val="24"/>
                <w:lang w:eastAsia="ar-SA"/>
              </w:rPr>
            </w:pPr>
            <w:r w:rsidRPr="001B5BE4">
              <w:rPr>
                <w:rFonts w:ascii="Arial" w:eastAsia="TimesNewRomanPSMT" w:hAnsi="Arial" w:cs="Arial"/>
                <w:bCs/>
                <w:i/>
                <w:color w:val="000000"/>
                <w:kern w:val="1"/>
                <w:sz w:val="24"/>
                <w:szCs w:val="24"/>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B5BE4" w:rsidRPr="001B5BE4" w:rsidRDefault="001B5BE4" w:rsidP="001B5BE4">
            <w:pPr>
              <w:suppressAutoHyphens/>
              <w:snapToGrid w:val="0"/>
              <w:spacing w:after="0" w:line="100" w:lineRule="atLeast"/>
              <w:jc w:val="both"/>
              <w:rPr>
                <w:rFonts w:ascii="Arial" w:eastAsia="TimesNewRomanPSMT" w:hAnsi="Arial" w:cs="Arial"/>
                <w:b/>
                <w:bCs/>
                <w:color w:val="000000"/>
                <w:kern w:val="1"/>
                <w:sz w:val="24"/>
                <w:szCs w:val="24"/>
                <w:lang w:eastAsia="ar-SA"/>
              </w:rPr>
            </w:pPr>
          </w:p>
        </w:tc>
      </w:tr>
    </w:tbl>
    <w:p w:rsidR="001B5BE4" w:rsidRPr="001B5BE4" w:rsidRDefault="001B5BE4" w:rsidP="001B5BE4">
      <w:pPr>
        <w:suppressAutoHyphens/>
        <w:spacing w:after="0" w:line="100" w:lineRule="atLeast"/>
        <w:jc w:val="both"/>
        <w:rPr>
          <w:rFonts w:ascii="Arial" w:eastAsia="Arial Unicode MS" w:hAnsi="Arial" w:cs="Arial"/>
          <w:b/>
          <w:bCs/>
          <w:i/>
          <w:iCs/>
          <w:color w:val="000000"/>
          <w:kern w:val="1"/>
          <w:sz w:val="24"/>
          <w:szCs w:val="24"/>
          <w:u w:val="single"/>
          <w:lang w:eastAsia="ar-SA"/>
        </w:rPr>
      </w:pPr>
    </w:p>
    <w:p w:rsidR="001B5BE4" w:rsidRPr="001B5BE4" w:rsidRDefault="001B5BE4" w:rsidP="001B5BE4">
      <w:pPr>
        <w:suppressAutoHyphens/>
        <w:spacing w:after="0" w:line="100" w:lineRule="atLeast"/>
        <w:jc w:val="both"/>
        <w:rPr>
          <w:rFonts w:ascii="Arial" w:eastAsia="Arial Unicode MS" w:hAnsi="Arial" w:cs="Arial"/>
          <w:i/>
          <w:iCs/>
          <w:color w:val="000000"/>
          <w:kern w:val="1"/>
          <w:sz w:val="24"/>
          <w:szCs w:val="24"/>
          <w:lang w:val="ru-RU" w:eastAsia="ar-SA"/>
        </w:rPr>
      </w:pPr>
      <w:r w:rsidRPr="001B5BE4">
        <w:rPr>
          <w:rFonts w:ascii="Arial" w:eastAsia="Arial Unicode MS" w:hAnsi="Arial" w:cs="Arial"/>
          <w:b/>
          <w:bCs/>
          <w:i/>
          <w:iCs/>
          <w:color w:val="000000"/>
          <w:kern w:val="1"/>
          <w:sz w:val="24"/>
          <w:szCs w:val="24"/>
          <w:u w:val="single"/>
          <w:lang w:eastAsia="ar-SA"/>
        </w:rPr>
        <w:t>Напомена:</w:t>
      </w:r>
      <w:r w:rsidRPr="001B5BE4">
        <w:rPr>
          <w:rFonts w:ascii="Arial" w:eastAsia="Arial Unicode MS" w:hAnsi="Arial" w:cs="Arial"/>
          <w:b/>
          <w:bCs/>
          <w:i/>
          <w:iCs/>
          <w:color w:val="000000"/>
          <w:kern w:val="1"/>
          <w:sz w:val="24"/>
          <w:szCs w:val="24"/>
          <w:lang w:eastAsia="ar-SA"/>
        </w:rPr>
        <w:t xml:space="preserve"> </w:t>
      </w:r>
    </w:p>
    <w:p w:rsidR="001B5BE4" w:rsidRPr="001B5BE4" w:rsidRDefault="001B5BE4" w:rsidP="001B5BE4">
      <w:pPr>
        <w:suppressAutoHyphens/>
        <w:spacing w:after="0" w:line="100" w:lineRule="atLeast"/>
        <w:jc w:val="both"/>
        <w:rPr>
          <w:rFonts w:ascii="Arial" w:eastAsia="Arial Unicode MS" w:hAnsi="Arial" w:cs="Arial"/>
          <w:b/>
          <w:bCs/>
          <w:i/>
          <w:iCs/>
          <w:color w:val="000000"/>
          <w:kern w:val="1"/>
          <w:sz w:val="20"/>
          <w:szCs w:val="20"/>
          <w:lang w:eastAsia="ar-SA"/>
        </w:rPr>
      </w:pPr>
      <w:r w:rsidRPr="001B5BE4">
        <w:rPr>
          <w:rFonts w:ascii="Arial" w:eastAsia="Arial Unicode MS" w:hAnsi="Arial" w:cs="Arial"/>
          <w:i/>
          <w:iCs/>
          <w:color w:val="000000"/>
          <w:kern w:val="1"/>
          <w:sz w:val="24"/>
          <w:szCs w:val="24"/>
          <w:lang w:val="ru-RU" w:eastAsia="ar-SA"/>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1B5BE4">
        <w:rPr>
          <w:rFonts w:ascii="Arial" w:eastAsia="Arial Unicode MS" w:hAnsi="Arial" w:cs="Arial"/>
          <w:i/>
          <w:iCs/>
          <w:color w:val="000000"/>
          <w:kern w:val="1"/>
          <w:sz w:val="20"/>
          <w:szCs w:val="20"/>
          <w:lang w:val="ru-RU" w:eastAsia="ar-SA"/>
        </w:rPr>
        <w:t>.</w:t>
      </w:r>
    </w:p>
    <w:p w:rsidR="001B5BE4" w:rsidRPr="001B5BE4" w:rsidRDefault="001B5BE4" w:rsidP="001B5BE4">
      <w:pPr>
        <w:suppressAutoHyphens/>
        <w:spacing w:after="0" w:line="100" w:lineRule="atLeast"/>
        <w:jc w:val="both"/>
        <w:rPr>
          <w:rFonts w:ascii="Arial" w:eastAsia="Arial Unicode MS" w:hAnsi="Arial" w:cs="Arial"/>
          <w:b/>
          <w:bCs/>
          <w:i/>
          <w:iCs/>
          <w:color w:val="000000"/>
          <w:kern w:val="1"/>
          <w:sz w:val="20"/>
          <w:szCs w:val="20"/>
          <w:lang w:eastAsia="ar-SA"/>
        </w:rPr>
      </w:pPr>
    </w:p>
    <w:p w:rsidR="001B5BE4" w:rsidRPr="001B5BE4" w:rsidRDefault="001B5BE4" w:rsidP="001B5BE4">
      <w:pPr>
        <w:suppressAutoHyphens/>
        <w:spacing w:after="0" w:line="100" w:lineRule="atLeast"/>
        <w:jc w:val="both"/>
        <w:rPr>
          <w:rFonts w:ascii="Arial" w:eastAsia="Arial Unicode MS" w:hAnsi="Arial" w:cs="Arial"/>
          <w:b/>
          <w:bCs/>
          <w:i/>
          <w:iCs/>
          <w:color w:val="000000"/>
          <w:kern w:val="1"/>
          <w:sz w:val="20"/>
          <w:szCs w:val="20"/>
          <w:lang w:eastAsia="ar-SA"/>
        </w:rPr>
      </w:pPr>
    </w:p>
    <w:p w:rsidR="001B5BE4" w:rsidRPr="001B5BE4" w:rsidRDefault="001B5BE4" w:rsidP="001B5BE4">
      <w:pPr>
        <w:suppressAutoHyphens/>
        <w:spacing w:after="0" w:line="100" w:lineRule="atLeast"/>
        <w:jc w:val="both"/>
        <w:rPr>
          <w:rFonts w:ascii="Arial" w:eastAsia="Arial Unicode MS" w:hAnsi="Arial" w:cs="Arial"/>
          <w:b/>
          <w:bCs/>
          <w:i/>
          <w:iCs/>
          <w:color w:val="000000"/>
          <w:kern w:val="1"/>
          <w:sz w:val="20"/>
          <w:szCs w:val="20"/>
          <w:lang w:eastAsia="ar-SA"/>
        </w:rPr>
      </w:pPr>
    </w:p>
    <w:p w:rsidR="001B5BE4" w:rsidRPr="001B5BE4" w:rsidRDefault="001B5BE4" w:rsidP="001B5BE4">
      <w:pPr>
        <w:suppressAutoHyphens/>
        <w:spacing w:after="0" w:line="100" w:lineRule="atLeast"/>
        <w:jc w:val="both"/>
        <w:rPr>
          <w:rFonts w:ascii="Arial" w:eastAsia="Arial Unicode MS" w:hAnsi="Arial" w:cs="Arial"/>
          <w:b/>
          <w:bCs/>
          <w:i/>
          <w:iCs/>
          <w:color w:val="000000"/>
          <w:kern w:val="1"/>
          <w:sz w:val="20"/>
          <w:szCs w:val="20"/>
          <w:lang w:eastAsia="ar-SA"/>
        </w:rPr>
      </w:pPr>
    </w:p>
    <w:p w:rsidR="001B5BE4" w:rsidRPr="001B5BE4" w:rsidRDefault="001B5BE4" w:rsidP="001B5BE4">
      <w:pPr>
        <w:suppressAutoHyphens/>
        <w:spacing w:after="0" w:line="100" w:lineRule="atLeast"/>
        <w:jc w:val="both"/>
        <w:rPr>
          <w:rFonts w:ascii="Arial" w:eastAsia="Arial Unicode MS" w:hAnsi="Arial" w:cs="Arial"/>
          <w:b/>
          <w:bCs/>
          <w:i/>
          <w:iCs/>
          <w:color w:val="000000"/>
          <w:kern w:val="1"/>
          <w:sz w:val="20"/>
          <w:szCs w:val="20"/>
          <w:lang w:eastAsia="ar-SA"/>
        </w:rPr>
      </w:pPr>
    </w:p>
    <w:p w:rsidR="001B5BE4" w:rsidRPr="001B5BE4" w:rsidRDefault="001B5BE4" w:rsidP="001B5BE4">
      <w:pPr>
        <w:suppressAutoHyphens/>
        <w:spacing w:after="0" w:line="100" w:lineRule="atLeast"/>
        <w:jc w:val="both"/>
        <w:rPr>
          <w:rFonts w:ascii="Arial" w:eastAsia="Arial Unicode MS" w:hAnsi="Arial" w:cs="Arial"/>
          <w:b/>
          <w:bCs/>
          <w:i/>
          <w:iCs/>
          <w:color w:val="000000"/>
          <w:kern w:val="1"/>
          <w:sz w:val="20"/>
          <w:szCs w:val="20"/>
          <w:lang w:eastAsia="ar-SA"/>
        </w:rPr>
      </w:pPr>
    </w:p>
    <w:p w:rsidR="001B5BE4" w:rsidRPr="001B5BE4" w:rsidRDefault="001B5BE4" w:rsidP="001B5BE4">
      <w:pPr>
        <w:suppressAutoHyphens/>
        <w:spacing w:after="0" w:line="100" w:lineRule="atLeast"/>
        <w:jc w:val="both"/>
        <w:rPr>
          <w:rFonts w:ascii="Arial" w:eastAsia="Arial Unicode MS" w:hAnsi="Arial" w:cs="Arial"/>
          <w:b/>
          <w:bCs/>
          <w:i/>
          <w:iCs/>
          <w:color w:val="000000"/>
          <w:kern w:val="1"/>
          <w:sz w:val="20"/>
          <w:szCs w:val="20"/>
          <w:lang w:eastAsia="ar-SA"/>
        </w:rPr>
      </w:pPr>
    </w:p>
    <w:p w:rsidR="001B5BE4" w:rsidRPr="001B5BE4" w:rsidRDefault="001B5BE4" w:rsidP="001B5BE4">
      <w:pPr>
        <w:suppressAutoHyphens/>
        <w:spacing w:after="0" w:line="100" w:lineRule="atLeast"/>
        <w:jc w:val="both"/>
        <w:rPr>
          <w:rFonts w:ascii="Arial" w:eastAsia="Arial Unicode MS" w:hAnsi="Arial" w:cs="Arial"/>
          <w:b/>
          <w:bCs/>
          <w:i/>
          <w:iCs/>
          <w:color w:val="000000"/>
          <w:kern w:val="1"/>
          <w:sz w:val="20"/>
          <w:szCs w:val="20"/>
          <w:lang w:eastAsia="ar-SA"/>
        </w:rPr>
      </w:pPr>
    </w:p>
    <w:p w:rsidR="005D1894" w:rsidRDefault="005D1894" w:rsidP="001B5BE4">
      <w:pPr>
        <w:suppressAutoHyphens/>
        <w:spacing w:after="0" w:line="100" w:lineRule="atLeast"/>
        <w:rPr>
          <w:rFonts w:ascii="Arial" w:eastAsia="Arial Unicode MS" w:hAnsi="Arial" w:cs="Arial"/>
          <w:b/>
          <w:bCs/>
          <w:i/>
          <w:iCs/>
          <w:color w:val="000000"/>
          <w:kern w:val="1"/>
          <w:sz w:val="24"/>
          <w:szCs w:val="24"/>
          <w:lang w:eastAsia="ar-SA"/>
        </w:rPr>
      </w:pPr>
    </w:p>
    <w:p w:rsidR="005D1894" w:rsidRDefault="005D1894" w:rsidP="001B5BE4">
      <w:pPr>
        <w:suppressAutoHyphens/>
        <w:spacing w:after="0" w:line="100" w:lineRule="atLeast"/>
        <w:rPr>
          <w:rFonts w:ascii="Arial" w:eastAsia="Arial Unicode MS" w:hAnsi="Arial" w:cs="Arial"/>
          <w:b/>
          <w:bCs/>
          <w:i/>
          <w:iCs/>
          <w:color w:val="000000"/>
          <w:kern w:val="1"/>
          <w:sz w:val="24"/>
          <w:szCs w:val="24"/>
          <w:lang w:eastAsia="ar-SA"/>
        </w:rPr>
      </w:pPr>
    </w:p>
    <w:p w:rsidR="005D1894" w:rsidRPr="007D21A3" w:rsidRDefault="005D1894" w:rsidP="005D1894">
      <w:pPr>
        <w:suppressAutoHyphens/>
        <w:spacing w:after="0" w:line="100" w:lineRule="atLeast"/>
        <w:jc w:val="both"/>
        <w:rPr>
          <w:rFonts w:ascii="Arial" w:eastAsia="Arial Unicode MS" w:hAnsi="Arial" w:cs="Arial"/>
          <w:iCs/>
          <w:kern w:val="2"/>
          <w:sz w:val="24"/>
          <w:szCs w:val="24"/>
          <w:lang w:eastAsia="ar-SA"/>
        </w:rPr>
      </w:pPr>
      <w:r w:rsidRPr="005D1894">
        <w:rPr>
          <w:rFonts w:ascii="Arial" w:eastAsia="TimesNewRomanPSMT" w:hAnsi="Arial" w:cs="Arial"/>
          <w:b/>
          <w:bCs/>
          <w:color w:val="000000"/>
          <w:kern w:val="2"/>
          <w:sz w:val="24"/>
          <w:szCs w:val="24"/>
          <w:lang w:val="sr-Cyrl-CS" w:eastAsia="ar-SA"/>
        </w:rPr>
        <w:t xml:space="preserve">5) </w:t>
      </w:r>
      <w:r w:rsidRPr="005D1894">
        <w:rPr>
          <w:rFonts w:ascii="Arial" w:eastAsia="TimesNewRomanPSMT" w:hAnsi="Arial" w:cs="Arial"/>
          <w:b/>
          <w:bCs/>
          <w:color w:val="000000"/>
          <w:kern w:val="2"/>
          <w:sz w:val="24"/>
          <w:szCs w:val="24"/>
          <w:lang w:eastAsia="ar-SA"/>
        </w:rPr>
        <w:t>ОПИС ПРЕДМЕТА НАБАВКЕ</w:t>
      </w:r>
      <w:r w:rsidRPr="005D1894">
        <w:rPr>
          <w:rFonts w:ascii="Arial" w:eastAsia="TimesNewRomanPSMT" w:hAnsi="Arial" w:cs="Arial"/>
          <w:b/>
          <w:bCs/>
          <w:color w:val="000000"/>
          <w:kern w:val="2"/>
          <w:sz w:val="24"/>
          <w:szCs w:val="24"/>
          <w:lang w:val="sr-Cyrl-CS" w:eastAsia="ar-SA"/>
        </w:rPr>
        <w:t xml:space="preserve"> </w:t>
      </w:r>
      <w:r w:rsidRPr="005D1894">
        <w:rPr>
          <w:rFonts w:ascii="Arial" w:eastAsia="Arial Unicode MS" w:hAnsi="Arial" w:cs="Arial"/>
          <w:iCs/>
          <w:kern w:val="2"/>
          <w:sz w:val="24"/>
          <w:szCs w:val="24"/>
          <w:lang w:eastAsia="ar-SA"/>
        </w:rPr>
        <w:t>набавка електричне енергије за потпуно снабдевање</w:t>
      </w:r>
      <w:r w:rsidR="007D21A3">
        <w:rPr>
          <w:rFonts w:ascii="Arial" w:eastAsia="Arial Unicode MS" w:hAnsi="Arial" w:cs="Arial"/>
          <w:iCs/>
          <w:kern w:val="2"/>
          <w:sz w:val="24"/>
          <w:szCs w:val="24"/>
          <w:lang w:eastAsia="ar-SA"/>
        </w:rPr>
        <w:t xml:space="preserve"> -</w:t>
      </w:r>
      <w:r w:rsidR="007D21A3" w:rsidRPr="007D21A3">
        <w:rPr>
          <w:rFonts w:ascii="Arial" w:eastAsia="Arial Unicode MS" w:hAnsi="Arial" w:cs="Arial"/>
          <w:i/>
          <w:iCs/>
          <w:color w:val="000000"/>
          <w:kern w:val="1"/>
          <w:sz w:val="24"/>
          <w:szCs w:val="24"/>
          <w:lang w:eastAsia="ar-SA"/>
        </w:rPr>
        <w:t xml:space="preserve"> </w:t>
      </w:r>
      <w:r w:rsidR="007D21A3">
        <w:rPr>
          <w:rFonts w:ascii="Arial" w:eastAsia="Arial Unicode MS" w:hAnsi="Arial" w:cs="Arial"/>
          <w:i/>
          <w:iCs/>
          <w:color w:val="000000"/>
          <w:kern w:val="1"/>
          <w:sz w:val="24"/>
          <w:szCs w:val="24"/>
          <w:lang w:eastAsia="ar-SA"/>
        </w:rPr>
        <w:t xml:space="preserve">електична енергија ЈН мале вредности </w:t>
      </w:r>
      <w:r w:rsidR="00C81578">
        <w:rPr>
          <w:rFonts w:ascii="Arial" w:eastAsia="Arial Unicode MS" w:hAnsi="Arial" w:cs="Arial"/>
          <w:i/>
          <w:iCs/>
          <w:color w:val="000000"/>
          <w:kern w:val="1"/>
          <w:sz w:val="24"/>
          <w:szCs w:val="24"/>
          <w:lang w:val="sr-Cyrl-RS" w:eastAsia="ar-SA"/>
        </w:rPr>
        <w:t xml:space="preserve"> добра </w:t>
      </w:r>
      <w:r w:rsidR="007D21A3">
        <w:rPr>
          <w:rFonts w:ascii="Arial" w:eastAsia="Arial Unicode MS" w:hAnsi="Arial" w:cs="Arial"/>
          <w:i/>
          <w:iCs/>
          <w:color w:val="000000"/>
          <w:kern w:val="1"/>
          <w:sz w:val="24"/>
          <w:szCs w:val="24"/>
          <w:lang w:eastAsia="ar-SA"/>
        </w:rPr>
        <w:t>бр.1/2017</w:t>
      </w:r>
    </w:p>
    <w:p w:rsidR="005D1894" w:rsidRPr="005D1894" w:rsidRDefault="005D1894" w:rsidP="005D1894">
      <w:pPr>
        <w:suppressAutoHyphens/>
        <w:spacing w:after="0" w:line="100" w:lineRule="atLeast"/>
        <w:rPr>
          <w:rFonts w:ascii="Arial" w:eastAsia="Arial Unicode MS" w:hAnsi="Arial" w:cs="Arial"/>
          <w:b/>
          <w:i/>
          <w:kern w:val="2"/>
          <w:sz w:val="24"/>
          <w:szCs w:val="24"/>
          <w:lang w:val="sr-Cyrl-CS" w:eastAsia="ar-SA"/>
        </w:rPr>
      </w:pPr>
      <w:r w:rsidRPr="005D1894">
        <w:rPr>
          <w:rFonts w:ascii="Arial" w:eastAsia="Arial Unicode MS" w:hAnsi="Arial" w:cs="Arial"/>
          <w:b/>
          <w:i/>
          <w:color w:val="000000"/>
          <w:kern w:val="2"/>
          <w:sz w:val="24"/>
          <w:szCs w:val="24"/>
          <w:lang w:val="sr-Cyrl-CS" w:eastAsia="ar-SA"/>
        </w:rPr>
        <w:t>Места испоруке</w:t>
      </w:r>
      <w:r w:rsidRPr="005D1894">
        <w:rPr>
          <w:rFonts w:ascii="Arial" w:eastAsia="Arial Unicode MS" w:hAnsi="Arial" w:cs="Arial"/>
          <w:b/>
          <w:i/>
          <w:kern w:val="2"/>
          <w:sz w:val="24"/>
          <w:szCs w:val="24"/>
          <w:lang w:val="sr-Cyrl-CS" w:eastAsia="ar-SA"/>
        </w:rPr>
        <w:t xml:space="preserve">: </w:t>
      </w:r>
    </w:p>
    <w:p w:rsidR="005D1894" w:rsidRPr="00C5522F" w:rsidRDefault="005D1894" w:rsidP="005D1894">
      <w:pPr>
        <w:suppressAutoHyphens/>
        <w:spacing w:after="0" w:line="100" w:lineRule="atLeast"/>
        <w:rPr>
          <w:rFonts w:ascii="Arial" w:eastAsia="Arial Unicode MS" w:hAnsi="Arial" w:cs="Arial"/>
          <w:color w:val="000000"/>
          <w:spacing w:val="-4"/>
          <w:kern w:val="2"/>
          <w:sz w:val="24"/>
          <w:szCs w:val="24"/>
          <w:lang w:eastAsia="ar-SA"/>
        </w:rPr>
      </w:pPr>
      <w:r w:rsidRPr="00C5522F">
        <w:rPr>
          <w:rFonts w:ascii="Arial" w:eastAsia="Arial Unicode MS" w:hAnsi="Arial" w:cs="Arial"/>
          <w:spacing w:val="-4"/>
          <w:kern w:val="2"/>
          <w:sz w:val="24"/>
          <w:szCs w:val="24"/>
          <w:lang w:val="sr-Cyrl-CS" w:eastAsia="ar-SA"/>
        </w:rPr>
        <w:t xml:space="preserve">1.Електроенергетски објекат: Основна школа '' Бранко Крсмановић '' </w:t>
      </w:r>
      <w:r w:rsidRPr="00C5522F">
        <w:rPr>
          <w:rFonts w:ascii="Arial" w:eastAsia="Arial Unicode MS" w:hAnsi="Arial" w:cs="Arial"/>
          <w:color w:val="000000"/>
          <w:spacing w:val="-4"/>
          <w:kern w:val="2"/>
          <w:sz w:val="24"/>
          <w:szCs w:val="24"/>
          <w:lang w:eastAsia="ar-SA"/>
        </w:rPr>
        <w:t xml:space="preserve">, матична школа у </w:t>
      </w:r>
      <w:r w:rsidRPr="00C5522F">
        <w:rPr>
          <w:rFonts w:ascii="Arial" w:eastAsia="Arial Unicode MS" w:hAnsi="Arial" w:cs="Arial"/>
          <w:color w:val="000000"/>
          <w:spacing w:val="-4"/>
          <w:kern w:val="2"/>
          <w:sz w:val="24"/>
          <w:szCs w:val="24"/>
          <w:lang w:val="sr-Cyrl-CS" w:eastAsia="ar-SA"/>
        </w:rPr>
        <w:t>Сикирица</w:t>
      </w:r>
      <w:r w:rsidRPr="00C5522F">
        <w:rPr>
          <w:rFonts w:ascii="Arial" w:eastAsia="Arial Unicode MS" w:hAnsi="Arial" w:cs="Arial"/>
          <w:color w:val="000000"/>
          <w:spacing w:val="-4"/>
          <w:kern w:val="2"/>
          <w:sz w:val="24"/>
          <w:szCs w:val="24"/>
          <w:lang w:eastAsia="ar-SA"/>
        </w:rPr>
        <w:t xml:space="preserve"> , ЕД број : </w:t>
      </w:r>
      <w:r w:rsidR="00E24695" w:rsidRPr="00C5522F">
        <w:rPr>
          <w:rFonts w:ascii="Arial" w:eastAsia="Arial Unicode MS" w:hAnsi="Arial" w:cs="Arial"/>
          <w:color w:val="000000"/>
          <w:spacing w:val="-4"/>
          <w:kern w:val="2"/>
          <w:sz w:val="24"/>
          <w:szCs w:val="24"/>
          <w:lang w:val="sr-Cyrl-CS" w:eastAsia="ar-SA"/>
        </w:rPr>
        <w:t>87377</w:t>
      </w:r>
      <w:r w:rsidRPr="00C5522F">
        <w:rPr>
          <w:rFonts w:ascii="Arial" w:eastAsia="Arial Unicode MS" w:hAnsi="Arial" w:cs="Arial"/>
          <w:color w:val="000000"/>
          <w:spacing w:val="-4"/>
          <w:kern w:val="2"/>
          <w:sz w:val="24"/>
          <w:szCs w:val="24"/>
          <w:lang w:val="sr-Cyrl-CS" w:eastAsia="ar-SA"/>
        </w:rPr>
        <w:t>1</w:t>
      </w:r>
      <w:r w:rsidRPr="00C5522F">
        <w:rPr>
          <w:rFonts w:ascii="Arial" w:eastAsia="Arial Unicode MS" w:hAnsi="Arial" w:cs="Arial"/>
          <w:color w:val="000000"/>
          <w:spacing w:val="-4"/>
          <w:kern w:val="2"/>
          <w:sz w:val="24"/>
          <w:szCs w:val="24"/>
          <w:lang w:eastAsia="ar-SA"/>
        </w:rPr>
        <w:t xml:space="preserve">  из табеле 1 у прилогу</w:t>
      </w:r>
    </w:p>
    <w:p w:rsidR="005D1894" w:rsidRPr="00C5522F" w:rsidRDefault="005D1894" w:rsidP="005D1894">
      <w:pPr>
        <w:suppressAutoHyphens/>
        <w:spacing w:after="0" w:line="100" w:lineRule="atLeast"/>
        <w:rPr>
          <w:rFonts w:ascii="Arial" w:eastAsia="Arial Unicode MS" w:hAnsi="Arial" w:cs="Arial"/>
          <w:b/>
          <w:i/>
          <w:color w:val="000000"/>
          <w:kern w:val="2"/>
          <w:sz w:val="24"/>
          <w:szCs w:val="24"/>
          <w:lang w:val="sr-Cyrl-CS" w:eastAsia="ar-SA"/>
        </w:rPr>
      </w:pPr>
      <w:r w:rsidRPr="00C5522F">
        <w:rPr>
          <w:rFonts w:ascii="Arial" w:eastAsia="Arial Unicode MS" w:hAnsi="Arial" w:cs="Arial"/>
          <w:b/>
          <w:i/>
          <w:color w:val="000000"/>
          <w:kern w:val="2"/>
          <w:sz w:val="24"/>
          <w:szCs w:val="24"/>
          <w:lang w:val="sr-Cyrl-CS" w:eastAsia="ar-SA"/>
        </w:rPr>
        <w:t xml:space="preserve">Количина </w:t>
      </w:r>
      <w:r w:rsidRPr="00C5522F">
        <w:rPr>
          <w:rFonts w:ascii="Arial" w:eastAsia="Arial Unicode MS" w:hAnsi="Arial" w:cs="Arial"/>
          <w:color w:val="000000"/>
          <w:kern w:val="2"/>
          <w:sz w:val="24"/>
          <w:szCs w:val="24"/>
          <w:lang w:val="sr-Cyrl-CS" w:eastAsia="ar-SA"/>
        </w:rPr>
        <w:t xml:space="preserve"> </w:t>
      </w:r>
      <w:r w:rsidRPr="00C5522F">
        <w:rPr>
          <w:rFonts w:ascii="Arial" w:eastAsia="Arial Unicode MS" w:hAnsi="Arial" w:cs="Arial"/>
          <w:b/>
          <w:i/>
          <w:color w:val="000000"/>
          <w:kern w:val="2"/>
          <w:sz w:val="24"/>
          <w:szCs w:val="24"/>
          <w:lang w:val="sr-Cyrl-CS" w:eastAsia="ar-SA"/>
        </w:rPr>
        <w:t>енергије:</w:t>
      </w:r>
      <w:r w:rsidRPr="00C5522F">
        <w:rPr>
          <w:rFonts w:ascii="Arial" w:eastAsia="Arial Unicode MS" w:hAnsi="Arial" w:cs="Arial"/>
          <w:color w:val="000000"/>
          <w:kern w:val="2"/>
          <w:sz w:val="24"/>
          <w:szCs w:val="24"/>
          <w:lang w:val="sr-Cyrl-CS" w:eastAsia="ar-SA"/>
        </w:rPr>
        <w:t xml:space="preserve">  око 6 000  К</w:t>
      </w:r>
      <w:r w:rsidRPr="00C5522F">
        <w:rPr>
          <w:rFonts w:ascii="Arial" w:eastAsia="Arial Unicode MS" w:hAnsi="Arial" w:cs="Arial"/>
          <w:color w:val="000000"/>
          <w:kern w:val="2"/>
          <w:sz w:val="24"/>
          <w:szCs w:val="24"/>
          <w:lang w:eastAsia="ar-SA"/>
        </w:rPr>
        <w:t>Wh</w:t>
      </w:r>
      <w:r w:rsidRPr="00C5522F">
        <w:rPr>
          <w:rFonts w:ascii="Arial" w:eastAsia="Arial Unicode MS" w:hAnsi="Arial" w:cs="Arial"/>
          <w:color w:val="000000"/>
          <w:kern w:val="2"/>
          <w:sz w:val="24"/>
          <w:szCs w:val="24"/>
          <w:lang w:val="sr-Cyrl-CS" w:eastAsia="ar-SA"/>
        </w:rPr>
        <w:t>,  са одобреном снагом 1</w:t>
      </w:r>
      <w:r w:rsidRPr="00C5522F">
        <w:rPr>
          <w:rFonts w:ascii="Arial" w:eastAsia="Arial Unicode MS" w:hAnsi="Arial" w:cs="Arial"/>
          <w:color w:val="000000"/>
          <w:kern w:val="2"/>
          <w:sz w:val="24"/>
          <w:szCs w:val="24"/>
          <w:lang w:eastAsia="ar-SA"/>
        </w:rPr>
        <w:t>7</w:t>
      </w:r>
      <w:r w:rsidRPr="00C5522F">
        <w:rPr>
          <w:rFonts w:ascii="Arial" w:eastAsia="Arial Unicode MS" w:hAnsi="Arial" w:cs="Arial"/>
          <w:color w:val="000000"/>
          <w:kern w:val="2"/>
          <w:sz w:val="24"/>
          <w:szCs w:val="24"/>
          <w:lang w:val="sr-Cyrl-CS" w:eastAsia="ar-SA"/>
        </w:rPr>
        <w:t>,</w:t>
      </w:r>
      <w:r w:rsidRPr="00C5522F">
        <w:rPr>
          <w:rFonts w:ascii="Arial" w:eastAsia="Arial Unicode MS" w:hAnsi="Arial" w:cs="Arial"/>
          <w:color w:val="000000"/>
          <w:kern w:val="2"/>
          <w:sz w:val="24"/>
          <w:szCs w:val="24"/>
          <w:lang w:eastAsia="ar-SA"/>
        </w:rPr>
        <w:t>25</w:t>
      </w:r>
      <w:r w:rsidRPr="00C5522F">
        <w:rPr>
          <w:rFonts w:ascii="Arial" w:eastAsia="Arial Unicode MS" w:hAnsi="Arial" w:cs="Arial"/>
          <w:color w:val="000000"/>
          <w:kern w:val="2"/>
          <w:sz w:val="24"/>
          <w:szCs w:val="24"/>
          <w:lang w:val="sr-Cyrl-CS" w:eastAsia="ar-SA"/>
        </w:rPr>
        <w:t xml:space="preserve"> </w:t>
      </w:r>
      <w:r w:rsidRPr="00C5522F">
        <w:rPr>
          <w:rFonts w:ascii="Arial" w:eastAsia="Arial Unicode MS" w:hAnsi="Arial" w:cs="Arial"/>
          <w:color w:val="000000"/>
          <w:kern w:val="2"/>
          <w:sz w:val="24"/>
          <w:szCs w:val="24"/>
          <w:lang w:eastAsia="ar-SA"/>
        </w:rPr>
        <w:t>KW</w:t>
      </w:r>
      <w:r w:rsidRPr="00C5522F">
        <w:rPr>
          <w:rFonts w:ascii="Arial" w:eastAsia="Arial Unicode MS" w:hAnsi="Arial" w:cs="Arial"/>
          <w:color w:val="000000"/>
          <w:kern w:val="2"/>
          <w:sz w:val="24"/>
          <w:szCs w:val="24"/>
          <w:lang w:val="sr-Cyrl-CS" w:eastAsia="ar-SA"/>
        </w:rPr>
        <w:t xml:space="preserve"> и процењеном месечном динамиком у табели</w:t>
      </w:r>
      <w:r w:rsidRPr="00C5522F">
        <w:rPr>
          <w:rFonts w:ascii="Arial" w:eastAsia="Arial Unicode MS" w:hAnsi="Arial" w:cs="Arial"/>
          <w:b/>
          <w:i/>
          <w:color w:val="000000"/>
          <w:kern w:val="2"/>
          <w:sz w:val="24"/>
          <w:szCs w:val="24"/>
          <w:lang w:val="sr-Cyrl-CS" w:eastAsia="ar-SA"/>
        </w:rPr>
        <w:t xml:space="preserve"> 1.</w:t>
      </w:r>
    </w:p>
    <w:p w:rsidR="005D1894" w:rsidRPr="00C5522F" w:rsidRDefault="005D1894" w:rsidP="005D1894">
      <w:pPr>
        <w:suppressAutoHyphens/>
        <w:spacing w:after="0" w:line="100" w:lineRule="atLeast"/>
        <w:rPr>
          <w:rFonts w:ascii="Arial" w:eastAsia="Arial Unicode MS" w:hAnsi="Arial" w:cs="Arial"/>
          <w:b/>
          <w:i/>
          <w:color w:val="000000"/>
          <w:kern w:val="2"/>
          <w:sz w:val="24"/>
          <w:szCs w:val="24"/>
          <w:lang w:val="sr-Cyrl-CS" w:eastAsia="ar-SA"/>
        </w:rPr>
      </w:pPr>
    </w:p>
    <w:p w:rsidR="005D1894" w:rsidRPr="00C5522F" w:rsidRDefault="005D1894" w:rsidP="005D1894">
      <w:pPr>
        <w:suppressAutoHyphens/>
        <w:spacing w:after="0" w:line="100" w:lineRule="atLeast"/>
        <w:rPr>
          <w:rFonts w:ascii="Arial" w:eastAsia="Arial Unicode MS" w:hAnsi="Arial" w:cs="Arial"/>
          <w:color w:val="000000"/>
          <w:spacing w:val="-4"/>
          <w:kern w:val="2"/>
          <w:sz w:val="24"/>
          <w:szCs w:val="24"/>
          <w:lang w:eastAsia="ar-SA"/>
        </w:rPr>
      </w:pPr>
      <w:r w:rsidRPr="00C5522F">
        <w:rPr>
          <w:rFonts w:ascii="Arial" w:eastAsia="Arial Unicode MS" w:hAnsi="Arial" w:cs="Arial"/>
          <w:spacing w:val="-4"/>
          <w:kern w:val="2"/>
          <w:sz w:val="24"/>
          <w:szCs w:val="24"/>
          <w:lang w:val="sr-Cyrl-CS" w:eastAsia="ar-SA"/>
        </w:rPr>
        <w:t xml:space="preserve">2.Електроенергетски објекат: Основна школа '' Бранко Крсмановић '' </w:t>
      </w:r>
      <w:r w:rsidRPr="00C5522F">
        <w:rPr>
          <w:rFonts w:ascii="Arial" w:eastAsia="Arial Unicode MS" w:hAnsi="Arial" w:cs="Arial"/>
          <w:color w:val="000000"/>
          <w:spacing w:val="-4"/>
          <w:kern w:val="2"/>
          <w:sz w:val="24"/>
          <w:szCs w:val="24"/>
          <w:lang w:eastAsia="ar-SA"/>
        </w:rPr>
        <w:t xml:space="preserve">, </w:t>
      </w:r>
      <w:r w:rsidRPr="00C5522F">
        <w:rPr>
          <w:rFonts w:ascii="Arial" w:eastAsia="Arial Unicode MS" w:hAnsi="Arial" w:cs="Arial"/>
          <w:color w:val="000000"/>
          <w:spacing w:val="-4"/>
          <w:kern w:val="2"/>
          <w:sz w:val="24"/>
          <w:szCs w:val="24"/>
          <w:lang w:val="sr-Cyrl-CS" w:eastAsia="ar-SA"/>
        </w:rPr>
        <w:t>стара школа</w:t>
      </w:r>
      <w:r w:rsidRPr="00C5522F">
        <w:rPr>
          <w:rFonts w:ascii="Arial" w:eastAsia="Arial Unicode MS" w:hAnsi="Arial" w:cs="Arial"/>
          <w:color w:val="000000"/>
          <w:spacing w:val="-4"/>
          <w:kern w:val="2"/>
          <w:sz w:val="24"/>
          <w:szCs w:val="24"/>
          <w:lang w:eastAsia="ar-SA"/>
        </w:rPr>
        <w:t xml:space="preserve">у </w:t>
      </w:r>
      <w:r w:rsidRPr="00C5522F">
        <w:rPr>
          <w:rFonts w:ascii="Arial" w:eastAsia="Arial Unicode MS" w:hAnsi="Arial" w:cs="Arial"/>
          <w:color w:val="000000"/>
          <w:spacing w:val="-4"/>
          <w:kern w:val="2"/>
          <w:sz w:val="24"/>
          <w:szCs w:val="24"/>
          <w:lang w:val="sr-Cyrl-CS" w:eastAsia="ar-SA"/>
        </w:rPr>
        <w:t>Сикирици</w:t>
      </w:r>
      <w:r w:rsidRPr="00C5522F">
        <w:rPr>
          <w:rFonts w:ascii="Arial" w:eastAsia="Arial Unicode MS" w:hAnsi="Arial" w:cs="Arial"/>
          <w:color w:val="000000"/>
          <w:spacing w:val="-4"/>
          <w:kern w:val="2"/>
          <w:sz w:val="24"/>
          <w:szCs w:val="24"/>
          <w:lang w:eastAsia="ar-SA"/>
        </w:rPr>
        <w:t xml:space="preserve"> , ЕД број : </w:t>
      </w:r>
      <w:r w:rsidRPr="00C5522F">
        <w:rPr>
          <w:rFonts w:ascii="Arial" w:eastAsia="Arial Unicode MS" w:hAnsi="Arial" w:cs="Arial"/>
          <w:color w:val="000000"/>
          <w:spacing w:val="-4"/>
          <w:kern w:val="2"/>
          <w:sz w:val="24"/>
          <w:szCs w:val="24"/>
          <w:lang w:val="sr-Cyrl-CS" w:eastAsia="ar-SA"/>
        </w:rPr>
        <w:t>2216061</w:t>
      </w:r>
      <w:r w:rsidRPr="00C5522F">
        <w:rPr>
          <w:rFonts w:ascii="Arial" w:eastAsia="Arial Unicode MS" w:hAnsi="Arial" w:cs="Arial"/>
          <w:color w:val="000000"/>
          <w:spacing w:val="-4"/>
          <w:kern w:val="2"/>
          <w:sz w:val="24"/>
          <w:szCs w:val="24"/>
          <w:lang w:eastAsia="ar-SA"/>
        </w:rPr>
        <w:t xml:space="preserve"> из табеле 2  у прилогу</w:t>
      </w:r>
    </w:p>
    <w:p w:rsidR="005D1894" w:rsidRPr="00C5522F" w:rsidRDefault="005D1894" w:rsidP="005D1894">
      <w:pPr>
        <w:suppressAutoHyphens/>
        <w:spacing w:after="0" w:line="100" w:lineRule="atLeast"/>
        <w:rPr>
          <w:rFonts w:ascii="Arial" w:eastAsia="Arial Unicode MS" w:hAnsi="Arial" w:cs="Arial"/>
          <w:b/>
          <w:i/>
          <w:color w:val="000000"/>
          <w:kern w:val="2"/>
          <w:sz w:val="24"/>
          <w:szCs w:val="24"/>
          <w:lang w:val="sr-Cyrl-CS" w:eastAsia="ar-SA"/>
        </w:rPr>
      </w:pPr>
      <w:r w:rsidRPr="00C5522F">
        <w:rPr>
          <w:rFonts w:ascii="Arial" w:eastAsia="Arial Unicode MS" w:hAnsi="Arial" w:cs="Arial"/>
          <w:b/>
          <w:i/>
          <w:color w:val="000000"/>
          <w:kern w:val="2"/>
          <w:sz w:val="24"/>
          <w:szCs w:val="24"/>
          <w:lang w:val="sr-Cyrl-CS" w:eastAsia="ar-SA"/>
        </w:rPr>
        <w:t xml:space="preserve">Количина </w:t>
      </w:r>
      <w:r w:rsidRPr="00C5522F">
        <w:rPr>
          <w:rFonts w:ascii="Arial" w:eastAsia="Arial Unicode MS" w:hAnsi="Arial" w:cs="Arial"/>
          <w:color w:val="000000"/>
          <w:kern w:val="2"/>
          <w:sz w:val="24"/>
          <w:szCs w:val="24"/>
          <w:lang w:val="sr-Cyrl-CS" w:eastAsia="ar-SA"/>
        </w:rPr>
        <w:t xml:space="preserve"> </w:t>
      </w:r>
      <w:r w:rsidRPr="00C5522F">
        <w:rPr>
          <w:rFonts w:ascii="Arial" w:eastAsia="Arial Unicode MS" w:hAnsi="Arial" w:cs="Arial"/>
          <w:b/>
          <w:i/>
          <w:color w:val="000000"/>
          <w:kern w:val="2"/>
          <w:sz w:val="24"/>
          <w:szCs w:val="24"/>
          <w:lang w:val="sr-Cyrl-CS" w:eastAsia="ar-SA"/>
        </w:rPr>
        <w:t>енергије:</w:t>
      </w:r>
      <w:r w:rsidRPr="00C5522F">
        <w:rPr>
          <w:rFonts w:ascii="Arial" w:eastAsia="Arial Unicode MS" w:hAnsi="Arial" w:cs="Arial"/>
          <w:color w:val="000000"/>
          <w:kern w:val="2"/>
          <w:sz w:val="24"/>
          <w:szCs w:val="24"/>
          <w:lang w:val="sr-Cyrl-CS" w:eastAsia="ar-SA"/>
        </w:rPr>
        <w:t xml:space="preserve">  око 3000  К</w:t>
      </w:r>
      <w:r w:rsidRPr="00C5522F">
        <w:rPr>
          <w:rFonts w:ascii="Arial" w:eastAsia="Arial Unicode MS" w:hAnsi="Arial" w:cs="Arial"/>
          <w:color w:val="000000"/>
          <w:kern w:val="2"/>
          <w:sz w:val="24"/>
          <w:szCs w:val="24"/>
          <w:lang w:eastAsia="ar-SA"/>
        </w:rPr>
        <w:t>Wh</w:t>
      </w:r>
      <w:r w:rsidRPr="00C5522F">
        <w:rPr>
          <w:rFonts w:ascii="Arial" w:eastAsia="Arial Unicode MS" w:hAnsi="Arial" w:cs="Arial"/>
          <w:color w:val="000000"/>
          <w:kern w:val="2"/>
          <w:sz w:val="24"/>
          <w:szCs w:val="24"/>
          <w:lang w:val="sr-Cyrl-CS" w:eastAsia="ar-SA"/>
        </w:rPr>
        <w:t xml:space="preserve">,  са одобреном снагом </w:t>
      </w:r>
      <w:r w:rsidR="00E628FE" w:rsidRPr="00C5522F">
        <w:rPr>
          <w:rFonts w:ascii="Arial" w:eastAsia="Arial Unicode MS" w:hAnsi="Arial" w:cs="Arial"/>
          <w:kern w:val="2"/>
          <w:sz w:val="24"/>
          <w:szCs w:val="24"/>
          <w:lang w:val="sr-Cyrl-CS" w:eastAsia="ar-SA"/>
        </w:rPr>
        <w:t>5,75</w:t>
      </w:r>
      <w:r w:rsidRPr="00C5522F">
        <w:rPr>
          <w:rFonts w:ascii="Arial" w:eastAsia="Arial Unicode MS" w:hAnsi="Arial" w:cs="Arial"/>
          <w:kern w:val="2"/>
          <w:sz w:val="24"/>
          <w:szCs w:val="24"/>
          <w:lang w:val="sr-Cyrl-CS" w:eastAsia="ar-SA"/>
        </w:rPr>
        <w:t xml:space="preserve"> </w:t>
      </w:r>
      <w:r w:rsidRPr="00C5522F">
        <w:rPr>
          <w:rFonts w:ascii="Arial" w:eastAsia="Arial Unicode MS" w:hAnsi="Arial" w:cs="Arial"/>
          <w:kern w:val="2"/>
          <w:sz w:val="24"/>
          <w:szCs w:val="24"/>
          <w:lang w:eastAsia="ar-SA"/>
        </w:rPr>
        <w:t>KW</w:t>
      </w:r>
      <w:r w:rsidRPr="00C5522F">
        <w:rPr>
          <w:rFonts w:ascii="Arial" w:eastAsia="Arial Unicode MS" w:hAnsi="Arial" w:cs="Arial"/>
          <w:kern w:val="2"/>
          <w:sz w:val="24"/>
          <w:szCs w:val="24"/>
          <w:lang w:val="sr-Cyrl-CS" w:eastAsia="ar-SA"/>
        </w:rPr>
        <w:t xml:space="preserve"> и</w:t>
      </w:r>
      <w:r w:rsidRPr="00C5522F">
        <w:rPr>
          <w:rFonts w:ascii="Arial" w:eastAsia="Arial Unicode MS" w:hAnsi="Arial" w:cs="Arial"/>
          <w:color w:val="000000"/>
          <w:kern w:val="2"/>
          <w:sz w:val="24"/>
          <w:szCs w:val="24"/>
          <w:lang w:val="sr-Cyrl-CS" w:eastAsia="ar-SA"/>
        </w:rPr>
        <w:t xml:space="preserve"> процењеном месечном динамиком у табели</w:t>
      </w:r>
      <w:r w:rsidRPr="00C5522F">
        <w:rPr>
          <w:rFonts w:ascii="Arial" w:eastAsia="Arial Unicode MS" w:hAnsi="Arial" w:cs="Arial"/>
          <w:b/>
          <w:i/>
          <w:color w:val="000000"/>
          <w:kern w:val="2"/>
          <w:sz w:val="24"/>
          <w:szCs w:val="24"/>
          <w:lang w:val="sr-Cyrl-CS" w:eastAsia="ar-SA"/>
        </w:rPr>
        <w:t xml:space="preserve"> </w:t>
      </w:r>
    </w:p>
    <w:p w:rsidR="005D1894" w:rsidRPr="00C5522F" w:rsidRDefault="005D1894" w:rsidP="005D1894">
      <w:pPr>
        <w:suppressAutoHyphens/>
        <w:spacing w:after="0" w:line="100" w:lineRule="atLeast"/>
        <w:rPr>
          <w:rFonts w:ascii="Arial" w:eastAsia="Arial Unicode MS" w:hAnsi="Arial" w:cs="Arial"/>
          <w:b/>
          <w:i/>
          <w:color w:val="000000"/>
          <w:kern w:val="2"/>
          <w:sz w:val="24"/>
          <w:szCs w:val="24"/>
          <w:lang w:val="sr-Cyrl-CS" w:eastAsia="ar-SA"/>
        </w:rPr>
      </w:pPr>
    </w:p>
    <w:p w:rsidR="005D1894" w:rsidRPr="00C5522F" w:rsidRDefault="005D1894" w:rsidP="005D1894">
      <w:pPr>
        <w:suppressAutoHyphens/>
        <w:spacing w:after="0" w:line="100" w:lineRule="atLeast"/>
        <w:rPr>
          <w:rFonts w:ascii="Arial" w:eastAsia="Arial Unicode MS" w:hAnsi="Arial" w:cs="Arial"/>
          <w:color w:val="000000"/>
          <w:spacing w:val="-4"/>
          <w:kern w:val="2"/>
          <w:sz w:val="24"/>
          <w:szCs w:val="24"/>
          <w:lang w:eastAsia="ar-SA"/>
        </w:rPr>
      </w:pPr>
      <w:r w:rsidRPr="00C5522F">
        <w:rPr>
          <w:rFonts w:ascii="Arial" w:eastAsia="Arial Unicode MS" w:hAnsi="Arial" w:cs="Arial"/>
          <w:spacing w:val="-4"/>
          <w:kern w:val="2"/>
          <w:sz w:val="24"/>
          <w:szCs w:val="24"/>
          <w:lang w:val="sr-Cyrl-CS" w:eastAsia="ar-SA"/>
        </w:rPr>
        <w:t xml:space="preserve">3.Електроенергетски објекат: Основна школа '' Бранко Крсмановић'' '' </w:t>
      </w:r>
      <w:r w:rsidRPr="00C5522F">
        <w:rPr>
          <w:rFonts w:ascii="Arial" w:eastAsia="Arial Unicode MS" w:hAnsi="Arial" w:cs="Arial"/>
          <w:color w:val="000000"/>
          <w:spacing w:val="-4"/>
          <w:kern w:val="2"/>
          <w:sz w:val="24"/>
          <w:szCs w:val="24"/>
          <w:lang w:eastAsia="ar-SA"/>
        </w:rPr>
        <w:t xml:space="preserve">,фискултурна сала  у </w:t>
      </w:r>
      <w:r w:rsidRPr="00C5522F">
        <w:rPr>
          <w:rFonts w:ascii="Arial" w:eastAsia="Arial Unicode MS" w:hAnsi="Arial" w:cs="Arial"/>
          <w:color w:val="000000"/>
          <w:spacing w:val="-4"/>
          <w:kern w:val="2"/>
          <w:sz w:val="24"/>
          <w:szCs w:val="24"/>
          <w:lang w:val="sr-Cyrl-CS" w:eastAsia="ar-SA"/>
        </w:rPr>
        <w:t xml:space="preserve"> Сикирици</w:t>
      </w:r>
      <w:r w:rsidRPr="00C5522F">
        <w:rPr>
          <w:rFonts w:ascii="Arial" w:eastAsia="Arial Unicode MS" w:hAnsi="Arial" w:cs="Arial"/>
          <w:color w:val="000000"/>
          <w:spacing w:val="-4"/>
          <w:kern w:val="2"/>
          <w:sz w:val="24"/>
          <w:szCs w:val="24"/>
          <w:lang w:eastAsia="ar-SA"/>
        </w:rPr>
        <w:t xml:space="preserve"> , ЕД број : </w:t>
      </w:r>
      <w:r w:rsidR="000639A9" w:rsidRPr="00C5522F">
        <w:rPr>
          <w:rFonts w:ascii="Arial" w:eastAsia="Arial Unicode MS" w:hAnsi="Arial" w:cs="Arial"/>
          <w:color w:val="000000"/>
          <w:spacing w:val="-4"/>
          <w:kern w:val="2"/>
          <w:sz w:val="24"/>
          <w:szCs w:val="24"/>
          <w:lang w:val="sr-Cyrl-CS" w:eastAsia="ar-SA"/>
        </w:rPr>
        <w:t>265</w:t>
      </w:r>
      <w:r w:rsidRPr="00C5522F">
        <w:rPr>
          <w:rFonts w:ascii="Arial" w:eastAsia="Arial Unicode MS" w:hAnsi="Arial" w:cs="Arial"/>
          <w:color w:val="000000"/>
          <w:spacing w:val="-4"/>
          <w:kern w:val="2"/>
          <w:sz w:val="24"/>
          <w:szCs w:val="24"/>
          <w:lang w:val="sr-Cyrl-CS" w:eastAsia="ar-SA"/>
        </w:rPr>
        <w:t>911</w:t>
      </w:r>
      <w:r w:rsidRPr="00C5522F">
        <w:rPr>
          <w:rFonts w:ascii="Arial" w:eastAsia="Arial Unicode MS" w:hAnsi="Arial" w:cs="Arial"/>
          <w:color w:val="000000"/>
          <w:spacing w:val="-4"/>
          <w:kern w:val="2"/>
          <w:sz w:val="24"/>
          <w:szCs w:val="24"/>
          <w:lang w:eastAsia="ar-SA"/>
        </w:rPr>
        <w:t xml:space="preserve"> из табеле 3  у прилогу</w:t>
      </w:r>
    </w:p>
    <w:p w:rsidR="005D1894" w:rsidRPr="00C5522F" w:rsidRDefault="005D1894" w:rsidP="005D1894">
      <w:pPr>
        <w:suppressAutoHyphens/>
        <w:spacing w:after="0" w:line="100" w:lineRule="atLeast"/>
        <w:rPr>
          <w:rFonts w:ascii="Arial" w:eastAsia="Arial Unicode MS" w:hAnsi="Arial" w:cs="Arial"/>
          <w:b/>
          <w:i/>
          <w:color w:val="000000"/>
          <w:kern w:val="2"/>
          <w:sz w:val="24"/>
          <w:szCs w:val="24"/>
          <w:lang w:val="sr-Cyrl-CS" w:eastAsia="ar-SA"/>
        </w:rPr>
      </w:pPr>
      <w:r w:rsidRPr="00C5522F">
        <w:rPr>
          <w:rFonts w:ascii="Arial" w:eastAsia="Arial Unicode MS" w:hAnsi="Arial" w:cs="Arial"/>
          <w:b/>
          <w:i/>
          <w:color w:val="000000"/>
          <w:kern w:val="2"/>
          <w:sz w:val="24"/>
          <w:szCs w:val="24"/>
          <w:lang w:val="sr-Cyrl-CS" w:eastAsia="ar-SA"/>
        </w:rPr>
        <w:t xml:space="preserve">Количина </w:t>
      </w:r>
      <w:r w:rsidRPr="00C5522F">
        <w:rPr>
          <w:rFonts w:ascii="Arial" w:eastAsia="Arial Unicode MS" w:hAnsi="Arial" w:cs="Arial"/>
          <w:color w:val="000000"/>
          <w:kern w:val="2"/>
          <w:sz w:val="24"/>
          <w:szCs w:val="24"/>
          <w:lang w:val="sr-Cyrl-CS" w:eastAsia="ar-SA"/>
        </w:rPr>
        <w:t xml:space="preserve"> </w:t>
      </w:r>
      <w:r w:rsidRPr="00C5522F">
        <w:rPr>
          <w:rFonts w:ascii="Arial" w:eastAsia="Arial Unicode MS" w:hAnsi="Arial" w:cs="Arial"/>
          <w:b/>
          <w:i/>
          <w:color w:val="000000"/>
          <w:kern w:val="2"/>
          <w:sz w:val="24"/>
          <w:szCs w:val="24"/>
          <w:lang w:val="sr-Cyrl-CS" w:eastAsia="ar-SA"/>
        </w:rPr>
        <w:t>енергије:</w:t>
      </w:r>
      <w:r w:rsidRPr="00C5522F">
        <w:rPr>
          <w:rFonts w:ascii="Arial" w:eastAsia="Arial Unicode MS" w:hAnsi="Arial" w:cs="Arial"/>
          <w:color w:val="000000"/>
          <w:kern w:val="2"/>
          <w:sz w:val="24"/>
          <w:szCs w:val="24"/>
          <w:lang w:val="sr-Cyrl-CS" w:eastAsia="ar-SA"/>
        </w:rPr>
        <w:t xml:space="preserve">  око 2000  К</w:t>
      </w:r>
      <w:r w:rsidRPr="00C5522F">
        <w:rPr>
          <w:rFonts w:ascii="Arial" w:eastAsia="Arial Unicode MS" w:hAnsi="Arial" w:cs="Arial"/>
          <w:color w:val="000000"/>
          <w:kern w:val="2"/>
          <w:sz w:val="24"/>
          <w:szCs w:val="24"/>
          <w:lang w:eastAsia="ar-SA"/>
        </w:rPr>
        <w:t>Wh</w:t>
      </w:r>
      <w:r w:rsidRPr="00C5522F">
        <w:rPr>
          <w:rFonts w:ascii="Arial" w:eastAsia="Arial Unicode MS" w:hAnsi="Arial" w:cs="Arial"/>
          <w:color w:val="000000"/>
          <w:kern w:val="2"/>
          <w:sz w:val="24"/>
          <w:szCs w:val="24"/>
          <w:lang w:val="sr-Cyrl-CS" w:eastAsia="ar-SA"/>
        </w:rPr>
        <w:t>,  са одобреном снагом 1</w:t>
      </w:r>
      <w:r w:rsidRPr="00C5522F">
        <w:rPr>
          <w:rFonts w:ascii="Arial" w:eastAsia="Arial Unicode MS" w:hAnsi="Arial" w:cs="Arial"/>
          <w:color w:val="000000"/>
          <w:kern w:val="2"/>
          <w:sz w:val="24"/>
          <w:szCs w:val="24"/>
          <w:lang w:eastAsia="ar-SA"/>
        </w:rPr>
        <w:t>7</w:t>
      </w:r>
      <w:r w:rsidRPr="00C5522F">
        <w:rPr>
          <w:rFonts w:ascii="Arial" w:eastAsia="Arial Unicode MS" w:hAnsi="Arial" w:cs="Arial"/>
          <w:color w:val="000000"/>
          <w:kern w:val="2"/>
          <w:sz w:val="24"/>
          <w:szCs w:val="24"/>
          <w:lang w:val="sr-Cyrl-CS" w:eastAsia="ar-SA"/>
        </w:rPr>
        <w:t>,</w:t>
      </w:r>
      <w:r w:rsidRPr="00C5522F">
        <w:rPr>
          <w:rFonts w:ascii="Arial" w:eastAsia="Arial Unicode MS" w:hAnsi="Arial" w:cs="Arial"/>
          <w:color w:val="000000"/>
          <w:kern w:val="2"/>
          <w:sz w:val="24"/>
          <w:szCs w:val="24"/>
          <w:lang w:eastAsia="ar-SA"/>
        </w:rPr>
        <w:t>25</w:t>
      </w:r>
      <w:r w:rsidRPr="00C5522F">
        <w:rPr>
          <w:rFonts w:ascii="Arial" w:eastAsia="Arial Unicode MS" w:hAnsi="Arial" w:cs="Arial"/>
          <w:color w:val="000000"/>
          <w:kern w:val="2"/>
          <w:sz w:val="24"/>
          <w:szCs w:val="24"/>
          <w:lang w:val="sr-Cyrl-CS" w:eastAsia="ar-SA"/>
        </w:rPr>
        <w:t xml:space="preserve"> </w:t>
      </w:r>
      <w:r w:rsidRPr="00C5522F">
        <w:rPr>
          <w:rFonts w:ascii="Arial" w:eastAsia="Arial Unicode MS" w:hAnsi="Arial" w:cs="Arial"/>
          <w:color w:val="000000"/>
          <w:kern w:val="2"/>
          <w:sz w:val="24"/>
          <w:szCs w:val="24"/>
          <w:lang w:eastAsia="ar-SA"/>
        </w:rPr>
        <w:t>KW</w:t>
      </w:r>
      <w:r w:rsidRPr="00C5522F">
        <w:rPr>
          <w:rFonts w:ascii="Arial" w:eastAsia="Arial Unicode MS" w:hAnsi="Arial" w:cs="Arial"/>
          <w:color w:val="000000"/>
          <w:kern w:val="2"/>
          <w:sz w:val="24"/>
          <w:szCs w:val="24"/>
          <w:lang w:val="sr-Cyrl-CS" w:eastAsia="ar-SA"/>
        </w:rPr>
        <w:t xml:space="preserve"> и процењеном месечном динамиком у табели</w:t>
      </w:r>
      <w:r w:rsidRPr="00C5522F">
        <w:rPr>
          <w:rFonts w:ascii="Arial" w:eastAsia="Arial Unicode MS" w:hAnsi="Arial" w:cs="Arial"/>
          <w:b/>
          <w:i/>
          <w:color w:val="000000"/>
          <w:kern w:val="2"/>
          <w:sz w:val="24"/>
          <w:szCs w:val="24"/>
          <w:lang w:val="sr-Cyrl-CS" w:eastAsia="ar-SA"/>
        </w:rPr>
        <w:t xml:space="preserve"> 3</w:t>
      </w:r>
    </w:p>
    <w:p w:rsidR="005D1894" w:rsidRPr="00C5522F" w:rsidRDefault="005D1894" w:rsidP="005D1894">
      <w:pPr>
        <w:suppressAutoHyphens/>
        <w:spacing w:after="0" w:line="100" w:lineRule="atLeast"/>
        <w:rPr>
          <w:rFonts w:ascii="Arial" w:eastAsia="Arial Unicode MS" w:hAnsi="Arial" w:cs="Arial"/>
          <w:color w:val="000000"/>
          <w:kern w:val="2"/>
          <w:sz w:val="24"/>
          <w:szCs w:val="24"/>
          <w:lang w:val="sr-Latn-CS" w:eastAsia="ar-SA"/>
        </w:rPr>
      </w:pPr>
    </w:p>
    <w:p w:rsidR="005D1894" w:rsidRPr="00C5522F" w:rsidRDefault="005D1894" w:rsidP="005D1894">
      <w:pPr>
        <w:suppressAutoHyphens/>
        <w:spacing w:after="0" w:line="100" w:lineRule="atLeast"/>
        <w:rPr>
          <w:rFonts w:ascii="Arial" w:eastAsia="Arial Unicode MS" w:hAnsi="Arial" w:cs="Arial"/>
          <w:color w:val="000000"/>
          <w:spacing w:val="-4"/>
          <w:kern w:val="2"/>
          <w:sz w:val="24"/>
          <w:szCs w:val="24"/>
          <w:lang w:eastAsia="ar-SA"/>
        </w:rPr>
      </w:pPr>
      <w:r w:rsidRPr="00C5522F">
        <w:rPr>
          <w:rFonts w:ascii="Arial" w:eastAsia="Arial Unicode MS" w:hAnsi="Arial" w:cs="Arial"/>
          <w:spacing w:val="-4"/>
          <w:kern w:val="2"/>
          <w:sz w:val="24"/>
          <w:szCs w:val="24"/>
          <w:lang w:val="sr-Cyrl-CS" w:eastAsia="ar-SA"/>
        </w:rPr>
        <w:t xml:space="preserve">4.Електроенергетски објекат: Основна школа '' Бранка Крсмановић'''' </w:t>
      </w:r>
      <w:r w:rsidRPr="00C5522F">
        <w:rPr>
          <w:rFonts w:ascii="Arial" w:eastAsia="Arial Unicode MS" w:hAnsi="Arial" w:cs="Arial"/>
          <w:color w:val="000000"/>
          <w:spacing w:val="-4"/>
          <w:kern w:val="2"/>
          <w:sz w:val="24"/>
          <w:szCs w:val="24"/>
          <w:lang w:eastAsia="ar-SA"/>
        </w:rPr>
        <w:t>, школ</w:t>
      </w:r>
      <w:r w:rsidRPr="00C5522F">
        <w:rPr>
          <w:rFonts w:ascii="Arial" w:eastAsia="Arial Unicode MS" w:hAnsi="Arial" w:cs="Arial"/>
          <w:color w:val="000000"/>
          <w:spacing w:val="-4"/>
          <w:kern w:val="2"/>
          <w:sz w:val="24"/>
          <w:szCs w:val="24"/>
          <w:lang w:val="sr-Cyrl-CS" w:eastAsia="ar-SA"/>
        </w:rPr>
        <w:t>а</w:t>
      </w:r>
      <w:r w:rsidRPr="00C5522F">
        <w:rPr>
          <w:rFonts w:ascii="Arial" w:eastAsia="Arial Unicode MS" w:hAnsi="Arial" w:cs="Arial"/>
          <w:color w:val="000000"/>
          <w:spacing w:val="-4"/>
          <w:kern w:val="2"/>
          <w:sz w:val="24"/>
          <w:szCs w:val="24"/>
          <w:lang w:eastAsia="ar-SA"/>
        </w:rPr>
        <w:t xml:space="preserve">  у </w:t>
      </w:r>
      <w:r w:rsidRPr="00C5522F">
        <w:rPr>
          <w:rFonts w:ascii="Arial" w:eastAsia="Arial Unicode MS" w:hAnsi="Arial" w:cs="Arial"/>
          <w:color w:val="000000"/>
          <w:spacing w:val="-4"/>
          <w:kern w:val="2"/>
          <w:sz w:val="24"/>
          <w:szCs w:val="24"/>
          <w:lang w:val="sr-Cyrl-CS" w:eastAsia="ar-SA"/>
        </w:rPr>
        <w:t>издвојеном одељењу Дреновцу</w:t>
      </w:r>
      <w:r w:rsidRPr="00C5522F">
        <w:rPr>
          <w:rFonts w:ascii="Arial" w:eastAsia="Arial Unicode MS" w:hAnsi="Arial" w:cs="Arial"/>
          <w:color w:val="000000"/>
          <w:spacing w:val="-4"/>
          <w:kern w:val="2"/>
          <w:sz w:val="24"/>
          <w:szCs w:val="24"/>
          <w:lang w:eastAsia="ar-SA"/>
        </w:rPr>
        <w:t xml:space="preserve"> , ЕД број : </w:t>
      </w:r>
      <w:r w:rsidR="00E24695" w:rsidRPr="00C5522F">
        <w:rPr>
          <w:rFonts w:ascii="Arial" w:eastAsia="Arial Unicode MS" w:hAnsi="Arial" w:cs="Arial"/>
          <w:color w:val="000000"/>
          <w:spacing w:val="-4"/>
          <w:kern w:val="2"/>
          <w:sz w:val="24"/>
          <w:szCs w:val="24"/>
          <w:lang w:val="sr-Cyrl-CS" w:eastAsia="ar-SA"/>
        </w:rPr>
        <w:t>278492</w:t>
      </w:r>
      <w:r w:rsidRPr="00C5522F">
        <w:rPr>
          <w:rFonts w:ascii="Arial" w:eastAsia="Arial Unicode MS" w:hAnsi="Arial" w:cs="Arial"/>
          <w:color w:val="000000"/>
          <w:spacing w:val="-4"/>
          <w:kern w:val="2"/>
          <w:sz w:val="24"/>
          <w:szCs w:val="24"/>
          <w:lang w:val="sr-Cyrl-CS" w:eastAsia="ar-SA"/>
        </w:rPr>
        <w:t>5</w:t>
      </w:r>
      <w:r w:rsidRPr="00C5522F">
        <w:rPr>
          <w:rFonts w:ascii="Arial" w:eastAsia="Arial Unicode MS" w:hAnsi="Arial" w:cs="Arial"/>
          <w:color w:val="000000"/>
          <w:spacing w:val="-4"/>
          <w:kern w:val="2"/>
          <w:sz w:val="24"/>
          <w:szCs w:val="24"/>
          <w:lang w:eastAsia="ar-SA"/>
        </w:rPr>
        <w:t xml:space="preserve">  из табеле 4  у прилогу</w:t>
      </w:r>
    </w:p>
    <w:p w:rsidR="005D1894" w:rsidRPr="00C5522F" w:rsidRDefault="005D1894" w:rsidP="005D1894">
      <w:pPr>
        <w:suppressAutoHyphens/>
        <w:spacing w:after="0" w:line="100" w:lineRule="atLeast"/>
        <w:rPr>
          <w:rFonts w:ascii="Arial" w:eastAsia="Arial Unicode MS" w:hAnsi="Arial" w:cs="Arial"/>
          <w:b/>
          <w:i/>
          <w:color w:val="000000"/>
          <w:kern w:val="2"/>
          <w:sz w:val="24"/>
          <w:szCs w:val="24"/>
          <w:lang w:val="sr-Cyrl-CS" w:eastAsia="ar-SA"/>
        </w:rPr>
      </w:pPr>
      <w:r w:rsidRPr="00C5522F">
        <w:rPr>
          <w:rFonts w:ascii="Arial" w:eastAsia="Arial Unicode MS" w:hAnsi="Arial" w:cs="Arial"/>
          <w:b/>
          <w:i/>
          <w:color w:val="000000"/>
          <w:kern w:val="2"/>
          <w:sz w:val="24"/>
          <w:szCs w:val="24"/>
          <w:lang w:val="sr-Cyrl-CS" w:eastAsia="ar-SA"/>
        </w:rPr>
        <w:t xml:space="preserve">Количина </w:t>
      </w:r>
      <w:r w:rsidRPr="00C5522F">
        <w:rPr>
          <w:rFonts w:ascii="Arial" w:eastAsia="Arial Unicode MS" w:hAnsi="Arial" w:cs="Arial"/>
          <w:color w:val="000000"/>
          <w:kern w:val="2"/>
          <w:sz w:val="24"/>
          <w:szCs w:val="24"/>
          <w:lang w:val="sr-Cyrl-CS" w:eastAsia="ar-SA"/>
        </w:rPr>
        <w:t xml:space="preserve"> </w:t>
      </w:r>
      <w:r w:rsidRPr="00C5522F">
        <w:rPr>
          <w:rFonts w:ascii="Arial" w:eastAsia="Arial Unicode MS" w:hAnsi="Arial" w:cs="Arial"/>
          <w:b/>
          <w:i/>
          <w:color w:val="000000"/>
          <w:kern w:val="2"/>
          <w:sz w:val="24"/>
          <w:szCs w:val="24"/>
          <w:lang w:val="sr-Cyrl-CS" w:eastAsia="ar-SA"/>
        </w:rPr>
        <w:t>енергије:</w:t>
      </w:r>
      <w:r w:rsidRPr="00C5522F">
        <w:rPr>
          <w:rFonts w:ascii="Arial" w:eastAsia="Arial Unicode MS" w:hAnsi="Arial" w:cs="Arial"/>
          <w:color w:val="000000"/>
          <w:kern w:val="2"/>
          <w:sz w:val="24"/>
          <w:szCs w:val="24"/>
          <w:lang w:val="sr-Cyrl-CS" w:eastAsia="ar-SA"/>
        </w:rPr>
        <w:t xml:space="preserve">  око</w:t>
      </w:r>
      <w:r w:rsidRPr="00C5522F">
        <w:rPr>
          <w:rFonts w:ascii="Arial" w:eastAsia="Arial Unicode MS" w:hAnsi="Arial" w:cs="Arial"/>
          <w:color w:val="000000"/>
          <w:kern w:val="2"/>
          <w:sz w:val="24"/>
          <w:szCs w:val="24"/>
          <w:lang w:eastAsia="ar-SA"/>
        </w:rPr>
        <w:t xml:space="preserve"> 120</w:t>
      </w:r>
      <w:r w:rsidRPr="00C5522F">
        <w:rPr>
          <w:rFonts w:ascii="Arial" w:eastAsia="Arial Unicode MS" w:hAnsi="Arial" w:cs="Arial"/>
          <w:color w:val="000000"/>
          <w:kern w:val="2"/>
          <w:sz w:val="24"/>
          <w:szCs w:val="24"/>
          <w:lang w:val="sr-Cyrl-CS" w:eastAsia="ar-SA"/>
        </w:rPr>
        <w:t>00 К</w:t>
      </w:r>
      <w:r w:rsidRPr="00C5522F">
        <w:rPr>
          <w:rFonts w:ascii="Arial" w:eastAsia="Arial Unicode MS" w:hAnsi="Arial" w:cs="Arial"/>
          <w:color w:val="000000"/>
          <w:kern w:val="2"/>
          <w:sz w:val="24"/>
          <w:szCs w:val="24"/>
          <w:lang w:eastAsia="ar-SA"/>
        </w:rPr>
        <w:t>Wh</w:t>
      </w:r>
      <w:r w:rsidRPr="00C5522F">
        <w:rPr>
          <w:rFonts w:ascii="Arial" w:eastAsia="Arial Unicode MS" w:hAnsi="Arial" w:cs="Arial"/>
          <w:color w:val="000000"/>
          <w:kern w:val="2"/>
          <w:sz w:val="24"/>
          <w:szCs w:val="24"/>
          <w:lang w:val="sr-Cyrl-CS" w:eastAsia="ar-SA"/>
        </w:rPr>
        <w:t>,  са одобреном снагом 1</w:t>
      </w:r>
      <w:r w:rsidRPr="00C5522F">
        <w:rPr>
          <w:rFonts w:ascii="Arial" w:eastAsia="Arial Unicode MS" w:hAnsi="Arial" w:cs="Arial"/>
          <w:color w:val="000000"/>
          <w:kern w:val="2"/>
          <w:sz w:val="24"/>
          <w:szCs w:val="24"/>
          <w:lang w:eastAsia="ar-SA"/>
        </w:rPr>
        <w:t>7</w:t>
      </w:r>
      <w:r w:rsidRPr="00C5522F">
        <w:rPr>
          <w:rFonts w:ascii="Arial" w:eastAsia="Arial Unicode MS" w:hAnsi="Arial" w:cs="Arial"/>
          <w:color w:val="000000"/>
          <w:kern w:val="2"/>
          <w:sz w:val="24"/>
          <w:szCs w:val="24"/>
          <w:lang w:val="sr-Cyrl-CS" w:eastAsia="ar-SA"/>
        </w:rPr>
        <w:t>,</w:t>
      </w:r>
      <w:r w:rsidRPr="00C5522F">
        <w:rPr>
          <w:rFonts w:ascii="Arial" w:eastAsia="Arial Unicode MS" w:hAnsi="Arial" w:cs="Arial"/>
          <w:color w:val="000000"/>
          <w:kern w:val="2"/>
          <w:sz w:val="24"/>
          <w:szCs w:val="24"/>
          <w:lang w:eastAsia="ar-SA"/>
        </w:rPr>
        <w:t>25</w:t>
      </w:r>
      <w:r w:rsidRPr="00C5522F">
        <w:rPr>
          <w:rFonts w:ascii="Arial" w:eastAsia="Arial Unicode MS" w:hAnsi="Arial" w:cs="Arial"/>
          <w:color w:val="000000"/>
          <w:kern w:val="2"/>
          <w:sz w:val="24"/>
          <w:szCs w:val="24"/>
          <w:lang w:val="sr-Cyrl-CS" w:eastAsia="ar-SA"/>
        </w:rPr>
        <w:t xml:space="preserve"> </w:t>
      </w:r>
      <w:r w:rsidRPr="00C5522F">
        <w:rPr>
          <w:rFonts w:ascii="Arial" w:eastAsia="Arial Unicode MS" w:hAnsi="Arial" w:cs="Arial"/>
          <w:color w:val="000000"/>
          <w:kern w:val="2"/>
          <w:sz w:val="24"/>
          <w:szCs w:val="24"/>
          <w:lang w:eastAsia="ar-SA"/>
        </w:rPr>
        <w:t>KW</w:t>
      </w:r>
      <w:r w:rsidRPr="00C5522F">
        <w:rPr>
          <w:rFonts w:ascii="Arial" w:eastAsia="Arial Unicode MS" w:hAnsi="Arial" w:cs="Arial"/>
          <w:color w:val="000000"/>
          <w:kern w:val="2"/>
          <w:sz w:val="24"/>
          <w:szCs w:val="24"/>
          <w:lang w:val="sr-Cyrl-CS" w:eastAsia="ar-SA"/>
        </w:rPr>
        <w:t xml:space="preserve"> и процењеном месечном динамиком у табели</w:t>
      </w:r>
      <w:r w:rsidRPr="00C5522F">
        <w:rPr>
          <w:rFonts w:ascii="Arial" w:eastAsia="Arial Unicode MS" w:hAnsi="Arial" w:cs="Arial"/>
          <w:b/>
          <w:i/>
          <w:color w:val="000000"/>
          <w:kern w:val="2"/>
          <w:sz w:val="24"/>
          <w:szCs w:val="24"/>
          <w:lang w:val="sr-Cyrl-CS" w:eastAsia="ar-SA"/>
        </w:rPr>
        <w:t xml:space="preserve"> 4</w:t>
      </w:r>
    </w:p>
    <w:p w:rsidR="005D1894" w:rsidRPr="00C5522F" w:rsidRDefault="005D1894" w:rsidP="005D1894">
      <w:pPr>
        <w:suppressAutoHyphens/>
        <w:spacing w:after="0" w:line="100" w:lineRule="atLeast"/>
        <w:rPr>
          <w:rFonts w:ascii="Arial" w:eastAsia="Arial Unicode MS" w:hAnsi="Arial" w:cs="Arial"/>
          <w:color w:val="000000"/>
          <w:kern w:val="2"/>
          <w:sz w:val="24"/>
          <w:szCs w:val="24"/>
          <w:lang w:val="sr-Latn-CS" w:eastAsia="ar-SA"/>
        </w:rPr>
      </w:pPr>
    </w:p>
    <w:p w:rsidR="005D1894" w:rsidRPr="00C5522F" w:rsidRDefault="005D1894" w:rsidP="005D1894">
      <w:pPr>
        <w:suppressAutoHyphens/>
        <w:spacing w:after="0" w:line="100" w:lineRule="atLeast"/>
        <w:rPr>
          <w:rFonts w:ascii="Arial" w:eastAsia="Arial Unicode MS" w:hAnsi="Arial" w:cs="Arial"/>
          <w:color w:val="000000"/>
          <w:spacing w:val="-4"/>
          <w:kern w:val="2"/>
          <w:sz w:val="24"/>
          <w:szCs w:val="24"/>
          <w:lang w:eastAsia="ar-SA"/>
        </w:rPr>
      </w:pPr>
      <w:r w:rsidRPr="00C5522F">
        <w:rPr>
          <w:rFonts w:ascii="Arial" w:eastAsia="Arial Unicode MS" w:hAnsi="Arial" w:cs="Arial"/>
          <w:spacing w:val="-4"/>
          <w:kern w:val="2"/>
          <w:sz w:val="24"/>
          <w:szCs w:val="24"/>
          <w:lang w:val="sr-Cyrl-CS" w:eastAsia="ar-SA"/>
        </w:rPr>
        <w:t xml:space="preserve">5.Електроенергетски објекат: Основна школа '' Бранко Крсмановић'' </w:t>
      </w:r>
      <w:r w:rsidRPr="00C5522F">
        <w:rPr>
          <w:rFonts w:ascii="Arial" w:eastAsia="Arial Unicode MS" w:hAnsi="Arial" w:cs="Arial"/>
          <w:color w:val="000000"/>
          <w:spacing w:val="-4"/>
          <w:kern w:val="2"/>
          <w:sz w:val="24"/>
          <w:szCs w:val="24"/>
          <w:lang w:eastAsia="ar-SA"/>
        </w:rPr>
        <w:t>,</w:t>
      </w:r>
      <w:r w:rsidRPr="00C5522F">
        <w:rPr>
          <w:rFonts w:ascii="Arial" w:eastAsia="Arial Unicode MS" w:hAnsi="Arial" w:cs="Arial"/>
          <w:color w:val="000000"/>
          <w:spacing w:val="-4"/>
          <w:kern w:val="2"/>
          <w:sz w:val="24"/>
          <w:szCs w:val="24"/>
          <w:lang w:val="sr-Cyrl-CS" w:eastAsia="ar-SA"/>
        </w:rPr>
        <w:t xml:space="preserve"> </w:t>
      </w:r>
      <w:r w:rsidR="00755FCC" w:rsidRPr="00C5522F">
        <w:rPr>
          <w:rFonts w:ascii="Arial" w:eastAsia="Arial Unicode MS" w:hAnsi="Arial" w:cs="Arial"/>
          <w:color w:val="000000"/>
          <w:spacing w:val="-4"/>
          <w:kern w:val="2"/>
          <w:sz w:val="24"/>
          <w:szCs w:val="24"/>
          <w:lang w:val="sr-Cyrl-CS" w:eastAsia="ar-SA"/>
        </w:rPr>
        <w:t xml:space="preserve">школски стан у Сикирици </w:t>
      </w:r>
      <w:r w:rsidRPr="00C5522F">
        <w:rPr>
          <w:rFonts w:ascii="Arial" w:eastAsia="Arial Unicode MS" w:hAnsi="Arial" w:cs="Arial"/>
          <w:color w:val="000000"/>
          <w:spacing w:val="-4"/>
          <w:kern w:val="2"/>
          <w:sz w:val="24"/>
          <w:szCs w:val="24"/>
          <w:lang w:eastAsia="ar-SA"/>
        </w:rPr>
        <w:t xml:space="preserve">, ЕД број : </w:t>
      </w:r>
      <w:r w:rsidR="00755FCC" w:rsidRPr="00C5522F">
        <w:rPr>
          <w:rFonts w:ascii="Arial" w:eastAsia="Arial Unicode MS" w:hAnsi="Arial" w:cs="Arial"/>
          <w:color w:val="000000"/>
          <w:spacing w:val="-4"/>
          <w:kern w:val="2"/>
          <w:sz w:val="24"/>
          <w:szCs w:val="24"/>
          <w:lang w:val="sr-Cyrl-CS" w:eastAsia="ar-SA"/>
        </w:rPr>
        <w:t>4270678</w:t>
      </w:r>
      <w:r w:rsidRPr="00C5522F">
        <w:rPr>
          <w:rFonts w:ascii="Arial" w:eastAsia="Arial Unicode MS" w:hAnsi="Arial" w:cs="Arial"/>
          <w:color w:val="000000"/>
          <w:spacing w:val="-4"/>
          <w:kern w:val="2"/>
          <w:sz w:val="24"/>
          <w:szCs w:val="24"/>
          <w:lang w:eastAsia="ar-SA"/>
        </w:rPr>
        <w:t xml:space="preserve">   из табеле 5  у прилогу</w:t>
      </w:r>
    </w:p>
    <w:p w:rsidR="005D1894" w:rsidRPr="00C5522F" w:rsidRDefault="005D1894" w:rsidP="005D1894">
      <w:pPr>
        <w:suppressAutoHyphens/>
        <w:spacing w:after="0" w:line="100" w:lineRule="atLeast"/>
        <w:rPr>
          <w:rFonts w:ascii="Arial" w:eastAsia="Arial Unicode MS" w:hAnsi="Arial" w:cs="Arial"/>
          <w:b/>
          <w:i/>
          <w:color w:val="000000"/>
          <w:kern w:val="2"/>
          <w:sz w:val="24"/>
          <w:szCs w:val="24"/>
          <w:lang w:val="sr-Cyrl-CS" w:eastAsia="ar-SA"/>
        </w:rPr>
      </w:pPr>
      <w:r w:rsidRPr="00C5522F">
        <w:rPr>
          <w:rFonts w:ascii="Arial" w:eastAsia="Arial Unicode MS" w:hAnsi="Arial" w:cs="Arial"/>
          <w:b/>
          <w:i/>
          <w:color w:val="000000"/>
          <w:kern w:val="2"/>
          <w:sz w:val="24"/>
          <w:szCs w:val="24"/>
          <w:lang w:val="sr-Cyrl-CS" w:eastAsia="ar-SA"/>
        </w:rPr>
        <w:t xml:space="preserve">Количина </w:t>
      </w:r>
      <w:r w:rsidRPr="00C5522F">
        <w:rPr>
          <w:rFonts w:ascii="Arial" w:eastAsia="Arial Unicode MS" w:hAnsi="Arial" w:cs="Arial"/>
          <w:color w:val="000000"/>
          <w:kern w:val="2"/>
          <w:sz w:val="24"/>
          <w:szCs w:val="24"/>
          <w:lang w:val="sr-Cyrl-CS" w:eastAsia="ar-SA"/>
        </w:rPr>
        <w:t xml:space="preserve"> </w:t>
      </w:r>
      <w:r w:rsidRPr="00C5522F">
        <w:rPr>
          <w:rFonts w:ascii="Arial" w:eastAsia="Arial Unicode MS" w:hAnsi="Arial" w:cs="Arial"/>
          <w:b/>
          <w:i/>
          <w:color w:val="000000"/>
          <w:kern w:val="2"/>
          <w:sz w:val="24"/>
          <w:szCs w:val="24"/>
          <w:lang w:val="sr-Cyrl-CS" w:eastAsia="ar-SA"/>
        </w:rPr>
        <w:t>енергије:</w:t>
      </w:r>
      <w:r w:rsidRPr="00C5522F">
        <w:rPr>
          <w:rFonts w:ascii="Arial" w:eastAsia="Arial Unicode MS" w:hAnsi="Arial" w:cs="Arial"/>
          <w:color w:val="000000"/>
          <w:kern w:val="2"/>
          <w:sz w:val="24"/>
          <w:szCs w:val="24"/>
          <w:lang w:val="sr-Cyrl-CS" w:eastAsia="ar-SA"/>
        </w:rPr>
        <w:t xml:space="preserve">  око </w:t>
      </w:r>
      <w:r w:rsidR="00755FCC" w:rsidRPr="00C5522F">
        <w:rPr>
          <w:rFonts w:ascii="Arial" w:eastAsia="Arial Unicode MS" w:hAnsi="Arial" w:cs="Arial"/>
          <w:color w:val="000000"/>
          <w:kern w:val="2"/>
          <w:sz w:val="24"/>
          <w:szCs w:val="24"/>
          <w:lang w:val="sr-Cyrl-CS" w:eastAsia="ar-SA"/>
        </w:rPr>
        <w:t>120</w:t>
      </w:r>
      <w:r w:rsidRPr="00C5522F">
        <w:rPr>
          <w:rFonts w:ascii="Arial" w:eastAsia="Arial Unicode MS" w:hAnsi="Arial" w:cs="Arial"/>
          <w:color w:val="000000"/>
          <w:kern w:val="2"/>
          <w:sz w:val="24"/>
          <w:szCs w:val="24"/>
          <w:lang w:val="sr-Cyrl-CS" w:eastAsia="ar-SA"/>
        </w:rPr>
        <w:t xml:space="preserve">  К</w:t>
      </w:r>
      <w:r w:rsidRPr="00C5522F">
        <w:rPr>
          <w:rFonts w:ascii="Arial" w:eastAsia="Arial Unicode MS" w:hAnsi="Arial" w:cs="Arial"/>
          <w:color w:val="000000"/>
          <w:kern w:val="2"/>
          <w:sz w:val="24"/>
          <w:szCs w:val="24"/>
          <w:lang w:eastAsia="ar-SA"/>
        </w:rPr>
        <w:t>Wh</w:t>
      </w:r>
      <w:r w:rsidRPr="00C5522F">
        <w:rPr>
          <w:rFonts w:ascii="Arial" w:eastAsia="Arial Unicode MS" w:hAnsi="Arial" w:cs="Arial"/>
          <w:color w:val="000000"/>
          <w:kern w:val="2"/>
          <w:sz w:val="24"/>
          <w:szCs w:val="24"/>
          <w:lang w:val="sr-Cyrl-CS" w:eastAsia="ar-SA"/>
        </w:rPr>
        <w:t>,  са одобреном снагом 1</w:t>
      </w:r>
      <w:r w:rsidRPr="00C5522F">
        <w:rPr>
          <w:rFonts w:ascii="Arial" w:eastAsia="Arial Unicode MS" w:hAnsi="Arial" w:cs="Arial"/>
          <w:color w:val="000000"/>
          <w:kern w:val="2"/>
          <w:sz w:val="24"/>
          <w:szCs w:val="24"/>
          <w:lang w:eastAsia="ar-SA"/>
        </w:rPr>
        <w:t>7</w:t>
      </w:r>
      <w:r w:rsidRPr="00C5522F">
        <w:rPr>
          <w:rFonts w:ascii="Arial" w:eastAsia="Arial Unicode MS" w:hAnsi="Arial" w:cs="Arial"/>
          <w:color w:val="000000"/>
          <w:kern w:val="2"/>
          <w:sz w:val="24"/>
          <w:szCs w:val="24"/>
          <w:lang w:val="sr-Cyrl-CS" w:eastAsia="ar-SA"/>
        </w:rPr>
        <w:t>,</w:t>
      </w:r>
      <w:r w:rsidRPr="00C5522F">
        <w:rPr>
          <w:rFonts w:ascii="Arial" w:eastAsia="Arial Unicode MS" w:hAnsi="Arial" w:cs="Arial"/>
          <w:color w:val="000000"/>
          <w:kern w:val="2"/>
          <w:sz w:val="24"/>
          <w:szCs w:val="24"/>
          <w:lang w:eastAsia="ar-SA"/>
        </w:rPr>
        <w:t>25</w:t>
      </w:r>
      <w:r w:rsidRPr="00C5522F">
        <w:rPr>
          <w:rFonts w:ascii="Arial" w:eastAsia="Arial Unicode MS" w:hAnsi="Arial" w:cs="Arial"/>
          <w:color w:val="000000"/>
          <w:kern w:val="2"/>
          <w:sz w:val="24"/>
          <w:szCs w:val="24"/>
          <w:lang w:val="sr-Cyrl-CS" w:eastAsia="ar-SA"/>
        </w:rPr>
        <w:t xml:space="preserve"> </w:t>
      </w:r>
      <w:r w:rsidRPr="00C5522F">
        <w:rPr>
          <w:rFonts w:ascii="Arial" w:eastAsia="Arial Unicode MS" w:hAnsi="Arial" w:cs="Arial"/>
          <w:color w:val="000000"/>
          <w:kern w:val="2"/>
          <w:sz w:val="24"/>
          <w:szCs w:val="24"/>
          <w:lang w:eastAsia="ar-SA"/>
        </w:rPr>
        <w:t>KW</w:t>
      </w:r>
      <w:r w:rsidRPr="00C5522F">
        <w:rPr>
          <w:rFonts w:ascii="Arial" w:eastAsia="Arial Unicode MS" w:hAnsi="Arial" w:cs="Arial"/>
          <w:color w:val="000000"/>
          <w:kern w:val="2"/>
          <w:sz w:val="24"/>
          <w:szCs w:val="24"/>
          <w:lang w:val="sr-Cyrl-CS" w:eastAsia="ar-SA"/>
        </w:rPr>
        <w:t xml:space="preserve"> и процењеном месечном динамиком у табели</w:t>
      </w:r>
      <w:r w:rsidRPr="00C5522F">
        <w:rPr>
          <w:rFonts w:ascii="Arial" w:eastAsia="Arial Unicode MS" w:hAnsi="Arial" w:cs="Arial"/>
          <w:b/>
          <w:i/>
          <w:color w:val="000000"/>
          <w:kern w:val="2"/>
          <w:sz w:val="24"/>
          <w:szCs w:val="24"/>
          <w:lang w:val="sr-Cyrl-CS" w:eastAsia="ar-SA"/>
        </w:rPr>
        <w:t xml:space="preserve"> 5</w:t>
      </w:r>
    </w:p>
    <w:p w:rsidR="005D1894" w:rsidRPr="00C5522F" w:rsidRDefault="005D1894" w:rsidP="005D1894">
      <w:pPr>
        <w:suppressAutoHyphens/>
        <w:spacing w:after="0" w:line="100" w:lineRule="atLeast"/>
        <w:rPr>
          <w:rFonts w:ascii="Arial" w:eastAsia="Arial Unicode MS" w:hAnsi="Arial" w:cs="Arial"/>
          <w:color w:val="000000"/>
          <w:kern w:val="2"/>
          <w:sz w:val="24"/>
          <w:szCs w:val="24"/>
          <w:lang w:val="sr-Latn-CS" w:eastAsia="ar-SA"/>
        </w:rPr>
      </w:pPr>
    </w:p>
    <w:p w:rsidR="005D1894" w:rsidRPr="00C5522F" w:rsidRDefault="005D1894" w:rsidP="005D1894">
      <w:pPr>
        <w:suppressAutoHyphens/>
        <w:spacing w:after="0" w:line="100" w:lineRule="atLeast"/>
        <w:rPr>
          <w:rFonts w:ascii="Arial" w:eastAsia="Arial Unicode MS" w:hAnsi="Arial" w:cs="Arial"/>
          <w:color w:val="000000"/>
          <w:spacing w:val="-4"/>
          <w:kern w:val="2"/>
          <w:sz w:val="24"/>
          <w:szCs w:val="24"/>
          <w:lang w:eastAsia="ar-SA"/>
        </w:rPr>
      </w:pPr>
      <w:r w:rsidRPr="00C5522F">
        <w:rPr>
          <w:rFonts w:ascii="Arial" w:eastAsia="Arial Unicode MS" w:hAnsi="Arial" w:cs="Arial"/>
          <w:spacing w:val="-4"/>
          <w:kern w:val="2"/>
          <w:sz w:val="24"/>
          <w:szCs w:val="24"/>
          <w:lang w:val="sr-Cyrl-CS" w:eastAsia="ar-SA"/>
        </w:rPr>
        <w:t xml:space="preserve">6.Електроенергетски објекат: Основна школа '' Бранко Крсмановић'' '' </w:t>
      </w:r>
      <w:r w:rsidRPr="00C5522F">
        <w:rPr>
          <w:rFonts w:ascii="Arial" w:eastAsia="Arial Unicode MS" w:hAnsi="Arial" w:cs="Arial"/>
          <w:color w:val="000000"/>
          <w:spacing w:val="-4"/>
          <w:kern w:val="2"/>
          <w:sz w:val="24"/>
          <w:szCs w:val="24"/>
          <w:lang w:eastAsia="ar-SA"/>
        </w:rPr>
        <w:t xml:space="preserve">, издвојено одељење у </w:t>
      </w:r>
      <w:r w:rsidRPr="00C5522F">
        <w:rPr>
          <w:rFonts w:ascii="Arial" w:eastAsia="Arial Unicode MS" w:hAnsi="Arial" w:cs="Arial"/>
          <w:color w:val="000000"/>
          <w:spacing w:val="-4"/>
          <w:kern w:val="2"/>
          <w:sz w:val="24"/>
          <w:szCs w:val="24"/>
          <w:lang w:val="sr-Cyrl-CS" w:eastAsia="ar-SA"/>
        </w:rPr>
        <w:t>Крежбинцу</w:t>
      </w:r>
      <w:r w:rsidRPr="00C5522F">
        <w:rPr>
          <w:rFonts w:ascii="Arial" w:eastAsia="Arial Unicode MS" w:hAnsi="Arial" w:cs="Arial"/>
          <w:color w:val="000000"/>
          <w:spacing w:val="-4"/>
          <w:kern w:val="2"/>
          <w:sz w:val="24"/>
          <w:szCs w:val="24"/>
          <w:lang w:eastAsia="ar-SA"/>
        </w:rPr>
        <w:t xml:space="preserve"> , ЕД број : </w:t>
      </w:r>
      <w:r w:rsidRPr="00C5522F">
        <w:rPr>
          <w:rFonts w:ascii="Arial" w:eastAsia="Arial Unicode MS" w:hAnsi="Arial" w:cs="Arial"/>
          <w:color w:val="000000"/>
          <w:spacing w:val="-4"/>
          <w:kern w:val="2"/>
          <w:sz w:val="24"/>
          <w:szCs w:val="24"/>
          <w:lang w:val="sr-Cyrl-CS" w:eastAsia="ar-SA"/>
        </w:rPr>
        <w:t>3443024</w:t>
      </w:r>
      <w:r w:rsidRPr="00C5522F">
        <w:rPr>
          <w:rFonts w:ascii="Arial" w:eastAsia="Arial Unicode MS" w:hAnsi="Arial" w:cs="Arial"/>
          <w:color w:val="000000"/>
          <w:spacing w:val="-4"/>
          <w:kern w:val="2"/>
          <w:sz w:val="24"/>
          <w:szCs w:val="24"/>
          <w:lang w:eastAsia="ar-SA"/>
        </w:rPr>
        <w:t xml:space="preserve">  из табеле 6  у прилогу</w:t>
      </w:r>
    </w:p>
    <w:p w:rsidR="005D1894" w:rsidRPr="00C5522F" w:rsidRDefault="005D1894" w:rsidP="005D1894">
      <w:pPr>
        <w:suppressAutoHyphens/>
        <w:spacing w:after="0" w:line="100" w:lineRule="atLeast"/>
        <w:rPr>
          <w:rFonts w:ascii="Arial" w:eastAsia="Arial Unicode MS" w:hAnsi="Arial" w:cs="Arial"/>
          <w:b/>
          <w:i/>
          <w:color w:val="000000"/>
          <w:kern w:val="2"/>
          <w:sz w:val="24"/>
          <w:szCs w:val="24"/>
          <w:lang w:val="sr-Cyrl-CS" w:eastAsia="ar-SA"/>
        </w:rPr>
      </w:pPr>
      <w:r w:rsidRPr="00C5522F">
        <w:rPr>
          <w:rFonts w:ascii="Arial" w:eastAsia="Arial Unicode MS" w:hAnsi="Arial" w:cs="Arial"/>
          <w:b/>
          <w:i/>
          <w:color w:val="000000"/>
          <w:kern w:val="2"/>
          <w:sz w:val="24"/>
          <w:szCs w:val="24"/>
          <w:lang w:val="sr-Cyrl-CS" w:eastAsia="ar-SA"/>
        </w:rPr>
        <w:t xml:space="preserve">Количина </w:t>
      </w:r>
      <w:r w:rsidRPr="00C5522F">
        <w:rPr>
          <w:rFonts w:ascii="Arial" w:eastAsia="Arial Unicode MS" w:hAnsi="Arial" w:cs="Arial"/>
          <w:color w:val="000000"/>
          <w:kern w:val="2"/>
          <w:sz w:val="24"/>
          <w:szCs w:val="24"/>
          <w:lang w:val="sr-Cyrl-CS" w:eastAsia="ar-SA"/>
        </w:rPr>
        <w:t xml:space="preserve"> </w:t>
      </w:r>
      <w:r w:rsidRPr="00C5522F">
        <w:rPr>
          <w:rFonts w:ascii="Arial" w:eastAsia="Arial Unicode MS" w:hAnsi="Arial" w:cs="Arial"/>
          <w:b/>
          <w:i/>
          <w:color w:val="000000"/>
          <w:kern w:val="2"/>
          <w:sz w:val="24"/>
          <w:szCs w:val="24"/>
          <w:lang w:val="sr-Cyrl-CS" w:eastAsia="ar-SA"/>
        </w:rPr>
        <w:t>енергије:</w:t>
      </w:r>
      <w:r w:rsidRPr="00C5522F">
        <w:rPr>
          <w:rFonts w:ascii="Arial" w:eastAsia="Arial Unicode MS" w:hAnsi="Arial" w:cs="Arial"/>
          <w:color w:val="000000"/>
          <w:kern w:val="2"/>
          <w:sz w:val="24"/>
          <w:szCs w:val="24"/>
          <w:lang w:val="sr-Cyrl-CS" w:eastAsia="ar-SA"/>
        </w:rPr>
        <w:t xml:space="preserve">  око 2000  К</w:t>
      </w:r>
      <w:r w:rsidRPr="00C5522F">
        <w:rPr>
          <w:rFonts w:ascii="Arial" w:eastAsia="Arial Unicode MS" w:hAnsi="Arial" w:cs="Arial"/>
          <w:color w:val="000000"/>
          <w:kern w:val="2"/>
          <w:sz w:val="24"/>
          <w:szCs w:val="24"/>
          <w:lang w:eastAsia="ar-SA"/>
        </w:rPr>
        <w:t>Wh</w:t>
      </w:r>
      <w:r w:rsidRPr="00C5522F">
        <w:rPr>
          <w:rFonts w:ascii="Arial" w:eastAsia="Arial Unicode MS" w:hAnsi="Arial" w:cs="Arial"/>
          <w:color w:val="000000"/>
          <w:kern w:val="2"/>
          <w:sz w:val="24"/>
          <w:szCs w:val="24"/>
          <w:lang w:val="sr-Cyrl-CS" w:eastAsia="ar-SA"/>
        </w:rPr>
        <w:t xml:space="preserve">,  са одобреном снагом </w:t>
      </w:r>
      <w:r w:rsidR="00A94AF2" w:rsidRPr="00C5522F">
        <w:rPr>
          <w:rFonts w:ascii="Arial" w:eastAsia="Arial Unicode MS" w:hAnsi="Arial" w:cs="Arial"/>
          <w:color w:val="000000"/>
          <w:kern w:val="2"/>
          <w:sz w:val="24"/>
          <w:szCs w:val="24"/>
          <w:lang w:val="sr-Cyrl-CS" w:eastAsia="ar-SA"/>
        </w:rPr>
        <w:t>5,75</w:t>
      </w:r>
      <w:r w:rsidRPr="00C5522F">
        <w:rPr>
          <w:rFonts w:ascii="Arial" w:eastAsia="Arial Unicode MS" w:hAnsi="Arial" w:cs="Arial"/>
          <w:color w:val="000000"/>
          <w:kern w:val="2"/>
          <w:sz w:val="24"/>
          <w:szCs w:val="24"/>
          <w:lang w:val="sr-Cyrl-CS" w:eastAsia="ar-SA"/>
        </w:rPr>
        <w:t xml:space="preserve"> </w:t>
      </w:r>
      <w:r w:rsidRPr="00C5522F">
        <w:rPr>
          <w:rFonts w:ascii="Arial" w:eastAsia="Arial Unicode MS" w:hAnsi="Arial" w:cs="Arial"/>
          <w:color w:val="000000"/>
          <w:kern w:val="2"/>
          <w:sz w:val="24"/>
          <w:szCs w:val="24"/>
          <w:lang w:eastAsia="ar-SA"/>
        </w:rPr>
        <w:t>KW</w:t>
      </w:r>
      <w:r w:rsidRPr="00C5522F">
        <w:rPr>
          <w:rFonts w:ascii="Arial" w:eastAsia="Arial Unicode MS" w:hAnsi="Arial" w:cs="Arial"/>
          <w:color w:val="000000"/>
          <w:kern w:val="2"/>
          <w:sz w:val="24"/>
          <w:szCs w:val="24"/>
          <w:lang w:val="sr-Cyrl-CS" w:eastAsia="ar-SA"/>
        </w:rPr>
        <w:t xml:space="preserve"> и процењеном месечном динамиком у табели</w:t>
      </w:r>
      <w:r w:rsidRPr="00C5522F">
        <w:rPr>
          <w:rFonts w:ascii="Arial" w:eastAsia="Arial Unicode MS" w:hAnsi="Arial" w:cs="Arial"/>
          <w:b/>
          <w:i/>
          <w:color w:val="000000"/>
          <w:kern w:val="2"/>
          <w:sz w:val="24"/>
          <w:szCs w:val="24"/>
          <w:lang w:val="sr-Cyrl-CS" w:eastAsia="ar-SA"/>
        </w:rPr>
        <w:t xml:space="preserve"> 6</w:t>
      </w:r>
    </w:p>
    <w:p w:rsidR="005D1894" w:rsidRPr="00C5522F" w:rsidRDefault="005D1894" w:rsidP="005D1894">
      <w:pPr>
        <w:suppressAutoHyphens/>
        <w:spacing w:after="0" w:line="100" w:lineRule="atLeast"/>
        <w:rPr>
          <w:rFonts w:ascii="Arial" w:eastAsia="Arial Unicode MS" w:hAnsi="Arial" w:cs="Arial"/>
          <w:color w:val="000000"/>
          <w:kern w:val="2"/>
          <w:sz w:val="24"/>
          <w:szCs w:val="24"/>
          <w:lang w:eastAsia="ar-SA"/>
        </w:rPr>
      </w:pPr>
    </w:p>
    <w:p w:rsidR="005D1894" w:rsidRPr="00C5522F" w:rsidRDefault="005D1894" w:rsidP="005D1894">
      <w:pPr>
        <w:suppressAutoHyphens/>
        <w:spacing w:after="0" w:line="100" w:lineRule="atLeast"/>
        <w:rPr>
          <w:rFonts w:ascii="Arial" w:eastAsia="Arial Unicode MS" w:hAnsi="Arial" w:cs="Arial"/>
          <w:color w:val="000000"/>
          <w:spacing w:val="-4"/>
          <w:kern w:val="2"/>
          <w:sz w:val="24"/>
          <w:szCs w:val="24"/>
          <w:lang w:eastAsia="ar-SA"/>
        </w:rPr>
      </w:pPr>
      <w:r w:rsidRPr="00C5522F">
        <w:rPr>
          <w:rFonts w:ascii="Arial" w:eastAsia="Arial Unicode MS" w:hAnsi="Arial" w:cs="Arial"/>
          <w:spacing w:val="-4"/>
          <w:kern w:val="2"/>
          <w:sz w:val="24"/>
          <w:szCs w:val="24"/>
          <w:lang w:val="sr-Cyrl-CS" w:eastAsia="ar-SA"/>
        </w:rPr>
        <w:t xml:space="preserve">7.Електроенергетски објекат: Основна школа '' Бранко Крсмановић'''' </w:t>
      </w:r>
      <w:r w:rsidRPr="00C5522F">
        <w:rPr>
          <w:rFonts w:ascii="Arial" w:eastAsia="Arial Unicode MS" w:hAnsi="Arial" w:cs="Arial"/>
          <w:color w:val="000000"/>
          <w:spacing w:val="-4"/>
          <w:kern w:val="2"/>
          <w:sz w:val="24"/>
          <w:szCs w:val="24"/>
          <w:lang w:eastAsia="ar-SA"/>
        </w:rPr>
        <w:t>,</w:t>
      </w:r>
      <w:r w:rsidRPr="00C5522F">
        <w:rPr>
          <w:rFonts w:ascii="Arial" w:eastAsia="Arial Unicode MS" w:hAnsi="Arial" w:cs="Arial"/>
          <w:color w:val="000000"/>
          <w:spacing w:val="-4"/>
          <w:kern w:val="2"/>
          <w:sz w:val="24"/>
          <w:szCs w:val="24"/>
          <w:lang w:val="sr-Cyrl-CS" w:eastAsia="ar-SA"/>
        </w:rPr>
        <w:t xml:space="preserve"> школа у </w:t>
      </w:r>
      <w:r w:rsidRPr="00C5522F">
        <w:rPr>
          <w:rFonts w:ascii="Arial" w:eastAsia="Arial Unicode MS" w:hAnsi="Arial" w:cs="Arial"/>
          <w:color w:val="000000"/>
          <w:spacing w:val="-4"/>
          <w:kern w:val="2"/>
          <w:sz w:val="24"/>
          <w:szCs w:val="24"/>
          <w:lang w:eastAsia="ar-SA"/>
        </w:rPr>
        <w:t xml:space="preserve"> издвојено</w:t>
      </w:r>
      <w:r w:rsidRPr="00C5522F">
        <w:rPr>
          <w:rFonts w:ascii="Arial" w:eastAsia="Arial Unicode MS" w:hAnsi="Arial" w:cs="Arial"/>
          <w:color w:val="000000"/>
          <w:spacing w:val="-4"/>
          <w:kern w:val="2"/>
          <w:sz w:val="24"/>
          <w:szCs w:val="24"/>
          <w:lang w:val="sr-Cyrl-CS" w:eastAsia="ar-SA"/>
        </w:rPr>
        <w:t xml:space="preserve">м </w:t>
      </w:r>
      <w:r w:rsidRPr="00C5522F">
        <w:rPr>
          <w:rFonts w:ascii="Arial" w:eastAsia="Arial Unicode MS" w:hAnsi="Arial" w:cs="Arial"/>
          <w:color w:val="000000"/>
          <w:spacing w:val="-4"/>
          <w:kern w:val="2"/>
          <w:sz w:val="24"/>
          <w:szCs w:val="24"/>
          <w:lang w:eastAsia="ar-SA"/>
        </w:rPr>
        <w:t xml:space="preserve"> одељењ</w:t>
      </w:r>
      <w:r w:rsidRPr="00C5522F">
        <w:rPr>
          <w:rFonts w:ascii="Arial" w:eastAsia="Arial Unicode MS" w:hAnsi="Arial" w:cs="Arial"/>
          <w:color w:val="000000"/>
          <w:spacing w:val="-4"/>
          <w:kern w:val="2"/>
          <w:sz w:val="24"/>
          <w:szCs w:val="24"/>
          <w:lang w:val="sr-Cyrl-CS" w:eastAsia="ar-SA"/>
        </w:rPr>
        <w:t>у</w:t>
      </w:r>
      <w:r w:rsidRPr="00C5522F">
        <w:rPr>
          <w:rFonts w:ascii="Arial" w:eastAsia="Arial Unicode MS" w:hAnsi="Arial" w:cs="Arial"/>
          <w:color w:val="000000"/>
          <w:spacing w:val="-4"/>
          <w:kern w:val="2"/>
          <w:sz w:val="24"/>
          <w:szCs w:val="24"/>
          <w:lang w:eastAsia="ar-SA"/>
        </w:rPr>
        <w:t xml:space="preserve"> у </w:t>
      </w:r>
      <w:r w:rsidRPr="00C5522F">
        <w:rPr>
          <w:rFonts w:ascii="Arial" w:eastAsia="Arial Unicode MS" w:hAnsi="Arial" w:cs="Arial"/>
          <w:color w:val="000000"/>
          <w:spacing w:val="-4"/>
          <w:kern w:val="2"/>
          <w:sz w:val="24"/>
          <w:szCs w:val="24"/>
          <w:lang w:val="sr-Cyrl-CS" w:eastAsia="ar-SA"/>
        </w:rPr>
        <w:t>Бусиловцу</w:t>
      </w:r>
      <w:r w:rsidRPr="00C5522F">
        <w:rPr>
          <w:rFonts w:ascii="Arial" w:eastAsia="Arial Unicode MS" w:hAnsi="Arial" w:cs="Arial"/>
          <w:color w:val="000000"/>
          <w:spacing w:val="-4"/>
          <w:kern w:val="2"/>
          <w:sz w:val="24"/>
          <w:szCs w:val="24"/>
          <w:lang w:eastAsia="ar-SA"/>
        </w:rPr>
        <w:t xml:space="preserve"> , ЕД број : </w:t>
      </w:r>
      <w:r w:rsidRPr="00C5522F">
        <w:rPr>
          <w:rFonts w:ascii="Arial" w:eastAsia="Arial Unicode MS" w:hAnsi="Arial" w:cs="Arial"/>
          <w:color w:val="000000"/>
          <w:spacing w:val="-4"/>
          <w:kern w:val="2"/>
          <w:sz w:val="24"/>
          <w:szCs w:val="24"/>
          <w:lang w:val="sr-Cyrl-CS" w:eastAsia="ar-SA"/>
        </w:rPr>
        <w:t>7184964</w:t>
      </w:r>
      <w:r w:rsidRPr="00C5522F">
        <w:rPr>
          <w:rFonts w:ascii="Arial" w:eastAsia="Arial Unicode MS" w:hAnsi="Arial" w:cs="Arial"/>
          <w:color w:val="000000"/>
          <w:spacing w:val="-4"/>
          <w:kern w:val="2"/>
          <w:sz w:val="24"/>
          <w:szCs w:val="24"/>
          <w:lang w:eastAsia="ar-SA"/>
        </w:rPr>
        <w:t xml:space="preserve">  из табеле 7 у прилогу</w:t>
      </w:r>
    </w:p>
    <w:p w:rsidR="005D1894" w:rsidRPr="00C5522F" w:rsidRDefault="005D1894" w:rsidP="005D1894">
      <w:pPr>
        <w:suppressAutoHyphens/>
        <w:spacing w:after="0" w:line="100" w:lineRule="atLeast"/>
        <w:rPr>
          <w:rFonts w:ascii="Arial" w:eastAsia="Arial Unicode MS" w:hAnsi="Arial" w:cs="Arial"/>
          <w:b/>
          <w:i/>
          <w:color w:val="000000"/>
          <w:kern w:val="2"/>
          <w:sz w:val="24"/>
          <w:szCs w:val="24"/>
          <w:lang w:val="sr-Cyrl-CS" w:eastAsia="ar-SA"/>
        </w:rPr>
      </w:pPr>
      <w:r w:rsidRPr="00C5522F">
        <w:rPr>
          <w:rFonts w:ascii="Arial" w:eastAsia="Arial Unicode MS" w:hAnsi="Arial" w:cs="Arial"/>
          <w:b/>
          <w:i/>
          <w:color w:val="000000"/>
          <w:kern w:val="2"/>
          <w:sz w:val="24"/>
          <w:szCs w:val="24"/>
          <w:lang w:val="sr-Cyrl-CS" w:eastAsia="ar-SA"/>
        </w:rPr>
        <w:t xml:space="preserve">Количина </w:t>
      </w:r>
      <w:r w:rsidRPr="00C5522F">
        <w:rPr>
          <w:rFonts w:ascii="Arial" w:eastAsia="Arial Unicode MS" w:hAnsi="Arial" w:cs="Arial"/>
          <w:color w:val="000000"/>
          <w:kern w:val="2"/>
          <w:sz w:val="24"/>
          <w:szCs w:val="24"/>
          <w:lang w:val="sr-Cyrl-CS" w:eastAsia="ar-SA"/>
        </w:rPr>
        <w:t xml:space="preserve"> </w:t>
      </w:r>
      <w:r w:rsidRPr="00C5522F">
        <w:rPr>
          <w:rFonts w:ascii="Arial" w:eastAsia="Arial Unicode MS" w:hAnsi="Arial" w:cs="Arial"/>
          <w:b/>
          <w:i/>
          <w:color w:val="000000"/>
          <w:kern w:val="2"/>
          <w:sz w:val="24"/>
          <w:szCs w:val="24"/>
          <w:lang w:val="sr-Cyrl-CS" w:eastAsia="ar-SA"/>
        </w:rPr>
        <w:t>енергије:</w:t>
      </w:r>
      <w:r w:rsidR="00A94AF2" w:rsidRPr="00C5522F">
        <w:rPr>
          <w:rFonts w:ascii="Arial" w:eastAsia="Arial Unicode MS" w:hAnsi="Arial" w:cs="Arial"/>
          <w:color w:val="000000"/>
          <w:kern w:val="2"/>
          <w:sz w:val="24"/>
          <w:szCs w:val="24"/>
          <w:lang w:val="sr-Cyrl-CS" w:eastAsia="ar-SA"/>
        </w:rPr>
        <w:t xml:space="preserve">  око  8700</w:t>
      </w:r>
      <w:r w:rsidRPr="00C5522F">
        <w:rPr>
          <w:rFonts w:ascii="Arial" w:eastAsia="Arial Unicode MS" w:hAnsi="Arial" w:cs="Arial"/>
          <w:color w:val="000000"/>
          <w:kern w:val="2"/>
          <w:sz w:val="24"/>
          <w:szCs w:val="24"/>
          <w:lang w:val="sr-Cyrl-CS" w:eastAsia="ar-SA"/>
        </w:rPr>
        <w:t xml:space="preserve">  К</w:t>
      </w:r>
      <w:r w:rsidRPr="00C5522F">
        <w:rPr>
          <w:rFonts w:ascii="Arial" w:eastAsia="Arial Unicode MS" w:hAnsi="Arial" w:cs="Arial"/>
          <w:color w:val="000000"/>
          <w:kern w:val="2"/>
          <w:sz w:val="24"/>
          <w:szCs w:val="24"/>
          <w:lang w:eastAsia="ar-SA"/>
        </w:rPr>
        <w:t>Wh</w:t>
      </w:r>
      <w:r w:rsidRPr="00C5522F">
        <w:rPr>
          <w:rFonts w:ascii="Arial" w:eastAsia="Arial Unicode MS" w:hAnsi="Arial" w:cs="Arial"/>
          <w:color w:val="000000"/>
          <w:kern w:val="2"/>
          <w:sz w:val="24"/>
          <w:szCs w:val="24"/>
          <w:lang w:val="sr-Cyrl-CS" w:eastAsia="ar-SA"/>
        </w:rPr>
        <w:t>,  са одобреном снагом 1</w:t>
      </w:r>
      <w:r w:rsidRPr="00C5522F">
        <w:rPr>
          <w:rFonts w:ascii="Arial" w:eastAsia="Arial Unicode MS" w:hAnsi="Arial" w:cs="Arial"/>
          <w:color w:val="000000"/>
          <w:kern w:val="2"/>
          <w:sz w:val="24"/>
          <w:szCs w:val="24"/>
          <w:lang w:eastAsia="ar-SA"/>
        </w:rPr>
        <w:t>7</w:t>
      </w:r>
      <w:r w:rsidRPr="00C5522F">
        <w:rPr>
          <w:rFonts w:ascii="Arial" w:eastAsia="Arial Unicode MS" w:hAnsi="Arial" w:cs="Arial"/>
          <w:color w:val="000000"/>
          <w:kern w:val="2"/>
          <w:sz w:val="24"/>
          <w:szCs w:val="24"/>
          <w:lang w:val="sr-Cyrl-CS" w:eastAsia="ar-SA"/>
        </w:rPr>
        <w:t>,</w:t>
      </w:r>
      <w:r w:rsidRPr="00C5522F">
        <w:rPr>
          <w:rFonts w:ascii="Arial" w:eastAsia="Arial Unicode MS" w:hAnsi="Arial" w:cs="Arial"/>
          <w:color w:val="000000"/>
          <w:kern w:val="2"/>
          <w:sz w:val="24"/>
          <w:szCs w:val="24"/>
          <w:lang w:eastAsia="ar-SA"/>
        </w:rPr>
        <w:t>25</w:t>
      </w:r>
      <w:r w:rsidRPr="00C5522F">
        <w:rPr>
          <w:rFonts w:ascii="Arial" w:eastAsia="Arial Unicode MS" w:hAnsi="Arial" w:cs="Arial"/>
          <w:color w:val="000000"/>
          <w:kern w:val="2"/>
          <w:sz w:val="24"/>
          <w:szCs w:val="24"/>
          <w:lang w:val="sr-Cyrl-CS" w:eastAsia="ar-SA"/>
        </w:rPr>
        <w:t xml:space="preserve"> </w:t>
      </w:r>
      <w:r w:rsidRPr="00C5522F">
        <w:rPr>
          <w:rFonts w:ascii="Arial" w:eastAsia="Arial Unicode MS" w:hAnsi="Arial" w:cs="Arial"/>
          <w:color w:val="000000"/>
          <w:kern w:val="2"/>
          <w:sz w:val="24"/>
          <w:szCs w:val="24"/>
          <w:lang w:eastAsia="ar-SA"/>
        </w:rPr>
        <w:t>KW</w:t>
      </w:r>
      <w:r w:rsidRPr="00C5522F">
        <w:rPr>
          <w:rFonts w:ascii="Arial" w:eastAsia="Arial Unicode MS" w:hAnsi="Arial" w:cs="Arial"/>
          <w:color w:val="000000"/>
          <w:kern w:val="2"/>
          <w:sz w:val="24"/>
          <w:szCs w:val="24"/>
          <w:lang w:val="sr-Cyrl-CS" w:eastAsia="ar-SA"/>
        </w:rPr>
        <w:t xml:space="preserve"> и процењеном месечном динамиком у табели</w:t>
      </w:r>
      <w:r w:rsidRPr="00C5522F">
        <w:rPr>
          <w:rFonts w:ascii="Arial" w:eastAsia="Arial Unicode MS" w:hAnsi="Arial" w:cs="Arial"/>
          <w:b/>
          <w:i/>
          <w:color w:val="000000"/>
          <w:kern w:val="2"/>
          <w:sz w:val="24"/>
          <w:szCs w:val="24"/>
          <w:lang w:val="sr-Cyrl-CS" w:eastAsia="ar-SA"/>
        </w:rPr>
        <w:t xml:space="preserve"> 7</w:t>
      </w:r>
    </w:p>
    <w:p w:rsidR="005D1894" w:rsidRPr="00C5522F" w:rsidRDefault="005D1894" w:rsidP="005D1894">
      <w:pPr>
        <w:suppressAutoHyphens/>
        <w:spacing w:after="0" w:line="100" w:lineRule="atLeast"/>
        <w:rPr>
          <w:rFonts w:ascii="Arial" w:eastAsia="Arial Unicode MS" w:hAnsi="Arial" w:cs="Arial"/>
          <w:color w:val="000000"/>
          <w:kern w:val="2"/>
          <w:sz w:val="24"/>
          <w:szCs w:val="24"/>
          <w:lang w:val="sr-Latn-CS" w:eastAsia="ar-SA"/>
        </w:rPr>
      </w:pPr>
    </w:p>
    <w:p w:rsidR="005D1894" w:rsidRPr="00C5522F" w:rsidRDefault="005D1894" w:rsidP="005D1894">
      <w:pPr>
        <w:suppressAutoHyphens/>
        <w:spacing w:after="0" w:line="100" w:lineRule="atLeast"/>
        <w:rPr>
          <w:rFonts w:ascii="Arial" w:eastAsia="Arial Unicode MS" w:hAnsi="Arial" w:cs="Arial"/>
          <w:color w:val="000000"/>
          <w:kern w:val="2"/>
          <w:sz w:val="24"/>
          <w:szCs w:val="24"/>
          <w:lang w:eastAsia="ar-SA"/>
        </w:rPr>
      </w:pPr>
    </w:p>
    <w:p w:rsidR="005D1894" w:rsidRPr="00C5522F" w:rsidRDefault="005D1894" w:rsidP="005D1894">
      <w:pPr>
        <w:suppressAutoHyphens/>
        <w:spacing w:after="0" w:line="100" w:lineRule="atLeast"/>
        <w:rPr>
          <w:rFonts w:ascii="Arial" w:eastAsia="Arial Unicode MS" w:hAnsi="Arial" w:cs="Arial"/>
          <w:color w:val="000000"/>
          <w:spacing w:val="-4"/>
          <w:kern w:val="2"/>
          <w:sz w:val="24"/>
          <w:szCs w:val="24"/>
          <w:lang w:val="sr-Cyrl-CS" w:eastAsia="ar-SA"/>
        </w:rPr>
      </w:pPr>
      <w:r w:rsidRPr="00C5522F">
        <w:rPr>
          <w:rFonts w:ascii="Arial" w:eastAsia="Arial Unicode MS" w:hAnsi="Arial" w:cs="Arial"/>
          <w:spacing w:val="-4"/>
          <w:kern w:val="2"/>
          <w:sz w:val="24"/>
          <w:szCs w:val="24"/>
          <w:lang w:val="sr-Cyrl-CS" w:eastAsia="ar-SA"/>
        </w:rPr>
        <w:t xml:space="preserve">8.Електроенергетски објекат: Основна школа '' Бранко Крсмановић'''' </w:t>
      </w:r>
      <w:r w:rsidRPr="00C5522F">
        <w:rPr>
          <w:rFonts w:ascii="Arial" w:eastAsia="Arial Unicode MS" w:hAnsi="Arial" w:cs="Arial"/>
          <w:color w:val="000000"/>
          <w:spacing w:val="-4"/>
          <w:kern w:val="2"/>
          <w:sz w:val="24"/>
          <w:szCs w:val="24"/>
          <w:lang w:eastAsia="ar-SA"/>
        </w:rPr>
        <w:t>,</w:t>
      </w:r>
      <w:r w:rsidRPr="00C5522F">
        <w:rPr>
          <w:rFonts w:ascii="Arial" w:eastAsia="Arial Unicode MS" w:hAnsi="Arial" w:cs="Arial"/>
          <w:color w:val="000000"/>
          <w:spacing w:val="-4"/>
          <w:kern w:val="2"/>
          <w:sz w:val="24"/>
          <w:szCs w:val="24"/>
          <w:lang w:val="sr-Cyrl-CS" w:eastAsia="ar-SA"/>
        </w:rPr>
        <w:t xml:space="preserve"> школска кухиња у </w:t>
      </w:r>
      <w:r w:rsidRPr="00C5522F">
        <w:rPr>
          <w:rFonts w:ascii="Arial" w:eastAsia="Arial Unicode MS" w:hAnsi="Arial" w:cs="Arial"/>
          <w:color w:val="000000"/>
          <w:spacing w:val="-4"/>
          <w:kern w:val="2"/>
          <w:sz w:val="24"/>
          <w:szCs w:val="24"/>
          <w:lang w:eastAsia="ar-SA"/>
        </w:rPr>
        <w:t xml:space="preserve"> издвојено</w:t>
      </w:r>
      <w:r w:rsidRPr="00C5522F">
        <w:rPr>
          <w:rFonts w:ascii="Arial" w:eastAsia="Arial Unicode MS" w:hAnsi="Arial" w:cs="Arial"/>
          <w:color w:val="000000"/>
          <w:spacing w:val="-4"/>
          <w:kern w:val="2"/>
          <w:sz w:val="24"/>
          <w:szCs w:val="24"/>
          <w:lang w:val="sr-Cyrl-CS" w:eastAsia="ar-SA"/>
        </w:rPr>
        <w:t xml:space="preserve">м </w:t>
      </w:r>
      <w:r w:rsidRPr="00C5522F">
        <w:rPr>
          <w:rFonts w:ascii="Arial" w:eastAsia="Arial Unicode MS" w:hAnsi="Arial" w:cs="Arial"/>
          <w:color w:val="000000"/>
          <w:spacing w:val="-4"/>
          <w:kern w:val="2"/>
          <w:sz w:val="24"/>
          <w:szCs w:val="24"/>
          <w:lang w:eastAsia="ar-SA"/>
        </w:rPr>
        <w:t xml:space="preserve"> одељењ</w:t>
      </w:r>
      <w:r w:rsidRPr="00C5522F">
        <w:rPr>
          <w:rFonts w:ascii="Arial" w:eastAsia="Arial Unicode MS" w:hAnsi="Arial" w:cs="Arial"/>
          <w:color w:val="000000"/>
          <w:spacing w:val="-4"/>
          <w:kern w:val="2"/>
          <w:sz w:val="24"/>
          <w:szCs w:val="24"/>
          <w:lang w:val="sr-Cyrl-CS" w:eastAsia="ar-SA"/>
        </w:rPr>
        <w:t>у</w:t>
      </w:r>
      <w:r w:rsidRPr="00C5522F">
        <w:rPr>
          <w:rFonts w:ascii="Arial" w:eastAsia="Arial Unicode MS" w:hAnsi="Arial" w:cs="Arial"/>
          <w:color w:val="000000"/>
          <w:spacing w:val="-4"/>
          <w:kern w:val="2"/>
          <w:sz w:val="24"/>
          <w:szCs w:val="24"/>
          <w:lang w:eastAsia="ar-SA"/>
        </w:rPr>
        <w:t xml:space="preserve"> у </w:t>
      </w:r>
      <w:r w:rsidRPr="00C5522F">
        <w:rPr>
          <w:rFonts w:ascii="Arial" w:eastAsia="Arial Unicode MS" w:hAnsi="Arial" w:cs="Arial"/>
          <w:color w:val="000000"/>
          <w:spacing w:val="-4"/>
          <w:kern w:val="2"/>
          <w:sz w:val="24"/>
          <w:szCs w:val="24"/>
          <w:lang w:val="sr-Cyrl-CS" w:eastAsia="ar-SA"/>
        </w:rPr>
        <w:t>Бусиловцу</w:t>
      </w:r>
      <w:r w:rsidRPr="00C5522F">
        <w:rPr>
          <w:rFonts w:ascii="Arial" w:eastAsia="Arial Unicode MS" w:hAnsi="Arial" w:cs="Arial"/>
          <w:color w:val="000000"/>
          <w:spacing w:val="-4"/>
          <w:kern w:val="2"/>
          <w:sz w:val="24"/>
          <w:szCs w:val="24"/>
          <w:lang w:eastAsia="ar-SA"/>
        </w:rPr>
        <w:t xml:space="preserve"> , ЕД број : </w:t>
      </w:r>
      <w:r w:rsidRPr="00C5522F">
        <w:rPr>
          <w:rFonts w:ascii="Arial" w:eastAsia="Arial Unicode MS" w:hAnsi="Arial" w:cs="Arial"/>
          <w:color w:val="000000"/>
          <w:spacing w:val="-4"/>
          <w:kern w:val="2"/>
          <w:sz w:val="24"/>
          <w:szCs w:val="24"/>
          <w:lang w:val="sr-Cyrl-CS" w:eastAsia="ar-SA"/>
        </w:rPr>
        <w:t>3599914</w:t>
      </w:r>
      <w:r w:rsidRPr="00C5522F">
        <w:rPr>
          <w:rFonts w:ascii="Arial" w:eastAsia="Arial Unicode MS" w:hAnsi="Arial" w:cs="Arial"/>
          <w:color w:val="000000"/>
          <w:spacing w:val="-4"/>
          <w:kern w:val="2"/>
          <w:sz w:val="24"/>
          <w:szCs w:val="24"/>
          <w:lang w:eastAsia="ar-SA"/>
        </w:rPr>
        <w:t xml:space="preserve">  из табеле </w:t>
      </w:r>
      <w:r w:rsidRPr="00C5522F">
        <w:rPr>
          <w:rFonts w:ascii="Arial" w:eastAsia="Arial Unicode MS" w:hAnsi="Arial" w:cs="Arial"/>
          <w:color w:val="000000"/>
          <w:spacing w:val="-4"/>
          <w:kern w:val="2"/>
          <w:sz w:val="24"/>
          <w:szCs w:val="24"/>
          <w:lang w:val="sr-Cyrl-CS" w:eastAsia="ar-SA"/>
        </w:rPr>
        <w:t>8</w:t>
      </w:r>
      <w:r w:rsidRPr="00C5522F">
        <w:rPr>
          <w:rFonts w:ascii="Arial" w:eastAsia="Arial Unicode MS" w:hAnsi="Arial" w:cs="Arial"/>
          <w:color w:val="000000"/>
          <w:spacing w:val="-4"/>
          <w:kern w:val="2"/>
          <w:sz w:val="24"/>
          <w:szCs w:val="24"/>
          <w:lang w:eastAsia="ar-SA"/>
        </w:rPr>
        <w:t xml:space="preserve"> у прилогу</w:t>
      </w:r>
      <w:r w:rsidRPr="00C5522F">
        <w:rPr>
          <w:rFonts w:ascii="Arial" w:eastAsia="Arial Unicode MS" w:hAnsi="Arial" w:cs="Arial"/>
          <w:color w:val="000000"/>
          <w:spacing w:val="-4"/>
          <w:kern w:val="2"/>
          <w:sz w:val="24"/>
          <w:szCs w:val="24"/>
          <w:lang w:val="sr-Cyrl-CS" w:eastAsia="ar-SA"/>
        </w:rPr>
        <w:t>.</w:t>
      </w:r>
    </w:p>
    <w:p w:rsidR="005D1894" w:rsidRPr="00C5522F" w:rsidRDefault="005D1894" w:rsidP="005D1894">
      <w:pPr>
        <w:suppressAutoHyphens/>
        <w:spacing w:after="0" w:line="100" w:lineRule="atLeast"/>
        <w:rPr>
          <w:rFonts w:ascii="Arial" w:eastAsia="Arial Unicode MS" w:hAnsi="Arial" w:cs="Arial"/>
          <w:b/>
          <w:i/>
          <w:color w:val="000000"/>
          <w:kern w:val="2"/>
          <w:sz w:val="24"/>
          <w:szCs w:val="24"/>
          <w:lang w:val="sr-Cyrl-CS" w:eastAsia="ar-SA"/>
        </w:rPr>
      </w:pPr>
      <w:r w:rsidRPr="00C5522F">
        <w:rPr>
          <w:rFonts w:ascii="Arial" w:eastAsia="Arial Unicode MS" w:hAnsi="Arial" w:cs="Arial"/>
          <w:b/>
          <w:i/>
          <w:color w:val="000000"/>
          <w:kern w:val="2"/>
          <w:sz w:val="24"/>
          <w:szCs w:val="24"/>
          <w:lang w:val="sr-Cyrl-CS" w:eastAsia="ar-SA"/>
        </w:rPr>
        <w:t xml:space="preserve">Количина </w:t>
      </w:r>
      <w:r w:rsidRPr="00C5522F">
        <w:rPr>
          <w:rFonts w:ascii="Arial" w:eastAsia="Arial Unicode MS" w:hAnsi="Arial" w:cs="Arial"/>
          <w:color w:val="000000"/>
          <w:kern w:val="2"/>
          <w:sz w:val="24"/>
          <w:szCs w:val="24"/>
          <w:lang w:val="sr-Cyrl-CS" w:eastAsia="ar-SA"/>
        </w:rPr>
        <w:t xml:space="preserve"> </w:t>
      </w:r>
      <w:r w:rsidRPr="00C5522F">
        <w:rPr>
          <w:rFonts w:ascii="Arial" w:eastAsia="Arial Unicode MS" w:hAnsi="Arial" w:cs="Arial"/>
          <w:b/>
          <w:i/>
          <w:color w:val="000000"/>
          <w:kern w:val="2"/>
          <w:sz w:val="24"/>
          <w:szCs w:val="24"/>
          <w:lang w:val="sr-Cyrl-CS" w:eastAsia="ar-SA"/>
        </w:rPr>
        <w:t>енергије:</w:t>
      </w:r>
      <w:r w:rsidRPr="00C5522F">
        <w:rPr>
          <w:rFonts w:ascii="Arial" w:eastAsia="Arial Unicode MS" w:hAnsi="Arial" w:cs="Arial"/>
          <w:color w:val="000000"/>
          <w:kern w:val="2"/>
          <w:sz w:val="24"/>
          <w:szCs w:val="24"/>
          <w:lang w:val="sr-Cyrl-CS" w:eastAsia="ar-SA"/>
        </w:rPr>
        <w:t xml:space="preserve">  око  1000  К</w:t>
      </w:r>
      <w:r w:rsidRPr="00C5522F">
        <w:rPr>
          <w:rFonts w:ascii="Arial" w:eastAsia="Arial Unicode MS" w:hAnsi="Arial" w:cs="Arial"/>
          <w:color w:val="000000"/>
          <w:kern w:val="2"/>
          <w:sz w:val="24"/>
          <w:szCs w:val="24"/>
          <w:lang w:eastAsia="ar-SA"/>
        </w:rPr>
        <w:t>Wh</w:t>
      </w:r>
      <w:r w:rsidRPr="00C5522F">
        <w:rPr>
          <w:rFonts w:ascii="Arial" w:eastAsia="Arial Unicode MS" w:hAnsi="Arial" w:cs="Arial"/>
          <w:color w:val="000000"/>
          <w:kern w:val="2"/>
          <w:sz w:val="24"/>
          <w:szCs w:val="24"/>
          <w:lang w:val="sr-Cyrl-CS" w:eastAsia="ar-SA"/>
        </w:rPr>
        <w:t xml:space="preserve">,  са одобреном снагом </w:t>
      </w:r>
      <w:r w:rsidR="00747233" w:rsidRPr="00C5522F">
        <w:rPr>
          <w:rFonts w:ascii="Arial" w:eastAsia="Arial Unicode MS" w:hAnsi="Arial" w:cs="Arial"/>
          <w:color w:val="000000"/>
          <w:kern w:val="2"/>
          <w:sz w:val="24"/>
          <w:szCs w:val="24"/>
          <w:lang w:val="sr-Cyrl-CS" w:eastAsia="ar-SA"/>
        </w:rPr>
        <w:t>5,75</w:t>
      </w:r>
      <w:r w:rsidRPr="00C5522F">
        <w:rPr>
          <w:rFonts w:ascii="Arial" w:eastAsia="Arial Unicode MS" w:hAnsi="Arial" w:cs="Arial"/>
          <w:color w:val="000000"/>
          <w:kern w:val="2"/>
          <w:sz w:val="24"/>
          <w:szCs w:val="24"/>
          <w:lang w:val="sr-Cyrl-CS" w:eastAsia="ar-SA"/>
        </w:rPr>
        <w:t xml:space="preserve"> </w:t>
      </w:r>
      <w:r w:rsidRPr="00C5522F">
        <w:rPr>
          <w:rFonts w:ascii="Arial" w:eastAsia="Arial Unicode MS" w:hAnsi="Arial" w:cs="Arial"/>
          <w:color w:val="000000"/>
          <w:kern w:val="2"/>
          <w:sz w:val="24"/>
          <w:szCs w:val="24"/>
          <w:lang w:eastAsia="ar-SA"/>
        </w:rPr>
        <w:t>KW</w:t>
      </w:r>
      <w:r w:rsidRPr="00C5522F">
        <w:rPr>
          <w:rFonts w:ascii="Arial" w:eastAsia="Arial Unicode MS" w:hAnsi="Arial" w:cs="Arial"/>
          <w:color w:val="000000"/>
          <w:kern w:val="2"/>
          <w:sz w:val="24"/>
          <w:szCs w:val="24"/>
          <w:lang w:val="sr-Cyrl-CS" w:eastAsia="ar-SA"/>
        </w:rPr>
        <w:t xml:space="preserve"> и процењеном месечном динамиком у табели</w:t>
      </w:r>
      <w:r w:rsidRPr="00C5522F">
        <w:rPr>
          <w:rFonts w:ascii="Arial" w:eastAsia="Arial Unicode MS" w:hAnsi="Arial" w:cs="Arial"/>
          <w:b/>
          <w:i/>
          <w:color w:val="000000"/>
          <w:kern w:val="2"/>
          <w:sz w:val="24"/>
          <w:szCs w:val="24"/>
          <w:lang w:val="sr-Cyrl-CS" w:eastAsia="ar-SA"/>
        </w:rPr>
        <w:t xml:space="preserve"> 8</w:t>
      </w:r>
    </w:p>
    <w:p w:rsidR="005D1894" w:rsidRPr="00C5522F" w:rsidRDefault="005D1894" w:rsidP="005D1894">
      <w:pPr>
        <w:suppressAutoHyphens/>
        <w:spacing w:after="0" w:line="100" w:lineRule="atLeast"/>
        <w:rPr>
          <w:rFonts w:ascii="Arial" w:eastAsia="Arial Unicode MS" w:hAnsi="Arial" w:cs="Arial"/>
          <w:color w:val="000000"/>
          <w:kern w:val="2"/>
          <w:sz w:val="24"/>
          <w:szCs w:val="24"/>
          <w:lang w:val="sr-Latn-CS" w:eastAsia="ar-SA"/>
        </w:rPr>
      </w:pPr>
    </w:p>
    <w:p w:rsidR="005D1894" w:rsidRPr="00C5522F" w:rsidRDefault="005D1894" w:rsidP="005D1894">
      <w:pPr>
        <w:suppressAutoHyphens/>
        <w:spacing w:after="0" w:line="100" w:lineRule="atLeast"/>
        <w:rPr>
          <w:rFonts w:ascii="Arial" w:eastAsia="Arial Unicode MS" w:hAnsi="Arial" w:cs="Arial"/>
          <w:color w:val="000000"/>
          <w:kern w:val="2"/>
          <w:sz w:val="24"/>
          <w:szCs w:val="24"/>
          <w:lang w:eastAsia="ar-SA"/>
        </w:rPr>
      </w:pPr>
    </w:p>
    <w:p w:rsidR="005D1894" w:rsidRPr="00C5522F" w:rsidRDefault="005D1894" w:rsidP="005D1894">
      <w:pPr>
        <w:suppressAutoHyphens/>
        <w:spacing w:after="0" w:line="100" w:lineRule="atLeast"/>
        <w:rPr>
          <w:rFonts w:ascii="Arial" w:eastAsia="Arial Unicode MS" w:hAnsi="Arial" w:cs="Arial"/>
          <w:color w:val="000000"/>
          <w:spacing w:val="-4"/>
          <w:kern w:val="2"/>
          <w:sz w:val="24"/>
          <w:szCs w:val="24"/>
          <w:lang w:val="sr-Cyrl-CS" w:eastAsia="ar-SA"/>
        </w:rPr>
      </w:pPr>
      <w:r w:rsidRPr="00C5522F">
        <w:rPr>
          <w:rFonts w:ascii="Arial" w:eastAsia="Arial Unicode MS" w:hAnsi="Arial" w:cs="Arial"/>
          <w:spacing w:val="-4"/>
          <w:kern w:val="2"/>
          <w:sz w:val="24"/>
          <w:szCs w:val="24"/>
          <w:lang w:val="sr-Cyrl-CS" w:eastAsia="ar-SA"/>
        </w:rPr>
        <w:lastRenderedPageBreak/>
        <w:t xml:space="preserve">9.Електроенергетски објекат: Основна школа '' Бранко Крсмановић'''' </w:t>
      </w:r>
      <w:r w:rsidRPr="00C5522F">
        <w:rPr>
          <w:rFonts w:ascii="Arial" w:eastAsia="Arial Unicode MS" w:hAnsi="Arial" w:cs="Arial"/>
          <w:color w:val="000000"/>
          <w:spacing w:val="-4"/>
          <w:kern w:val="2"/>
          <w:sz w:val="24"/>
          <w:szCs w:val="24"/>
          <w:lang w:eastAsia="ar-SA"/>
        </w:rPr>
        <w:t>,</w:t>
      </w:r>
      <w:r w:rsidRPr="00C5522F">
        <w:rPr>
          <w:rFonts w:ascii="Arial" w:eastAsia="Arial Unicode MS" w:hAnsi="Arial" w:cs="Arial"/>
          <w:color w:val="000000"/>
          <w:spacing w:val="-4"/>
          <w:kern w:val="2"/>
          <w:sz w:val="24"/>
          <w:szCs w:val="24"/>
          <w:lang w:val="sr-Cyrl-CS" w:eastAsia="ar-SA"/>
        </w:rPr>
        <w:t xml:space="preserve"> хидрофор  у </w:t>
      </w:r>
      <w:r w:rsidRPr="00C5522F">
        <w:rPr>
          <w:rFonts w:ascii="Arial" w:eastAsia="Arial Unicode MS" w:hAnsi="Arial" w:cs="Arial"/>
          <w:color w:val="000000"/>
          <w:spacing w:val="-4"/>
          <w:kern w:val="2"/>
          <w:sz w:val="24"/>
          <w:szCs w:val="24"/>
          <w:lang w:eastAsia="ar-SA"/>
        </w:rPr>
        <w:t xml:space="preserve"> издвојено</w:t>
      </w:r>
      <w:r w:rsidRPr="00C5522F">
        <w:rPr>
          <w:rFonts w:ascii="Arial" w:eastAsia="Arial Unicode MS" w:hAnsi="Arial" w:cs="Arial"/>
          <w:color w:val="000000"/>
          <w:spacing w:val="-4"/>
          <w:kern w:val="2"/>
          <w:sz w:val="24"/>
          <w:szCs w:val="24"/>
          <w:lang w:val="sr-Cyrl-CS" w:eastAsia="ar-SA"/>
        </w:rPr>
        <w:t xml:space="preserve">м </w:t>
      </w:r>
      <w:r w:rsidRPr="00C5522F">
        <w:rPr>
          <w:rFonts w:ascii="Arial" w:eastAsia="Arial Unicode MS" w:hAnsi="Arial" w:cs="Arial"/>
          <w:color w:val="000000"/>
          <w:spacing w:val="-4"/>
          <w:kern w:val="2"/>
          <w:sz w:val="24"/>
          <w:szCs w:val="24"/>
          <w:lang w:eastAsia="ar-SA"/>
        </w:rPr>
        <w:t xml:space="preserve"> одељењ</w:t>
      </w:r>
      <w:r w:rsidRPr="00C5522F">
        <w:rPr>
          <w:rFonts w:ascii="Arial" w:eastAsia="Arial Unicode MS" w:hAnsi="Arial" w:cs="Arial"/>
          <w:color w:val="000000"/>
          <w:spacing w:val="-4"/>
          <w:kern w:val="2"/>
          <w:sz w:val="24"/>
          <w:szCs w:val="24"/>
          <w:lang w:val="sr-Cyrl-CS" w:eastAsia="ar-SA"/>
        </w:rPr>
        <w:t>у</w:t>
      </w:r>
      <w:r w:rsidRPr="00C5522F">
        <w:rPr>
          <w:rFonts w:ascii="Arial" w:eastAsia="Arial Unicode MS" w:hAnsi="Arial" w:cs="Arial"/>
          <w:color w:val="000000"/>
          <w:spacing w:val="-4"/>
          <w:kern w:val="2"/>
          <w:sz w:val="24"/>
          <w:szCs w:val="24"/>
          <w:lang w:eastAsia="ar-SA"/>
        </w:rPr>
        <w:t xml:space="preserve"> у </w:t>
      </w:r>
      <w:r w:rsidRPr="00C5522F">
        <w:rPr>
          <w:rFonts w:ascii="Arial" w:eastAsia="Arial Unicode MS" w:hAnsi="Arial" w:cs="Arial"/>
          <w:color w:val="000000"/>
          <w:spacing w:val="-4"/>
          <w:kern w:val="2"/>
          <w:sz w:val="24"/>
          <w:szCs w:val="24"/>
          <w:lang w:val="sr-Cyrl-CS" w:eastAsia="ar-SA"/>
        </w:rPr>
        <w:t>Бусиловцу</w:t>
      </w:r>
      <w:r w:rsidRPr="00C5522F">
        <w:rPr>
          <w:rFonts w:ascii="Arial" w:eastAsia="Arial Unicode MS" w:hAnsi="Arial" w:cs="Arial"/>
          <w:color w:val="000000"/>
          <w:spacing w:val="-4"/>
          <w:kern w:val="2"/>
          <w:sz w:val="24"/>
          <w:szCs w:val="24"/>
          <w:lang w:eastAsia="ar-SA"/>
        </w:rPr>
        <w:t xml:space="preserve"> , ЕД број : </w:t>
      </w:r>
      <w:r w:rsidRPr="00C5522F">
        <w:rPr>
          <w:rFonts w:ascii="Arial" w:eastAsia="Arial Unicode MS" w:hAnsi="Arial" w:cs="Arial"/>
          <w:color w:val="000000"/>
          <w:spacing w:val="-4"/>
          <w:kern w:val="2"/>
          <w:sz w:val="24"/>
          <w:szCs w:val="24"/>
          <w:lang w:val="sr-Cyrl-CS" w:eastAsia="ar-SA"/>
        </w:rPr>
        <w:t>245329</w:t>
      </w:r>
      <w:r w:rsidRPr="00C5522F">
        <w:rPr>
          <w:rFonts w:ascii="Arial" w:eastAsia="Arial Unicode MS" w:hAnsi="Arial" w:cs="Arial"/>
          <w:color w:val="000000"/>
          <w:spacing w:val="-4"/>
          <w:kern w:val="2"/>
          <w:sz w:val="24"/>
          <w:szCs w:val="24"/>
          <w:lang w:eastAsia="ar-SA"/>
        </w:rPr>
        <w:t xml:space="preserve">  из табеле </w:t>
      </w:r>
      <w:r w:rsidRPr="00C5522F">
        <w:rPr>
          <w:rFonts w:ascii="Arial" w:eastAsia="Arial Unicode MS" w:hAnsi="Arial" w:cs="Arial"/>
          <w:color w:val="000000"/>
          <w:spacing w:val="-4"/>
          <w:kern w:val="2"/>
          <w:sz w:val="24"/>
          <w:szCs w:val="24"/>
          <w:lang w:val="sr-Cyrl-CS" w:eastAsia="ar-SA"/>
        </w:rPr>
        <w:t>9</w:t>
      </w:r>
      <w:r w:rsidRPr="00C5522F">
        <w:rPr>
          <w:rFonts w:ascii="Arial" w:eastAsia="Arial Unicode MS" w:hAnsi="Arial" w:cs="Arial"/>
          <w:color w:val="000000"/>
          <w:spacing w:val="-4"/>
          <w:kern w:val="2"/>
          <w:sz w:val="24"/>
          <w:szCs w:val="24"/>
          <w:lang w:eastAsia="ar-SA"/>
        </w:rPr>
        <w:t xml:space="preserve"> у прилогу</w:t>
      </w:r>
      <w:r w:rsidRPr="00C5522F">
        <w:rPr>
          <w:rFonts w:ascii="Arial" w:eastAsia="Arial Unicode MS" w:hAnsi="Arial" w:cs="Arial"/>
          <w:color w:val="000000"/>
          <w:spacing w:val="-4"/>
          <w:kern w:val="2"/>
          <w:sz w:val="24"/>
          <w:szCs w:val="24"/>
          <w:lang w:val="sr-Cyrl-CS" w:eastAsia="ar-SA"/>
        </w:rPr>
        <w:t>.</w:t>
      </w:r>
    </w:p>
    <w:p w:rsidR="005D1894" w:rsidRPr="00C5522F" w:rsidRDefault="005D1894" w:rsidP="005D1894">
      <w:pPr>
        <w:suppressAutoHyphens/>
        <w:spacing w:after="0" w:line="100" w:lineRule="atLeast"/>
        <w:rPr>
          <w:rFonts w:ascii="Arial" w:eastAsia="Arial Unicode MS" w:hAnsi="Arial" w:cs="Arial"/>
          <w:b/>
          <w:i/>
          <w:color w:val="000000"/>
          <w:kern w:val="2"/>
          <w:sz w:val="24"/>
          <w:szCs w:val="24"/>
          <w:lang w:val="sr-Cyrl-CS" w:eastAsia="ar-SA"/>
        </w:rPr>
      </w:pPr>
      <w:r w:rsidRPr="00C5522F">
        <w:rPr>
          <w:rFonts w:ascii="Arial" w:eastAsia="Arial Unicode MS" w:hAnsi="Arial" w:cs="Arial"/>
          <w:b/>
          <w:i/>
          <w:color w:val="000000"/>
          <w:kern w:val="2"/>
          <w:sz w:val="24"/>
          <w:szCs w:val="24"/>
          <w:lang w:val="sr-Cyrl-CS" w:eastAsia="ar-SA"/>
        </w:rPr>
        <w:t xml:space="preserve">Количина </w:t>
      </w:r>
      <w:r w:rsidRPr="00C5522F">
        <w:rPr>
          <w:rFonts w:ascii="Arial" w:eastAsia="Arial Unicode MS" w:hAnsi="Arial" w:cs="Arial"/>
          <w:color w:val="000000"/>
          <w:kern w:val="2"/>
          <w:sz w:val="24"/>
          <w:szCs w:val="24"/>
          <w:lang w:val="sr-Cyrl-CS" w:eastAsia="ar-SA"/>
        </w:rPr>
        <w:t xml:space="preserve"> </w:t>
      </w:r>
      <w:r w:rsidRPr="00C5522F">
        <w:rPr>
          <w:rFonts w:ascii="Arial" w:eastAsia="Arial Unicode MS" w:hAnsi="Arial" w:cs="Arial"/>
          <w:b/>
          <w:i/>
          <w:color w:val="000000"/>
          <w:kern w:val="2"/>
          <w:sz w:val="24"/>
          <w:szCs w:val="24"/>
          <w:lang w:val="sr-Cyrl-CS" w:eastAsia="ar-SA"/>
        </w:rPr>
        <w:t>енергије:</w:t>
      </w:r>
      <w:r w:rsidRPr="00C5522F">
        <w:rPr>
          <w:rFonts w:ascii="Arial" w:eastAsia="Arial Unicode MS" w:hAnsi="Arial" w:cs="Arial"/>
          <w:color w:val="000000"/>
          <w:kern w:val="2"/>
          <w:sz w:val="24"/>
          <w:szCs w:val="24"/>
          <w:lang w:val="sr-Cyrl-CS" w:eastAsia="ar-SA"/>
        </w:rPr>
        <w:t xml:space="preserve">  око  1000  К</w:t>
      </w:r>
      <w:r w:rsidRPr="00C5522F">
        <w:rPr>
          <w:rFonts w:ascii="Arial" w:eastAsia="Arial Unicode MS" w:hAnsi="Arial" w:cs="Arial"/>
          <w:color w:val="000000"/>
          <w:kern w:val="2"/>
          <w:sz w:val="24"/>
          <w:szCs w:val="24"/>
          <w:lang w:eastAsia="ar-SA"/>
        </w:rPr>
        <w:t>Wh</w:t>
      </w:r>
      <w:r w:rsidRPr="00C5522F">
        <w:rPr>
          <w:rFonts w:ascii="Arial" w:eastAsia="Arial Unicode MS" w:hAnsi="Arial" w:cs="Arial"/>
          <w:color w:val="000000"/>
          <w:kern w:val="2"/>
          <w:sz w:val="24"/>
          <w:szCs w:val="24"/>
          <w:lang w:val="sr-Cyrl-CS" w:eastAsia="ar-SA"/>
        </w:rPr>
        <w:t>,  са одобреном снагом 1</w:t>
      </w:r>
      <w:r w:rsidRPr="00C5522F">
        <w:rPr>
          <w:rFonts w:ascii="Arial" w:eastAsia="Arial Unicode MS" w:hAnsi="Arial" w:cs="Arial"/>
          <w:color w:val="000000"/>
          <w:kern w:val="2"/>
          <w:sz w:val="24"/>
          <w:szCs w:val="24"/>
          <w:lang w:eastAsia="ar-SA"/>
        </w:rPr>
        <w:t>7</w:t>
      </w:r>
      <w:r w:rsidRPr="00C5522F">
        <w:rPr>
          <w:rFonts w:ascii="Arial" w:eastAsia="Arial Unicode MS" w:hAnsi="Arial" w:cs="Arial"/>
          <w:color w:val="000000"/>
          <w:kern w:val="2"/>
          <w:sz w:val="24"/>
          <w:szCs w:val="24"/>
          <w:lang w:val="sr-Cyrl-CS" w:eastAsia="ar-SA"/>
        </w:rPr>
        <w:t>,</w:t>
      </w:r>
      <w:r w:rsidRPr="00C5522F">
        <w:rPr>
          <w:rFonts w:ascii="Arial" w:eastAsia="Arial Unicode MS" w:hAnsi="Arial" w:cs="Arial"/>
          <w:color w:val="000000"/>
          <w:kern w:val="2"/>
          <w:sz w:val="24"/>
          <w:szCs w:val="24"/>
          <w:lang w:eastAsia="ar-SA"/>
        </w:rPr>
        <w:t>25</w:t>
      </w:r>
      <w:r w:rsidRPr="00C5522F">
        <w:rPr>
          <w:rFonts w:ascii="Arial" w:eastAsia="Arial Unicode MS" w:hAnsi="Arial" w:cs="Arial"/>
          <w:color w:val="000000"/>
          <w:kern w:val="2"/>
          <w:sz w:val="24"/>
          <w:szCs w:val="24"/>
          <w:lang w:val="sr-Cyrl-CS" w:eastAsia="ar-SA"/>
        </w:rPr>
        <w:t xml:space="preserve"> </w:t>
      </w:r>
      <w:r w:rsidRPr="00C5522F">
        <w:rPr>
          <w:rFonts w:ascii="Arial" w:eastAsia="Arial Unicode MS" w:hAnsi="Arial" w:cs="Arial"/>
          <w:color w:val="000000"/>
          <w:kern w:val="2"/>
          <w:sz w:val="24"/>
          <w:szCs w:val="24"/>
          <w:lang w:eastAsia="ar-SA"/>
        </w:rPr>
        <w:t>KW</w:t>
      </w:r>
      <w:r w:rsidRPr="00C5522F">
        <w:rPr>
          <w:rFonts w:ascii="Arial" w:eastAsia="Arial Unicode MS" w:hAnsi="Arial" w:cs="Arial"/>
          <w:color w:val="000000"/>
          <w:kern w:val="2"/>
          <w:sz w:val="24"/>
          <w:szCs w:val="24"/>
          <w:lang w:val="sr-Cyrl-CS" w:eastAsia="ar-SA"/>
        </w:rPr>
        <w:t xml:space="preserve"> и процењеном месечном динамиком у табели</w:t>
      </w:r>
      <w:r w:rsidRPr="00C5522F">
        <w:rPr>
          <w:rFonts w:ascii="Arial" w:eastAsia="Arial Unicode MS" w:hAnsi="Arial" w:cs="Arial"/>
          <w:b/>
          <w:i/>
          <w:color w:val="000000"/>
          <w:kern w:val="2"/>
          <w:sz w:val="24"/>
          <w:szCs w:val="24"/>
          <w:lang w:val="sr-Cyrl-CS" w:eastAsia="ar-SA"/>
        </w:rPr>
        <w:t xml:space="preserve"> 9</w:t>
      </w:r>
    </w:p>
    <w:p w:rsidR="005D1894" w:rsidRPr="00C5522F" w:rsidRDefault="005D1894" w:rsidP="005D1894">
      <w:pPr>
        <w:suppressAutoHyphens/>
        <w:spacing w:after="0" w:line="100" w:lineRule="atLeast"/>
        <w:rPr>
          <w:rFonts w:ascii="Arial" w:eastAsia="Arial Unicode MS" w:hAnsi="Arial" w:cs="Arial"/>
          <w:b/>
          <w:i/>
          <w:color w:val="000000"/>
          <w:kern w:val="2"/>
          <w:sz w:val="24"/>
          <w:szCs w:val="24"/>
          <w:lang w:val="sr-Cyrl-CS" w:eastAsia="ar-SA"/>
        </w:rPr>
      </w:pPr>
    </w:p>
    <w:p w:rsidR="005D1894" w:rsidRPr="00C5522F" w:rsidRDefault="005D1894" w:rsidP="005D1894">
      <w:pPr>
        <w:suppressAutoHyphens/>
        <w:spacing w:after="0" w:line="100" w:lineRule="atLeast"/>
        <w:rPr>
          <w:rFonts w:ascii="Arial" w:eastAsia="Arial Unicode MS" w:hAnsi="Arial" w:cs="Arial"/>
          <w:color w:val="000000"/>
          <w:spacing w:val="-4"/>
          <w:kern w:val="2"/>
          <w:sz w:val="24"/>
          <w:szCs w:val="24"/>
          <w:lang w:val="sr-Cyrl-CS" w:eastAsia="ar-SA"/>
        </w:rPr>
      </w:pPr>
      <w:r w:rsidRPr="00C5522F">
        <w:rPr>
          <w:rFonts w:ascii="Arial" w:eastAsia="Arial Unicode MS" w:hAnsi="Arial" w:cs="Arial"/>
          <w:spacing w:val="-4"/>
          <w:kern w:val="2"/>
          <w:sz w:val="24"/>
          <w:szCs w:val="24"/>
          <w:lang w:val="sr-Cyrl-CS" w:eastAsia="ar-SA"/>
        </w:rPr>
        <w:t xml:space="preserve">10.Електроенергетски објекат: Основна школа '' Бранко Крсмановић'''' </w:t>
      </w:r>
      <w:r w:rsidRPr="00C5522F">
        <w:rPr>
          <w:rFonts w:ascii="Arial" w:eastAsia="Arial Unicode MS" w:hAnsi="Arial" w:cs="Arial"/>
          <w:color w:val="000000"/>
          <w:spacing w:val="-4"/>
          <w:kern w:val="2"/>
          <w:sz w:val="24"/>
          <w:szCs w:val="24"/>
          <w:lang w:eastAsia="ar-SA"/>
        </w:rPr>
        <w:t>,</w:t>
      </w:r>
      <w:r w:rsidRPr="00C5522F">
        <w:rPr>
          <w:rFonts w:ascii="Arial" w:eastAsia="Arial Unicode MS" w:hAnsi="Arial" w:cs="Arial"/>
          <w:color w:val="000000"/>
          <w:spacing w:val="-4"/>
          <w:kern w:val="2"/>
          <w:sz w:val="24"/>
          <w:szCs w:val="24"/>
          <w:lang w:val="sr-Cyrl-CS" w:eastAsia="ar-SA"/>
        </w:rPr>
        <w:t xml:space="preserve">   у </w:t>
      </w:r>
      <w:r w:rsidRPr="00C5522F">
        <w:rPr>
          <w:rFonts w:ascii="Arial" w:eastAsia="Arial Unicode MS" w:hAnsi="Arial" w:cs="Arial"/>
          <w:color w:val="000000"/>
          <w:spacing w:val="-4"/>
          <w:kern w:val="2"/>
          <w:sz w:val="24"/>
          <w:szCs w:val="24"/>
          <w:lang w:eastAsia="ar-SA"/>
        </w:rPr>
        <w:t xml:space="preserve"> издвојено</w:t>
      </w:r>
      <w:r w:rsidRPr="00C5522F">
        <w:rPr>
          <w:rFonts w:ascii="Arial" w:eastAsia="Arial Unicode MS" w:hAnsi="Arial" w:cs="Arial"/>
          <w:color w:val="000000"/>
          <w:spacing w:val="-4"/>
          <w:kern w:val="2"/>
          <w:sz w:val="24"/>
          <w:szCs w:val="24"/>
          <w:lang w:val="sr-Cyrl-CS" w:eastAsia="ar-SA"/>
        </w:rPr>
        <w:t xml:space="preserve">м </w:t>
      </w:r>
      <w:r w:rsidRPr="00C5522F">
        <w:rPr>
          <w:rFonts w:ascii="Arial" w:eastAsia="Arial Unicode MS" w:hAnsi="Arial" w:cs="Arial"/>
          <w:color w:val="000000"/>
          <w:spacing w:val="-4"/>
          <w:kern w:val="2"/>
          <w:sz w:val="24"/>
          <w:szCs w:val="24"/>
          <w:lang w:eastAsia="ar-SA"/>
        </w:rPr>
        <w:t xml:space="preserve"> одељењ</w:t>
      </w:r>
      <w:r w:rsidRPr="00C5522F">
        <w:rPr>
          <w:rFonts w:ascii="Arial" w:eastAsia="Arial Unicode MS" w:hAnsi="Arial" w:cs="Arial"/>
          <w:color w:val="000000"/>
          <w:spacing w:val="-4"/>
          <w:kern w:val="2"/>
          <w:sz w:val="24"/>
          <w:szCs w:val="24"/>
          <w:lang w:val="sr-Cyrl-CS" w:eastAsia="ar-SA"/>
        </w:rPr>
        <w:t>у</w:t>
      </w:r>
      <w:r w:rsidRPr="00C5522F">
        <w:rPr>
          <w:rFonts w:ascii="Arial" w:eastAsia="Arial Unicode MS" w:hAnsi="Arial" w:cs="Arial"/>
          <w:color w:val="000000"/>
          <w:spacing w:val="-4"/>
          <w:kern w:val="2"/>
          <w:sz w:val="24"/>
          <w:szCs w:val="24"/>
          <w:lang w:eastAsia="ar-SA"/>
        </w:rPr>
        <w:t xml:space="preserve"> у </w:t>
      </w:r>
      <w:r w:rsidRPr="00C5522F">
        <w:rPr>
          <w:rFonts w:ascii="Arial" w:eastAsia="Arial Unicode MS" w:hAnsi="Arial" w:cs="Arial"/>
          <w:color w:val="000000"/>
          <w:spacing w:val="-4"/>
          <w:kern w:val="2"/>
          <w:sz w:val="24"/>
          <w:szCs w:val="24"/>
          <w:lang w:val="sr-Cyrl-CS" w:eastAsia="ar-SA"/>
        </w:rPr>
        <w:t>Ратару</w:t>
      </w:r>
      <w:r w:rsidRPr="00C5522F">
        <w:rPr>
          <w:rFonts w:ascii="Arial" w:eastAsia="Arial Unicode MS" w:hAnsi="Arial" w:cs="Arial"/>
          <w:color w:val="000000"/>
          <w:spacing w:val="-4"/>
          <w:kern w:val="2"/>
          <w:sz w:val="24"/>
          <w:szCs w:val="24"/>
          <w:lang w:eastAsia="ar-SA"/>
        </w:rPr>
        <w:t xml:space="preserve"> , ЕД број : </w:t>
      </w:r>
      <w:r w:rsidR="00C5522F" w:rsidRPr="00C5522F">
        <w:rPr>
          <w:rFonts w:ascii="Arial" w:eastAsia="Arial Unicode MS" w:hAnsi="Arial" w:cs="Arial"/>
          <w:color w:val="000000"/>
          <w:spacing w:val="-4"/>
          <w:kern w:val="2"/>
          <w:sz w:val="24"/>
          <w:szCs w:val="24"/>
          <w:lang w:val="sr-Cyrl-CS" w:eastAsia="ar-SA"/>
        </w:rPr>
        <w:t>2644</w:t>
      </w:r>
      <w:r w:rsidRPr="00C5522F">
        <w:rPr>
          <w:rFonts w:ascii="Arial" w:eastAsia="Arial Unicode MS" w:hAnsi="Arial" w:cs="Arial"/>
          <w:color w:val="000000"/>
          <w:spacing w:val="-4"/>
          <w:kern w:val="2"/>
          <w:sz w:val="24"/>
          <w:szCs w:val="24"/>
          <w:lang w:val="sr-Cyrl-CS" w:eastAsia="ar-SA"/>
        </w:rPr>
        <w:t>021</w:t>
      </w:r>
      <w:r w:rsidRPr="00C5522F">
        <w:rPr>
          <w:rFonts w:ascii="Arial" w:eastAsia="Arial Unicode MS" w:hAnsi="Arial" w:cs="Arial"/>
          <w:color w:val="000000"/>
          <w:spacing w:val="-4"/>
          <w:kern w:val="2"/>
          <w:sz w:val="24"/>
          <w:szCs w:val="24"/>
          <w:lang w:eastAsia="ar-SA"/>
        </w:rPr>
        <w:t xml:space="preserve">  из табеле </w:t>
      </w:r>
      <w:r w:rsidRPr="00C5522F">
        <w:rPr>
          <w:rFonts w:ascii="Arial" w:eastAsia="Arial Unicode MS" w:hAnsi="Arial" w:cs="Arial"/>
          <w:color w:val="000000"/>
          <w:spacing w:val="-4"/>
          <w:kern w:val="2"/>
          <w:sz w:val="24"/>
          <w:szCs w:val="24"/>
          <w:lang w:val="sr-Cyrl-CS" w:eastAsia="ar-SA"/>
        </w:rPr>
        <w:t>10</w:t>
      </w:r>
      <w:r w:rsidRPr="00C5522F">
        <w:rPr>
          <w:rFonts w:ascii="Arial" w:eastAsia="Arial Unicode MS" w:hAnsi="Arial" w:cs="Arial"/>
          <w:color w:val="000000"/>
          <w:spacing w:val="-4"/>
          <w:kern w:val="2"/>
          <w:sz w:val="24"/>
          <w:szCs w:val="24"/>
          <w:lang w:eastAsia="ar-SA"/>
        </w:rPr>
        <w:t xml:space="preserve"> у прилогу</w:t>
      </w:r>
      <w:r w:rsidRPr="00C5522F">
        <w:rPr>
          <w:rFonts w:ascii="Arial" w:eastAsia="Arial Unicode MS" w:hAnsi="Arial" w:cs="Arial"/>
          <w:color w:val="000000"/>
          <w:spacing w:val="-4"/>
          <w:kern w:val="2"/>
          <w:sz w:val="24"/>
          <w:szCs w:val="24"/>
          <w:lang w:val="sr-Cyrl-CS" w:eastAsia="ar-SA"/>
        </w:rPr>
        <w:t>.</w:t>
      </w:r>
    </w:p>
    <w:p w:rsidR="005D1894" w:rsidRPr="00C5522F" w:rsidRDefault="005D1894" w:rsidP="005D1894">
      <w:pPr>
        <w:suppressAutoHyphens/>
        <w:spacing w:after="0" w:line="100" w:lineRule="atLeast"/>
        <w:rPr>
          <w:rFonts w:ascii="Arial" w:eastAsia="Arial Unicode MS" w:hAnsi="Arial" w:cs="Arial"/>
          <w:b/>
          <w:i/>
          <w:color w:val="000000"/>
          <w:kern w:val="2"/>
          <w:sz w:val="24"/>
          <w:szCs w:val="24"/>
          <w:lang w:val="sr-Cyrl-CS" w:eastAsia="ar-SA"/>
        </w:rPr>
      </w:pPr>
      <w:r w:rsidRPr="00C5522F">
        <w:rPr>
          <w:rFonts w:ascii="Arial" w:eastAsia="Arial Unicode MS" w:hAnsi="Arial" w:cs="Arial"/>
          <w:b/>
          <w:i/>
          <w:color w:val="000000"/>
          <w:kern w:val="2"/>
          <w:sz w:val="24"/>
          <w:szCs w:val="24"/>
          <w:lang w:val="sr-Cyrl-CS" w:eastAsia="ar-SA"/>
        </w:rPr>
        <w:t xml:space="preserve">Количина </w:t>
      </w:r>
      <w:r w:rsidRPr="00C5522F">
        <w:rPr>
          <w:rFonts w:ascii="Arial" w:eastAsia="Arial Unicode MS" w:hAnsi="Arial" w:cs="Arial"/>
          <w:color w:val="000000"/>
          <w:kern w:val="2"/>
          <w:sz w:val="24"/>
          <w:szCs w:val="24"/>
          <w:lang w:val="sr-Cyrl-CS" w:eastAsia="ar-SA"/>
        </w:rPr>
        <w:t xml:space="preserve"> </w:t>
      </w:r>
      <w:r w:rsidRPr="00C5522F">
        <w:rPr>
          <w:rFonts w:ascii="Arial" w:eastAsia="Arial Unicode MS" w:hAnsi="Arial" w:cs="Arial"/>
          <w:b/>
          <w:i/>
          <w:color w:val="000000"/>
          <w:kern w:val="2"/>
          <w:sz w:val="24"/>
          <w:szCs w:val="24"/>
          <w:lang w:val="sr-Cyrl-CS" w:eastAsia="ar-SA"/>
        </w:rPr>
        <w:t>енергије:</w:t>
      </w:r>
      <w:r w:rsidRPr="00C5522F">
        <w:rPr>
          <w:rFonts w:ascii="Arial" w:eastAsia="Arial Unicode MS" w:hAnsi="Arial" w:cs="Arial"/>
          <w:color w:val="000000"/>
          <w:kern w:val="2"/>
          <w:sz w:val="24"/>
          <w:szCs w:val="24"/>
          <w:lang w:val="sr-Cyrl-CS" w:eastAsia="ar-SA"/>
        </w:rPr>
        <w:t xml:space="preserve">  око  4500  К</w:t>
      </w:r>
      <w:r w:rsidRPr="00C5522F">
        <w:rPr>
          <w:rFonts w:ascii="Arial" w:eastAsia="Arial Unicode MS" w:hAnsi="Arial" w:cs="Arial"/>
          <w:color w:val="000000"/>
          <w:kern w:val="2"/>
          <w:sz w:val="24"/>
          <w:szCs w:val="24"/>
          <w:lang w:eastAsia="ar-SA"/>
        </w:rPr>
        <w:t>Wh</w:t>
      </w:r>
      <w:r w:rsidRPr="00C5522F">
        <w:rPr>
          <w:rFonts w:ascii="Arial" w:eastAsia="Arial Unicode MS" w:hAnsi="Arial" w:cs="Arial"/>
          <w:color w:val="000000"/>
          <w:kern w:val="2"/>
          <w:sz w:val="24"/>
          <w:szCs w:val="24"/>
          <w:lang w:val="sr-Cyrl-CS" w:eastAsia="ar-SA"/>
        </w:rPr>
        <w:t xml:space="preserve">,  са одобреном снагом </w:t>
      </w:r>
      <w:r w:rsidR="001C6B03" w:rsidRPr="00C5522F">
        <w:rPr>
          <w:rFonts w:ascii="Arial" w:eastAsia="Arial Unicode MS" w:hAnsi="Arial" w:cs="Arial"/>
          <w:color w:val="000000"/>
          <w:kern w:val="2"/>
          <w:sz w:val="24"/>
          <w:szCs w:val="24"/>
          <w:lang w:val="sr-Cyrl-CS" w:eastAsia="ar-SA"/>
        </w:rPr>
        <w:t>5,75</w:t>
      </w:r>
      <w:r w:rsidRPr="00C5522F">
        <w:rPr>
          <w:rFonts w:ascii="Arial" w:eastAsia="Arial Unicode MS" w:hAnsi="Arial" w:cs="Arial"/>
          <w:color w:val="000000"/>
          <w:kern w:val="2"/>
          <w:sz w:val="24"/>
          <w:szCs w:val="24"/>
          <w:lang w:val="sr-Cyrl-CS" w:eastAsia="ar-SA"/>
        </w:rPr>
        <w:t xml:space="preserve"> </w:t>
      </w:r>
      <w:r w:rsidRPr="00C5522F">
        <w:rPr>
          <w:rFonts w:ascii="Arial" w:eastAsia="Arial Unicode MS" w:hAnsi="Arial" w:cs="Arial"/>
          <w:color w:val="000000"/>
          <w:kern w:val="2"/>
          <w:sz w:val="24"/>
          <w:szCs w:val="24"/>
          <w:lang w:eastAsia="ar-SA"/>
        </w:rPr>
        <w:t>KW</w:t>
      </w:r>
      <w:r w:rsidRPr="00C5522F">
        <w:rPr>
          <w:rFonts w:ascii="Arial" w:eastAsia="Arial Unicode MS" w:hAnsi="Arial" w:cs="Arial"/>
          <w:color w:val="000000"/>
          <w:kern w:val="2"/>
          <w:sz w:val="24"/>
          <w:szCs w:val="24"/>
          <w:lang w:val="sr-Cyrl-CS" w:eastAsia="ar-SA"/>
        </w:rPr>
        <w:t xml:space="preserve"> и процењеном месечном динамиком у табели</w:t>
      </w:r>
      <w:r w:rsidRPr="00C5522F">
        <w:rPr>
          <w:rFonts w:ascii="Arial" w:eastAsia="Arial Unicode MS" w:hAnsi="Arial" w:cs="Arial"/>
          <w:b/>
          <w:i/>
          <w:color w:val="000000"/>
          <w:kern w:val="2"/>
          <w:sz w:val="24"/>
          <w:szCs w:val="24"/>
          <w:lang w:val="sr-Cyrl-CS" w:eastAsia="ar-SA"/>
        </w:rPr>
        <w:t xml:space="preserve"> 10</w:t>
      </w:r>
    </w:p>
    <w:p w:rsidR="005D1894" w:rsidRPr="00C5522F" w:rsidRDefault="005D1894" w:rsidP="005D1894">
      <w:pPr>
        <w:suppressAutoHyphens/>
        <w:spacing w:after="0" w:line="100" w:lineRule="atLeast"/>
        <w:rPr>
          <w:rFonts w:ascii="Arial" w:eastAsia="Arial Unicode MS" w:hAnsi="Arial" w:cs="Arial"/>
          <w:color w:val="000000"/>
          <w:kern w:val="2"/>
          <w:sz w:val="24"/>
          <w:szCs w:val="24"/>
          <w:lang w:eastAsia="ar-SA"/>
        </w:rPr>
      </w:pPr>
    </w:p>
    <w:p w:rsidR="005D1894" w:rsidRPr="00C5522F" w:rsidRDefault="005D1894" w:rsidP="005D1894">
      <w:pPr>
        <w:suppressAutoHyphens/>
        <w:spacing w:after="0" w:line="100" w:lineRule="atLeast"/>
        <w:rPr>
          <w:rFonts w:ascii="Arial" w:eastAsia="Arial Unicode MS" w:hAnsi="Arial" w:cs="Arial"/>
          <w:color w:val="000000"/>
          <w:spacing w:val="-4"/>
          <w:kern w:val="2"/>
          <w:sz w:val="24"/>
          <w:szCs w:val="24"/>
          <w:lang w:val="sr-Cyrl-CS" w:eastAsia="ar-SA"/>
        </w:rPr>
      </w:pPr>
      <w:r w:rsidRPr="00C5522F">
        <w:rPr>
          <w:rFonts w:ascii="Arial" w:eastAsia="Arial Unicode MS" w:hAnsi="Arial" w:cs="Arial"/>
          <w:spacing w:val="-4"/>
          <w:kern w:val="2"/>
          <w:sz w:val="24"/>
          <w:szCs w:val="24"/>
          <w:lang w:val="sr-Cyrl-CS" w:eastAsia="ar-SA"/>
        </w:rPr>
        <w:t xml:space="preserve">11.Електроенергетски објекат: Основна школа '' Бранко Крсмановић'''' </w:t>
      </w:r>
      <w:r w:rsidRPr="00C5522F">
        <w:rPr>
          <w:rFonts w:ascii="Arial" w:eastAsia="Arial Unicode MS" w:hAnsi="Arial" w:cs="Arial"/>
          <w:color w:val="000000"/>
          <w:spacing w:val="-4"/>
          <w:kern w:val="2"/>
          <w:sz w:val="24"/>
          <w:szCs w:val="24"/>
          <w:lang w:eastAsia="ar-SA"/>
        </w:rPr>
        <w:t>,</w:t>
      </w:r>
      <w:r w:rsidRPr="00C5522F">
        <w:rPr>
          <w:rFonts w:ascii="Arial" w:eastAsia="Arial Unicode MS" w:hAnsi="Arial" w:cs="Arial"/>
          <w:color w:val="000000"/>
          <w:spacing w:val="-4"/>
          <w:kern w:val="2"/>
          <w:sz w:val="24"/>
          <w:szCs w:val="24"/>
          <w:lang w:val="sr-Cyrl-CS" w:eastAsia="ar-SA"/>
        </w:rPr>
        <w:t xml:space="preserve">   у </w:t>
      </w:r>
      <w:r w:rsidRPr="00C5522F">
        <w:rPr>
          <w:rFonts w:ascii="Arial" w:eastAsia="Arial Unicode MS" w:hAnsi="Arial" w:cs="Arial"/>
          <w:color w:val="000000"/>
          <w:spacing w:val="-4"/>
          <w:kern w:val="2"/>
          <w:sz w:val="24"/>
          <w:szCs w:val="24"/>
          <w:lang w:eastAsia="ar-SA"/>
        </w:rPr>
        <w:t xml:space="preserve"> издвојено</w:t>
      </w:r>
      <w:r w:rsidRPr="00C5522F">
        <w:rPr>
          <w:rFonts w:ascii="Arial" w:eastAsia="Arial Unicode MS" w:hAnsi="Arial" w:cs="Arial"/>
          <w:color w:val="000000"/>
          <w:spacing w:val="-4"/>
          <w:kern w:val="2"/>
          <w:sz w:val="24"/>
          <w:szCs w:val="24"/>
          <w:lang w:val="sr-Cyrl-CS" w:eastAsia="ar-SA"/>
        </w:rPr>
        <w:t xml:space="preserve">м </w:t>
      </w:r>
      <w:r w:rsidRPr="00C5522F">
        <w:rPr>
          <w:rFonts w:ascii="Arial" w:eastAsia="Arial Unicode MS" w:hAnsi="Arial" w:cs="Arial"/>
          <w:color w:val="000000"/>
          <w:spacing w:val="-4"/>
          <w:kern w:val="2"/>
          <w:sz w:val="24"/>
          <w:szCs w:val="24"/>
          <w:lang w:eastAsia="ar-SA"/>
        </w:rPr>
        <w:t xml:space="preserve"> одељењ</w:t>
      </w:r>
      <w:r w:rsidRPr="00C5522F">
        <w:rPr>
          <w:rFonts w:ascii="Arial" w:eastAsia="Arial Unicode MS" w:hAnsi="Arial" w:cs="Arial"/>
          <w:color w:val="000000"/>
          <w:spacing w:val="-4"/>
          <w:kern w:val="2"/>
          <w:sz w:val="24"/>
          <w:szCs w:val="24"/>
          <w:lang w:val="sr-Cyrl-CS" w:eastAsia="ar-SA"/>
        </w:rPr>
        <w:t>у</w:t>
      </w:r>
      <w:r w:rsidRPr="00C5522F">
        <w:rPr>
          <w:rFonts w:ascii="Arial" w:eastAsia="Arial Unicode MS" w:hAnsi="Arial" w:cs="Arial"/>
          <w:color w:val="000000"/>
          <w:spacing w:val="-4"/>
          <w:kern w:val="2"/>
          <w:sz w:val="24"/>
          <w:szCs w:val="24"/>
          <w:lang w:eastAsia="ar-SA"/>
        </w:rPr>
        <w:t xml:space="preserve"> у </w:t>
      </w:r>
      <w:r w:rsidRPr="00C5522F">
        <w:rPr>
          <w:rFonts w:ascii="Arial" w:eastAsia="Arial Unicode MS" w:hAnsi="Arial" w:cs="Arial"/>
          <w:color w:val="000000"/>
          <w:spacing w:val="-4"/>
          <w:kern w:val="2"/>
          <w:sz w:val="24"/>
          <w:szCs w:val="24"/>
          <w:lang w:val="sr-Cyrl-CS" w:eastAsia="ar-SA"/>
        </w:rPr>
        <w:t>Горњем Видову</w:t>
      </w:r>
      <w:r w:rsidRPr="00C5522F">
        <w:rPr>
          <w:rFonts w:ascii="Arial" w:eastAsia="Arial Unicode MS" w:hAnsi="Arial" w:cs="Arial"/>
          <w:color w:val="000000"/>
          <w:spacing w:val="-4"/>
          <w:kern w:val="2"/>
          <w:sz w:val="24"/>
          <w:szCs w:val="24"/>
          <w:lang w:eastAsia="ar-SA"/>
        </w:rPr>
        <w:t xml:space="preserve"> , ЕД број : </w:t>
      </w:r>
      <w:r w:rsidRPr="00C5522F">
        <w:rPr>
          <w:rFonts w:ascii="Arial" w:eastAsia="Arial Unicode MS" w:hAnsi="Arial" w:cs="Arial"/>
          <w:color w:val="000000"/>
          <w:spacing w:val="-4"/>
          <w:kern w:val="2"/>
          <w:sz w:val="24"/>
          <w:szCs w:val="24"/>
          <w:lang w:val="sr-Cyrl-CS" w:eastAsia="ar-SA"/>
        </w:rPr>
        <w:t>27728</w:t>
      </w:r>
      <w:r w:rsidRPr="00C5522F">
        <w:rPr>
          <w:rFonts w:ascii="Arial" w:eastAsia="Arial Unicode MS" w:hAnsi="Arial" w:cs="Arial"/>
          <w:color w:val="000000"/>
          <w:spacing w:val="-4"/>
          <w:kern w:val="2"/>
          <w:sz w:val="24"/>
          <w:szCs w:val="24"/>
          <w:lang w:eastAsia="ar-SA"/>
        </w:rPr>
        <w:t xml:space="preserve">  из табеле </w:t>
      </w:r>
      <w:r w:rsidRPr="00C5522F">
        <w:rPr>
          <w:rFonts w:ascii="Arial" w:eastAsia="Arial Unicode MS" w:hAnsi="Arial" w:cs="Arial"/>
          <w:color w:val="000000"/>
          <w:spacing w:val="-4"/>
          <w:kern w:val="2"/>
          <w:sz w:val="24"/>
          <w:szCs w:val="24"/>
          <w:lang w:val="sr-Cyrl-CS" w:eastAsia="ar-SA"/>
        </w:rPr>
        <w:t>11</w:t>
      </w:r>
      <w:r w:rsidRPr="00C5522F">
        <w:rPr>
          <w:rFonts w:ascii="Arial" w:eastAsia="Arial Unicode MS" w:hAnsi="Arial" w:cs="Arial"/>
          <w:color w:val="000000"/>
          <w:spacing w:val="-4"/>
          <w:kern w:val="2"/>
          <w:sz w:val="24"/>
          <w:szCs w:val="24"/>
          <w:lang w:eastAsia="ar-SA"/>
        </w:rPr>
        <w:t xml:space="preserve"> у прилогу</w:t>
      </w:r>
      <w:r w:rsidRPr="00C5522F">
        <w:rPr>
          <w:rFonts w:ascii="Arial" w:eastAsia="Arial Unicode MS" w:hAnsi="Arial" w:cs="Arial"/>
          <w:color w:val="000000"/>
          <w:spacing w:val="-4"/>
          <w:kern w:val="2"/>
          <w:sz w:val="24"/>
          <w:szCs w:val="24"/>
          <w:lang w:val="sr-Cyrl-CS" w:eastAsia="ar-SA"/>
        </w:rPr>
        <w:t>.</w:t>
      </w:r>
    </w:p>
    <w:p w:rsidR="005D1894" w:rsidRPr="00C5522F" w:rsidRDefault="005D1894" w:rsidP="005D1894">
      <w:pPr>
        <w:suppressAutoHyphens/>
        <w:spacing w:after="0" w:line="100" w:lineRule="atLeast"/>
        <w:rPr>
          <w:rFonts w:ascii="Arial" w:eastAsia="Arial Unicode MS" w:hAnsi="Arial" w:cs="Arial"/>
          <w:b/>
          <w:i/>
          <w:color w:val="000000"/>
          <w:kern w:val="2"/>
          <w:sz w:val="24"/>
          <w:szCs w:val="24"/>
          <w:lang w:val="sr-Cyrl-CS" w:eastAsia="ar-SA"/>
        </w:rPr>
      </w:pPr>
      <w:r w:rsidRPr="00C5522F">
        <w:rPr>
          <w:rFonts w:ascii="Arial" w:eastAsia="Arial Unicode MS" w:hAnsi="Arial" w:cs="Arial"/>
          <w:b/>
          <w:i/>
          <w:color w:val="000000"/>
          <w:kern w:val="2"/>
          <w:sz w:val="24"/>
          <w:szCs w:val="24"/>
          <w:lang w:val="sr-Cyrl-CS" w:eastAsia="ar-SA"/>
        </w:rPr>
        <w:t xml:space="preserve">Количина </w:t>
      </w:r>
      <w:r w:rsidRPr="00C5522F">
        <w:rPr>
          <w:rFonts w:ascii="Arial" w:eastAsia="Arial Unicode MS" w:hAnsi="Arial" w:cs="Arial"/>
          <w:color w:val="000000"/>
          <w:kern w:val="2"/>
          <w:sz w:val="24"/>
          <w:szCs w:val="24"/>
          <w:lang w:val="sr-Cyrl-CS" w:eastAsia="ar-SA"/>
        </w:rPr>
        <w:t xml:space="preserve"> </w:t>
      </w:r>
      <w:r w:rsidRPr="00C5522F">
        <w:rPr>
          <w:rFonts w:ascii="Arial" w:eastAsia="Arial Unicode MS" w:hAnsi="Arial" w:cs="Arial"/>
          <w:b/>
          <w:i/>
          <w:color w:val="000000"/>
          <w:kern w:val="2"/>
          <w:sz w:val="24"/>
          <w:szCs w:val="24"/>
          <w:lang w:val="sr-Cyrl-CS" w:eastAsia="ar-SA"/>
        </w:rPr>
        <w:t>енергије:</w:t>
      </w:r>
      <w:r w:rsidRPr="00C5522F">
        <w:rPr>
          <w:rFonts w:ascii="Arial" w:eastAsia="Arial Unicode MS" w:hAnsi="Arial" w:cs="Arial"/>
          <w:color w:val="000000"/>
          <w:kern w:val="2"/>
          <w:sz w:val="24"/>
          <w:szCs w:val="24"/>
          <w:lang w:val="sr-Cyrl-CS" w:eastAsia="ar-SA"/>
        </w:rPr>
        <w:t xml:space="preserve">  око  7000  К</w:t>
      </w:r>
      <w:r w:rsidRPr="00C5522F">
        <w:rPr>
          <w:rFonts w:ascii="Arial" w:eastAsia="Arial Unicode MS" w:hAnsi="Arial" w:cs="Arial"/>
          <w:color w:val="000000"/>
          <w:kern w:val="2"/>
          <w:sz w:val="24"/>
          <w:szCs w:val="24"/>
          <w:lang w:eastAsia="ar-SA"/>
        </w:rPr>
        <w:t>Wh</w:t>
      </w:r>
      <w:r w:rsidRPr="00C5522F">
        <w:rPr>
          <w:rFonts w:ascii="Arial" w:eastAsia="Arial Unicode MS" w:hAnsi="Arial" w:cs="Arial"/>
          <w:color w:val="000000"/>
          <w:kern w:val="2"/>
          <w:sz w:val="24"/>
          <w:szCs w:val="24"/>
          <w:lang w:val="sr-Cyrl-CS" w:eastAsia="ar-SA"/>
        </w:rPr>
        <w:t xml:space="preserve">,  са одобреном снагом </w:t>
      </w:r>
      <w:r w:rsidR="008652A1" w:rsidRPr="00C5522F">
        <w:rPr>
          <w:rFonts w:ascii="Arial" w:eastAsia="Arial Unicode MS" w:hAnsi="Arial" w:cs="Arial"/>
          <w:color w:val="000000"/>
          <w:kern w:val="2"/>
          <w:sz w:val="24"/>
          <w:szCs w:val="24"/>
          <w:lang w:val="sr-Cyrl-CS" w:eastAsia="ar-SA"/>
        </w:rPr>
        <w:t>11,04</w:t>
      </w:r>
      <w:r w:rsidRPr="00C5522F">
        <w:rPr>
          <w:rFonts w:ascii="Arial" w:eastAsia="Arial Unicode MS" w:hAnsi="Arial" w:cs="Arial"/>
          <w:color w:val="000000"/>
          <w:kern w:val="2"/>
          <w:sz w:val="24"/>
          <w:szCs w:val="24"/>
          <w:lang w:val="sr-Cyrl-CS" w:eastAsia="ar-SA"/>
        </w:rPr>
        <w:t xml:space="preserve"> </w:t>
      </w:r>
      <w:r w:rsidRPr="00C5522F">
        <w:rPr>
          <w:rFonts w:ascii="Arial" w:eastAsia="Arial Unicode MS" w:hAnsi="Arial" w:cs="Arial"/>
          <w:color w:val="000000"/>
          <w:kern w:val="2"/>
          <w:sz w:val="24"/>
          <w:szCs w:val="24"/>
          <w:lang w:eastAsia="ar-SA"/>
        </w:rPr>
        <w:t>KW</w:t>
      </w:r>
      <w:r w:rsidRPr="00C5522F">
        <w:rPr>
          <w:rFonts w:ascii="Arial" w:eastAsia="Arial Unicode MS" w:hAnsi="Arial" w:cs="Arial"/>
          <w:color w:val="000000"/>
          <w:kern w:val="2"/>
          <w:sz w:val="24"/>
          <w:szCs w:val="24"/>
          <w:lang w:val="sr-Cyrl-CS" w:eastAsia="ar-SA"/>
        </w:rPr>
        <w:t xml:space="preserve"> и процењеном месечном динамиком у табели</w:t>
      </w:r>
      <w:r w:rsidRPr="00C5522F">
        <w:rPr>
          <w:rFonts w:ascii="Arial" w:eastAsia="Arial Unicode MS" w:hAnsi="Arial" w:cs="Arial"/>
          <w:b/>
          <w:i/>
          <w:color w:val="000000"/>
          <w:kern w:val="2"/>
          <w:sz w:val="24"/>
          <w:szCs w:val="24"/>
          <w:lang w:val="sr-Cyrl-CS" w:eastAsia="ar-SA"/>
        </w:rPr>
        <w:t xml:space="preserve"> 11</w:t>
      </w:r>
    </w:p>
    <w:p w:rsidR="005D1894" w:rsidRPr="00C5522F" w:rsidRDefault="005D1894" w:rsidP="005D1894">
      <w:pPr>
        <w:suppressAutoHyphens/>
        <w:spacing w:after="0" w:line="100" w:lineRule="atLeast"/>
        <w:rPr>
          <w:rFonts w:ascii="Arial" w:eastAsia="Arial Unicode MS" w:hAnsi="Arial" w:cs="Arial"/>
          <w:b/>
          <w:i/>
          <w:color w:val="000000"/>
          <w:kern w:val="2"/>
          <w:sz w:val="24"/>
          <w:szCs w:val="24"/>
          <w:lang w:val="sr-Cyrl-CS" w:eastAsia="ar-SA"/>
        </w:rPr>
      </w:pPr>
    </w:p>
    <w:p w:rsidR="005D1894" w:rsidRPr="00C5522F" w:rsidRDefault="005D1894" w:rsidP="005D1894">
      <w:pPr>
        <w:suppressAutoHyphens/>
        <w:spacing w:after="0" w:line="100" w:lineRule="atLeast"/>
        <w:rPr>
          <w:rFonts w:ascii="Arial" w:eastAsia="Arial Unicode MS" w:hAnsi="Arial" w:cs="Arial"/>
          <w:color w:val="000000"/>
          <w:spacing w:val="-4"/>
          <w:kern w:val="2"/>
          <w:sz w:val="24"/>
          <w:szCs w:val="24"/>
          <w:lang w:val="sr-Cyrl-CS" w:eastAsia="ar-SA"/>
        </w:rPr>
      </w:pPr>
      <w:r w:rsidRPr="00C5522F">
        <w:rPr>
          <w:rFonts w:ascii="Arial" w:eastAsia="Arial Unicode MS" w:hAnsi="Arial" w:cs="Arial"/>
          <w:spacing w:val="-4"/>
          <w:kern w:val="2"/>
          <w:sz w:val="24"/>
          <w:szCs w:val="24"/>
          <w:lang w:val="sr-Cyrl-CS" w:eastAsia="ar-SA"/>
        </w:rPr>
        <w:t xml:space="preserve">12.Електроенергетски објекат: Основна школа '' Бранко Крсмановић'''' </w:t>
      </w:r>
      <w:r w:rsidRPr="00C5522F">
        <w:rPr>
          <w:rFonts w:ascii="Arial" w:eastAsia="Arial Unicode MS" w:hAnsi="Arial" w:cs="Arial"/>
          <w:color w:val="000000"/>
          <w:spacing w:val="-4"/>
          <w:kern w:val="2"/>
          <w:sz w:val="24"/>
          <w:szCs w:val="24"/>
          <w:lang w:eastAsia="ar-SA"/>
        </w:rPr>
        <w:t>,</w:t>
      </w:r>
      <w:r w:rsidRPr="00C5522F">
        <w:rPr>
          <w:rFonts w:ascii="Arial" w:eastAsia="Arial Unicode MS" w:hAnsi="Arial" w:cs="Arial"/>
          <w:color w:val="000000"/>
          <w:spacing w:val="-4"/>
          <w:kern w:val="2"/>
          <w:sz w:val="24"/>
          <w:szCs w:val="24"/>
          <w:lang w:val="sr-Cyrl-CS" w:eastAsia="ar-SA"/>
        </w:rPr>
        <w:t xml:space="preserve"> </w:t>
      </w:r>
      <w:r w:rsidR="00A26FEB" w:rsidRPr="00C5522F">
        <w:rPr>
          <w:rFonts w:ascii="Arial" w:eastAsia="Arial Unicode MS" w:hAnsi="Arial" w:cs="Arial"/>
          <w:color w:val="000000"/>
          <w:spacing w:val="-4"/>
          <w:kern w:val="2"/>
          <w:sz w:val="24"/>
          <w:szCs w:val="24"/>
          <w:lang w:val="sr-Cyrl-CS" w:eastAsia="ar-SA"/>
        </w:rPr>
        <w:t xml:space="preserve"> хидрофор</w:t>
      </w:r>
      <w:r w:rsidRPr="00C5522F">
        <w:rPr>
          <w:rFonts w:ascii="Arial" w:eastAsia="Arial Unicode MS" w:hAnsi="Arial" w:cs="Arial"/>
          <w:color w:val="000000"/>
          <w:spacing w:val="-4"/>
          <w:kern w:val="2"/>
          <w:sz w:val="24"/>
          <w:szCs w:val="24"/>
          <w:lang w:val="sr-Cyrl-CS" w:eastAsia="ar-SA"/>
        </w:rPr>
        <w:t xml:space="preserve">  у </w:t>
      </w:r>
      <w:r w:rsidRPr="00C5522F">
        <w:rPr>
          <w:rFonts w:ascii="Arial" w:eastAsia="Arial Unicode MS" w:hAnsi="Arial" w:cs="Arial"/>
          <w:color w:val="000000"/>
          <w:spacing w:val="-4"/>
          <w:kern w:val="2"/>
          <w:sz w:val="24"/>
          <w:szCs w:val="24"/>
          <w:lang w:eastAsia="ar-SA"/>
        </w:rPr>
        <w:t xml:space="preserve"> издвојено</w:t>
      </w:r>
      <w:r w:rsidRPr="00C5522F">
        <w:rPr>
          <w:rFonts w:ascii="Arial" w:eastAsia="Arial Unicode MS" w:hAnsi="Arial" w:cs="Arial"/>
          <w:color w:val="000000"/>
          <w:spacing w:val="-4"/>
          <w:kern w:val="2"/>
          <w:sz w:val="24"/>
          <w:szCs w:val="24"/>
          <w:lang w:val="sr-Cyrl-CS" w:eastAsia="ar-SA"/>
        </w:rPr>
        <w:t xml:space="preserve">м </w:t>
      </w:r>
      <w:r w:rsidRPr="00C5522F">
        <w:rPr>
          <w:rFonts w:ascii="Arial" w:eastAsia="Arial Unicode MS" w:hAnsi="Arial" w:cs="Arial"/>
          <w:color w:val="000000"/>
          <w:spacing w:val="-4"/>
          <w:kern w:val="2"/>
          <w:sz w:val="24"/>
          <w:szCs w:val="24"/>
          <w:lang w:eastAsia="ar-SA"/>
        </w:rPr>
        <w:t xml:space="preserve"> одељењ</w:t>
      </w:r>
      <w:r w:rsidRPr="00C5522F">
        <w:rPr>
          <w:rFonts w:ascii="Arial" w:eastAsia="Arial Unicode MS" w:hAnsi="Arial" w:cs="Arial"/>
          <w:color w:val="000000"/>
          <w:spacing w:val="-4"/>
          <w:kern w:val="2"/>
          <w:sz w:val="24"/>
          <w:szCs w:val="24"/>
          <w:lang w:val="sr-Cyrl-CS" w:eastAsia="ar-SA"/>
        </w:rPr>
        <w:t>у</w:t>
      </w:r>
      <w:r w:rsidRPr="00C5522F">
        <w:rPr>
          <w:rFonts w:ascii="Arial" w:eastAsia="Arial Unicode MS" w:hAnsi="Arial" w:cs="Arial"/>
          <w:color w:val="000000"/>
          <w:spacing w:val="-4"/>
          <w:kern w:val="2"/>
          <w:sz w:val="24"/>
          <w:szCs w:val="24"/>
          <w:lang w:eastAsia="ar-SA"/>
        </w:rPr>
        <w:t xml:space="preserve"> у </w:t>
      </w:r>
      <w:r w:rsidRPr="00C5522F">
        <w:rPr>
          <w:rFonts w:ascii="Arial" w:eastAsia="Arial Unicode MS" w:hAnsi="Arial" w:cs="Arial"/>
          <w:color w:val="000000"/>
          <w:spacing w:val="-4"/>
          <w:kern w:val="2"/>
          <w:sz w:val="24"/>
          <w:szCs w:val="24"/>
          <w:lang w:val="sr-Cyrl-CS" w:eastAsia="ar-SA"/>
        </w:rPr>
        <w:t>Ратару</w:t>
      </w:r>
      <w:r w:rsidRPr="00C5522F">
        <w:rPr>
          <w:rFonts w:ascii="Arial" w:eastAsia="Arial Unicode MS" w:hAnsi="Arial" w:cs="Arial"/>
          <w:color w:val="000000"/>
          <w:spacing w:val="-4"/>
          <w:kern w:val="2"/>
          <w:sz w:val="24"/>
          <w:szCs w:val="24"/>
          <w:lang w:eastAsia="ar-SA"/>
        </w:rPr>
        <w:t xml:space="preserve"> , ЕД број : </w:t>
      </w:r>
      <w:r w:rsidRPr="00C5522F">
        <w:rPr>
          <w:rFonts w:ascii="Arial" w:eastAsia="Arial Unicode MS" w:hAnsi="Arial" w:cs="Arial"/>
          <w:color w:val="000000"/>
          <w:spacing w:val="-4"/>
          <w:kern w:val="2"/>
          <w:sz w:val="24"/>
          <w:szCs w:val="24"/>
          <w:lang w:val="sr-Cyrl-CS" w:eastAsia="ar-SA"/>
        </w:rPr>
        <w:t>1428024</w:t>
      </w:r>
      <w:r w:rsidRPr="00C5522F">
        <w:rPr>
          <w:rFonts w:ascii="Arial" w:eastAsia="Arial Unicode MS" w:hAnsi="Arial" w:cs="Arial"/>
          <w:color w:val="000000"/>
          <w:spacing w:val="-4"/>
          <w:kern w:val="2"/>
          <w:sz w:val="24"/>
          <w:szCs w:val="24"/>
          <w:lang w:eastAsia="ar-SA"/>
        </w:rPr>
        <w:t xml:space="preserve">  из табеле </w:t>
      </w:r>
      <w:r w:rsidRPr="00C5522F">
        <w:rPr>
          <w:rFonts w:ascii="Arial" w:eastAsia="Arial Unicode MS" w:hAnsi="Arial" w:cs="Arial"/>
          <w:color w:val="000000"/>
          <w:spacing w:val="-4"/>
          <w:kern w:val="2"/>
          <w:sz w:val="24"/>
          <w:szCs w:val="24"/>
          <w:lang w:val="sr-Cyrl-CS" w:eastAsia="ar-SA"/>
        </w:rPr>
        <w:t>12</w:t>
      </w:r>
      <w:r w:rsidRPr="00C5522F">
        <w:rPr>
          <w:rFonts w:ascii="Arial" w:eastAsia="Arial Unicode MS" w:hAnsi="Arial" w:cs="Arial"/>
          <w:color w:val="000000"/>
          <w:spacing w:val="-4"/>
          <w:kern w:val="2"/>
          <w:sz w:val="24"/>
          <w:szCs w:val="24"/>
          <w:lang w:eastAsia="ar-SA"/>
        </w:rPr>
        <w:t xml:space="preserve"> у прилогу</w:t>
      </w:r>
      <w:r w:rsidRPr="00C5522F">
        <w:rPr>
          <w:rFonts w:ascii="Arial" w:eastAsia="Arial Unicode MS" w:hAnsi="Arial" w:cs="Arial"/>
          <w:color w:val="000000"/>
          <w:spacing w:val="-4"/>
          <w:kern w:val="2"/>
          <w:sz w:val="24"/>
          <w:szCs w:val="24"/>
          <w:lang w:val="sr-Cyrl-CS" w:eastAsia="ar-SA"/>
        </w:rPr>
        <w:t>.</w:t>
      </w:r>
    </w:p>
    <w:p w:rsidR="005D1894" w:rsidRPr="00C5522F" w:rsidRDefault="005D1894" w:rsidP="005D1894">
      <w:pPr>
        <w:suppressAutoHyphens/>
        <w:spacing w:after="0" w:line="100" w:lineRule="atLeast"/>
        <w:rPr>
          <w:rFonts w:ascii="Arial" w:eastAsia="Arial Unicode MS" w:hAnsi="Arial" w:cs="Arial"/>
          <w:b/>
          <w:i/>
          <w:color w:val="000000"/>
          <w:kern w:val="2"/>
          <w:sz w:val="24"/>
          <w:szCs w:val="24"/>
          <w:lang w:val="sr-Cyrl-CS" w:eastAsia="ar-SA"/>
        </w:rPr>
      </w:pPr>
      <w:r w:rsidRPr="00C5522F">
        <w:rPr>
          <w:rFonts w:ascii="Arial" w:eastAsia="Arial Unicode MS" w:hAnsi="Arial" w:cs="Arial"/>
          <w:b/>
          <w:i/>
          <w:color w:val="000000"/>
          <w:kern w:val="2"/>
          <w:sz w:val="24"/>
          <w:szCs w:val="24"/>
          <w:lang w:val="sr-Cyrl-CS" w:eastAsia="ar-SA"/>
        </w:rPr>
        <w:t xml:space="preserve">Количина </w:t>
      </w:r>
      <w:r w:rsidRPr="00C5522F">
        <w:rPr>
          <w:rFonts w:ascii="Arial" w:eastAsia="Arial Unicode MS" w:hAnsi="Arial" w:cs="Arial"/>
          <w:color w:val="000000"/>
          <w:kern w:val="2"/>
          <w:sz w:val="24"/>
          <w:szCs w:val="24"/>
          <w:lang w:val="sr-Cyrl-CS" w:eastAsia="ar-SA"/>
        </w:rPr>
        <w:t xml:space="preserve"> </w:t>
      </w:r>
      <w:r w:rsidRPr="00C5522F">
        <w:rPr>
          <w:rFonts w:ascii="Arial" w:eastAsia="Arial Unicode MS" w:hAnsi="Arial" w:cs="Arial"/>
          <w:b/>
          <w:i/>
          <w:color w:val="000000"/>
          <w:kern w:val="2"/>
          <w:sz w:val="24"/>
          <w:szCs w:val="24"/>
          <w:lang w:val="sr-Cyrl-CS" w:eastAsia="ar-SA"/>
        </w:rPr>
        <w:t>енергије:</w:t>
      </w:r>
      <w:r w:rsidRPr="00C5522F">
        <w:rPr>
          <w:rFonts w:ascii="Arial" w:eastAsia="Arial Unicode MS" w:hAnsi="Arial" w:cs="Arial"/>
          <w:color w:val="000000"/>
          <w:kern w:val="2"/>
          <w:sz w:val="24"/>
          <w:szCs w:val="24"/>
          <w:lang w:val="sr-Cyrl-CS" w:eastAsia="ar-SA"/>
        </w:rPr>
        <w:t xml:space="preserve">  око  3200  К</w:t>
      </w:r>
      <w:r w:rsidRPr="00C5522F">
        <w:rPr>
          <w:rFonts w:ascii="Arial" w:eastAsia="Arial Unicode MS" w:hAnsi="Arial" w:cs="Arial"/>
          <w:color w:val="000000"/>
          <w:kern w:val="2"/>
          <w:sz w:val="24"/>
          <w:szCs w:val="24"/>
          <w:lang w:eastAsia="ar-SA"/>
        </w:rPr>
        <w:t>Wh</w:t>
      </w:r>
      <w:r w:rsidRPr="00C5522F">
        <w:rPr>
          <w:rFonts w:ascii="Arial" w:eastAsia="Arial Unicode MS" w:hAnsi="Arial" w:cs="Arial"/>
          <w:color w:val="000000"/>
          <w:kern w:val="2"/>
          <w:sz w:val="24"/>
          <w:szCs w:val="24"/>
          <w:lang w:val="sr-Cyrl-CS" w:eastAsia="ar-SA"/>
        </w:rPr>
        <w:t>,  са одобреном снагом 1</w:t>
      </w:r>
      <w:r w:rsidRPr="00C5522F">
        <w:rPr>
          <w:rFonts w:ascii="Arial" w:eastAsia="Arial Unicode MS" w:hAnsi="Arial" w:cs="Arial"/>
          <w:color w:val="000000"/>
          <w:kern w:val="2"/>
          <w:sz w:val="24"/>
          <w:szCs w:val="24"/>
          <w:lang w:eastAsia="ar-SA"/>
        </w:rPr>
        <w:t>7</w:t>
      </w:r>
      <w:r w:rsidRPr="00C5522F">
        <w:rPr>
          <w:rFonts w:ascii="Arial" w:eastAsia="Arial Unicode MS" w:hAnsi="Arial" w:cs="Arial"/>
          <w:color w:val="000000"/>
          <w:kern w:val="2"/>
          <w:sz w:val="24"/>
          <w:szCs w:val="24"/>
          <w:lang w:val="sr-Cyrl-CS" w:eastAsia="ar-SA"/>
        </w:rPr>
        <w:t>,</w:t>
      </w:r>
      <w:r w:rsidRPr="00C5522F">
        <w:rPr>
          <w:rFonts w:ascii="Arial" w:eastAsia="Arial Unicode MS" w:hAnsi="Arial" w:cs="Arial"/>
          <w:color w:val="000000"/>
          <w:kern w:val="2"/>
          <w:sz w:val="24"/>
          <w:szCs w:val="24"/>
          <w:lang w:eastAsia="ar-SA"/>
        </w:rPr>
        <w:t>25</w:t>
      </w:r>
      <w:r w:rsidRPr="00C5522F">
        <w:rPr>
          <w:rFonts w:ascii="Arial" w:eastAsia="Arial Unicode MS" w:hAnsi="Arial" w:cs="Arial"/>
          <w:color w:val="000000"/>
          <w:kern w:val="2"/>
          <w:sz w:val="24"/>
          <w:szCs w:val="24"/>
          <w:lang w:val="sr-Cyrl-CS" w:eastAsia="ar-SA"/>
        </w:rPr>
        <w:t xml:space="preserve"> </w:t>
      </w:r>
      <w:r w:rsidRPr="00C5522F">
        <w:rPr>
          <w:rFonts w:ascii="Arial" w:eastAsia="Arial Unicode MS" w:hAnsi="Arial" w:cs="Arial"/>
          <w:color w:val="000000"/>
          <w:kern w:val="2"/>
          <w:sz w:val="24"/>
          <w:szCs w:val="24"/>
          <w:lang w:eastAsia="ar-SA"/>
        </w:rPr>
        <w:t>KW</w:t>
      </w:r>
      <w:r w:rsidRPr="00C5522F">
        <w:rPr>
          <w:rFonts w:ascii="Arial" w:eastAsia="Arial Unicode MS" w:hAnsi="Arial" w:cs="Arial"/>
          <w:color w:val="000000"/>
          <w:kern w:val="2"/>
          <w:sz w:val="24"/>
          <w:szCs w:val="24"/>
          <w:lang w:val="sr-Cyrl-CS" w:eastAsia="ar-SA"/>
        </w:rPr>
        <w:t xml:space="preserve"> и процењеном месечном динамиком у табели</w:t>
      </w:r>
      <w:r w:rsidRPr="00C5522F">
        <w:rPr>
          <w:rFonts w:ascii="Arial" w:eastAsia="Arial Unicode MS" w:hAnsi="Arial" w:cs="Arial"/>
          <w:b/>
          <w:i/>
          <w:color w:val="000000"/>
          <w:kern w:val="2"/>
          <w:sz w:val="24"/>
          <w:szCs w:val="24"/>
          <w:lang w:val="sr-Cyrl-CS" w:eastAsia="ar-SA"/>
        </w:rPr>
        <w:t xml:space="preserve"> 12</w:t>
      </w:r>
    </w:p>
    <w:p w:rsidR="005D1894" w:rsidRPr="00C5522F" w:rsidRDefault="005D1894" w:rsidP="005D1894">
      <w:pPr>
        <w:suppressAutoHyphens/>
        <w:spacing w:after="0" w:line="100" w:lineRule="atLeast"/>
        <w:rPr>
          <w:rFonts w:ascii="Arial" w:eastAsia="Arial Unicode MS" w:hAnsi="Arial" w:cs="Arial"/>
          <w:b/>
          <w:i/>
          <w:color w:val="000000"/>
          <w:kern w:val="2"/>
          <w:sz w:val="24"/>
          <w:szCs w:val="24"/>
          <w:lang w:val="sr-Cyrl-CS" w:eastAsia="ar-SA"/>
        </w:rPr>
      </w:pPr>
    </w:p>
    <w:p w:rsidR="005D1894" w:rsidRPr="00C5522F" w:rsidRDefault="005D1894" w:rsidP="005D1894">
      <w:pPr>
        <w:suppressAutoHyphens/>
        <w:spacing w:after="0" w:line="100" w:lineRule="atLeast"/>
        <w:rPr>
          <w:rFonts w:ascii="Arial" w:eastAsia="Arial Unicode MS" w:hAnsi="Arial" w:cs="Arial"/>
          <w:color w:val="000000"/>
          <w:spacing w:val="-4"/>
          <w:kern w:val="2"/>
          <w:sz w:val="24"/>
          <w:szCs w:val="24"/>
          <w:lang w:val="sr-Cyrl-CS" w:eastAsia="ar-SA"/>
        </w:rPr>
      </w:pPr>
      <w:r w:rsidRPr="00C5522F">
        <w:rPr>
          <w:rFonts w:ascii="Arial" w:eastAsia="Arial Unicode MS" w:hAnsi="Arial" w:cs="Arial"/>
          <w:spacing w:val="-4"/>
          <w:kern w:val="2"/>
          <w:sz w:val="24"/>
          <w:szCs w:val="24"/>
          <w:lang w:val="sr-Cyrl-CS" w:eastAsia="ar-SA"/>
        </w:rPr>
        <w:t xml:space="preserve">13.Електроенергетски објекат: Основна школа '' Бранко Крсмановић'''' </w:t>
      </w:r>
      <w:r w:rsidRPr="00C5522F">
        <w:rPr>
          <w:rFonts w:ascii="Arial" w:eastAsia="Arial Unicode MS" w:hAnsi="Arial" w:cs="Arial"/>
          <w:color w:val="000000"/>
          <w:spacing w:val="-4"/>
          <w:kern w:val="2"/>
          <w:sz w:val="24"/>
          <w:szCs w:val="24"/>
          <w:lang w:eastAsia="ar-SA"/>
        </w:rPr>
        <w:t>,</w:t>
      </w:r>
      <w:r w:rsidRPr="00C5522F">
        <w:rPr>
          <w:rFonts w:ascii="Arial" w:eastAsia="Arial Unicode MS" w:hAnsi="Arial" w:cs="Arial"/>
          <w:color w:val="000000"/>
          <w:spacing w:val="-4"/>
          <w:kern w:val="2"/>
          <w:sz w:val="24"/>
          <w:szCs w:val="24"/>
          <w:lang w:val="sr-Cyrl-CS" w:eastAsia="ar-SA"/>
        </w:rPr>
        <w:t xml:space="preserve">   у </w:t>
      </w:r>
      <w:r w:rsidRPr="00C5522F">
        <w:rPr>
          <w:rFonts w:ascii="Arial" w:eastAsia="Arial Unicode MS" w:hAnsi="Arial" w:cs="Arial"/>
          <w:color w:val="000000"/>
          <w:spacing w:val="-4"/>
          <w:kern w:val="2"/>
          <w:sz w:val="24"/>
          <w:szCs w:val="24"/>
          <w:lang w:eastAsia="ar-SA"/>
        </w:rPr>
        <w:t xml:space="preserve"> издвојено</w:t>
      </w:r>
      <w:r w:rsidRPr="00C5522F">
        <w:rPr>
          <w:rFonts w:ascii="Arial" w:eastAsia="Arial Unicode MS" w:hAnsi="Arial" w:cs="Arial"/>
          <w:color w:val="000000"/>
          <w:spacing w:val="-4"/>
          <w:kern w:val="2"/>
          <w:sz w:val="24"/>
          <w:szCs w:val="24"/>
          <w:lang w:val="sr-Cyrl-CS" w:eastAsia="ar-SA"/>
        </w:rPr>
        <w:t xml:space="preserve">м </w:t>
      </w:r>
      <w:r w:rsidRPr="00C5522F">
        <w:rPr>
          <w:rFonts w:ascii="Arial" w:eastAsia="Arial Unicode MS" w:hAnsi="Arial" w:cs="Arial"/>
          <w:color w:val="000000"/>
          <w:spacing w:val="-4"/>
          <w:kern w:val="2"/>
          <w:sz w:val="24"/>
          <w:szCs w:val="24"/>
          <w:lang w:eastAsia="ar-SA"/>
        </w:rPr>
        <w:t xml:space="preserve"> одељењ</w:t>
      </w:r>
      <w:r w:rsidRPr="00C5522F">
        <w:rPr>
          <w:rFonts w:ascii="Arial" w:eastAsia="Arial Unicode MS" w:hAnsi="Arial" w:cs="Arial"/>
          <w:color w:val="000000"/>
          <w:spacing w:val="-4"/>
          <w:kern w:val="2"/>
          <w:sz w:val="24"/>
          <w:szCs w:val="24"/>
          <w:lang w:val="sr-Cyrl-CS" w:eastAsia="ar-SA"/>
        </w:rPr>
        <w:t>у</w:t>
      </w:r>
      <w:r w:rsidRPr="00C5522F">
        <w:rPr>
          <w:rFonts w:ascii="Arial" w:eastAsia="Arial Unicode MS" w:hAnsi="Arial" w:cs="Arial"/>
          <w:color w:val="000000"/>
          <w:spacing w:val="-4"/>
          <w:kern w:val="2"/>
          <w:sz w:val="24"/>
          <w:szCs w:val="24"/>
          <w:lang w:eastAsia="ar-SA"/>
        </w:rPr>
        <w:t xml:space="preserve"> у </w:t>
      </w:r>
      <w:r w:rsidRPr="00C5522F">
        <w:rPr>
          <w:rFonts w:ascii="Arial" w:eastAsia="Arial Unicode MS" w:hAnsi="Arial" w:cs="Arial"/>
          <w:color w:val="000000"/>
          <w:spacing w:val="-4"/>
          <w:kern w:val="2"/>
          <w:sz w:val="24"/>
          <w:szCs w:val="24"/>
          <w:lang w:val="sr-Cyrl-CS" w:eastAsia="ar-SA"/>
        </w:rPr>
        <w:t>Голубовцу</w:t>
      </w:r>
      <w:r w:rsidRPr="00C5522F">
        <w:rPr>
          <w:rFonts w:ascii="Arial" w:eastAsia="Arial Unicode MS" w:hAnsi="Arial" w:cs="Arial"/>
          <w:color w:val="000000"/>
          <w:spacing w:val="-4"/>
          <w:kern w:val="2"/>
          <w:sz w:val="24"/>
          <w:szCs w:val="24"/>
          <w:lang w:eastAsia="ar-SA"/>
        </w:rPr>
        <w:t xml:space="preserve"> , ЕД број : </w:t>
      </w:r>
      <w:r w:rsidRPr="00C5522F">
        <w:rPr>
          <w:rFonts w:ascii="Arial" w:eastAsia="Arial Unicode MS" w:hAnsi="Arial" w:cs="Arial"/>
          <w:color w:val="000000"/>
          <w:spacing w:val="-4"/>
          <w:kern w:val="2"/>
          <w:sz w:val="24"/>
          <w:szCs w:val="24"/>
          <w:lang w:val="sr-Cyrl-CS" w:eastAsia="ar-SA"/>
        </w:rPr>
        <w:t>4171133</w:t>
      </w:r>
      <w:r w:rsidRPr="00C5522F">
        <w:rPr>
          <w:rFonts w:ascii="Arial" w:eastAsia="Arial Unicode MS" w:hAnsi="Arial" w:cs="Arial"/>
          <w:color w:val="000000"/>
          <w:spacing w:val="-4"/>
          <w:kern w:val="2"/>
          <w:sz w:val="24"/>
          <w:szCs w:val="24"/>
          <w:lang w:eastAsia="ar-SA"/>
        </w:rPr>
        <w:t xml:space="preserve">  из табеле </w:t>
      </w:r>
      <w:r w:rsidRPr="00C5522F">
        <w:rPr>
          <w:rFonts w:ascii="Arial" w:eastAsia="Arial Unicode MS" w:hAnsi="Arial" w:cs="Arial"/>
          <w:color w:val="000000"/>
          <w:spacing w:val="-4"/>
          <w:kern w:val="2"/>
          <w:sz w:val="24"/>
          <w:szCs w:val="24"/>
          <w:lang w:val="sr-Cyrl-CS" w:eastAsia="ar-SA"/>
        </w:rPr>
        <w:t>13</w:t>
      </w:r>
      <w:r w:rsidRPr="00C5522F">
        <w:rPr>
          <w:rFonts w:ascii="Arial" w:eastAsia="Arial Unicode MS" w:hAnsi="Arial" w:cs="Arial"/>
          <w:color w:val="000000"/>
          <w:spacing w:val="-4"/>
          <w:kern w:val="2"/>
          <w:sz w:val="24"/>
          <w:szCs w:val="24"/>
          <w:lang w:eastAsia="ar-SA"/>
        </w:rPr>
        <w:t xml:space="preserve"> у прилогу</w:t>
      </w:r>
      <w:r w:rsidRPr="00C5522F">
        <w:rPr>
          <w:rFonts w:ascii="Arial" w:eastAsia="Arial Unicode MS" w:hAnsi="Arial" w:cs="Arial"/>
          <w:color w:val="000000"/>
          <w:spacing w:val="-4"/>
          <w:kern w:val="2"/>
          <w:sz w:val="24"/>
          <w:szCs w:val="24"/>
          <w:lang w:val="sr-Cyrl-CS" w:eastAsia="ar-SA"/>
        </w:rPr>
        <w:t>.</w:t>
      </w:r>
    </w:p>
    <w:p w:rsidR="005D1894" w:rsidRPr="00C5522F" w:rsidRDefault="005D1894" w:rsidP="005D1894">
      <w:pPr>
        <w:suppressAutoHyphens/>
        <w:spacing w:after="0" w:line="100" w:lineRule="atLeast"/>
        <w:rPr>
          <w:rFonts w:ascii="Arial" w:eastAsia="Arial Unicode MS" w:hAnsi="Arial" w:cs="Arial"/>
          <w:b/>
          <w:i/>
          <w:color w:val="000000"/>
          <w:kern w:val="2"/>
          <w:sz w:val="24"/>
          <w:szCs w:val="24"/>
          <w:lang w:val="sr-Cyrl-CS" w:eastAsia="ar-SA"/>
        </w:rPr>
      </w:pPr>
      <w:r w:rsidRPr="00C5522F">
        <w:rPr>
          <w:rFonts w:ascii="Arial" w:eastAsia="Arial Unicode MS" w:hAnsi="Arial" w:cs="Arial"/>
          <w:b/>
          <w:i/>
          <w:color w:val="000000"/>
          <w:kern w:val="2"/>
          <w:sz w:val="24"/>
          <w:szCs w:val="24"/>
          <w:lang w:val="sr-Cyrl-CS" w:eastAsia="ar-SA"/>
        </w:rPr>
        <w:t xml:space="preserve">Количина </w:t>
      </w:r>
      <w:r w:rsidRPr="00C5522F">
        <w:rPr>
          <w:rFonts w:ascii="Arial" w:eastAsia="Arial Unicode MS" w:hAnsi="Arial" w:cs="Arial"/>
          <w:color w:val="000000"/>
          <w:kern w:val="2"/>
          <w:sz w:val="24"/>
          <w:szCs w:val="24"/>
          <w:lang w:val="sr-Cyrl-CS" w:eastAsia="ar-SA"/>
        </w:rPr>
        <w:t xml:space="preserve"> </w:t>
      </w:r>
      <w:r w:rsidRPr="00C5522F">
        <w:rPr>
          <w:rFonts w:ascii="Arial" w:eastAsia="Arial Unicode MS" w:hAnsi="Arial" w:cs="Arial"/>
          <w:b/>
          <w:i/>
          <w:color w:val="000000"/>
          <w:kern w:val="2"/>
          <w:sz w:val="24"/>
          <w:szCs w:val="24"/>
          <w:lang w:val="sr-Cyrl-CS" w:eastAsia="ar-SA"/>
        </w:rPr>
        <w:t>енергије:</w:t>
      </w:r>
      <w:r w:rsidRPr="00C5522F">
        <w:rPr>
          <w:rFonts w:ascii="Arial" w:eastAsia="Arial Unicode MS" w:hAnsi="Arial" w:cs="Arial"/>
          <w:color w:val="000000"/>
          <w:kern w:val="2"/>
          <w:sz w:val="24"/>
          <w:szCs w:val="24"/>
          <w:lang w:val="sr-Cyrl-CS" w:eastAsia="ar-SA"/>
        </w:rPr>
        <w:t xml:space="preserve">  око  120  К</w:t>
      </w:r>
      <w:r w:rsidRPr="00C5522F">
        <w:rPr>
          <w:rFonts w:ascii="Arial" w:eastAsia="Arial Unicode MS" w:hAnsi="Arial" w:cs="Arial"/>
          <w:color w:val="000000"/>
          <w:kern w:val="2"/>
          <w:sz w:val="24"/>
          <w:szCs w:val="24"/>
          <w:lang w:eastAsia="ar-SA"/>
        </w:rPr>
        <w:t>Wh</w:t>
      </w:r>
      <w:r w:rsidRPr="00C5522F">
        <w:rPr>
          <w:rFonts w:ascii="Arial" w:eastAsia="Arial Unicode MS" w:hAnsi="Arial" w:cs="Arial"/>
          <w:color w:val="000000"/>
          <w:kern w:val="2"/>
          <w:sz w:val="24"/>
          <w:szCs w:val="24"/>
          <w:lang w:val="sr-Cyrl-CS" w:eastAsia="ar-SA"/>
        </w:rPr>
        <w:t xml:space="preserve">,  са одобреном снагом </w:t>
      </w:r>
      <w:r w:rsidR="008652A1" w:rsidRPr="00C5522F">
        <w:rPr>
          <w:rFonts w:ascii="Arial" w:eastAsia="Arial Unicode MS" w:hAnsi="Arial" w:cs="Arial"/>
          <w:color w:val="000000"/>
          <w:kern w:val="2"/>
          <w:sz w:val="24"/>
          <w:szCs w:val="24"/>
          <w:lang w:val="sr-Cyrl-CS" w:eastAsia="ar-SA"/>
        </w:rPr>
        <w:t>5,75</w:t>
      </w:r>
      <w:r w:rsidRPr="00C5522F">
        <w:rPr>
          <w:rFonts w:ascii="Arial" w:eastAsia="Arial Unicode MS" w:hAnsi="Arial" w:cs="Arial"/>
          <w:color w:val="000000"/>
          <w:kern w:val="2"/>
          <w:sz w:val="24"/>
          <w:szCs w:val="24"/>
          <w:lang w:val="sr-Cyrl-CS" w:eastAsia="ar-SA"/>
        </w:rPr>
        <w:t xml:space="preserve"> </w:t>
      </w:r>
      <w:r w:rsidRPr="00C5522F">
        <w:rPr>
          <w:rFonts w:ascii="Arial" w:eastAsia="Arial Unicode MS" w:hAnsi="Arial" w:cs="Arial"/>
          <w:color w:val="000000"/>
          <w:kern w:val="2"/>
          <w:sz w:val="24"/>
          <w:szCs w:val="24"/>
          <w:lang w:eastAsia="ar-SA"/>
        </w:rPr>
        <w:t>KW</w:t>
      </w:r>
      <w:r w:rsidRPr="00C5522F">
        <w:rPr>
          <w:rFonts w:ascii="Arial" w:eastAsia="Arial Unicode MS" w:hAnsi="Arial" w:cs="Arial"/>
          <w:color w:val="000000"/>
          <w:kern w:val="2"/>
          <w:sz w:val="24"/>
          <w:szCs w:val="24"/>
          <w:lang w:val="sr-Cyrl-CS" w:eastAsia="ar-SA"/>
        </w:rPr>
        <w:t xml:space="preserve"> и процењеном месечном динамиком у табели</w:t>
      </w:r>
      <w:r w:rsidRPr="00C5522F">
        <w:rPr>
          <w:rFonts w:ascii="Arial" w:eastAsia="Arial Unicode MS" w:hAnsi="Arial" w:cs="Arial"/>
          <w:b/>
          <w:i/>
          <w:color w:val="000000"/>
          <w:kern w:val="2"/>
          <w:sz w:val="24"/>
          <w:szCs w:val="24"/>
          <w:lang w:val="sr-Cyrl-CS" w:eastAsia="ar-SA"/>
        </w:rPr>
        <w:t xml:space="preserve"> 13</w:t>
      </w:r>
    </w:p>
    <w:p w:rsidR="005D1894" w:rsidRPr="00C5522F" w:rsidRDefault="005D1894" w:rsidP="005D1894">
      <w:pPr>
        <w:suppressAutoHyphens/>
        <w:spacing w:after="0" w:line="100" w:lineRule="atLeast"/>
        <w:rPr>
          <w:rFonts w:ascii="Arial" w:eastAsia="Arial Unicode MS" w:hAnsi="Arial" w:cs="Arial"/>
          <w:b/>
          <w:i/>
          <w:color w:val="000000"/>
          <w:kern w:val="2"/>
          <w:sz w:val="24"/>
          <w:szCs w:val="24"/>
          <w:lang w:val="sr-Cyrl-CS" w:eastAsia="ar-SA"/>
        </w:rPr>
      </w:pPr>
    </w:p>
    <w:p w:rsidR="005D1894" w:rsidRPr="00C5522F" w:rsidRDefault="005D1894" w:rsidP="005D1894">
      <w:pPr>
        <w:suppressAutoHyphens/>
        <w:spacing w:after="0" w:line="100" w:lineRule="atLeast"/>
        <w:rPr>
          <w:rFonts w:ascii="Arial" w:eastAsia="Arial Unicode MS" w:hAnsi="Arial" w:cs="Arial"/>
          <w:color w:val="000000"/>
          <w:spacing w:val="-4"/>
          <w:kern w:val="2"/>
          <w:sz w:val="24"/>
          <w:szCs w:val="24"/>
          <w:lang w:val="sr-Cyrl-CS" w:eastAsia="ar-SA"/>
        </w:rPr>
      </w:pPr>
      <w:r w:rsidRPr="00C5522F">
        <w:rPr>
          <w:rFonts w:ascii="Arial" w:eastAsia="Arial Unicode MS" w:hAnsi="Arial" w:cs="Arial"/>
          <w:spacing w:val="-4"/>
          <w:kern w:val="2"/>
          <w:sz w:val="24"/>
          <w:szCs w:val="24"/>
          <w:lang w:val="sr-Cyrl-CS" w:eastAsia="ar-SA"/>
        </w:rPr>
        <w:t xml:space="preserve">14.Електроенергетски објекат: Основна школа '' Бранко Крсмановић'''' </w:t>
      </w:r>
      <w:r w:rsidRPr="00C5522F">
        <w:rPr>
          <w:rFonts w:ascii="Arial" w:eastAsia="Arial Unicode MS" w:hAnsi="Arial" w:cs="Arial"/>
          <w:color w:val="000000"/>
          <w:spacing w:val="-4"/>
          <w:kern w:val="2"/>
          <w:sz w:val="24"/>
          <w:szCs w:val="24"/>
          <w:lang w:eastAsia="ar-SA"/>
        </w:rPr>
        <w:t>,</w:t>
      </w:r>
      <w:r w:rsidRPr="00C5522F">
        <w:rPr>
          <w:rFonts w:ascii="Arial" w:eastAsia="Arial Unicode MS" w:hAnsi="Arial" w:cs="Arial"/>
          <w:color w:val="000000"/>
          <w:spacing w:val="-4"/>
          <w:kern w:val="2"/>
          <w:sz w:val="24"/>
          <w:szCs w:val="24"/>
          <w:lang w:val="sr-Cyrl-CS" w:eastAsia="ar-SA"/>
        </w:rPr>
        <w:t xml:space="preserve">   у </w:t>
      </w:r>
      <w:r w:rsidRPr="00C5522F">
        <w:rPr>
          <w:rFonts w:ascii="Arial" w:eastAsia="Arial Unicode MS" w:hAnsi="Arial" w:cs="Arial"/>
          <w:color w:val="000000"/>
          <w:spacing w:val="-4"/>
          <w:kern w:val="2"/>
          <w:sz w:val="24"/>
          <w:szCs w:val="24"/>
          <w:lang w:eastAsia="ar-SA"/>
        </w:rPr>
        <w:t xml:space="preserve"> издвојено</w:t>
      </w:r>
      <w:r w:rsidRPr="00C5522F">
        <w:rPr>
          <w:rFonts w:ascii="Arial" w:eastAsia="Arial Unicode MS" w:hAnsi="Arial" w:cs="Arial"/>
          <w:color w:val="000000"/>
          <w:spacing w:val="-4"/>
          <w:kern w:val="2"/>
          <w:sz w:val="24"/>
          <w:szCs w:val="24"/>
          <w:lang w:val="sr-Cyrl-CS" w:eastAsia="ar-SA"/>
        </w:rPr>
        <w:t xml:space="preserve">м </w:t>
      </w:r>
      <w:r w:rsidRPr="00C5522F">
        <w:rPr>
          <w:rFonts w:ascii="Arial" w:eastAsia="Arial Unicode MS" w:hAnsi="Arial" w:cs="Arial"/>
          <w:color w:val="000000"/>
          <w:spacing w:val="-4"/>
          <w:kern w:val="2"/>
          <w:sz w:val="24"/>
          <w:szCs w:val="24"/>
          <w:lang w:eastAsia="ar-SA"/>
        </w:rPr>
        <w:t xml:space="preserve"> одељењ</w:t>
      </w:r>
      <w:r w:rsidRPr="00C5522F">
        <w:rPr>
          <w:rFonts w:ascii="Arial" w:eastAsia="Arial Unicode MS" w:hAnsi="Arial" w:cs="Arial"/>
          <w:color w:val="000000"/>
          <w:spacing w:val="-4"/>
          <w:kern w:val="2"/>
          <w:sz w:val="24"/>
          <w:szCs w:val="24"/>
          <w:lang w:val="sr-Cyrl-CS" w:eastAsia="ar-SA"/>
        </w:rPr>
        <w:t>у</w:t>
      </w:r>
      <w:r w:rsidRPr="00C5522F">
        <w:rPr>
          <w:rFonts w:ascii="Arial" w:eastAsia="Arial Unicode MS" w:hAnsi="Arial" w:cs="Arial"/>
          <w:color w:val="000000"/>
          <w:spacing w:val="-4"/>
          <w:kern w:val="2"/>
          <w:sz w:val="24"/>
          <w:szCs w:val="24"/>
          <w:lang w:eastAsia="ar-SA"/>
        </w:rPr>
        <w:t xml:space="preserve"> у </w:t>
      </w:r>
      <w:r w:rsidRPr="00C5522F">
        <w:rPr>
          <w:rFonts w:ascii="Arial" w:eastAsia="Arial Unicode MS" w:hAnsi="Arial" w:cs="Arial"/>
          <w:color w:val="000000"/>
          <w:spacing w:val="-4"/>
          <w:kern w:val="2"/>
          <w:sz w:val="24"/>
          <w:szCs w:val="24"/>
          <w:lang w:val="sr-Cyrl-CS" w:eastAsia="ar-SA"/>
        </w:rPr>
        <w:t>Ратару- школски стан</w:t>
      </w:r>
      <w:r w:rsidRPr="00C5522F">
        <w:rPr>
          <w:rFonts w:ascii="Arial" w:eastAsia="Arial Unicode MS" w:hAnsi="Arial" w:cs="Arial"/>
          <w:color w:val="000000"/>
          <w:spacing w:val="-4"/>
          <w:kern w:val="2"/>
          <w:sz w:val="24"/>
          <w:szCs w:val="24"/>
          <w:lang w:eastAsia="ar-SA"/>
        </w:rPr>
        <w:t xml:space="preserve"> , ЕД број </w:t>
      </w:r>
      <w:r w:rsidRPr="00C5522F">
        <w:rPr>
          <w:rFonts w:ascii="Arial" w:eastAsia="Arial Unicode MS" w:hAnsi="Arial" w:cs="Arial"/>
          <w:color w:val="FF0000"/>
          <w:spacing w:val="-4"/>
          <w:kern w:val="2"/>
          <w:sz w:val="24"/>
          <w:szCs w:val="24"/>
          <w:lang w:eastAsia="ar-SA"/>
        </w:rPr>
        <w:t xml:space="preserve">: </w:t>
      </w:r>
      <w:r w:rsidRPr="00C5522F">
        <w:rPr>
          <w:rFonts w:ascii="Arial" w:eastAsia="Arial Unicode MS" w:hAnsi="Arial" w:cs="Arial"/>
          <w:spacing w:val="-4"/>
          <w:kern w:val="2"/>
          <w:sz w:val="24"/>
          <w:szCs w:val="24"/>
          <w:lang w:val="sr-Cyrl-CS" w:eastAsia="ar-SA"/>
        </w:rPr>
        <w:t>4504689</w:t>
      </w:r>
      <w:r w:rsidRPr="00C5522F">
        <w:rPr>
          <w:rFonts w:ascii="Arial" w:eastAsia="Arial Unicode MS" w:hAnsi="Arial" w:cs="Arial"/>
          <w:spacing w:val="-4"/>
          <w:kern w:val="2"/>
          <w:sz w:val="24"/>
          <w:szCs w:val="24"/>
          <w:lang w:eastAsia="ar-SA"/>
        </w:rPr>
        <w:t xml:space="preserve">  и</w:t>
      </w:r>
      <w:r w:rsidRPr="00C5522F">
        <w:rPr>
          <w:rFonts w:ascii="Arial" w:eastAsia="Arial Unicode MS" w:hAnsi="Arial" w:cs="Arial"/>
          <w:color w:val="000000"/>
          <w:spacing w:val="-4"/>
          <w:kern w:val="2"/>
          <w:sz w:val="24"/>
          <w:szCs w:val="24"/>
          <w:lang w:eastAsia="ar-SA"/>
        </w:rPr>
        <w:t xml:space="preserve">з табеле </w:t>
      </w:r>
      <w:r w:rsidRPr="00C5522F">
        <w:rPr>
          <w:rFonts w:ascii="Arial" w:eastAsia="Arial Unicode MS" w:hAnsi="Arial" w:cs="Arial"/>
          <w:color w:val="000000"/>
          <w:spacing w:val="-4"/>
          <w:kern w:val="2"/>
          <w:sz w:val="24"/>
          <w:szCs w:val="24"/>
          <w:lang w:val="sr-Cyrl-CS" w:eastAsia="ar-SA"/>
        </w:rPr>
        <w:t>14</w:t>
      </w:r>
      <w:r w:rsidRPr="00C5522F">
        <w:rPr>
          <w:rFonts w:ascii="Arial" w:eastAsia="Arial Unicode MS" w:hAnsi="Arial" w:cs="Arial"/>
          <w:color w:val="000000"/>
          <w:spacing w:val="-4"/>
          <w:kern w:val="2"/>
          <w:sz w:val="24"/>
          <w:szCs w:val="24"/>
          <w:lang w:eastAsia="ar-SA"/>
        </w:rPr>
        <w:t xml:space="preserve"> у прилогу</w:t>
      </w:r>
      <w:r w:rsidRPr="00C5522F">
        <w:rPr>
          <w:rFonts w:ascii="Arial" w:eastAsia="Arial Unicode MS" w:hAnsi="Arial" w:cs="Arial"/>
          <w:color w:val="000000"/>
          <w:spacing w:val="-4"/>
          <w:kern w:val="2"/>
          <w:sz w:val="24"/>
          <w:szCs w:val="24"/>
          <w:lang w:val="sr-Cyrl-CS" w:eastAsia="ar-SA"/>
        </w:rPr>
        <w:t>.</w:t>
      </w:r>
    </w:p>
    <w:p w:rsidR="005D1894" w:rsidRPr="005D1894" w:rsidRDefault="005D1894" w:rsidP="005D1894">
      <w:pPr>
        <w:suppressAutoHyphens/>
        <w:spacing w:after="0" w:line="100" w:lineRule="atLeast"/>
        <w:rPr>
          <w:rFonts w:ascii="Arial" w:eastAsia="Arial Unicode MS" w:hAnsi="Arial" w:cs="Arial"/>
          <w:b/>
          <w:i/>
          <w:color w:val="000000"/>
          <w:kern w:val="2"/>
          <w:sz w:val="24"/>
          <w:szCs w:val="24"/>
          <w:lang w:val="sr-Cyrl-CS" w:eastAsia="ar-SA"/>
        </w:rPr>
      </w:pPr>
      <w:r w:rsidRPr="00C5522F">
        <w:rPr>
          <w:rFonts w:ascii="Arial" w:eastAsia="Arial Unicode MS" w:hAnsi="Arial" w:cs="Arial"/>
          <w:b/>
          <w:i/>
          <w:color w:val="000000"/>
          <w:kern w:val="2"/>
          <w:sz w:val="24"/>
          <w:szCs w:val="24"/>
          <w:lang w:val="sr-Cyrl-CS" w:eastAsia="ar-SA"/>
        </w:rPr>
        <w:t xml:space="preserve">Количина </w:t>
      </w:r>
      <w:r w:rsidRPr="00C5522F">
        <w:rPr>
          <w:rFonts w:ascii="Arial" w:eastAsia="Arial Unicode MS" w:hAnsi="Arial" w:cs="Arial"/>
          <w:color w:val="000000"/>
          <w:kern w:val="2"/>
          <w:sz w:val="24"/>
          <w:szCs w:val="24"/>
          <w:lang w:val="sr-Cyrl-CS" w:eastAsia="ar-SA"/>
        </w:rPr>
        <w:t xml:space="preserve"> </w:t>
      </w:r>
      <w:r w:rsidRPr="00C5522F">
        <w:rPr>
          <w:rFonts w:ascii="Arial" w:eastAsia="Arial Unicode MS" w:hAnsi="Arial" w:cs="Arial"/>
          <w:b/>
          <w:i/>
          <w:color w:val="000000"/>
          <w:kern w:val="2"/>
          <w:sz w:val="24"/>
          <w:szCs w:val="24"/>
          <w:lang w:val="sr-Cyrl-CS" w:eastAsia="ar-SA"/>
        </w:rPr>
        <w:t>енергије:</w:t>
      </w:r>
      <w:r w:rsidRPr="00C5522F">
        <w:rPr>
          <w:rFonts w:ascii="Arial" w:eastAsia="Arial Unicode MS" w:hAnsi="Arial" w:cs="Arial"/>
          <w:color w:val="000000"/>
          <w:kern w:val="2"/>
          <w:sz w:val="24"/>
          <w:szCs w:val="24"/>
          <w:lang w:val="sr-Cyrl-CS" w:eastAsia="ar-SA"/>
        </w:rPr>
        <w:t xml:space="preserve">  око  120  К</w:t>
      </w:r>
      <w:r w:rsidRPr="00C5522F">
        <w:rPr>
          <w:rFonts w:ascii="Arial" w:eastAsia="Arial Unicode MS" w:hAnsi="Arial" w:cs="Arial"/>
          <w:color w:val="000000"/>
          <w:kern w:val="2"/>
          <w:sz w:val="24"/>
          <w:szCs w:val="24"/>
          <w:lang w:eastAsia="ar-SA"/>
        </w:rPr>
        <w:t>Wh</w:t>
      </w:r>
      <w:r w:rsidRPr="00C5522F">
        <w:rPr>
          <w:rFonts w:ascii="Arial" w:eastAsia="Arial Unicode MS" w:hAnsi="Arial" w:cs="Arial"/>
          <w:color w:val="000000"/>
          <w:kern w:val="2"/>
          <w:sz w:val="24"/>
          <w:szCs w:val="24"/>
          <w:lang w:val="sr-Cyrl-CS" w:eastAsia="ar-SA"/>
        </w:rPr>
        <w:t xml:space="preserve">,  са одобреном снагом </w:t>
      </w:r>
      <w:r w:rsidR="00C5522F" w:rsidRPr="00C5522F">
        <w:rPr>
          <w:rFonts w:ascii="Arial" w:eastAsia="Arial Unicode MS" w:hAnsi="Arial" w:cs="Arial"/>
          <w:color w:val="000000"/>
          <w:kern w:val="2"/>
          <w:sz w:val="24"/>
          <w:szCs w:val="24"/>
          <w:lang w:val="sr-Cyrl-CS" w:eastAsia="ar-SA"/>
        </w:rPr>
        <w:t>5,75</w:t>
      </w:r>
      <w:r w:rsidRPr="00C5522F">
        <w:rPr>
          <w:rFonts w:ascii="Arial" w:eastAsia="Arial Unicode MS" w:hAnsi="Arial" w:cs="Arial"/>
          <w:color w:val="000000"/>
          <w:kern w:val="2"/>
          <w:sz w:val="24"/>
          <w:szCs w:val="24"/>
          <w:lang w:val="sr-Cyrl-CS" w:eastAsia="ar-SA"/>
        </w:rPr>
        <w:t xml:space="preserve"> </w:t>
      </w:r>
      <w:r w:rsidRPr="00C5522F">
        <w:rPr>
          <w:rFonts w:ascii="Arial" w:eastAsia="Arial Unicode MS" w:hAnsi="Arial" w:cs="Arial"/>
          <w:color w:val="000000"/>
          <w:kern w:val="2"/>
          <w:sz w:val="24"/>
          <w:szCs w:val="24"/>
          <w:lang w:eastAsia="ar-SA"/>
        </w:rPr>
        <w:t>KW</w:t>
      </w:r>
      <w:r w:rsidRPr="00C5522F">
        <w:rPr>
          <w:rFonts w:ascii="Arial" w:eastAsia="Arial Unicode MS" w:hAnsi="Arial" w:cs="Arial"/>
          <w:color w:val="000000"/>
          <w:kern w:val="2"/>
          <w:sz w:val="24"/>
          <w:szCs w:val="24"/>
          <w:lang w:val="sr-Cyrl-CS" w:eastAsia="ar-SA"/>
        </w:rPr>
        <w:t xml:space="preserve"> и процењеном месечном динамиком у табели</w:t>
      </w:r>
      <w:r w:rsidRPr="00C5522F">
        <w:rPr>
          <w:rFonts w:ascii="Arial" w:eastAsia="Arial Unicode MS" w:hAnsi="Arial" w:cs="Arial"/>
          <w:b/>
          <w:i/>
          <w:color w:val="000000"/>
          <w:kern w:val="2"/>
          <w:sz w:val="24"/>
          <w:szCs w:val="24"/>
          <w:lang w:val="sr-Cyrl-CS" w:eastAsia="ar-SA"/>
        </w:rPr>
        <w:t xml:space="preserve"> 14</w:t>
      </w:r>
    </w:p>
    <w:p w:rsidR="005D1894" w:rsidRPr="005D1894" w:rsidRDefault="005D1894" w:rsidP="005D1894">
      <w:pPr>
        <w:suppressAutoHyphens/>
        <w:spacing w:after="0" w:line="100" w:lineRule="atLeast"/>
        <w:rPr>
          <w:rFonts w:ascii="Arial" w:eastAsia="Arial Unicode MS" w:hAnsi="Arial" w:cs="Arial"/>
          <w:color w:val="000000"/>
          <w:kern w:val="2"/>
          <w:sz w:val="24"/>
          <w:szCs w:val="24"/>
          <w:lang w:eastAsia="ar-SA"/>
        </w:rPr>
      </w:pPr>
    </w:p>
    <w:p w:rsidR="005D1894" w:rsidRPr="005D1894" w:rsidRDefault="005D1894" w:rsidP="005D1894">
      <w:pPr>
        <w:suppressAutoHyphens/>
        <w:spacing w:after="0" w:line="100" w:lineRule="atLeast"/>
        <w:rPr>
          <w:rFonts w:ascii="Arial" w:eastAsia="Arial Unicode MS" w:hAnsi="Arial" w:cs="Arial"/>
          <w:b/>
          <w:color w:val="000000"/>
          <w:kern w:val="2"/>
          <w:sz w:val="24"/>
          <w:szCs w:val="24"/>
          <w:lang w:eastAsia="ar-SA"/>
        </w:rPr>
      </w:pPr>
      <w:r w:rsidRPr="005D1894">
        <w:rPr>
          <w:rFonts w:ascii="Arial" w:eastAsia="Arial Unicode MS" w:hAnsi="Arial" w:cs="Arial"/>
          <w:b/>
          <w:color w:val="000000"/>
          <w:kern w:val="2"/>
          <w:sz w:val="24"/>
          <w:szCs w:val="24"/>
          <w:lang w:val="sr-Cyrl-CS" w:eastAsia="ar-SA"/>
        </w:rPr>
        <w:t>Понуђена једин</w:t>
      </w:r>
      <w:r w:rsidRPr="005D1894">
        <w:rPr>
          <w:rFonts w:ascii="Arial" w:eastAsia="Arial Unicode MS" w:hAnsi="Arial" w:cs="Arial"/>
          <w:b/>
          <w:color w:val="000000"/>
          <w:kern w:val="2"/>
          <w:sz w:val="24"/>
          <w:szCs w:val="24"/>
          <w:lang w:eastAsia="ar-SA"/>
        </w:rPr>
        <w:t xml:space="preserve">ична </w:t>
      </w:r>
      <w:r w:rsidRPr="005D1894">
        <w:rPr>
          <w:rFonts w:ascii="Arial" w:eastAsia="Arial Unicode MS" w:hAnsi="Arial" w:cs="Arial"/>
          <w:b/>
          <w:color w:val="000000"/>
          <w:kern w:val="2"/>
          <w:sz w:val="24"/>
          <w:szCs w:val="24"/>
          <w:lang w:val="sr-Cyrl-CS" w:eastAsia="ar-SA"/>
        </w:rPr>
        <w:t xml:space="preserve"> цена:_________________ дин./K</w:t>
      </w:r>
      <w:r w:rsidRPr="005D1894">
        <w:rPr>
          <w:rFonts w:ascii="Arial" w:eastAsia="Arial Unicode MS" w:hAnsi="Arial" w:cs="Arial"/>
          <w:b/>
          <w:color w:val="000000"/>
          <w:kern w:val="2"/>
          <w:sz w:val="24"/>
          <w:szCs w:val="24"/>
          <w:lang w:eastAsia="ar-SA"/>
        </w:rPr>
        <w:t>Wh ( без ПДВ-а )</w:t>
      </w:r>
    </w:p>
    <w:p w:rsidR="005D1894" w:rsidRPr="005D1894" w:rsidRDefault="005D1894" w:rsidP="005D1894">
      <w:pPr>
        <w:suppressAutoHyphens/>
        <w:spacing w:after="0" w:line="100" w:lineRule="atLeast"/>
        <w:rPr>
          <w:rFonts w:ascii="Arial" w:eastAsia="Arial Unicode MS" w:hAnsi="Arial" w:cs="Arial"/>
          <w:b/>
          <w:color w:val="000000"/>
          <w:kern w:val="2"/>
          <w:sz w:val="24"/>
          <w:szCs w:val="24"/>
          <w:lang w:eastAsia="ar-SA"/>
        </w:rPr>
      </w:pPr>
    </w:p>
    <w:p w:rsidR="005D1894" w:rsidRPr="005D1894" w:rsidRDefault="005D1894" w:rsidP="005D1894">
      <w:pPr>
        <w:suppressAutoHyphens/>
        <w:spacing w:after="0" w:line="100" w:lineRule="atLeast"/>
        <w:rPr>
          <w:rFonts w:ascii="Arial" w:eastAsia="Arial Unicode MS" w:hAnsi="Arial" w:cs="Arial"/>
          <w:b/>
          <w:color w:val="000000"/>
          <w:kern w:val="2"/>
          <w:sz w:val="24"/>
          <w:szCs w:val="24"/>
          <w:lang w:eastAsia="ar-SA"/>
        </w:rPr>
      </w:pPr>
      <w:proofErr w:type="gramStart"/>
      <w:r w:rsidRPr="005D1894">
        <w:rPr>
          <w:rFonts w:ascii="Arial" w:eastAsia="Arial Unicode MS" w:hAnsi="Arial" w:cs="Arial"/>
          <w:b/>
          <w:color w:val="000000"/>
          <w:kern w:val="2"/>
          <w:sz w:val="24"/>
          <w:szCs w:val="24"/>
          <w:lang w:eastAsia="ar-SA"/>
        </w:rPr>
        <w:t>Словима :</w:t>
      </w:r>
      <w:proofErr w:type="gramEnd"/>
      <w:r w:rsidRPr="005D1894">
        <w:rPr>
          <w:rFonts w:ascii="Arial" w:eastAsia="Arial Unicode MS" w:hAnsi="Arial" w:cs="Arial"/>
          <w:b/>
          <w:color w:val="000000"/>
          <w:kern w:val="2"/>
          <w:sz w:val="24"/>
          <w:szCs w:val="24"/>
          <w:lang w:eastAsia="ar-SA"/>
        </w:rPr>
        <w:t xml:space="preserve"> ______________________ </w:t>
      </w:r>
    </w:p>
    <w:p w:rsidR="005D1894" w:rsidRPr="005D1894" w:rsidRDefault="005D1894" w:rsidP="005D1894">
      <w:pPr>
        <w:suppressAutoHyphens/>
        <w:spacing w:after="0" w:line="100" w:lineRule="atLeast"/>
        <w:rPr>
          <w:rFonts w:ascii="Arial" w:eastAsia="Arial Unicode MS" w:hAnsi="Arial" w:cs="Arial"/>
          <w:b/>
          <w:color w:val="000000"/>
          <w:kern w:val="2"/>
          <w:sz w:val="24"/>
          <w:szCs w:val="24"/>
          <w:lang w:eastAsia="ar-SA"/>
        </w:rPr>
      </w:pPr>
    </w:p>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7714"/>
      </w:tblGrid>
      <w:tr w:rsidR="005D1894" w:rsidRPr="005D1894" w:rsidTr="0065670F">
        <w:trPr>
          <w:jc w:val="center"/>
        </w:trPr>
        <w:tc>
          <w:tcPr>
            <w:tcW w:w="7714" w:type="dxa"/>
            <w:tcBorders>
              <w:top w:val="single" w:sz="4" w:space="0" w:color="FFFFFF"/>
              <w:left w:val="single" w:sz="4" w:space="0" w:color="FFFFFF"/>
              <w:bottom w:val="single" w:sz="4" w:space="0" w:color="FFFFFF"/>
              <w:right w:val="single" w:sz="4" w:space="0" w:color="FFFFFF"/>
            </w:tcBorders>
            <w:hideMark/>
          </w:tcPr>
          <w:p w:rsidR="005D1894" w:rsidRPr="005D1894" w:rsidRDefault="005D1894" w:rsidP="005D1894">
            <w:pPr>
              <w:rPr>
                <w:sz w:val="24"/>
                <w:szCs w:val="24"/>
              </w:rPr>
            </w:pPr>
          </w:p>
        </w:tc>
      </w:tr>
      <w:tr w:rsidR="005D1894" w:rsidRPr="005D1894" w:rsidTr="0065670F">
        <w:trPr>
          <w:jc w:val="center"/>
        </w:trPr>
        <w:tc>
          <w:tcPr>
            <w:tcW w:w="7714" w:type="dxa"/>
            <w:tcBorders>
              <w:top w:val="single" w:sz="4" w:space="0" w:color="FFFFFF"/>
              <w:left w:val="single" w:sz="4" w:space="0" w:color="FFFFFF"/>
              <w:bottom w:val="single" w:sz="4" w:space="0" w:color="FFFFFF"/>
              <w:right w:val="single" w:sz="4" w:space="0" w:color="FFFFFF"/>
            </w:tcBorders>
            <w:hideMark/>
          </w:tcPr>
          <w:p w:rsidR="005D1894" w:rsidRPr="005D1894" w:rsidRDefault="005D1894" w:rsidP="005D1894">
            <w:pPr>
              <w:rPr>
                <w:sz w:val="24"/>
                <w:szCs w:val="24"/>
              </w:rPr>
            </w:pPr>
          </w:p>
        </w:tc>
      </w:tr>
      <w:tr w:rsidR="005D1894" w:rsidRPr="005D1894" w:rsidTr="0065670F">
        <w:trPr>
          <w:jc w:val="center"/>
        </w:trPr>
        <w:tc>
          <w:tcPr>
            <w:tcW w:w="7714" w:type="dxa"/>
            <w:tcBorders>
              <w:top w:val="single" w:sz="4" w:space="0" w:color="FFFFFF"/>
              <w:left w:val="single" w:sz="4" w:space="0" w:color="FFFFFF"/>
              <w:bottom w:val="single" w:sz="4" w:space="0" w:color="FFFFFF"/>
              <w:right w:val="single" w:sz="4" w:space="0" w:color="FFFFFF"/>
            </w:tcBorders>
            <w:hideMark/>
          </w:tcPr>
          <w:p w:rsidR="005D1894" w:rsidRPr="005D1894" w:rsidRDefault="005D1894" w:rsidP="005D1894">
            <w:pPr>
              <w:rPr>
                <w:sz w:val="24"/>
                <w:szCs w:val="24"/>
              </w:rPr>
            </w:pPr>
          </w:p>
        </w:tc>
      </w:tr>
      <w:tr w:rsidR="005D1894" w:rsidRPr="005D1894" w:rsidTr="0065670F">
        <w:trPr>
          <w:jc w:val="center"/>
        </w:trPr>
        <w:tc>
          <w:tcPr>
            <w:tcW w:w="7714" w:type="dxa"/>
            <w:tcBorders>
              <w:top w:val="single" w:sz="4" w:space="0" w:color="FFFFFF"/>
              <w:left w:val="single" w:sz="4" w:space="0" w:color="FFFFFF"/>
              <w:bottom w:val="single" w:sz="4" w:space="0" w:color="FFFFFF"/>
              <w:right w:val="single" w:sz="4" w:space="0" w:color="FFFFFF"/>
            </w:tcBorders>
            <w:hideMark/>
          </w:tcPr>
          <w:p w:rsidR="005D1894" w:rsidRPr="005D1894" w:rsidRDefault="005D1894" w:rsidP="005D1894">
            <w:pPr>
              <w:suppressAutoHyphens/>
              <w:spacing w:after="0" w:line="100" w:lineRule="atLeast"/>
              <w:jc w:val="center"/>
              <w:rPr>
                <w:rFonts w:ascii="Arial" w:eastAsia="Arial Unicode MS" w:hAnsi="Arial" w:cs="Arial"/>
                <w:b/>
                <w:i/>
                <w:color w:val="000000"/>
                <w:kern w:val="2"/>
                <w:sz w:val="24"/>
                <w:szCs w:val="24"/>
                <w:lang w:val="sr-Latn-CS" w:eastAsia="ar-SA"/>
              </w:rPr>
            </w:pPr>
            <w:r w:rsidRPr="005D1894">
              <w:rPr>
                <w:rFonts w:ascii="Arial" w:eastAsia="Arial Unicode MS" w:hAnsi="Arial" w:cs="Arial"/>
                <w:b/>
                <w:color w:val="000000"/>
                <w:kern w:val="2"/>
                <w:sz w:val="24"/>
                <w:szCs w:val="24"/>
                <w:lang w:eastAsia="ar-SA"/>
              </w:rPr>
              <w:t xml:space="preserve">+ </w:t>
            </w:r>
            <w:r w:rsidRPr="005D1894">
              <w:rPr>
                <w:rFonts w:ascii="Arial" w:eastAsia="Arial Unicode MS" w:hAnsi="Arial" w:cs="Arial"/>
                <w:b/>
                <w:i/>
                <w:color w:val="000000"/>
                <w:kern w:val="2"/>
                <w:sz w:val="24"/>
                <w:szCs w:val="24"/>
                <w:lang w:val="sr-Cyrl-CS" w:eastAsia="ar-SA"/>
              </w:rPr>
              <w:t xml:space="preserve"> трошкови наведени у обрасцу структуре цене</w:t>
            </w:r>
          </w:p>
        </w:tc>
      </w:tr>
    </w:tbl>
    <w:p w:rsidR="005D1894" w:rsidRPr="005D1894" w:rsidRDefault="005D1894" w:rsidP="005D1894">
      <w:pPr>
        <w:suppressAutoHyphens/>
        <w:spacing w:after="0" w:line="100" w:lineRule="atLeast"/>
        <w:rPr>
          <w:rFonts w:ascii="Arial" w:eastAsia="Arial Unicode MS" w:hAnsi="Arial" w:cs="Arial"/>
          <w:b/>
          <w:i/>
          <w:color w:val="000000"/>
          <w:kern w:val="2"/>
          <w:sz w:val="24"/>
          <w:szCs w:val="24"/>
          <w:lang w:eastAsia="ar-SA"/>
        </w:rPr>
      </w:pPr>
    </w:p>
    <w:p w:rsidR="005D1894" w:rsidRPr="005D1894" w:rsidRDefault="005D1894" w:rsidP="005D1894">
      <w:pPr>
        <w:suppressAutoHyphens/>
        <w:spacing w:after="0" w:line="100" w:lineRule="atLeast"/>
        <w:rPr>
          <w:rFonts w:ascii="Arial" w:eastAsia="Arial Unicode MS" w:hAnsi="Arial" w:cs="Arial"/>
          <w:b/>
          <w:i/>
          <w:color w:val="000000"/>
          <w:kern w:val="2"/>
          <w:sz w:val="24"/>
          <w:szCs w:val="24"/>
          <w:lang w:eastAsia="ar-SA"/>
        </w:rPr>
      </w:pPr>
      <w:r w:rsidRPr="005D1894">
        <w:rPr>
          <w:rFonts w:ascii="Arial" w:eastAsia="Arial Unicode MS" w:hAnsi="Arial" w:cs="Arial"/>
          <w:b/>
          <w:i/>
          <w:color w:val="000000"/>
          <w:kern w:val="2"/>
          <w:sz w:val="24"/>
          <w:szCs w:val="24"/>
          <w:lang w:val="sr-Cyrl-CS" w:eastAsia="ar-SA"/>
        </w:rPr>
        <w:t xml:space="preserve">Рок плаћања: </w:t>
      </w:r>
    </w:p>
    <w:p w:rsidR="005D1894" w:rsidRPr="005D1894" w:rsidRDefault="005D1894" w:rsidP="005D1894">
      <w:pPr>
        <w:suppressAutoHyphens/>
        <w:spacing w:after="0" w:line="100" w:lineRule="atLeast"/>
        <w:rPr>
          <w:rFonts w:ascii="Arial" w:eastAsia="Arial Unicode MS" w:hAnsi="Arial" w:cs="Arial"/>
          <w:b/>
          <w:color w:val="000000"/>
          <w:kern w:val="2"/>
          <w:sz w:val="24"/>
          <w:szCs w:val="24"/>
          <w:lang w:val="sr-Cyrl-CS" w:eastAsia="ar-SA"/>
        </w:rPr>
      </w:pPr>
      <w:r w:rsidRPr="005D1894">
        <w:rPr>
          <w:rFonts w:ascii="Arial" w:eastAsia="Arial Unicode MS" w:hAnsi="Arial" w:cs="Arial"/>
          <w:color w:val="000000"/>
          <w:kern w:val="2"/>
          <w:sz w:val="24"/>
          <w:szCs w:val="24"/>
          <w:lang w:val="sr-Latn-CS" w:eastAsia="ar-SA"/>
        </w:rPr>
        <w:tab/>
      </w:r>
      <w:r w:rsidRPr="005D1894">
        <w:rPr>
          <w:rFonts w:ascii="Arial" w:eastAsia="Arial Unicode MS" w:hAnsi="Arial" w:cs="Arial"/>
          <w:color w:val="000000"/>
          <w:kern w:val="2"/>
          <w:sz w:val="24"/>
          <w:szCs w:val="24"/>
          <w:lang w:val="sr-Cyrl-CS" w:eastAsia="ar-SA"/>
        </w:rPr>
        <w:t>Наведене цене важе за плаћање до 20. у текућем месецу за претх</w:t>
      </w:r>
      <w:r w:rsidRPr="005D1894">
        <w:rPr>
          <w:rFonts w:ascii="Arial" w:eastAsia="Arial Unicode MS" w:hAnsi="Arial" w:cs="Arial"/>
          <w:color w:val="000000"/>
          <w:kern w:val="2"/>
          <w:sz w:val="24"/>
          <w:szCs w:val="24"/>
          <w:lang w:eastAsia="ar-SA"/>
        </w:rPr>
        <w:t>o</w:t>
      </w:r>
      <w:r w:rsidRPr="005D1894">
        <w:rPr>
          <w:rFonts w:ascii="Arial" w:eastAsia="Arial Unicode MS" w:hAnsi="Arial" w:cs="Arial"/>
          <w:color w:val="000000"/>
          <w:kern w:val="2"/>
          <w:sz w:val="24"/>
          <w:szCs w:val="24"/>
          <w:lang w:val="sr-Cyrl-CS" w:eastAsia="ar-SA"/>
        </w:rPr>
        <w:t>дни месец а по пријему фактуре.</w:t>
      </w:r>
      <w:r w:rsidRPr="005D1894">
        <w:rPr>
          <w:rFonts w:ascii="Arial" w:eastAsia="Arial Unicode MS" w:hAnsi="Arial" w:cs="Arial"/>
          <w:b/>
          <w:color w:val="000000"/>
          <w:kern w:val="2"/>
          <w:sz w:val="24"/>
          <w:szCs w:val="24"/>
          <w:lang w:val="sr-Cyrl-CS" w:eastAsia="ar-SA"/>
        </w:rPr>
        <w:t xml:space="preserve">     </w:t>
      </w:r>
    </w:p>
    <w:p w:rsidR="005D1894" w:rsidRPr="005D1894" w:rsidRDefault="005D1894" w:rsidP="005D1894">
      <w:pPr>
        <w:suppressAutoHyphens/>
        <w:spacing w:after="0" w:line="100" w:lineRule="atLeast"/>
        <w:rPr>
          <w:rFonts w:ascii="Arial" w:eastAsia="Arial Unicode MS" w:hAnsi="Arial" w:cs="Arial"/>
          <w:color w:val="000000"/>
          <w:kern w:val="2"/>
          <w:sz w:val="24"/>
          <w:szCs w:val="24"/>
          <w:lang w:val="sr-Cyrl-CS" w:eastAsia="ar-SA"/>
        </w:rPr>
      </w:pPr>
      <w:r w:rsidRPr="005D1894">
        <w:rPr>
          <w:rFonts w:ascii="Arial" w:eastAsia="Arial Unicode MS" w:hAnsi="Arial" w:cs="Arial"/>
          <w:color w:val="000000"/>
          <w:kern w:val="2"/>
          <w:sz w:val="24"/>
          <w:szCs w:val="24"/>
          <w:lang w:val="sr-Latn-CS" w:eastAsia="ar-SA"/>
        </w:rPr>
        <w:tab/>
      </w:r>
      <w:r w:rsidRPr="005D1894">
        <w:rPr>
          <w:rFonts w:ascii="Arial" w:eastAsia="Arial Unicode MS" w:hAnsi="Arial" w:cs="Arial"/>
          <w:color w:val="000000"/>
          <w:kern w:val="2"/>
          <w:sz w:val="24"/>
          <w:szCs w:val="24"/>
          <w:lang w:val="sr-Cyrl-CS" w:eastAsia="ar-SA"/>
        </w:rPr>
        <w:t xml:space="preserve"> </w:t>
      </w:r>
    </w:p>
    <w:p w:rsidR="005D1894" w:rsidRPr="005D1894" w:rsidRDefault="005D1894" w:rsidP="005D1894">
      <w:pPr>
        <w:suppressAutoHyphens/>
        <w:spacing w:after="0" w:line="100" w:lineRule="atLeast"/>
        <w:rPr>
          <w:rFonts w:ascii="Arial" w:eastAsia="Arial Unicode MS" w:hAnsi="Arial" w:cs="Arial"/>
          <w:b/>
          <w:i/>
          <w:color w:val="000000"/>
          <w:kern w:val="2"/>
          <w:sz w:val="24"/>
          <w:szCs w:val="24"/>
          <w:lang w:val="sr-Latn-CS" w:eastAsia="ar-SA"/>
        </w:rPr>
      </w:pPr>
      <w:r w:rsidRPr="005D1894">
        <w:rPr>
          <w:rFonts w:ascii="Arial" w:eastAsia="Arial Unicode MS" w:hAnsi="Arial" w:cs="Arial"/>
          <w:b/>
          <w:i/>
          <w:color w:val="000000"/>
          <w:kern w:val="2"/>
          <w:sz w:val="24"/>
          <w:szCs w:val="24"/>
          <w:lang w:val="sr-Cyrl-CS" w:eastAsia="ar-SA"/>
        </w:rPr>
        <w:t>Важност</w:t>
      </w:r>
      <w:r w:rsidRPr="005D1894">
        <w:rPr>
          <w:rFonts w:ascii="Arial" w:eastAsia="Arial Unicode MS" w:hAnsi="Arial" w:cs="Arial"/>
          <w:color w:val="000000"/>
          <w:kern w:val="2"/>
          <w:sz w:val="24"/>
          <w:szCs w:val="24"/>
          <w:lang w:val="sr-Cyrl-CS" w:eastAsia="ar-SA"/>
        </w:rPr>
        <w:t xml:space="preserve">   </w:t>
      </w:r>
      <w:r w:rsidRPr="005D1894">
        <w:rPr>
          <w:rFonts w:ascii="Arial" w:eastAsia="Arial Unicode MS" w:hAnsi="Arial" w:cs="Arial"/>
          <w:b/>
          <w:i/>
          <w:color w:val="000000"/>
          <w:kern w:val="2"/>
          <w:sz w:val="24"/>
          <w:szCs w:val="24"/>
          <w:lang w:val="sr-Cyrl-CS" w:eastAsia="ar-SA"/>
        </w:rPr>
        <w:t>понуде:</w:t>
      </w:r>
      <w:r w:rsidRPr="005D1894">
        <w:rPr>
          <w:rFonts w:ascii="Arial" w:eastAsia="Arial Unicode MS" w:hAnsi="Arial" w:cs="Arial"/>
          <w:b/>
          <w:i/>
          <w:color w:val="000000"/>
          <w:kern w:val="2"/>
          <w:sz w:val="24"/>
          <w:szCs w:val="24"/>
          <w:lang w:val="sr-Cyrl-CS" w:eastAsia="ar-SA"/>
        </w:rPr>
        <w:tab/>
        <w:t xml:space="preserve">до </w:t>
      </w:r>
      <w:r w:rsidRPr="005D1894">
        <w:rPr>
          <w:rFonts w:ascii="Arial" w:eastAsia="Arial Unicode MS" w:hAnsi="Arial" w:cs="Arial"/>
          <w:b/>
          <w:i/>
          <w:color w:val="000000"/>
          <w:kern w:val="2"/>
          <w:sz w:val="24"/>
          <w:szCs w:val="24"/>
          <w:lang w:eastAsia="ar-SA"/>
        </w:rPr>
        <w:t xml:space="preserve">     </w:t>
      </w:r>
      <w:r w:rsidRPr="005D1894">
        <w:rPr>
          <w:rFonts w:ascii="Arial" w:eastAsia="Arial Unicode MS" w:hAnsi="Arial" w:cs="Arial"/>
          <w:b/>
          <w:i/>
          <w:color w:val="000000"/>
          <w:kern w:val="2"/>
          <w:sz w:val="24"/>
          <w:szCs w:val="24"/>
          <w:lang w:val="sr-Cyrl-CS" w:eastAsia="ar-SA"/>
        </w:rPr>
        <w:t>___. ___ 20</w:t>
      </w:r>
      <w:r w:rsidR="0032028C">
        <w:rPr>
          <w:rFonts w:ascii="Arial" w:eastAsia="Arial Unicode MS" w:hAnsi="Arial" w:cs="Arial"/>
          <w:b/>
          <w:i/>
          <w:color w:val="000000"/>
          <w:kern w:val="2"/>
          <w:sz w:val="24"/>
          <w:szCs w:val="24"/>
          <w:lang w:eastAsia="ar-SA"/>
        </w:rPr>
        <w:t>17</w:t>
      </w:r>
      <w:r w:rsidRPr="005D1894">
        <w:rPr>
          <w:rFonts w:ascii="Arial" w:eastAsia="Arial Unicode MS" w:hAnsi="Arial" w:cs="Arial"/>
          <w:b/>
          <w:i/>
          <w:color w:val="000000"/>
          <w:kern w:val="2"/>
          <w:sz w:val="24"/>
          <w:szCs w:val="24"/>
          <w:lang w:val="sr-Cyrl-CS" w:eastAsia="ar-SA"/>
        </w:rPr>
        <w:t xml:space="preserve">. године </w:t>
      </w:r>
    </w:p>
    <w:p w:rsidR="005D1894" w:rsidRPr="005D1894" w:rsidRDefault="005D1894" w:rsidP="005D1894">
      <w:pPr>
        <w:suppressAutoHyphens/>
        <w:spacing w:after="0" w:line="100" w:lineRule="atLeast"/>
        <w:rPr>
          <w:rFonts w:ascii="Arial" w:eastAsia="Arial Unicode MS" w:hAnsi="Arial" w:cs="Arial"/>
          <w:color w:val="000000"/>
          <w:kern w:val="2"/>
          <w:sz w:val="24"/>
          <w:szCs w:val="24"/>
          <w:lang w:val="sr-Cyrl-CS" w:eastAsia="ar-SA"/>
        </w:rPr>
      </w:pPr>
    </w:p>
    <w:p w:rsidR="005D1894" w:rsidRDefault="005D1894" w:rsidP="005D1894">
      <w:pPr>
        <w:suppressAutoHyphens/>
        <w:spacing w:after="0" w:line="100" w:lineRule="atLeast"/>
        <w:ind w:left="720" w:firstLine="720"/>
        <w:jc w:val="both"/>
        <w:rPr>
          <w:rFonts w:ascii="Arial" w:eastAsia="TimesNewRomanPSMT" w:hAnsi="Arial" w:cs="Arial"/>
          <w:bCs/>
          <w:color w:val="000000"/>
          <w:kern w:val="2"/>
          <w:sz w:val="24"/>
          <w:szCs w:val="24"/>
          <w:lang w:eastAsia="ar-SA"/>
        </w:rPr>
      </w:pPr>
      <w:proofErr w:type="gramStart"/>
      <w:r w:rsidRPr="005D1894">
        <w:rPr>
          <w:rFonts w:ascii="Arial" w:eastAsia="TimesNewRomanPSMT" w:hAnsi="Arial" w:cs="Arial"/>
          <w:bCs/>
          <w:color w:val="000000"/>
          <w:kern w:val="2"/>
          <w:sz w:val="24"/>
          <w:szCs w:val="24"/>
          <w:lang w:eastAsia="ar-SA"/>
        </w:rPr>
        <w:t xml:space="preserve">Датум </w:t>
      </w:r>
      <w:r w:rsidRPr="005D1894">
        <w:rPr>
          <w:rFonts w:ascii="Arial" w:eastAsia="TimesNewRomanPSMT" w:hAnsi="Arial" w:cs="Arial"/>
          <w:bCs/>
          <w:color w:val="000000"/>
          <w:kern w:val="2"/>
          <w:sz w:val="24"/>
          <w:szCs w:val="24"/>
          <w:lang w:eastAsia="ar-SA"/>
        </w:rPr>
        <w:tab/>
      </w:r>
      <w:r w:rsidRPr="005D1894">
        <w:rPr>
          <w:rFonts w:ascii="Arial" w:eastAsia="TimesNewRomanPSMT" w:hAnsi="Arial" w:cs="Arial"/>
          <w:bCs/>
          <w:color w:val="000000"/>
          <w:kern w:val="2"/>
          <w:sz w:val="24"/>
          <w:szCs w:val="24"/>
          <w:lang w:eastAsia="ar-SA"/>
        </w:rPr>
        <w:tab/>
        <w:t>м.п.</w:t>
      </w:r>
      <w:proofErr w:type="gramEnd"/>
      <w:r w:rsidRPr="005D1894">
        <w:rPr>
          <w:rFonts w:ascii="Arial" w:eastAsia="TimesNewRomanPSMT" w:hAnsi="Arial" w:cs="Arial"/>
          <w:bCs/>
          <w:color w:val="000000"/>
          <w:kern w:val="2"/>
          <w:sz w:val="24"/>
          <w:szCs w:val="24"/>
          <w:lang w:eastAsia="ar-SA"/>
        </w:rPr>
        <w:tab/>
      </w:r>
      <w:r w:rsidRPr="005D1894">
        <w:rPr>
          <w:rFonts w:ascii="Arial" w:eastAsia="TimesNewRomanPSMT" w:hAnsi="Arial" w:cs="Arial"/>
          <w:bCs/>
          <w:color w:val="000000"/>
          <w:kern w:val="2"/>
          <w:sz w:val="24"/>
          <w:szCs w:val="24"/>
          <w:lang w:eastAsia="ar-SA"/>
        </w:rPr>
        <w:tab/>
      </w:r>
      <w:r w:rsidRPr="005D1894">
        <w:rPr>
          <w:rFonts w:ascii="Arial" w:eastAsia="TimesNewRomanPSMT" w:hAnsi="Arial" w:cs="Arial"/>
          <w:bCs/>
          <w:color w:val="000000"/>
          <w:kern w:val="2"/>
          <w:sz w:val="24"/>
          <w:szCs w:val="24"/>
          <w:lang w:eastAsia="ar-SA"/>
        </w:rPr>
        <w:tab/>
        <w:t xml:space="preserve">              Понуђач</w:t>
      </w:r>
    </w:p>
    <w:p w:rsidR="00A330EB" w:rsidRDefault="00A330EB" w:rsidP="005D1894">
      <w:pPr>
        <w:suppressAutoHyphens/>
        <w:spacing w:after="0" w:line="100" w:lineRule="atLeast"/>
        <w:ind w:left="720" w:firstLine="720"/>
        <w:jc w:val="both"/>
        <w:rPr>
          <w:rFonts w:ascii="Arial" w:eastAsia="TimesNewRomanPSMT" w:hAnsi="Arial" w:cs="Arial"/>
          <w:bCs/>
          <w:color w:val="000000"/>
          <w:kern w:val="2"/>
          <w:sz w:val="24"/>
          <w:szCs w:val="24"/>
          <w:lang w:eastAsia="ar-SA"/>
        </w:rPr>
      </w:pPr>
    </w:p>
    <w:p w:rsidR="00A330EB" w:rsidRDefault="00A330EB" w:rsidP="005D1894">
      <w:pPr>
        <w:suppressAutoHyphens/>
        <w:spacing w:after="0" w:line="100" w:lineRule="atLeast"/>
        <w:ind w:left="720" w:firstLine="720"/>
        <w:jc w:val="both"/>
        <w:rPr>
          <w:rFonts w:ascii="Arial" w:eastAsia="TimesNewRomanPSMT" w:hAnsi="Arial" w:cs="Arial"/>
          <w:bCs/>
          <w:color w:val="000000"/>
          <w:kern w:val="2"/>
          <w:sz w:val="24"/>
          <w:szCs w:val="24"/>
          <w:lang w:eastAsia="ar-SA"/>
        </w:rPr>
      </w:pPr>
    </w:p>
    <w:p w:rsidR="00A330EB" w:rsidRDefault="00A330EB" w:rsidP="005D1894">
      <w:pPr>
        <w:suppressAutoHyphens/>
        <w:spacing w:after="0" w:line="100" w:lineRule="atLeast"/>
        <w:ind w:left="720" w:firstLine="720"/>
        <w:jc w:val="both"/>
        <w:rPr>
          <w:rFonts w:ascii="Arial" w:eastAsia="TimesNewRomanPSMT" w:hAnsi="Arial" w:cs="Arial"/>
          <w:bCs/>
          <w:color w:val="000000"/>
          <w:kern w:val="2"/>
          <w:sz w:val="24"/>
          <w:szCs w:val="24"/>
          <w:lang w:eastAsia="ar-SA"/>
        </w:rPr>
      </w:pPr>
    </w:p>
    <w:p w:rsidR="00A330EB" w:rsidRPr="005D1894" w:rsidRDefault="00A330EB" w:rsidP="005D1894">
      <w:pPr>
        <w:suppressAutoHyphens/>
        <w:spacing w:after="0" w:line="100" w:lineRule="atLeast"/>
        <w:ind w:left="720" w:firstLine="720"/>
        <w:jc w:val="both"/>
        <w:rPr>
          <w:rFonts w:ascii="Arial" w:eastAsia="TimesNewRomanPSMT" w:hAnsi="Arial" w:cs="Arial"/>
          <w:bCs/>
          <w:color w:val="000000"/>
          <w:kern w:val="2"/>
          <w:sz w:val="24"/>
          <w:szCs w:val="24"/>
          <w:lang w:eastAsia="ar-SA"/>
        </w:rPr>
      </w:pPr>
    </w:p>
    <w:p w:rsidR="00A330EB" w:rsidRPr="001B5BE4" w:rsidRDefault="00A330EB" w:rsidP="00A330EB">
      <w:pPr>
        <w:suppressAutoHyphens/>
        <w:spacing w:after="0" w:line="100" w:lineRule="atLeast"/>
        <w:jc w:val="both"/>
        <w:rPr>
          <w:rFonts w:ascii="Arial" w:eastAsia="Arial Unicode MS" w:hAnsi="Arial" w:cs="Arial"/>
          <w:i/>
          <w:iCs/>
          <w:color w:val="000000"/>
          <w:kern w:val="1"/>
          <w:sz w:val="24"/>
          <w:szCs w:val="24"/>
          <w:lang w:eastAsia="ar-SA"/>
        </w:rPr>
      </w:pPr>
      <w:r w:rsidRPr="001B5BE4">
        <w:rPr>
          <w:rFonts w:ascii="Arial" w:eastAsia="Arial Unicode MS" w:hAnsi="Arial" w:cs="Arial"/>
          <w:b/>
          <w:bCs/>
          <w:i/>
          <w:iCs/>
          <w:color w:val="000000"/>
          <w:kern w:val="1"/>
          <w:sz w:val="24"/>
          <w:szCs w:val="24"/>
          <w:u w:val="single"/>
          <w:lang w:eastAsia="ar-SA"/>
        </w:rPr>
        <w:t>Напомене:</w:t>
      </w:r>
      <w:r w:rsidRPr="001B5BE4">
        <w:rPr>
          <w:rFonts w:ascii="Arial" w:eastAsia="Arial Unicode MS" w:hAnsi="Arial" w:cs="Arial"/>
          <w:b/>
          <w:bCs/>
          <w:i/>
          <w:iCs/>
          <w:color w:val="000000"/>
          <w:kern w:val="1"/>
          <w:sz w:val="24"/>
          <w:szCs w:val="24"/>
          <w:lang w:eastAsia="ar-SA"/>
        </w:rPr>
        <w:t xml:space="preserve"> </w:t>
      </w:r>
    </w:p>
    <w:p w:rsidR="00A330EB" w:rsidRPr="001B5BE4" w:rsidRDefault="00A330EB" w:rsidP="00A330EB">
      <w:pPr>
        <w:suppressAutoHyphens/>
        <w:spacing w:after="0" w:line="100" w:lineRule="atLeast"/>
        <w:jc w:val="both"/>
        <w:rPr>
          <w:rFonts w:ascii="Arial" w:eastAsia="Arial Unicode MS" w:hAnsi="Arial" w:cs="Arial"/>
          <w:i/>
          <w:iCs/>
          <w:color w:val="000000"/>
          <w:kern w:val="1"/>
          <w:sz w:val="24"/>
          <w:szCs w:val="24"/>
          <w:lang w:eastAsia="ar-SA"/>
        </w:rPr>
      </w:pPr>
      <w:proofErr w:type="gramStart"/>
      <w:r w:rsidRPr="001B5BE4">
        <w:rPr>
          <w:rFonts w:ascii="Arial" w:eastAsia="Arial Unicode MS" w:hAnsi="Arial" w:cs="Arial"/>
          <w:i/>
          <w:iCs/>
          <w:color w:val="000000"/>
          <w:kern w:val="1"/>
          <w:sz w:val="24"/>
          <w:szCs w:val="24"/>
          <w:lang w:eastAsia="ar-SA"/>
        </w:rPr>
        <w:lastRenderedPageBreak/>
        <w:t xml:space="preserve">Образац понуде понуђач мора да попуни, овери печатом и потпише, чиме </w:t>
      </w:r>
      <w:r w:rsidRPr="001B5BE4">
        <w:rPr>
          <w:rFonts w:ascii="Arial" w:eastAsia="Arial Unicode MS" w:hAnsi="Arial" w:cs="Arial"/>
          <w:i/>
          <w:iCs/>
          <w:color w:val="000000"/>
          <w:kern w:val="1"/>
          <w:sz w:val="24"/>
          <w:szCs w:val="24"/>
          <w:lang w:val="sr-Cyrl-CS" w:eastAsia="ar-SA"/>
        </w:rPr>
        <w:t>п</w:t>
      </w:r>
      <w:r w:rsidRPr="001B5BE4">
        <w:rPr>
          <w:rFonts w:ascii="Arial" w:eastAsia="Arial Unicode MS" w:hAnsi="Arial" w:cs="Arial"/>
          <w:i/>
          <w:iCs/>
          <w:color w:val="000000"/>
          <w:kern w:val="1"/>
          <w:sz w:val="24"/>
          <w:szCs w:val="24"/>
          <w:lang w:eastAsia="ar-SA"/>
        </w:rPr>
        <w:t>отврђује да су тачни подаци који су у обрасцу понуде наведени.</w:t>
      </w:r>
      <w:proofErr w:type="gramEnd"/>
      <w:r w:rsidRPr="001B5BE4">
        <w:rPr>
          <w:rFonts w:ascii="Arial" w:eastAsia="Arial Unicode MS" w:hAnsi="Arial" w:cs="Arial"/>
          <w:i/>
          <w:iCs/>
          <w:color w:val="000000"/>
          <w:kern w:val="1"/>
          <w:sz w:val="24"/>
          <w:szCs w:val="24"/>
          <w:lang w:eastAsia="ar-SA"/>
        </w:rPr>
        <w:t xml:space="preserve"> </w:t>
      </w:r>
      <w:proofErr w:type="gramStart"/>
      <w:r w:rsidRPr="001B5BE4">
        <w:rPr>
          <w:rFonts w:ascii="Arial" w:eastAsia="Arial Unicode MS" w:hAnsi="Arial" w:cs="Arial"/>
          <w:i/>
          <w:iCs/>
          <w:color w:val="000000"/>
          <w:kern w:val="1"/>
          <w:sz w:val="24"/>
          <w:szCs w:val="24"/>
          <w:lang w:eastAsia="ar-SA"/>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A330EB" w:rsidRPr="001B5BE4" w:rsidRDefault="00A330EB" w:rsidP="00A330EB">
      <w:pPr>
        <w:suppressAutoHyphens/>
        <w:spacing w:after="0" w:line="100" w:lineRule="atLeast"/>
        <w:jc w:val="both"/>
        <w:rPr>
          <w:rFonts w:ascii="Arial" w:eastAsia="Arial Unicode MS" w:hAnsi="Arial" w:cs="Arial"/>
          <w:b/>
          <w:i/>
          <w:iCs/>
          <w:color w:val="000000"/>
          <w:kern w:val="1"/>
          <w:sz w:val="24"/>
          <w:szCs w:val="24"/>
          <w:lang w:eastAsia="ar-SA"/>
        </w:rPr>
      </w:pPr>
      <w:proofErr w:type="gramStart"/>
      <w:r w:rsidRPr="001B5BE4">
        <w:rPr>
          <w:rFonts w:ascii="Arial" w:eastAsia="Arial Unicode MS" w:hAnsi="Arial" w:cs="Arial"/>
          <w:i/>
          <w:iCs/>
          <w:color w:val="000000"/>
          <w:kern w:val="1"/>
          <w:sz w:val="24"/>
          <w:szCs w:val="24"/>
          <w:lang w:eastAsia="ar-SA"/>
        </w:rPr>
        <w:t>Уколико је предмет јавне набавке обликован у више партија, понуђачи ће попуњавати образац понуде за сваку партију посебно.</w:t>
      </w:r>
      <w:proofErr w:type="gramEnd"/>
    </w:p>
    <w:p w:rsidR="005D1894" w:rsidRPr="005D1894" w:rsidRDefault="005D1894" w:rsidP="005D1894">
      <w:pPr>
        <w:suppressAutoHyphens/>
        <w:spacing w:after="0" w:line="100" w:lineRule="atLeast"/>
        <w:ind w:left="720" w:firstLine="720"/>
        <w:jc w:val="both"/>
        <w:rPr>
          <w:rFonts w:ascii="Arial" w:eastAsia="TimesNewRomanPSMT" w:hAnsi="Arial" w:cs="Arial"/>
          <w:bCs/>
          <w:color w:val="000000"/>
          <w:kern w:val="2"/>
          <w:sz w:val="24"/>
          <w:szCs w:val="24"/>
          <w:lang w:eastAsia="ar-SA"/>
        </w:rPr>
      </w:pPr>
    </w:p>
    <w:p w:rsidR="005D1894" w:rsidRPr="001B5BE4" w:rsidRDefault="005D1894" w:rsidP="001B5BE4">
      <w:pPr>
        <w:suppressAutoHyphens/>
        <w:spacing w:after="0" w:line="100" w:lineRule="atLeast"/>
        <w:rPr>
          <w:rFonts w:ascii="Arial" w:eastAsia="Arial Unicode MS" w:hAnsi="Arial" w:cs="Arial"/>
          <w:b/>
          <w:bCs/>
          <w:i/>
          <w:iCs/>
          <w:color w:val="000000"/>
          <w:kern w:val="1"/>
          <w:sz w:val="24"/>
          <w:szCs w:val="24"/>
          <w:lang w:eastAsia="ar-SA"/>
        </w:rPr>
      </w:pPr>
    </w:p>
    <w:p w:rsidR="001B5BE4" w:rsidRPr="001B5BE4" w:rsidRDefault="001B5BE4" w:rsidP="001B5BE4">
      <w:pPr>
        <w:suppressAutoHyphens/>
        <w:spacing w:after="0" w:line="100" w:lineRule="atLeast"/>
        <w:rPr>
          <w:rFonts w:ascii="Arial" w:eastAsia="Arial Unicode MS" w:hAnsi="Arial" w:cs="Arial"/>
          <w:b/>
          <w:bCs/>
          <w:i/>
          <w:iCs/>
          <w:color w:val="000000"/>
          <w:kern w:val="1"/>
          <w:sz w:val="24"/>
          <w:szCs w:val="24"/>
          <w:lang w:eastAsia="ar-SA"/>
        </w:rPr>
      </w:pPr>
    </w:p>
    <w:p w:rsidR="001B5BE4" w:rsidRPr="001B5BE4" w:rsidRDefault="001B5BE4" w:rsidP="001B5BE4">
      <w:pPr>
        <w:suppressAutoHyphens/>
        <w:spacing w:after="0" w:line="100" w:lineRule="atLeast"/>
        <w:rPr>
          <w:rFonts w:ascii="Arial" w:eastAsia="Arial Unicode MS" w:hAnsi="Arial" w:cs="Arial"/>
          <w:b/>
          <w:bCs/>
          <w:i/>
          <w:iCs/>
          <w:color w:val="000000"/>
          <w:kern w:val="1"/>
          <w:sz w:val="24"/>
          <w:szCs w:val="24"/>
          <w:lang w:eastAsia="ar-SA"/>
        </w:rPr>
      </w:pPr>
    </w:p>
    <w:p w:rsidR="001B5BE4" w:rsidRPr="001B5BE4" w:rsidRDefault="001B5BE4" w:rsidP="001B5BE4">
      <w:pPr>
        <w:suppressAutoHyphens/>
        <w:spacing w:after="0" w:line="100" w:lineRule="atLeast"/>
        <w:rPr>
          <w:rFonts w:ascii="Arial" w:eastAsia="Arial Unicode MS" w:hAnsi="Arial" w:cs="Arial"/>
          <w:b/>
          <w:bCs/>
          <w:i/>
          <w:iCs/>
          <w:color w:val="000000"/>
          <w:kern w:val="1"/>
          <w:sz w:val="24"/>
          <w:szCs w:val="24"/>
          <w:lang w:eastAsia="ar-SA"/>
        </w:rPr>
      </w:pPr>
    </w:p>
    <w:p w:rsidR="001B5BE4" w:rsidRPr="001B5BE4" w:rsidRDefault="001B5BE4" w:rsidP="001B5BE4">
      <w:pPr>
        <w:suppressAutoHyphens/>
        <w:spacing w:after="0" w:line="100" w:lineRule="atLeast"/>
        <w:rPr>
          <w:rFonts w:ascii="Arial" w:eastAsia="Arial Unicode MS" w:hAnsi="Arial" w:cs="Arial"/>
          <w:b/>
          <w:bCs/>
          <w:i/>
          <w:iCs/>
          <w:color w:val="000000"/>
          <w:kern w:val="1"/>
          <w:sz w:val="24"/>
          <w:szCs w:val="24"/>
          <w:lang w:eastAsia="ar-SA"/>
        </w:rPr>
      </w:pPr>
    </w:p>
    <w:p w:rsidR="001B5BE4" w:rsidRPr="001B5BE4" w:rsidRDefault="001B5BE4" w:rsidP="001B5BE4">
      <w:pPr>
        <w:suppressAutoHyphens/>
        <w:spacing w:after="0" w:line="100" w:lineRule="atLeast"/>
        <w:rPr>
          <w:rFonts w:ascii="Arial" w:eastAsia="Arial Unicode MS" w:hAnsi="Arial" w:cs="Arial"/>
          <w:b/>
          <w:bCs/>
          <w:i/>
          <w:iCs/>
          <w:color w:val="000000"/>
          <w:kern w:val="1"/>
          <w:sz w:val="24"/>
          <w:szCs w:val="24"/>
          <w:lang w:eastAsia="ar-SA"/>
        </w:rPr>
      </w:pPr>
    </w:p>
    <w:p w:rsidR="001B5BE4" w:rsidRPr="001B5BE4" w:rsidRDefault="001B5BE4" w:rsidP="001B5BE4">
      <w:pPr>
        <w:suppressAutoHyphens/>
        <w:spacing w:after="0" w:line="100" w:lineRule="atLeast"/>
        <w:rPr>
          <w:rFonts w:ascii="Arial" w:eastAsia="Arial Unicode MS" w:hAnsi="Arial" w:cs="Arial"/>
          <w:b/>
          <w:bCs/>
          <w:i/>
          <w:iCs/>
          <w:color w:val="000000"/>
          <w:kern w:val="1"/>
          <w:sz w:val="24"/>
          <w:szCs w:val="24"/>
          <w:lang w:eastAsia="ar-SA"/>
        </w:rPr>
      </w:pPr>
    </w:p>
    <w:p w:rsidR="001B5BE4" w:rsidRPr="001B5BE4" w:rsidRDefault="001B5BE4" w:rsidP="001B5BE4">
      <w:pPr>
        <w:suppressAutoHyphens/>
        <w:spacing w:after="0" w:line="100" w:lineRule="atLeast"/>
        <w:rPr>
          <w:rFonts w:ascii="Arial" w:eastAsia="Arial Unicode MS" w:hAnsi="Arial" w:cs="Arial"/>
          <w:b/>
          <w:bCs/>
          <w:i/>
          <w:iCs/>
          <w:color w:val="000000"/>
          <w:kern w:val="1"/>
          <w:sz w:val="24"/>
          <w:szCs w:val="24"/>
          <w:lang w:eastAsia="ar-SA"/>
        </w:rPr>
      </w:pPr>
    </w:p>
    <w:p w:rsidR="001B5BE4" w:rsidRDefault="001B5BE4" w:rsidP="001B5BE4">
      <w:pPr>
        <w:suppressAutoHyphens/>
        <w:spacing w:after="0" w:line="100" w:lineRule="atLeast"/>
        <w:jc w:val="right"/>
        <w:rPr>
          <w:rFonts w:ascii="Arial" w:eastAsia="Arial Unicode MS" w:hAnsi="Arial" w:cs="Arial"/>
          <w:b/>
          <w:bCs/>
          <w:i/>
          <w:iCs/>
          <w:color w:val="000000"/>
          <w:kern w:val="1"/>
          <w:sz w:val="28"/>
          <w:szCs w:val="28"/>
          <w:lang w:eastAsia="ar-SA"/>
        </w:rPr>
      </w:pPr>
      <w:r w:rsidRPr="001B5BE4">
        <w:rPr>
          <w:rFonts w:ascii="Arial" w:eastAsia="Arial Unicode MS" w:hAnsi="Arial" w:cs="Arial"/>
          <w:b/>
          <w:bCs/>
          <w:i/>
          <w:iCs/>
          <w:color w:val="000000"/>
          <w:kern w:val="1"/>
          <w:sz w:val="28"/>
          <w:szCs w:val="28"/>
          <w:lang w:eastAsia="ar-SA"/>
        </w:rPr>
        <w:t xml:space="preserve"> (ОБРАЗАЦ 2)</w:t>
      </w:r>
    </w:p>
    <w:p w:rsidR="00D97F22" w:rsidRDefault="00D97F22" w:rsidP="001B5BE4">
      <w:pPr>
        <w:suppressAutoHyphens/>
        <w:spacing w:after="0" w:line="100" w:lineRule="atLeast"/>
        <w:jc w:val="right"/>
        <w:rPr>
          <w:rFonts w:ascii="Arial" w:eastAsia="Arial Unicode MS" w:hAnsi="Arial" w:cs="Arial"/>
          <w:b/>
          <w:bCs/>
          <w:i/>
          <w:iCs/>
          <w:color w:val="000000"/>
          <w:kern w:val="1"/>
          <w:sz w:val="28"/>
          <w:szCs w:val="28"/>
          <w:lang w:eastAsia="ar-SA"/>
        </w:rPr>
      </w:pPr>
    </w:p>
    <w:p w:rsidR="00D97F22" w:rsidRDefault="00D97F22" w:rsidP="001B5BE4">
      <w:pPr>
        <w:suppressAutoHyphens/>
        <w:spacing w:after="0" w:line="100" w:lineRule="atLeast"/>
        <w:jc w:val="right"/>
        <w:rPr>
          <w:rFonts w:ascii="Arial" w:eastAsia="Arial Unicode MS" w:hAnsi="Arial" w:cs="Arial"/>
          <w:b/>
          <w:bCs/>
          <w:i/>
          <w:iCs/>
          <w:color w:val="000000"/>
          <w:kern w:val="1"/>
          <w:sz w:val="28"/>
          <w:szCs w:val="28"/>
          <w:lang w:eastAsia="ar-SA"/>
        </w:rPr>
      </w:pPr>
      <w:r w:rsidRPr="001B5BE4">
        <w:rPr>
          <w:rFonts w:ascii="Arial" w:eastAsia="Arial Unicode MS" w:hAnsi="Arial" w:cs="Arial"/>
          <w:b/>
          <w:bCs/>
          <w:i/>
          <w:iCs/>
          <w:color w:val="000000"/>
          <w:kern w:val="1"/>
          <w:sz w:val="28"/>
          <w:szCs w:val="28"/>
          <w:lang w:eastAsia="ar-SA"/>
        </w:rPr>
        <w:t>ОБРАЗАЦ СТРУКТУРЕ ЦЕНЕ СА УПУТСТВОМ КАКО ДА СЕ</w:t>
      </w:r>
    </w:p>
    <w:p w:rsidR="00D97F22" w:rsidRDefault="00D97F22" w:rsidP="001B5BE4">
      <w:pPr>
        <w:suppressAutoHyphens/>
        <w:spacing w:after="0" w:line="100" w:lineRule="atLeast"/>
        <w:jc w:val="right"/>
        <w:rPr>
          <w:rFonts w:ascii="Arial" w:eastAsia="Arial Unicode MS" w:hAnsi="Arial" w:cs="Arial"/>
          <w:b/>
          <w:bCs/>
          <w:i/>
          <w:iCs/>
          <w:color w:val="000000"/>
          <w:kern w:val="1"/>
          <w:sz w:val="28"/>
          <w:szCs w:val="28"/>
          <w:lang w:eastAsia="ar-SA"/>
        </w:rPr>
      </w:pPr>
    </w:p>
    <w:p w:rsidR="00D97F22" w:rsidRPr="001B5BE4" w:rsidRDefault="00D97F22" w:rsidP="00D97F22">
      <w:pPr>
        <w:suppressAutoHyphens/>
        <w:spacing w:after="0" w:line="100" w:lineRule="atLeast"/>
        <w:rPr>
          <w:rFonts w:ascii="Arial" w:eastAsia="Arial Unicode MS" w:hAnsi="Arial" w:cs="Arial"/>
          <w:b/>
          <w:bCs/>
          <w:i/>
          <w:iCs/>
          <w:color w:val="000000"/>
          <w:kern w:val="1"/>
          <w:sz w:val="28"/>
          <w:szCs w:val="28"/>
          <w:lang w:eastAsia="ar-SA"/>
        </w:rPr>
      </w:pPr>
      <w:r w:rsidRPr="00D97F22">
        <w:rPr>
          <w:rFonts w:ascii="Arial" w:eastAsia="Arial Unicode MS" w:hAnsi="Arial" w:cs="Arial"/>
          <w:b/>
          <w:color w:val="000000"/>
          <w:kern w:val="2"/>
          <w:sz w:val="24"/>
          <w:szCs w:val="24"/>
          <w:lang w:eastAsia="ar-SA"/>
        </w:rPr>
        <w:t>А)</w:t>
      </w:r>
      <w:r w:rsidRPr="00D97F22">
        <w:rPr>
          <w:rFonts w:ascii="Arial" w:eastAsia="Arial Unicode MS" w:hAnsi="Arial" w:cs="Arial"/>
          <w:b/>
          <w:bCs/>
          <w:i/>
          <w:iCs/>
          <w:color w:val="000000"/>
          <w:kern w:val="1"/>
          <w:sz w:val="28"/>
          <w:szCs w:val="28"/>
          <w:lang w:eastAsia="ar-SA"/>
        </w:rPr>
        <w:t xml:space="preserve"> </w:t>
      </w:r>
      <w:r>
        <w:rPr>
          <w:rFonts w:ascii="Arial" w:eastAsia="Arial Unicode MS" w:hAnsi="Arial" w:cs="Arial"/>
          <w:b/>
          <w:bCs/>
          <w:i/>
          <w:iCs/>
          <w:color w:val="000000"/>
          <w:kern w:val="1"/>
          <w:sz w:val="28"/>
          <w:szCs w:val="28"/>
          <w:lang w:eastAsia="ar-SA"/>
        </w:rPr>
        <w:t xml:space="preserve">                                            </w:t>
      </w:r>
      <w:r w:rsidRPr="001B5BE4">
        <w:rPr>
          <w:rFonts w:ascii="Arial" w:eastAsia="Arial Unicode MS" w:hAnsi="Arial" w:cs="Arial"/>
          <w:b/>
          <w:bCs/>
          <w:i/>
          <w:iCs/>
          <w:color w:val="000000"/>
          <w:kern w:val="1"/>
          <w:sz w:val="28"/>
          <w:szCs w:val="28"/>
          <w:lang w:eastAsia="ar-SA"/>
        </w:rPr>
        <w:t>ПОПУНИ</w:t>
      </w:r>
    </w:p>
    <w:p w:rsidR="00D97F22" w:rsidRPr="00D97F22" w:rsidRDefault="00D97F22" w:rsidP="00D97F22">
      <w:pPr>
        <w:suppressAutoHyphens/>
        <w:spacing w:after="120" w:line="100" w:lineRule="atLeast"/>
        <w:rPr>
          <w:rFonts w:ascii="Arial" w:eastAsia="Arial Unicode MS" w:hAnsi="Arial" w:cs="Arial"/>
          <w:b/>
          <w:color w:val="000000"/>
          <w:kern w:val="2"/>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3081"/>
        <w:gridCol w:w="3081"/>
      </w:tblGrid>
      <w:tr w:rsidR="00D97F22" w:rsidRPr="00D97F22" w:rsidTr="002D2162">
        <w:tc>
          <w:tcPr>
            <w:tcW w:w="3080" w:type="dxa"/>
            <w:tcBorders>
              <w:top w:val="single" w:sz="4" w:space="0" w:color="auto"/>
              <w:left w:val="single" w:sz="4" w:space="0" w:color="auto"/>
              <w:bottom w:val="single" w:sz="4" w:space="0" w:color="auto"/>
              <w:right w:val="single" w:sz="4" w:space="0" w:color="auto"/>
            </w:tcBorders>
            <w:hideMark/>
          </w:tcPr>
          <w:p w:rsidR="00D97F22" w:rsidRPr="00D97F22" w:rsidRDefault="00D97F22" w:rsidP="00D97F22">
            <w:pPr>
              <w:suppressAutoHyphens/>
              <w:spacing w:after="120" w:line="100" w:lineRule="atLeast"/>
              <w:rPr>
                <w:rFonts w:ascii="Arial" w:eastAsia="Arial Unicode MS" w:hAnsi="Arial" w:cs="Arial"/>
                <w:color w:val="000000"/>
                <w:kern w:val="2"/>
                <w:sz w:val="24"/>
                <w:szCs w:val="24"/>
                <w:lang w:eastAsia="ar-SA"/>
              </w:rPr>
            </w:pPr>
            <w:r w:rsidRPr="00D97F22">
              <w:rPr>
                <w:rFonts w:ascii="Arial" w:eastAsia="Arial Unicode MS" w:hAnsi="Arial" w:cs="Arial"/>
                <w:color w:val="000000"/>
                <w:kern w:val="2"/>
                <w:sz w:val="24"/>
                <w:szCs w:val="24"/>
                <w:lang w:eastAsia="ar-SA"/>
              </w:rPr>
              <w:t xml:space="preserve">Јединична цена за активну енергију </w:t>
            </w:r>
          </w:p>
        </w:tc>
        <w:tc>
          <w:tcPr>
            <w:tcW w:w="3081" w:type="dxa"/>
            <w:tcBorders>
              <w:top w:val="single" w:sz="4" w:space="0" w:color="auto"/>
              <w:left w:val="single" w:sz="4" w:space="0" w:color="auto"/>
              <w:bottom w:val="single" w:sz="4" w:space="0" w:color="auto"/>
              <w:right w:val="single" w:sz="4" w:space="0" w:color="auto"/>
            </w:tcBorders>
            <w:hideMark/>
          </w:tcPr>
          <w:p w:rsidR="00D97F22" w:rsidRPr="00D97F22" w:rsidRDefault="00D97F22" w:rsidP="00D97F22">
            <w:pPr>
              <w:suppressAutoHyphens/>
              <w:spacing w:after="120" w:line="100" w:lineRule="atLeast"/>
              <w:rPr>
                <w:rFonts w:ascii="Arial" w:eastAsia="Arial Unicode MS" w:hAnsi="Arial" w:cs="Arial"/>
                <w:color w:val="000000"/>
                <w:kern w:val="2"/>
                <w:sz w:val="24"/>
                <w:szCs w:val="24"/>
                <w:lang w:eastAsia="ar-SA"/>
              </w:rPr>
            </w:pPr>
            <w:r w:rsidRPr="00D97F22">
              <w:rPr>
                <w:rFonts w:ascii="Arial" w:eastAsia="Arial Unicode MS" w:hAnsi="Arial" w:cs="Arial"/>
                <w:color w:val="000000"/>
                <w:kern w:val="2"/>
                <w:lang w:eastAsia="ar-SA"/>
              </w:rPr>
              <w:t>Јединична цена без ПДВ-а</w:t>
            </w:r>
          </w:p>
        </w:tc>
        <w:tc>
          <w:tcPr>
            <w:tcW w:w="3081" w:type="dxa"/>
            <w:tcBorders>
              <w:top w:val="single" w:sz="4" w:space="0" w:color="auto"/>
              <w:left w:val="single" w:sz="4" w:space="0" w:color="auto"/>
              <w:bottom w:val="single" w:sz="4" w:space="0" w:color="auto"/>
              <w:right w:val="single" w:sz="4" w:space="0" w:color="auto"/>
            </w:tcBorders>
            <w:hideMark/>
          </w:tcPr>
          <w:p w:rsidR="00D97F22" w:rsidRPr="00D97F22" w:rsidRDefault="00D97F22" w:rsidP="00D97F22">
            <w:pPr>
              <w:suppressAutoHyphens/>
              <w:spacing w:after="120" w:line="100" w:lineRule="atLeast"/>
              <w:rPr>
                <w:rFonts w:ascii="Arial" w:eastAsia="Arial Unicode MS" w:hAnsi="Arial" w:cs="Arial"/>
                <w:color w:val="000000"/>
                <w:kern w:val="2"/>
                <w:sz w:val="24"/>
                <w:szCs w:val="24"/>
                <w:lang w:eastAsia="ar-SA"/>
              </w:rPr>
            </w:pPr>
            <w:r w:rsidRPr="00D97F22">
              <w:rPr>
                <w:rFonts w:ascii="Arial" w:eastAsia="Arial Unicode MS" w:hAnsi="Arial" w:cs="Arial"/>
                <w:color w:val="000000"/>
                <w:kern w:val="2"/>
                <w:lang w:eastAsia="ar-SA"/>
              </w:rPr>
              <w:t>Јединична цена са ПДВ-ом</w:t>
            </w:r>
          </w:p>
        </w:tc>
      </w:tr>
      <w:tr w:rsidR="00D97F22" w:rsidRPr="00D97F22" w:rsidTr="002D2162">
        <w:tc>
          <w:tcPr>
            <w:tcW w:w="3080" w:type="dxa"/>
            <w:tcBorders>
              <w:top w:val="single" w:sz="4" w:space="0" w:color="auto"/>
              <w:left w:val="single" w:sz="4" w:space="0" w:color="auto"/>
              <w:bottom w:val="single" w:sz="4" w:space="0" w:color="auto"/>
              <w:right w:val="single" w:sz="4" w:space="0" w:color="auto"/>
            </w:tcBorders>
            <w:hideMark/>
          </w:tcPr>
          <w:p w:rsidR="00D97F22" w:rsidRPr="00D97F22" w:rsidRDefault="00D97F22" w:rsidP="00D97F22">
            <w:pPr>
              <w:suppressAutoHyphens/>
              <w:spacing w:after="120" w:line="100" w:lineRule="atLeast"/>
              <w:rPr>
                <w:rFonts w:ascii="Arial" w:eastAsia="Arial Unicode MS" w:hAnsi="Arial" w:cs="Arial"/>
                <w:color w:val="000000"/>
                <w:kern w:val="2"/>
                <w:sz w:val="24"/>
                <w:szCs w:val="24"/>
                <w:lang w:eastAsia="ar-SA"/>
              </w:rPr>
            </w:pPr>
            <w:r w:rsidRPr="00D97F22">
              <w:rPr>
                <w:rFonts w:ascii="Arial" w:eastAsia="Arial Unicode MS" w:hAnsi="Arial" w:cs="Arial"/>
                <w:color w:val="000000"/>
                <w:kern w:val="2"/>
                <w:sz w:val="24"/>
                <w:szCs w:val="24"/>
                <w:lang w:eastAsia="ar-SA"/>
              </w:rPr>
              <w:t xml:space="preserve">јединична цена  </w:t>
            </w:r>
            <w:r w:rsidRPr="00D97F22">
              <w:rPr>
                <w:rFonts w:ascii="Arial" w:eastAsia="Arial Unicode MS" w:hAnsi="Arial" w:cs="Arial"/>
                <w:color w:val="000000"/>
                <w:kern w:val="2"/>
                <w:sz w:val="20"/>
                <w:szCs w:val="20"/>
                <w:lang w:eastAsia="ar-SA"/>
              </w:rPr>
              <w:t>динара/КWh</w:t>
            </w:r>
          </w:p>
        </w:tc>
        <w:tc>
          <w:tcPr>
            <w:tcW w:w="3081" w:type="dxa"/>
            <w:tcBorders>
              <w:top w:val="single" w:sz="4" w:space="0" w:color="auto"/>
              <w:left w:val="single" w:sz="4" w:space="0" w:color="auto"/>
              <w:bottom w:val="single" w:sz="4" w:space="0" w:color="auto"/>
              <w:right w:val="single" w:sz="4" w:space="0" w:color="auto"/>
            </w:tcBorders>
          </w:tcPr>
          <w:p w:rsidR="00D97F22" w:rsidRPr="00D97F22" w:rsidRDefault="00D97F22" w:rsidP="00D97F22">
            <w:pPr>
              <w:suppressAutoHyphens/>
              <w:spacing w:after="120" w:line="100" w:lineRule="atLeast"/>
              <w:rPr>
                <w:rFonts w:ascii="Arial" w:eastAsia="Arial Unicode MS" w:hAnsi="Arial" w:cs="Arial"/>
                <w:color w:val="000000"/>
                <w:kern w:val="2"/>
                <w:sz w:val="24"/>
                <w:szCs w:val="24"/>
                <w:lang w:eastAsia="ar-SA"/>
              </w:rPr>
            </w:pPr>
          </w:p>
        </w:tc>
        <w:tc>
          <w:tcPr>
            <w:tcW w:w="3081" w:type="dxa"/>
            <w:tcBorders>
              <w:top w:val="single" w:sz="4" w:space="0" w:color="auto"/>
              <w:left w:val="single" w:sz="4" w:space="0" w:color="auto"/>
              <w:bottom w:val="single" w:sz="4" w:space="0" w:color="auto"/>
              <w:right w:val="single" w:sz="4" w:space="0" w:color="auto"/>
            </w:tcBorders>
          </w:tcPr>
          <w:p w:rsidR="00D97F22" w:rsidRPr="00D97F22" w:rsidRDefault="00D97F22" w:rsidP="00D97F22">
            <w:pPr>
              <w:suppressAutoHyphens/>
              <w:spacing w:after="120" w:line="100" w:lineRule="atLeast"/>
              <w:rPr>
                <w:rFonts w:ascii="Arial" w:eastAsia="Arial Unicode MS" w:hAnsi="Arial" w:cs="Arial"/>
                <w:color w:val="000000"/>
                <w:kern w:val="2"/>
                <w:sz w:val="24"/>
                <w:szCs w:val="24"/>
                <w:lang w:eastAsia="ar-SA"/>
              </w:rPr>
            </w:pPr>
          </w:p>
        </w:tc>
      </w:tr>
    </w:tbl>
    <w:p w:rsidR="00D97F22" w:rsidRPr="00D97F22" w:rsidRDefault="00D97F22" w:rsidP="00D97F22">
      <w:pPr>
        <w:suppressAutoHyphens/>
        <w:spacing w:after="120" w:line="100" w:lineRule="atLeast"/>
        <w:rPr>
          <w:rFonts w:ascii="Arial" w:eastAsia="Arial Unicode MS" w:hAnsi="Arial" w:cs="Arial"/>
          <w:color w:val="000000"/>
          <w:kern w:val="2"/>
          <w:sz w:val="24"/>
          <w:szCs w:val="24"/>
          <w:lang w:eastAsia="ar-SA"/>
        </w:rPr>
      </w:pPr>
    </w:p>
    <w:p w:rsidR="00D97F22" w:rsidRPr="00D97F22" w:rsidRDefault="00D97F22" w:rsidP="00D97F22">
      <w:pPr>
        <w:suppressAutoHyphens/>
        <w:spacing w:after="120" w:line="100" w:lineRule="atLeast"/>
        <w:rPr>
          <w:rFonts w:ascii="Arial" w:eastAsia="Arial Unicode MS" w:hAnsi="Arial" w:cs="Arial"/>
          <w:b/>
          <w:color w:val="000000"/>
          <w:kern w:val="2"/>
          <w:sz w:val="24"/>
          <w:szCs w:val="24"/>
          <w:lang w:eastAsia="ar-SA"/>
        </w:rPr>
      </w:pPr>
      <w:r w:rsidRPr="00D97F22">
        <w:rPr>
          <w:rFonts w:ascii="Arial" w:eastAsia="Arial Unicode MS" w:hAnsi="Arial" w:cs="Arial"/>
          <w:b/>
          <w:color w:val="000000"/>
          <w:kern w:val="2"/>
          <w:sz w:val="24"/>
          <w:szCs w:val="24"/>
          <w:lang w:eastAsia="ar-SA"/>
        </w:rPr>
        <w:t>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D97F22" w:rsidRPr="00D97F22" w:rsidTr="002D2162">
        <w:tc>
          <w:tcPr>
            <w:tcW w:w="4621" w:type="dxa"/>
            <w:tcBorders>
              <w:top w:val="single" w:sz="4" w:space="0" w:color="auto"/>
              <w:left w:val="single" w:sz="4" w:space="0" w:color="auto"/>
              <w:bottom w:val="single" w:sz="4" w:space="0" w:color="auto"/>
              <w:right w:val="single" w:sz="4" w:space="0" w:color="auto"/>
            </w:tcBorders>
            <w:hideMark/>
          </w:tcPr>
          <w:p w:rsidR="00D97F22" w:rsidRPr="00D97F22" w:rsidRDefault="00D97F22" w:rsidP="00D97F22">
            <w:pPr>
              <w:suppressAutoHyphens/>
              <w:spacing w:after="120" w:line="100" w:lineRule="atLeast"/>
              <w:rPr>
                <w:rFonts w:ascii="Arial" w:eastAsia="Arial Unicode MS" w:hAnsi="Arial" w:cs="Arial"/>
                <w:color w:val="000000"/>
                <w:kern w:val="2"/>
                <w:sz w:val="24"/>
                <w:szCs w:val="24"/>
                <w:lang w:val="ru-RU" w:eastAsia="ar-SA"/>
              </w:rPr>
            </w:pPr>
            <w:r w:rsidRPr="00D97F22">
              <w:rPr>
                <w:rFonts w:ascii="Arial" w:eastAsia="Arial Unicode MS" w:hAnsi="Arial" w:cs="Arial"/>
                <w:color w:val="000000"/>
                <w:kern w:val="2"/>
                <w:sz w:val="24"/>
                <w:szCs w:val="24"/>
                <w:lang w:val="ru-RU" w:eastAsia="ar-SA"/>
              </w:rPr>
              <w:t>Остали трошкови (накнаде)</w:t>
            </w:r>
          </w:p>
        </w:tc>
        <w:tc>
          <w:tcPr>
            <w:tcW w:w="4621" w:type="dxa"/>
            <w:tcBorders>
              <w:top w:val="single" w:sz="4" w:space="0" w:color="auto"/>
              <w:left w:val="single" w:sz="4" w:space="0" w:color="auto"/>
              <w:bottom w:val="single" w:sz="4" w:space="0" w:color="auto"/>
              <w:right w:val="single" w:sz="4" w:space="0" w:color="auto"/>
            </w:tcBorders>
          </w:tcPr>
          <w:p w:rsidR="00D97F22" w:rsidRPr="00D97F22" w:rsidRDefault="00D97F22" w:rsidP="00D97F22">
            <w:pPr>
              <w:suppressAutoHyphens/>
              <w:spacing w:after="120" w:line="100" w:lineRule="atLeast"/>
              <w:rPr>
                <w:rFonts w:ascii="Arial" w:eastAsia="Arial Unicode MS" w:hAnsi="Arial" w:cs="Arial"/>
                <w:color w:val="000000"/>
                <w:kern w:val="2"/>
                <w:sz w:val="24"/>
                <w:szCs w:val="24"/>
                <w:lang w:val="ru-RU" w:eastAsia="ar-SA"/>
              </w:rPr>
            </w:pPr>
          </w:p>
        </w:tc>
      </w:tr>
      <w:tr w:rsidR="00D97F22" w:rsidRPr="00D97F22" w:rsidTr="002D2162">
        <w:tc>
          <w:tcPr>
            <w:tcW w:w="4621" w:type="dxa"/>
            <w:tcBorders>
              <w:top w:val="single" w:sz="4" w:space="0" w:color="auto"/>
              <w:left w:val="single" w:sz="4" w:space="0" w:color="auto"/>
              <w:bottom w:val="single" w:sz="4" w:space="0" w:color="auto"/>
              <w:right w:val="single" w:sz="4" w:space="0" w:color="auto"/>
            </w:tcBorders>
            <w:hideMark/>
          </w:tcPr>
          <w:p w:rsidR="00D97F22" w:rsidRPr="00D97F22" w:rsidRDefault="00D97F22" w:rsidP="00D97F22">
            <w:pPr>
              <w:numPr>
                <w:ilvl w:val="0"/>
                <w:numId w:val="46"/>
              </w:numPr>
              <w:suppressAutoHyphens/>
              <w:spacing w:after="120" w:line="100" w:lineRule="atLeast"/>
              <w:rPr>
                <w:rFonts w:ascii="Arial" w:eastAsia="Arial Unicode MS" w:hAnsi="Arial" w:cs="Arial"/>
                <w:color w:val="000000"/>
                <w:kern w:val="2"/>
                <w:sz w:val="24"/>
                <w:szCs w:val="24"/>
                <w:lang w:val="ru-RU" w:eastAsia="ar-SA"/>
              </w:rPr>
            </w:pPr>
            <w:r w:rsidRPr="00D97F22">
              <w:rPr>
                <w:rFonts w:ascii="Arial" w:eastAsia="Arial Unicode MS" w:hAnsi="Arial" w:cs="Arial"/>
                <w:color w:val="000000"/>
                <w:kern w:val="2"/>
                <w:sz w:val="24"/>
                <w:szCs w:val="24"/>
                <w:lang w:val="ru-RU" w:eastAsia="ar-SA"/>
              </w:rPr>
              <w:t>трошкови приступа</w:t>
            </w:r>
            <w:r w:rsidR="00582D13">
              <w:rPr>
                <w:rFonts w:ascii="Arial" w:eastAsia="Arial Unicode MS" w:hAnsi="Arial" w:cs="Arial"/>
                <w:color w:val="000000"/>
                <w:kern w:val="2"/>
                <w:sz w:val="24"/>
                <w:szCs w:val="24"/>
                <w:lang w:eastAsia="ar-SA"/>
              </w:rPr>
              <w:t xml:space="preserve"> </w:t>
            </w:r>
            <w:r w:rsidRPr="00D97F22">
              <w:rPr>
                <w:rFonts w:ascii="Arial" w:eastAsia="Arial Unicode MS" w:hAnsi="Arial" w:cs="Arial"/>
                <w:color w:val="000000"/>
                <w:kern w:val="2"/>
                <w:sz w:val="24"/>
                <w:szCs w:val="24"/>
                <w:lang w:val="ru-RU" w:eastAsia="ar-SA"/>
              </w:rPr>
              <w:t>систему за пренос електричне енергије</w:t>
            </w:r>
          </w:p>
        </w:tc>
        <w:tc>
          <w:tcPr>
            <w:tcW w:w="4621" w:type="dxa"/>
            <w:tcBorders>
              <w:top w:val="single" w:sz="4" w:space="0" w:color="auto"/>
              <w:left w:val="single" w:sz="4" w:space="0" w:color="auto"/>
              <w:bottom w:val="single" w:sz="4" w:space="0" w:color="auto"/>
              <w:right w:val="single" w:sz="4" w:space="0" w:color="auto"/>
            </w:tcBorders>
          </w:tcPr>
          <w:p w:rsidR="00D97F22" w:rsidRPr="00D97F22" w:rsidRDefault="00D97F22" w:rsidP="00D97F22">
            <w:pPr>
              <w:suppressAutoHyphens/>
              <w:spacing w:after="120" w:line="100" w:lineRule="atLeast"/>
              <w:rPr>
                <w:rFonts w:ascii="Arial" w:eastAsia="Arial Unicode MS" w:hAnsi="Arial" w:cs="Arial"/>
                <w:color w:val="000000"/>
                <w:kern w:val="2"/>
                <w:sz w:val="24"/>
                <w:szCs w:val="24"/>
                <w:lang w:val="ru-RU" w:eastAsia="ar-SA"/>
              </w:rPr>
            </w:pPr>
          </w:p>
        </w:tc>
      </w:tr>
      <w:tr w:rsidR="00D97F22" w:rsidRPr="00D97F22" w:rsidTr="002D2162">
        <w:tc>
          <w:tcPr>
            <w:tcW w:w="4621" w:type="dxa"/>
            <w:tcBorders>
              <w:top w:val="single" w:sz="4" w:space="0" w:color="auto"/>
              <w:left w:val="single" w:sz="4" w:space="0" w:color="auto"/>
              <w:bottom w:val="single" w:sz="4" w:space="0" w:color="auto"/>
              <w:right w:val="single" w:sz="4" w:space="0" w:color="auto"/>
            </w:tcBorders>
            <w:hideMark/>
          </w:tcPr>
          <w:p w:rsidR="00D97F22" w:rsidRPr="00D97F22" w:rsidRDefault="00D97F22" w:rsidP="00D97F22">
            <w:pPr>
              <w:numPr>
                <w:ilvl w:val="0"/>
                <w:numId w:val="46"/>
              </w:numPr>
              <w:suppressAutoHyphens/>
              <w:spacing w:after="120" w:line="100" w:lineRule="atLeast"/>
              <w:rPr>
                <w:rFonts w:ascii="Arial" w:eastAsia="Arial Unicode MS" w:hAnsi="Arial" w:cs="Arial"/>
                <w:color w:val="000000"/>
                <w:kern w:val="2"/>
                <w:sz w:val="24"/>
                <w:szCs w:val="24"/>
                <w:lang w:val="ru-RU" w:eastAsia="ar-SA"/>
              </w:rPr>
            </w:pPr>
            <w:r w:rsidRPr="00D97F22">
              <w:rPr>
                <w:rFonts w:ascii="Arial" w:eastAsia="Arial Unicode MS" w:hAnsi="Arial" w:cs="Arial"/>
                <w:color w:val="000000"/>
                <w:kern w:val="2"/>
                <w:sz w:val="24"/>
                <w:szCs w:val="24"/>
                <w:lang w:val="ru-RU" w:eastAsia="ar-SA"/>
              </w:rPr>
              <w:t>трошкови накнаде за подстицај повлашћених произвођача</w:t>
            </w:r>
          </w:p>
        </w:tc>
        <w:tc>
          <w:tcPr>
            <w:tcW w:w="4621" w:type="dxa"/>
            <w:tcBorders>
              <w:top w:val="single" w:sz="4" w:space="0" w:color="auto"/>
              <w:left w:val="single" w:sz="4" w:space="0" w:color="auto"/>
              <w:bottom w:val="single" w:sz="4" w:space="0" w:color="auto"/>
              <w:right w:val="single" w:sz="4" w:space="0" w:color="auto"/>
            </w:tcBorders>
          </w:tcPr>
          <w:p w:rsidR="00D97F22" w:rsidRPr="00D97F22" w:rsidRDefault="00D97F22" w:rsidP="00D97F22">
            <w:pPr>
              <w:suppressAutoHyphens/>
              <w:spacing w:after="120" w:line="100" w:lineRule="atLeast"/>
              <w:rPr>
                <w:rFonts w:ascii="Arial" w:eastAsia="Arial Unicode MS" w:hAnsi="Arial" w:cs="Arial"/>
                <w:color w:val="000000"/>
                <w:kern w:val="2"/>
                <w:sz w:val="24"/>
                <w:szCs w:val="24"/>
                <w:lang w:val="ru-RU" w:eastAsia="ar-SA"/>
              </w:rPr>
            </w:pPr>
          </w:p>
        </w:tc>
      </w:tr>
      <w:tr w:rsidR="00D97F22" w:rsidRPr="00D97F22" w:rsidTr="002D2162">
        <w:tc>
          <w:tcPr>
            <w:tcW w:w="4621" w:type="dxa"/>
            <w:tcBorders>
              <w:top w:val="single" w:sz="4" w:space="0" w:color="auto"/>
              <w:left w:val="single" w:sz="4" w:space="0" w:color="auto"/>
              <w:bottom w:val="single" w:sz="4" w:space="0" w:color="auto"/>
              <w:right w:val="single" w:sz="4" w:space="0" w:color="auto"/>
            </w:tcBorders>
            <w:hideMark/>
          </w:tcPr>
          <w:p w:rsidR="00D97F22" w:rsidRPr="00D97F22" w:rsidRDefault="00D97F22" w:rsidP="00D97F22">
            <w:pPr>
              <w:numPr>
                <w:ilvl w:val="0"/>
                <w:numId w:val="46"/>
              </w:numPr>
              <w:suppressAutoHyphens/>
              <w:spacing w:after="120" w:line="100" w:lineRule="atLeast"/>
              <w:rPr>
                <w:rFonts w:ascii="Arial" w:eastAsia="Arial Unicode MS" w:hAnsi="Arial" w:cs="Arial"/>
                <w:color w:val="000000"/>
                <w:kern w:val="2"/>
                <w:sz w:val="24"/>
                <w:szCs w:val="24"/>
                <w:lang w:val="ru-RU" w:eastAsia="ar-SA"/>
              </w:rPr>
            </w:pPr>
            <w:r w:rsidRPr="00D97F22">
              <w:rPr>
                <w:rFonts w:ascii="Arial" w:eastAsia="Arial Unicode MS" w:hAnsi="Arial" w:cs="Arial"/>
                <w:color w:val="000000"/>
                <w:kern w:val="2"/>
                <w:sz w:val="24"/>
                <w:szCs w:val="24"/>
                <w:lang w:val="ru-RU" w:eastAsia="ar-SA"/>
              </w:rPr>
              <w:t>трошкови приступа систему за дистрибуцију ел. енергије</w:t>
            </w:r>
          </w:p>
        </w:tc>
        <w:tc>
          <w:tcPr>
            <w:tcW w:w="4621" w:type="dxa"/>
            <w:tcBorders>
              <w:top w:val="single" w:sz="4" w:space="0" w:color="auto"/>
              <w:left w:val="single" w:sz="4" w:space="0" w:color="auto"/>
              <w:bottom w:val="single" w:sz="4" w:space="0" w:color="auto"/>
              <w:right w:val="single" w:sz="4" w:space="0" w:color="auto"/>
            </w:tcBorders>
          </w:tcPr>
          <w:p w:rsidR="00D97F22" w:rsidRPr="00D97F22" w:rsidRDefault="00D97F22" w:rsidP="00D97F22">
            <w:pPr>
              <w:suppressAutoHyphens/>
              <w:spacing w:after="120" w:line="100" w:lineRule="atLeast"/>
              <w:rPr>
                <w:rFonts w:ascii="Arial" w:eastAsia="Arial Unicode MS" w:hAnsi="Arial" w:cs="Arial"/>
                <w:color w:val="000000"/>
                <w:kern w:val="2"/>
                <w:sz w:val="24"/>
                <w:szCs w:val="24"/>
                <w:lang w:val="ru-RU" w:eastAsia="ar-SA"/>
              </w:rPr>
            </w:pPr>
          </w:p>
        </w:tc>
      </w:tr>
    </w:tbl>
    <w:p w:rsidR="00D97F22" w:rsidRPr="00D97F22" w:rsidRDefault="00D97F22" w:rsidP="00D97F22">
      <w:pPr>
        <w:suppressAutoHyphens/>
        <w:spacing w:after="120" w:line="100" w:lineRule="atLeast"/>
        <w:rPr>
          <w:rFonts w:ascii="Arial" w:eastAsia="Arial Unicode MS" w:hAnsi="Arial" w:cs="Arial"/>
          <w:color w:val="000000"/>
          <w:kern w:val="2"/>
          <w:sz w:val="24"/>
          <w:szCs w:val="24"/>
          <w:lang w:val="ru-RU" w:eastAsia="ar-SA"/>
        </w:rPr>
      </w:pPr>
    </w:p>
    <w:p w:rsidR="00D97F22" w:rsidRPr="00D97F22" w:rsidRDefault="00D97F22" w:rsidP="00D97F22">
      <w:pPr>
        <w:suppressAutoHyphens/>
        <w:spacing w:after="0" w:line="100" w:lineRule="atLeast"/>
        <w:rPr>
          <w:rFonts w:ascii="Arial" w:eastAsia="Arial Unicode MS" w:hAnsi="Arial" w:cs="Arial"/>
          <w:color w:val="000000"/>
          <w:kern w:val="2"/>
          <w:sz w:val="24"/>
          <w:szCs w:val="24"/>
          <w:lang w:val="ru-RU" w:eastAsia="ar-SA"/>
        </w:rPr>
      </w:pPr>
    </w:p>
    <w:p w:rsidR="00D97F22" w:rsidRPr="00D97F22" w:rsidRDefault="00D97F22" w:rsidP="00D97F22">
      <w:pPr>
        <w:suppressAutoHyphens/>
        <w:spacing w:after="0" w:line="100" w:lineRule="atLeast"/>
        <w:rPr>
          <w:rFonts w:ascii="Arial" w:eastAsia="Arial Unicode MS" w:hAnsi="Arial" w:cs="Arial"/>
          <w:b/>
          <w:color w:val="000000"/>
          <w:kern w:val="2"/>
          <w:sz w:val="24"/>
          <w:szCs w:val="24"/>
          <w:lang w:eastAsia="ar-SA"/>
        </w:rPr>
      </w:pPr>
      <w:r w:rsidRPr="00D97F22">
        <w:rPr>
          <w:rFonts w:ascii="Arial" w:eastAsia="Arial Unicode MS" w:hAnsi="Arial" w:cs="Arial"/>
          <w:b/>
          <w:color w:val="000000"/>
          <w:kern w:val="2"/>
          <w:sz w:val="24"/>
          <w:szCs w:val="24"/>
          <w:lang w:val="sr-Cyrl-CS" w:eastAsia="ar-SA"/>
        </w:rPr>
        <w:t>Укупна јединична цена без ПДВ-а = А) + Б)________________________</w:t>
      </w:r>
    </w:p>
    <w:p w:rsidR="00D97F22" w:rsidRPr="00D97F22" w:rsidRDefault="00D97F22" w:rsidP="00D97F22">
      <w:pPr>
        <w:suppressAutoHyphens/>
        <w:spacing w:after="0" w:line="100" w:lineRule="atLeast"/>
        <w:rPr>
          <w:rFonts w:ascii="Arial" w:eastAsia="Arial Unicode MS" w:hAnsi="Arial" w:cs="Arial"/>
          <w:b/>
          <w:color w:val="000000"/>
          <w:kern w:val="2"/>
          <w:sz w:val="24"/>
          <w:szCs w:val="24"/>
          <w:lang w:eastAsia="ar-SA"/>
        </w:rPr>
      </w:pPr>
    </w:p>
    <w:p w:rsidR="00D97F22" w:rsidRPr="00D97F22" w:rsidRDefault="00D97F22" w:rsidP="00D97F22">
      <w:pPr>
        <w:suppressAutoHyphens/>
        <w:spacing w:after="0" w:line="100" w:lineRule="atLeast"/>
        <w:rPr>
          <w:rFonts w:ascii="Arial" w:eastAsia="Arial Unicode MS" w:hAnsi="Arial" w:cs="Arial"/>
          <w:b/>
          <w:color w:val="000000"/>
          <w:kern w:val="2"/>
          <w:sz w:val="24"/>
          <w:szCs w:val="24"/>
          <w:lang w:val="sr-Cyrl-CS" w:eastAsia="ar-SA"/>
        </w:rPr>
      </w:pPr>
      <w:r w:rsidRPr="00D97F22">
        <w:rPr>
          <w:rFonts w:ascii="Arial" w:eastAsia="Arial Unicode MS" w:hAnsi="Arial" w:cs="Arial"/>
          <w:b/>
          <w:color w:val="000000"/>
          <w:kern w:val="2"/>
          <w:sz w:val="24"/>
          <w:szCs w:val="24"/>
          <w:lang w:val="sr-Cyrl-CS" w:eastAsia="ar-SA"/>
        </w:rPr>
        <w:t>Укупна јединична цена са ПДВ-ом = А) + Б)________________________</w:t>
      </w:r>
    </w:p>
    <w:p w:rsidR="00D97F22" w:rsidRPr="00D97F22" w:rsidRDefault="00D97F22" w:rsidP="00D97F22">
      <w:pPr>
        <w:suppressAutoHyphens/>
        <w:spacing w:after="0" w:line="100" w:lineRule="atLeast"/>
        <w:rPr>
          <w:rFonts w:ascii="Arial" w:eastAsia="Arial Unicode MS" w:hAnsi="Arial" w:cs="Arial"/>
          <w:b/>
          <w:bCs/>
          <w:color w:val="000000"/>
          <w:kern w:val="2"/>
          <w:sz w:val="24"/>
          <w:szCs w:val="24"/>
          <w:lang w:val="sr-Cyrl-CS" w:eastAsia="ar-SA"/>
        </w:rPr>
      </w:pPr>
    </w:p>
    <w:p w:rsidR="00D97F22" w:rsidRPr="00D97F22" w:rsidRDefault="00D97F22" w:rsidP="00D97F22">
      <w:pPr>
        <w:suppressAutoHyphens/>
        <w:spacing w:after="0" w:line="100" w:lineRule="atLeast"/>
        <w:rPr>
          <w:rFonts w:ascii="Arial" w:eastAsia="Arial Unicode MS" w:hAnsi="Arial" w:cs="Arial"/>
          <w:b/>
          <w:bCs/>
          <w:color w:val="000000"/>
          <w:kern w:val="2"/>
          <w:sz w:val="24"/>
          <w:szCs w:val="24"/>
          <w:lang w:val="sr-Cyrl-CS" w:eastAsia="ar-SA"/>
        </w:rPr>
      </w:pPr>
    </w:p>
    <w:p w:rsidR="00D97F22" w:rsidRPr="00D97F22" w:rsidRDefault="00D97F22" w:rsidP="00D97F22">
      <w:pPr>
        <w:suppressAutoHyphens/>
        <w:spacing w:after="0" w:line="100" w:lineRule="atLeast"/>
        <w:rPr>
          <w:rFonts w:ascii="Arial" w:eastAsia="Arial Unicode MS" w:hAnsi="Arial" w:cs="Arial"/>
          <w:b/>
          <w:bCs/>
          <w:color w:val="000000"/>
          <w:kern w:val="2"/>
          <w:sz w:val="24"/>
          <w:szCs w:val="24"/>
          <w:lang w:val="sr-Cyrl-CS" w:eastAsia="ar-SA"/>
        </w:rPr>
      </w:pPr>
    </w:p>
    <w:p w:rsidR="00D97F22" w:rsidRPr="00D97F22" w:rsidRDefault="00D97F22" w:rsidP="00D97F22">
      <w:pPr>
        <w:suppressAutoHyphens/>
        <w:spacing w:after="120" w:line="360" w:lineRule="auto"/>
        <w:rPr>
          <w:rFonts w:ascii="Arial" w:eastAsia="Arial Unicode MS" w:hAnsi="Arial" w:cs="Arial"/>
          <w:color w:val="000000"/>
          <w:kern w:val="2"/>
          <w:sz w:val="24"/>
          <w:szCs w:val="24"/>
          <w:lang w:eastAsia="ar-SA"/>
        </w:rPr>
      </w:pPr>
      <w:proofErr w:type="gramStart"/>
      <w:r w:rsidRPr="00D97F22">
        <w:rPr>
          <w:rFonts w:ascii="Arial" w:eastAsia="Arial Unicode MS" w:hAnsi="Arial" w:cs="Arial"/>
          <w:color w:val="000000"/>
          <w:kern w:val="2"/>
          <w:sz w:val="24"/>
          <w:szCs w:val="24"/>
          <w:lang w:eastAsia="ar-SA"/>
        </w:rPr>
        <w:lastRenderedPageBreak/>
        <w:t xml:space="preserve">МЕСТО И ДАТУМ                     </w:t>
      </w:r>
      <w:r w:rsidR="00EA1E53">
        <w:rPr>
          <w:rFonts w:ascii="Arial" w:eastAsia="Arial Unicode MS" w:hAnsi="Arial" w:cs="Arial"/>
          <w:color w:val="000000"/>
          <w:kern w:val="2"/>
          <w:sz w:val="24"/>
          <w:szCs w:val="24"/>
          <w:lang w:eastAsia="ar-SA"/>
        </w:rPr>
        <w:t xml:space="preserve">        М.П.</w:t>
      </w:r>
      <w:proofErr w:type="gramEnd"/>
      <w:r w:rsidR="00EA1E53">
        <w:rPr>
          <w:rFonts w:ascii="Arial" w:eastAsia="Arial Unicode MS" w:hAnsi="Arial" w:cs="Arial"/>
          <w:color w:val="000000"/>
          <w:kern w:val="2"/>
          <w:sz w:val="24"/>
          <w:szCs w:val="24"/>
          <w:lang w:eastAsia="ar-SA"/>
        </w:rPr>
        <w:t xml:space="preserve">        </w:t>
      </w:r>
      <w:r w:rsidRPr="00D97F22">
        <w:rPr>
          <w:rFonts w:ascii="Arial" w:eastAsia="Arial Unicode MS" w:hAnsi="Arial" w:cs="Arial"/>
          <w:color w:val="000000"/>
          <w:kern w:val="2"/>
          <w:sz w:val="24"/>
          <w:szCs w:val="24"/>
          <w:lang w:eastAsia="ar-SA"/>
        </w:rPr>
        <w:t xml:space="preserve">    ПОТПИС ОВЛАШЋЕНОГ ЛИЦА</w:t>
      </w:r>
    </w:p>
    <w:p w:rsidR="00D97F22" w:rsidRPr="00D97F22" w:rsidRDefault="00D97F22" w:rsidP="00D97F22">
      <w:pPr>
        <w:tabs>
          <w:tab w:val="left" w:pos="90"/>
        </w:tabs>
        <w:suppressAutoHyphens/>
        <w:spacing w:after="0" w:line="100" w:lineRule="atLeast"/>
        <w:ind w:left="90"/>
        <w:jc w:val="both"/>
        <w:rPr>
          <w:rFonts w:ascii="Arial" w:eastAsia="Arial Unicode MS" w:hAnsi="Arial" w:cs="Arial"/>
          <w:color w:val="000000"/>
          <w:kern w:val="2"/>
          <w:sz w:val="24"/>
          <w:szCs w:val="24"/>
          <w:lang w:eastAsia="ar-SA"/>
        </w:rPr>
      </w:pPr>
    </w:p>
    <w:p w:rsidR="00D97F22" w:rsidRPr="00D97F22" w:rsidRDefault="00D97F22" w:rsidP="00D97F22">
      <w:pPr>
        <w:tabs>
          <w:tab w:val="left" w:pos="90"/>
        </w:tabs>
        <w:suppressAutoHyphens/>
        <w:spacing w:after="0" w:line="100" w:lineRule="atLeast"/>
        <w:ind w:left="90"/>
        <w:jc w:val="both"/>
        <w:rPr>
          <w:rFonts w:ascii="Arial" w:eastAsia="Arial Unicode MS" w:hAnsi="Arial" w:cs="Arial"/>
          <w:color w:val="000000"/>
          <w:kern w:val="2"/>
          <w:sz w:val="24"/>
          <w:szCs w:val="24"/>
          <w:lang w:eastAsia="ar-SA"/>
        </w:rPr>
      </w:pPr>
    </w:p>
    <w:p w:rsidR="00D97F22" w:rsidRPr="00D97F22" w:rsidRDefault="00D97F22" w:rsidP="00D97F22">
      <w:pPr>
        <w:tabs>
          <w:tab w:val="left" w:pos="90"/>
        </w:tabs>
        <w:suppressAutoHyphens/>
        <w:spacing w:after="0" w:line="100" w:lineRule="atLeast"/>
        <w:ind w:left="90"/>
        <w:jc w:val="both"/>
        <w:rPr>
          <w:rFonts w:ascii="Arial" w:eastAsia="Arial Unicode MS" w:hAnsi="Arial" w:cs="Arial"/>
          <w:color w:val="000000"/>
          <w:kern w:val="2"/>
          <w:sz w:val="24"/>
          <w:szCs w:val="24"/>
          <w:lang w:eastAsia="ar-SA"/>
        </w:rPr>
      </w:pPr>
    </w:p>
    <w:p w:rsidR="00D97F22" w:rsidRPr="00D97F22" w:rsidRDefault="00D97F22" w:rsidP="00D97F22">
      <w:pPr>
        <w:tabs>
          <w:tab w:val="left" w:pos="90"/>
        </w:tabs>
        <w:suppressAutoHyphens/>
        <w:spacing w:after="0" w:line="100" w:lineRule="atLeast"/>
        <w:ind w:left="90"/>
        <w:jc w:val="both"/>
        <w:rPr>
          <w:rFonts w:ascii="Arial" w:eastAsia="Arial Unicode MS" w:hAnsi="Arial" w:cs="Arial"/>
          <w:b/>
          <w:color w:val="000000"/>
          <w:kern w:val="2"/>
          <w:sz w:val="24"/>
          <w:szCs w:val="24"/>
          <w:lang w:eastAsia="ar-SA"/>
        </w:rPr>
      </w:pPr>
      <w:r w:rsidRPr="00D97F22">
        <w:rPr>
          <w:rFonts w:ascii="Arial" w:eastAsia="Arial Unicode MS" w:hAnsi="Arial" w:cs="Arial"/>
          <w:b/>
          <w:color w:val="000000"/>
          <w:kern w:val="2"/>
          <w:sz w:val="24"/>
          <w:szCs w:val="24"/>
          <w:lang w:eastAsia="ar-SA"/>
        </w:rPr>
        <w:t>Упутство за попуњавање обрасца цене:</w:t>
      </w:r>
    </w:p>
    <w:p w:rsidR="00D97F22" w:rsidRPr="00D97F22" w:rsidRDefault="00D97F22" w:rsidP="00D97F22">
      <w:pPr>
        <w:tabs>
          <w:tab w:val="left" w:pos="90"/>
        </w:tabs>
        <w:suppressAutoHyphens/>
        <w:spacing w:after="0" w:line="100" w:lineRule="atLeast"/>
        <w:ind w:left="90"/>
        <w:jc w:val="both"/>
        <w:rPr>
          <w:rFonts w:ascii="Arial" w:eastAsia="Arial Unicode MS" w:hAnsi="Arial" w:cs="Arial"/>
          <w:color w:val="000000"/>
          <w:kern w:val="2"/>
          <w:sz w:val="24"/>
          <w:szCs w:val="24"/>
          <w:lang w:eastAsia="ar-SA"/>
        </w:rPr>
      </w:pPr>
      <w:r w:rsidRPr="00D97F22">
        <w:rPr>
          <w:rFonts w:ascii="Arial" w:eastAsia="Arial Unicode MS" w:hAnsi="Arial" w:cs="Arial"/>
          <w:color w:val="000000"/>
          <w:kern w:val="2"/>
          <w:sz w:val="24"/>
          <w:szCs w:val="24"/>
          <w:lang w:eastAsia="ar-SA"/>
        </w:rPr>
        <w:t>Понуђач треба да попуни образац структуре цене тако што ће унети понуђену јединичну цену, изражену у динарима по јединици мере (</w:t>
      </w:r>
      <w:proofErr w:type="gramStart"/>
      <w:r w:rsidRPr="00D97F22">
        <w:rPr>
          <w:rFonts w:ascii="Arial" w:eastAsia="Arial Unicode MS" w:hAnsi="Arial" w:cs="Arial"/>
          <w:color w:val="000000"/>
          <w:kern w:val="2"/>
          <w:sz w:val="24"/>
          <w:szCs w:val="24"/>
          <w:lang w:eastAsia="ar-SA"/>
        </w:rPr>
        <w:t>kwh</w:t>
      </w:r>
      <w:proofErr w:type="gramEnd"/>
      <w:r w:rsidRPr="00D97F22">
        <w:rPr>
          <w:rFonts w:ascii="Arial" w:eastAsia="Arial Unicode MS" w:hAnsi="Arial" w:cs="Arial"/>
          <w:color w:val="000000"/>
          <w:kern w:val="2"/>
          <w:sz w:val="24"/>
          <w:szCs w:val="24"/>
          <w:lang w:eastAsia="ar-SA"/>
        </w:rPr>
        <w:t>) и тај податак оварити печатом и потписати у обрасцу на месту одређеном за то.</w:t>
      </w:r>
    </w:p>
    <w:p w:rsidR="00D97F22" w:rsidRDefault="00D97F22" w:rsidP="001B5BE4">
      <w:pPr>
        <w:suppressAutoHyphens/>
        <w:spacing w:after="0" w:line="100" w:lineRule="atLeast"/>
        <w:jc w:val="right"/>
        <w:rPr>
          <w:rFonts w:ascii="Arial" w:eastAsia="Arial Unicode MS" w:hAnsi="Arial" w:cs="Arial"/>
          <w:b/>
          <w:bCs/>
          <w:i/>
          <w:iCs/>
          <w:color w:val="000000"/>
          <w:kern w:val="1"/>
          <w:sz w:val="28"/>
          <w:szCs w:val="28"/>
          <w:lang w:eastAsia="ar-SA"/>
        </w:rPr>
      </w:pPr>
    </w:p>
    <w:p w:rsidR="00D97F22" w:rsidRDefault="00D97F22" w:rsidP="001B5BE4">
      <w:pPr>
        <w:suppressAutoHyphens/>
        <w:spacing w:after="0" w:line="100" w:lineRule="atLeast"/>
        <w:jc w:val="right"/>
        <w:rPr>
          <w:rFonts w:ascii="Arial" w:eastAsia="Arial Unicode MS" w:hAnsi="Arial" w:cs="Arial"/>
          <w:b/>
          <w:bCs/>
          <w:i/>
          <w:iCs/>
          <w:color w:val="000000"/>
          <w:kern w:val="1"/>
          <w:sz w:val="28"/>
          <w:szCs w:val="28"/>
          <w:lang w:eastAsia="ar-SA"/>
        </w:rPr>
      </w:pPr>
    </w:p>
    <w:p w:rsidR="00D97F22" w:rsidRDefault="00D97F22" w:rsidP="001B5BE4">
      <w:pPr>
        <w:suppressAutoHyphens/>
        <w:spacing w:after="0" w:line="100" w:lineRule="atLeast"/>
        <w:jc w:val="right"/>
        <w:rPr>
          <w:rFonts w:ascii="Arial" w:eastAsia="Arial Unicode MS" w:hAnsi="Arial" w:cs="Arial"/>
          <w:b/>
          <w:bCs/>
          <w:i/>
          <w:iCs/>
          <w:color w:val="000000"/>
          <w:kern w:val="1"/>
          <w:sz w:val="28"/>
          <w:szCs w:val="28"/>
          <w:lang w:eastAsia="ar-SA"/>
        </w:rPr>
      </w:pPr>
    </w:p>
    <w:p w:rsidR="00D97F22" w:rsidRDefault="00D97F22" w:rsidP="001B5BE4">
      <w:pPr>
        <w:suppressAutoHyphens/>
        <w:spacing w:after="0" w:line="100" w:lineRule="atLeast"/>
        <w:jc w:val="right"/>
        <w:rPr>
          <w:rFonts w:ascii="Arial" w:eastAsia="Arial Unicode MS" w:hAnsi="Arial" w:cs="Arial"/>
          <w:b/>
          <w:bCs/>
          <w:i/>
          <w:iCs/>
          <w:color w:val="000000"/>
          <w:kern w:val="1"/>
          <w:sz w:val="28"/>
          <w:szCs w:val="28"/>
          <w:lang w:eastAsia="ar-SA"/>
        </w:rPr>
      </w:pPr>
    </w:p>
    <w:p w:rsidR="00D97F22" w:rsidRDefault="00D97F22" w:rsidP="001B5BE4">
      <w:pPr>
        <w:suppressAutoHyphens/>
        <w:spacing w:after="0" w:line="100" w:lineRule="atLeast"/>
        <w:jc w:val="right"/>
        <w:rPr>
          <w:rFonts w:ascii="Arial" w:eastAsia="Arial Unicode MS" w:hAnsi="Arial" w:cs="Arial"/>
          <w:b/>
          <w:bCs/>
          <w:i/>
          <w:iCs/>
          <w:color w:val="000000"/>
          <w:kern w:val="1"/>
          <w:sz w:val="28"/>
          <w:szCs w:val="28"/>
          <w:lang w:eastAsia="ar-SA"/>
        </w:rPr>
      </w:pPr>
    </w:p>
    <w:p w:rsidR="00D97F22" w:rsidRDefault="00D97F22" w:rsidP="001B5BE4">
      <w:pPr>
        <w:suppressAutoHyphens/>
        <w:spacing w:after="0" w:line="100" w:lineRule="atLeast"/>
        <w:jc w:val="right"/>
        <w:rPr>
          <w:rFonts w:ascii="Arial" w:eastAsia="Arial Unicode MS" w:hAnsi="Arial" w:cs="Arial"/>
          <w:b/>
          <w:bCs/>
          <w:i/>
          <w:iCs/>
          <w:color w:val="000000"/>
          <w:kern w:val="1"/>
          <w:sz w:val="28"/>
          <w:szCs w:val="28"/>
          <w:lang w:eastAsia="ar-SA"/>
        </w:rPr>
      </w:pPr>
    </w:p>
    <w:p w:rsidR="00D97F22" w:rsidRDefault="00D97F22" w:rsidP="001B5BE4">
      <w:pPr>
        <w:suppressAutoHyphens/>
        <w:spacing w:after="0" w:line="100" w:lineRule="atLeast"/>
        <w:jc w:val="right"/>
        <w:rPr>
          <w:rFonts w:ascii="Arial" w:eastAsia="Arial Unicode MS" w:hAnsi="Arial" w:cs="Arial"/>
          <w:b/>
          <w:bCs/>
          <w:i/>
          <w:iCs/>
          <w:color w:val="000000"/>
          <w:kern w:val="1"/>
          <w:sz w:val="28"/>
          <w:szCs w:val="28"/>
          <w:lang w:eastAsia="ar-SA"/>
        </w:rPr>
      </w:pPr>
    </w:p>
    <w:p w:rsidR="00D97F22" w:rsidRDefault="00D97F22" w:rsidP="001B5BE4">
      <w:pPr>
        <w:suppressAutoHyphens/>
        <w:spacing w:after="0" w:line="100" w:lineRule="atLeast"/>
        <w:jc w:val="right"/>
        <w:rPr>
          <w:rFonts w:ascii="Arial" w:eastAsia="Arial Unicode MS" w:hAnsi="Arial" w:cs="Arial"/>
          <w:b/>
          <w:bCs/>
          <w:i/>
          <w:iCs/>
          <w:color w:val="000000"/>
          <w:kern w:val="1"/>
          <w:sz w:val="28"/>
          <w:szCs w:val="28"/>
          <w:lang w:eastAsia="ar-SA"/>
        </w:rPr>
      </w:pPr>
    </w:p>
    <w:p w:rsidR="00D97F22" w:rsidRDefault="00D97F22" w:rsidP="001B5BE4">
      <w:pPr>
        <w:suppressAutoHyphens/>
        <w:spacing w:after="0" w:line="100" w:lineRule="atLeast"/>
        <w:jc w:val="right"/>
        <w:rPr>
          <w:rFonts w:ascii="Arial" w:eastAsia="Arial Unicode MS" w:hAnsi="Arial" w:cs="Arial"/>
          <w:b/>
          <w:bCs/>
          <w:i/>
          <w:iCs/>
          <w:color w:val="000000"/>
          <w:kern w:val="1"/>
          <w:sz w:val="28"/>
          <w:szCs w:val="28"/>
          <w:lang w:eastAsia="ar-SA"/>
        </w:rPr>
      </w:pPr>
    </w:p>
    <w:p w:rsidR="00D97F22" w:rsidRDefault="00D97F22" w:rsidP="001B5BE4">
      <w:pPr>
        <w:suppressAutoHyphens/>
        <w:spacing w:after="0" w:line="100" w:lineRule="atLeast"/>
        <w:jc w:val="right"/>
        <w:rPr>
          <w:rFonts w:ascii="Arial" w:eastAsia="Arial Unicode MS" w:hAnsi="Arial" w:cs="Arial"/>
          <w:b/>
          <w:bCs/>
          <w:i/>
          <w:iCs/>
          <w:color w:val="000000"/>
          <w:kern w:val="1"/>
          <w:sz w:val="28"/>
          <w:szCs w:val="28"/>
          <w:lang w:eastAsia="ar-SA"/>
        </w:rPr>
      </w:pPr>
    </w:p>
    <w:p w:rsidR="00D97F22" w:rsidRDefault="00D97F22" w:rsidP="001B5BE4">
      <w:pPr>
        <w:suppressAutoHyphens/>
        <w:spacing w:after="0" w:line="100" w:lineRule="atLeast"/>
        <w:jc w:val="right"/>
        <w:rPr>
          <w:rFonts w:ascii="Arial" w:eastAsia="Arial Unicode MS" w:hAnsi="Arial" w:cs="Arial"/>
          <w:b/>
          <w:bCs/>
          <w:i/>
          <w:iCs/>
          <w:color w:val="000000"/>
          <w:kern w:val="1"/>
          <w:sz w:val="28"/>
          <w:szCs w:val="28"/>
          <w:lang w:eastAsia="ar-SA"/>
        </w:rPr>
      </w:pPr>
    </w:p>
    <w:p w:rsidR="00D97F22" w:rsidRDefault="00D97F22" w:rsidP="001B5BE4">
      <w:pPr>
        <w:suppressAutoHyphens/>
        <w:spacing w:after="0" w:line="100" w:lineRule="atLeast"/>
        <w:jc w:val="right"/>
        <w:rPr>
          <w:rFonts w:ascii="Arial" w:eastAsia="Arial Unicode MS" w:hAnsi="Arial" w:cs="Arial"/>
          <w:b/>
          <w:bCs/>
          <w:i/>
          <w:iCs/>
          <w:color w:val="000000"/>
          <w:kern w:val="1"/>
          <w:sz w:val="28"/>
          <w:szCs w:val="28"/>
          <w:lang w:eastAsia="ar-SA"/>
        </w:rPr>
      </w:pPr>
    </w:p>
    <w:p w:rsidR="00D97F22" w:rsidRDefault="00D97F22" w:rsidP="001B5BE4">
      <w:pPr>
        <w:suppressAutoHyphens/>
        <w:spacing w:after="0" w:line="100" w:lineRule="atLeast"/>
        <w:jc w:val="right"/>
        <w:rPr>
          <w:rFonts w:ascii="Arial" w:eastAsia="Arial Unicode MS" w:hAnsi="Arial" w:cs="Arial"/>
          <w:b/>
          <w:bCs/>
          <w:i/>
          <w:iCs/>
          <w:color w:val="000000"/>
          <w:kern w:val="1"/>
          <w:sz w:val="28"/>
          <w:szCs w:val="28"/>
          <w:lang w:eastAsia="ar-SA"/>
        </w:rPr>
      </w:pPr>
    </w:p>
    <w:p w:rsidR="00D97F22" w:rsidRDefault="00D97F22" w:rsidP="001B5BE4">
      <w:pPr>
        <w:suppressAutoHyphens/>
        <w:spacing w:after="0" w:line="100" w:lineRule="atLeast"/>
        <w:jc w:val="right"/>
        <w:rPr>
          <w:rFonts w:ascii="Arial" w:eastAsia="Arial Unicode MS" w:hAnsi="Arial" w:cs="Arial"/>
          <w:b/>
          <w:bCs/>
          <w:i/>
          <w:iCs/>
          <w:color w:val="000000"/>
          <w:kern w:val="1"/>
          <w:sz w:val="28"/>
          <w:szCs w:val="28"/>
          <w:lang w:eastAsia="ar-SA"/>
        </w:rPr>
      </w:pPr>
    </w:p>
    <w:p w:rsidR="00D97F22" w:rsidRPr="00D97F22" w:rsidRDefault="00D97F22" w:rsidP="001B5BE4">
      <w:pPr>
        <w:suppressAutoHyphens/>
        <w:spacing w:after="0" w:line="100" w:lineRule="atLeast"/>
        <w:jc w:val="right"/>
        <w:rPr>
          <w:rFonts w:ascii="Arial" w:eastAsia="Arial Unicode MS" w:hAnsi="Arial" w:cs="Arial"/>
          <w:b/>
          <w:bCs/>
          <w:i/>
          <w:iCs/>
          <w:color w:val="000000"/>
          <w:kern w:val="1"/>
          <w:sz w:val="28"/>
          <w:szCs w:val="28"/>
          <w:lang w:eastAsia="ar-SA"/>
        </w:rPr>
      </w:pPr>
    </w:p>
    <w:p w:rsidR="001B5BE4" w:rsidRPr="001B5BE4" w:rsidRDefault="001B5BE4" w:rsidP="001B5BE4">
      <w:pPr>
        <w:suppressAutoHyphens/>
        <w:spacing w:after="0" w:line="100" w:lineRule="atLeast"/>
        <w:jc w:val="right"/>
        <w:rPr>
          <w:rFonts w:ascii="Arial" w:eastAsia="Arial Unicode MS" w:hAnsi="Arial" w:cs="Arial"/>
          <w:b/>
          <w:bCs/>
          <w:i/>
          <w:iCs/>
          <w:color w:val="000000"/>
          <w:kern w:val="1"/>
          <w:sz w:val="28"/>
          <w:szCs w:val="28"/>
          <w:lang w:eastAsia="ar-SA"/>
        </w:rPr>
      </w:pPr>
    </w:p>
    <w:p w:rsidR="00F74FD7" w:rsidRDefault="00F74FD7" w:rsidP="001B5BE4">
      <w:pPr>
        <w:keepLines/>
        <w:tabs>
          <w:tab w:val="left" w:pos="-2977"/>
          <w:tab w:val="right" w:pos="4820"/>
        </w:tabs>
        <w:spacing w:before="60" w:after="0" w:line="240" w:lineRule="auto"/>
        <w:jc w:val="right"/>
        <w:rPr>
          <w:rFonts w:ascii="Arial" w:eastAsia="Times New Roman" w:hAnsi="Arial" w:cs="Arial"/>
          <w:b/>
          <w:bCs/>
          <w:noProof/>
          <w:sz w:val="28"/>
          <w:szCs w:val="20"/>
        </w:rPr>
      </w:pPr>
    </w:p>
    <w:p w:rsidR="00F74FD7" w:rsidRDefault="00F74FD7" w:rsidP="001B5BE4">
      <w:pPr>
        <w:keepLines/>
        <w:tabs>
          <w:tab w:val="left" w:pos="-2977"/>
          <w:tab w:val="right" w:pos="4820"/>
        </w:tabs>
        <w:spacing w:before="60" w:after="0" w:line="240" w:lineRule="auto"/>
        <w:jc w:val="right"/>
        <w:rPr>
          <w:rFonts w:ascii="Arial" w:eastAsia="Times New Roman" w:hAnsi="Arial" w:cs="Arial"/>
          <w:b/>
          <w:bCs/>
          <w:noProof/>
          <w:sz w:val="28"/>
          <w:szCs w:val="20"/>
        </w:rPr>
      </w:pPr>
    </w:p>
    <w:p w:rsidR="00F74FD7" w:rsidRDefault="00F74FD7" w:rsidP="001B5BE4">
      <w:pPr>
        <w:keepLines/>
        <w:tabs>
          <w:tab w:val="left" w:pos="-2977"/>
          <w:tab w:val="right" w:pos="4820"/>
        </w:tabs>
        <w:spacing w:before="60" w:after="0" w:line="240" w:lineRule="auto"/>
        <w:jc w:val="right"/>
        <w:rPr>
          <w:rFonts w:ascii="Arial" w:eastAsia="Times New Roman" w:hAnsi="Arial" w:cs="Arial"/>
          <w:b/>
          <w:bCs/>
          <w:noProof/>
          <w:sz w:val="28"/>
          <w:szCs w:val="20"/>
        </w:rPr>
      </w:pPr>
    </w:p>
    <w:p w:rsidR="00F74FD7" w:rsidRDefault="00F74FD7" w:rsidP="001B5BE4">
      <w:pPr>
        <w:keepLines/>
        <w:tabs>
          <w:tab w:val="left" w:pos="-2977"/>
          <w:tab w:val="right" w:pos="4820"/>
        </w:tabs>
        <w:spacing w:before="60" w:after="0" w:line="240" w:lineRule="auto"/>
        <w:jc w:val="right"/>
        <w:rPr>
          <w:rFonts w:ascii="Arial" w:eastAsia="Times New Roman" w:hAnsi="Arial" w:cs="Arial"/>
          <w:b/>
          <w:bCs/>
          <w:noProof/>
          <w:sz w:val="28"/>
          <w:szCs w:val="20"/>
        </w:rPr>
      </w:pPr>
    </w:p>
    <w:p w:rsidR="00F74FD7" w:rsidRDefault="00F74FD7" w:rsidP="001B5BE4">
      <w:pPr>
        <w:keepLines/>
        <w:tabs>
          <w:tab w:val="left" w:pos="-2977"/>
          <w:tab w:val="right" w:pos="4820"/>
        </w:tabs>
        <w:spacing w:before="60" w:after="0" w:line="240" w:lineRule="auto"/>
        <w:jc w:val="right"/>
        <w:rPr>
          <w:rFonts w:ascii="Arial" w:eastAsia="Times New Roman" w:hAnsi="Arial" w:cs="Arial"/>
          <w:b/>
          <w:bCs/>
          <w:noProof/>
          <w:sz w:val="28"/>
          <w:szCs w:val="20"/>
        </w:rPr>
      </w:pPr>
    </w:p>
    <w:p w:rsidR="00F74FD7" w:rsidRDefault="00F74FD7" w:rsidP="001B5BE4">
      <w:pPr>
        <w:keepLines/>
        <w:tabs>
          <w:tab w:val="left" w:pos="-2977"/>
          <w:tab w:val="right" w:pos="4820"/>
        </w:tabs>
        <w:spacing w:before="60" w:after="0" w:line="240" w:lineRule="auto"/>
        <w:jc w:val="right"/>
        <w:rPr>
          <w:rFonts w:ascii="Arial" w:eastAsia="Times New Roman" w:hAnsi="Arial" w:cs="Arial"/>
          <w:b/>
          <w:bCs/>
          <w:noProof/>
          <w:sz w:val="28"/>
          <w:szCs w:val="20"/>
        </w:rPr>
      </w:pPr>
    </w:p>
    <w:p w:rsidR="00F74FD7" w:rsidRDefault="00F74FD7" w:rsidP="001B5BE4">
      <w:pPr>
        <w:keepLines/>
        <w:tabs>
          <w:tab w:val="left" w:pos="-2977"/>
          <w:tab w:val="right" w:pos="4820"/>
        </w:tabs>
        <w:spacing w:before="60" w:after="0" w:line="240" w:lineRule="auto"/>
        <w:jc w:val="right"/>
        <w:rPr>
          <w:rFonts w:ascii="Arial" w:eastAsia="Times New Roman" w:hAnsi="Arial" w:cs="Arial"/>
          <w:b/>
          <w:bCs/>
          <w:noProof/>
          <w:sz w:val="28"/>
          <w:szCs w:val="20"/>
        </w:rPr>
      </w:pPr>
    </w:p>
    <w:p w:rsidR="00F74FD7" w:rsidRDefault="00F74FD7" w:rsidP="001B5BE4">
      <w:pPr>
        <w:keepLines/>
        <w:tabs>
          <w:tab w:val="left" w:pos="-2977"/>
          <w:tab w:val="right" w:pos="4820"/>
        </w:tabs>
        <w:spacing w:before="60" w:after="0" w:line="240" w:lineRule="auto"/>
        <w:jc w:val="right"/>
        <w:rPr>
          <w:rFonts w:ascii="Arial" w:eastAsia="Times New Roman" w:hAnsi="Arial" w:cs="Arial"/>
          <w:b/>
          <w:bCs/>
          <w:noProof/>
          <w:sz w:val="28"/>
          <w:szCs w:val="20"/>
        </w:rPr>
      </w:pPr>
    </w:p>
    <w:p w:rsidR="00F74FD7" w:rsidRDefault="00F74FD7" w:rsidP="001B5BE4">
      <w:pPr>
        <w:keepLines/>
        <w:tabs>
          <w:tab w:val="left" w:pos="-2977"/>
          <w:tab w:val="right" w:pos="4820"/>
        </w:tabs>
        <w:spacing w:before="60" w:after="0" w:line="240" w:lineRule="auto"/>
        <w:jc w:val="right"/>
        <w:rPr>
          <w:rFonts w:ascii="Arial" w:eastAsia="Times New Roman" w:hAnsi="Arial" w:cs="Arial"/>
          <w:b/>
          <w:bCs/>
          <w:noProof/>
          <w:sz w:val="28"/>
          <w:szCs w:val="20"/>
        </w:rPr>
      </w:pPr>
    </w:p>
    <w:p w:rsidR="00F74FD7" w:rsidRDefault="00F74FD7" w:rsidP="001B5BE4">
      <w:pPr>
        <w:keepLines/>
        <w:tabs>
          <w:tab w:val="left" w:pos="-2977"/>
          <w:tab w:val="right" w:pos="4820"/>
        </w:tabs>
        <w:spacing w:before="60" w:after="0" w:line="240" w:lineRule="auto"/>
        <w:jc w:val="right"/>
        <w:rPr>
          <w:rFonts w:ascii="Arial" w:eastAsia="Times New Roman" w:hAnsi="Arial" w:cs="Arial"/>
          <w:b/>
          <w:bCs/>
          <w:noProof/>
          <w:sz w:val="28"/>
          <w:szCs w:val="20"/>
        </w:rPr>
      </w:pPr>
    </w:p>
    <w:p w:rsidR="00F74FD7" w:rsidRDefault="00F74FD7" w:rsidP="001B5BE4">
      <w:pPr>
        <w:keepLines/>
        <w:tabs>
          <w:tab w:val="left" w:pos="-2977"/>
          <w:tab w:val="right" w:pos="4820"/>
        </w:tabs>
        <w:spacing w:before="60" w:after="0" w:line="240" w:lineRule="auto"/>
        <w:jc w:val="right"/>
        <w:rPr>
          <w:rFonts w:ascii="Arial" w:eastAsia="Times New Roman" w:hAnsi="Arial" w:cs="Arial"/>
          <w:b/>
          <w:bCs/>
          <w:noProof/>
          <w:sz w:val="28"/>
          <w:szCs w:val="20"/>
        </w:rPr>
      </w:pPr>
    </w:p>
    <w:p w:rsidR="00F74FD7" w:rsidRDefault="00F74FD7" w:rsidP="001B5BE4">
      <w:pPr>
        <w:keepLines/>
        <w:tabs>
          <w:tab w:val="left" w:pos="-2977"/>
          <w:tab w:val="right" w:pos="4820"/>
        </w:tabs>
        <w:spacing w:before="60" w:after="0" w:line="240" w:lineRule="auto"/>
        <w:jc w:val="right"/>
        <w:rPr>
          <w:rFonts w:ascii="Arial" w:eastAsia="Times New Roman" w:hAnsi="Arial" w:cs="Arial"/>
          <w:b/>
          <w:bCs/>
          <w:noProof/>
          <w:sz w:val="28"/>
          <w:szCs w:val="20"/>
        </w:rPr>
      </w:pPr>
    </w:p>
    <w:p w:rsidR="00F74FD7" w:rsidRDefault="00F74FD7" w:rsidP="001B5BE4">
      <w:pPr>
        <w:keepLines/>
        <w:tabs>
          <w:tab w:val="left" w:pos="-2977"/>
          <w:tab w:val="right" w:pos="4820"/>
        </w:tabs>
        <w:spacing w:before="60" w:after="0" w:line="240" w:lineRule="auto"/>
        <w:jc w:val="right"/>
        <w:rPr>
          <w:rFonts w:ascii="Arial" w:eastAsia="Times New Roman" w:hAnsi="Arial" w:cs="Arial"/>
          <w:b/>
          <w:bCs/>
          <w:noProof/>
          <w:sz w:val="28"/>
          <w:szCs w:val="20"/>
        </w:rPr>
      </w:pPr>
    </w:p>
    <w:p w:rsidR="00F74FD7" w:rsidRDefault="00F74FD7" w:rsidP="001B5BE4">
      <w:pPr>
        <w:keepLines/>
        <w:tabs>
          <w:tab w:val="left" w:pos="-2977"/>
          <w:tab w:val="right" w:pos="4820"/>
        </w:tabs>
        <w:spacing w:before="60" w:after="0" w:line="240" w:lineRule="auto"/>
        <w:jc w:val="right"/>
        <w:rPr>
          <w:rFonts w:ascii="Arial" w:eastAsia="Times New Roman" w:hAnsi="Arial" w:cs="Arial"/>
          <w:b/>
          <w:bCs/>
          <w:noProof/>
          <w:sz w:val="28"/>
          <w:szCs w:val="20"/>
        </w:rPr>
      </w:pPr>
    </w:p>
    <w:p w:rsidR="00F74FD7" w:rsidRDefault="00F74FD7" w:rsidP="001B5BE4">
      <w:pPr>
        <w:keepLines/>
        <w:tabs>
          <w:tab w:val="left" w:pos="-2977"/>
          <w:tab w:val="right" w:pos="4820"/>
        </w:tabs>
        <w:spacing w:before="60" w:after="0" w:line="240" w:lineRule="auto"/>
        <w:jc w:val="right"/>
        <w:rPr>
          <w:rFonts w:ascii="Arial" w:eastAsia="Times New Roman" w:hAnsi="Arial" w:cs="Arial"/>
          <w:b/>
          <w:bCs/>
          <w:noProof/>
          <w:sz w:val="28"/>
          <w:szCs w:val="20"/>
        </w:rPr>
      </w:pPr>
    </w:p>
    <w:p w:rsidR="00F74FD7" w:rsidRDefault="00F74FD7" w:rsidP="001B5BE4">
      <w:pPr>
        <w:keepLines/>
        <w:tabs>
          <w:tab w:val="left" w:pos="-2977"/>
          <w:tab w:val="right" w:pos="4820"/>
        </w:tabs>
        <w:spacing w:before="60" w:after="0" w:line="240" w:lineRule="auto"/>
        <w:jc w:val="right"/>
        <w:rPr>
          <w:rFonts w:ascii="Arial" w:eastAsia="Times New Roman" w:hAnsi="Arial" w:cs="Arial"/>
          <w:b/>
          <w:bCs/>
          <w:noProof/>
          <w:sz w:val="28"/>
          <w:szCs w:val="20"/>
        </w:rPr>
      </w:pPr>
    </w:p>
    <w:p w:rsidR="001B5BE4" w:rsidRPr="001B5BE4" w:rsidRDefault="001B5BE4" w:rsidP="001B5BE4">
      <w:pPr>
        <w:keepLines/>
        <w:tabs>
          <w:tab w:val="left" w:pos="-2977"/>
          <w:tab w:val="right" w:pos="4820"/>
        </w:tabs>
        <w:spacing w:before="60" w:after="0" w:line="240" w:lineRule="auto"/>
        <w:jc w:val="right"/>
        <w:rPr>
          <w:rFonts w:ascii="Arial" w:eastAsia="Times New Roman" w:hAnsi="Arial" w:cs="Arial"/>
          <w:b/>
          <w:bCs/>
          <w:noProof/>
          <w:sz w:val="28"/>
          <w:szCs w:val="20"/>
        </w:rPr>
      </w:pPr>
      <w:r w:rsidRPr="001B5BE4">
        <w:rPr>
          <w:rFonts w:ascii="Arial" w:eastAsia="Times New Roman" w:hAnsi="Arial" w:cs="Arial"/>
          <w:b/>
          <w:bCs/>
          <w:noProof/>
          <w:sz w:val="28"/>
          <w:szCs w:val="20"/>
        </w:rPr>
        <w:lastRenderedPageBreak/>
        <w:t>ОБРАЗАЦ 3)</w:t>
      </w:r>
    </w:p>
    <w:p w:rsidR="001B5BE4" w:rsidRPr="001B5BE4" w:rsidRDefault="001B5BE4" w:rsidP="001B5BE4">
      <w:pPr>
        <w:keepLines/>
        <w:tabs>
          <w:tab w:val="left" w:pos="-2977"/>
          <w:tab w:val="right" w:pos="4820"/>
        </w:tabs>
        <w:spacing w:before="60" w:after="0" w:line="240" w:lineRule="auto"/>
        <w:jc w:val="right"/>
        <w:rPr>
          <w:rFonts w:ascii="Arial" w:eastAsia="Times New Roman" w:hAnsi="Arial" w:cs="Arial"/>
          <w:b/>
          <w:bCs/>
          <w:noProof/>
          <w:sz w:val="28"/>
          <w:szCs w:val="20"/>
        </w:rPr>
      </w:pPr>
    </w:p>
    <w:p w:rsidR="001B5BE4" w:rsidRPr="001B5BE4" w:rsidRDefault="001B5BE4" w:rsidP="001B5BE4">
      <w:pPr>
        <w:keepLines/>
        <w:tabs>
          <w:tab w:val="left" w:pos="-2977"/>
          <w:tab w:val="right" w:pos="4820"/>
        </w:tabs>
        <w:spacing w:before="60" w:after="0" w:line="240" w:lineRule="auto"/>
        <w:jc w:val="center"/>
        <w:rPr>
          <w:rFonts w:ascii="Arial" w:eastAsia="Times New Roman" w:hAnsi="Arial" w:cs="Arial"/>
          <w:b/>
          <w:bCs/>
          <w:noProof/>
          <w:sz w:val="28"/>
          <w:szCs w:val="20"/>
        </w:rPr>
      </w:pPr>
      <w:r w:rsidRPr="001B5BE4">
        <w:rPr>
          <w:rFonts w:ascii="Arial" w:eastAsia="Times New Roman" w:hAnsi="Arial" w:cs="Arial"/>
          <w:b/>
          <w:bCs/>
          <w:noProof/>
          <w:sz w:val="28"/>
          <w:szCs w:val="20"/>
        </w:rPr>
        <w:t xml:space="preserve"> ОБРАЗАЦ ТРОШКОВА ПРИПРЕМЕ ПОНУДЕ</w:t>
      </w:r>
    </w:p>
    <w:p w:rsidR="001B5BE4" w:rsidRPr="001B5BE4" w:rsidRDefault="001B5BE4" w:rsidP="001B5BE4">
      <w:pPr>
        <w:suppressAutoHyphens/>
        <w:spacing w:after="0" w:line="100" w:lineRule="atLeast"/>
        <w:rPr>
          <w:rFonts w:ascii="Arial" w:eastAsia="Arial Unicode MS" w:hAnsi="Arial" w:cs="Arial"/>
          <w:b/>
          <w:bCs/>
          <w:i/>
          <w:iCs/>
          <w:color w:val="000000"/>
          <w:kern w:val="1"/>
          <w:sz w:val="28"/>
          <w:szCs w:val="28"/>
          <w:lang w:eastAsia="ar-SA"/>
        </w:rPr>
      </w:pPr>
    </w:p>
    <w:p w:rsidR="001B5BE4" w:rsidRPr="001B5BE4" w:rsidRDefault="001B5BE4" w:rsidP="001B5BE4">
      <w:pPr>
        <w:suppressAutoHyphens/>
        <w:spacing w:after="0" w:line="100" w:lineRule="atLeast"/>
        <w:rPr>
          <w:rFonts w:ascii="Arial" w:eastAsia="Arial Unicode MS" w:hAnsi="Arial" w:cs="Arial"/>
          <w:b/>
          <w:bCs/>
          <w:i/>
          <w:iCs/>
          <w:color w:val="000000"/>
          <w:kern w:val="1"/>
          <w:sz w:val="28"/>
          <w:szCs w:val="28"/>
          <w:lang w:eastAsia="ar-SA"/>
        </w:rPr>
      </w:pPr>
    </w:p>
    <w:p w:rsidR="001B5BE4" w:rsidRPr="001B5BE4" w:rsidRDefault="001B5BE4" w:rsidP="001B5BE4">
      <w:pPr>
        <w:suppressAutoHyphens/>
        <w:spacing w:after="120" w:line="100" w:lineRule="atLeast"/>
        <w:jc w:val="both"/>
        <w:rPr>
          <w:rFonts w:ascii="Arial" w:eastAsia="Arial Unicode MS" w:hAnsi="Arial" w:cs="Arial"/>
          <w:b/>
          <w:i/>
          <w:color w:val="000000"/>
          <w:kern w:val="1"/>
          <w:sz w:val="24"/>
          <w:szCs w:val="24"/>
          <w:lang w:eastAsia="ar-SA"/>
        </w:rPr>
      </w:pPr>
      <w:proofErr w:type="gramStart"/>
      <w:r w:rsidRPr="001B5BE4">
        <w:rPr>
          <w:rFonts w:ascii="Arial" w:eastAsia="Arial Unicode MS" w:hAnsi="Arial" w:cs="Arial"/>
          <w:color w:val="000000"/>
          <w:kern w:val="1"/>
          <w:sz w:val="24"/>
          <w:szCs w:val="24"/>
          <w:lang w:eastAsia="ar-SA"/>
        </w:rPr>
        <w:t>У складу са чланом 88.</w:t>
      </w:r>
      <w:proofErr w:type="gramEnd"/>
      <w:r w:rsidRPr="001B5BE4">
        <w:rPr>
          <w:rFonts w:ascii="Arial" w:eastAsia="Arial Unicode MS" w:hAnsi="Arial" w:cs="Arial"/>
          <w:color w:val="000000"/>
          <w:kern w:val="1"/>
          <w:sz w:val="24"/>
          <w:szCs w:val="24"/>
          <w:lang w:eastAsia="ar-SA"/>
        </w:rPr>
        <w:t xml:space="preserve"> </w:t>
      </w:r>
      <w:r w:rsidRPr="001B5BE4">
        <w:rPr>
          <w:rFonts w:ascii="Arial" w:eastAsia="Arial Unicode MS" w:hAnsi="Arial" w:cs="Arial"/>
          <w:color w:val="000000"/>
          <w:kern w:val="1"/>
          <w:sz w:val="24"/>
          <w:szCs w:val="24"/>
          <w:lang w:val="sr-Cyrl-CS" w:eastAsia="ar-SA"/>
        </w:rPr>
        <w:t>став 1.</w:t>
      </w:r>
      <w:r w:rsidRPr="001B5BE4">
        <w:rPr>
          <w:rFonts w:ascii="Arial" w:eastAsia="Arial Unicode MS" w:hAnsi="Arial" w:cs="Arial"/>
          <w:color w:val="000000"/>
          <w:kern w:val="1"/>
          <w:sz w:val="24"/>
          <w:szCs w:val="24"/>
          <w:lang w:eastAsia="ar-SA"/>
        </w:rPr>
        <w:t xml:space="preserve"> ЗЈН, понуђач ____________________ </w:t>
      </w:r>
      <w:r w:rsidRPr="001B5BE4">
        <w:rPr>
          <w:rFonts w:ascii="Arial" w:eastAsia="Arial Unicode MS" w:hAnsi="Arial" w:cs="Arial"/>
          <w:i/>
          <w:color w:val="000000"/>
          <w:kern w:val="1"/>
          <w:sz w:val="24"/>
          <w:szCs w:val="24"/>
          <w:lang w:val="ru-RU" w:eastAsia="ar-SA"/>
        </w:rPr>
        <w:t>[</w:t>
      </w:r>
      <w:r w:rsidRPr="001B5BE4">
        <w:rPr>
          <w:rFonts w:ascii="Arial" w:eastAsia="Arial Unicode MS" w:hAnsi="Arial" w:cs="Arial"/>
          <w:i/>
          <w:iCs/>
          <w:color w:val="000000"/>
          <w:kern w:val="1"/>
          <w:sz w:val="24"/>
          <w:szCs w:val="24"/>
          <w:lang w:eastAsia="ar-SA"/>
        </w:rPr>
        <w:t xml:space="preserve">навести </w:t>
      </w:r>
      <w:r w:rsidRPr="001B5BE4">
        <w:rPr>
          <w:rFonts w:ascii="Arial" w:eastAsia="Arial Unicode MS" w:hAnsi="Arial" w:cs="Arial"/>
          <w:i/>
          <w:iCs/>
          <w:color w:val="000000"/>
          <w:kern w:val="1"/>
          <w:sz w:val="24"/>
          <w:szCs w:val="24"/>
          <w:lang w:val="sr-Cyrl-CS" w:eastAsia="ar-SA"/>
        </w:rPr>
        <w:t>назив понуђача</w:t>
      </w:r>
      <w:r w:rsidRPr="001B5BE4">
        <w:rPr>
          <w:rFonts w:ascii="Arial" w:eastAsia="Arial Unicode MS" w:hAnsi="Arial" w:cs="Arial"/>
          <w:i/>
          <w:iCs/>
          <w:color w:val="000000"/>
          <w:kern w:val="1"/>
          <w:sz w:val="24"/>
          <w:szCs w:val="24"/>
          <w:lang w:eastAsia="ar-SA"/>
        </w:rPr>
        <w:t xml:space="preserve">], </w:t>
      </w:r>
      <w:r w:rsidRPr="001B5BE4">
        <w:rPr>
          <w:rFonts w:ascii="Arial" w:eastAsia="Arial Unicode MS" w:hAnsi="Arial" w:cs="Arial"/>
          <w:color w:val="000000"/>
          <w:kern w:val="1"/>
          <w:sz w:val="24"/>
          <w:szCs w:val="24"/>
          <w:lang w:eastAsia="ar-SA"/>
        </w:rPr>
        <w:t>достав</w:t>
      </w:r>
      <w:r w:rsidRPr="001B5BE4">
        <w:rPr>
          <w:rFonts w:ascii="Arial" w:eastAsia="Arial Unicode MS" w:hAnsi="Arial" w:cs="Arial"/>
          <w:color w:val="000000"/>
          <w:kern w:val="1"/>
          <w:sz w:val="24"/>
          <w:szCs w:val="24"/>
          <w:lang w:val="sr-Cyrl-CS" w:eastAsia="ar-SA"/>
        </w:rPr>
        <w:t xml:space="preserve">ља </w:t>
      </w:r>
      <w:r w:rsidRPr="001B5BE4">
        <w:rPr>
          <w:rFonts w:ascii="Arial" w:eastAsia="Arial Unicode MS" w:hAnsi="Arial" w:cs="Arial"/>
          <w:color w:val="000000"/>
          <w:kern w:val="1"/>
          <w:sz w:val="24"/>
          <w:szCs w:val="24"/>
          <w:lang w:eastAsia="ar-SA"/>
        </w:rPr>
        <w:t xml:space="preserve">укупан износ и структуру трошкова припремања понуде, </w:t>
      </w:r>
      <w:r w:rsidRPr="001B5BE4">
        <w:rPr>
          <w:rFonts w:ascii="Arial" w:eastAsia="Arial Unicode MS" w:hAnsi="Arial" w:cs="Arial"/>
          <w:color w:val="000000"/>
          <w:kern w:val="1"/>
          <w:sz w:val="24"/>
          <w:szCs w:val="24"/>
          <w:lang w:val="sr-Cyrl-CS" w:eastAsia="ar-SA"/>
        </w:rPr>
        <w:t xml:space="preserve">како следи у </w:t>
      </w:r>
      <w:r w:rsidRPr="001B5BE4">
        <w:rPr>
          <w:rFonts w:ascii="Arial" w:eastAsia="Arial Unicode MS" w:hAnsi="Arial" w:cs="Arial"/>
          <w:color w:val="000000"/>
          <w:kern w:val="1"/>
          <w:sz w:val="24"/>
          <w:szCs w:val="24"/>
          <w:lang w:eastAsia="ar-SA"/>
        </w:rPr>
        <w:t>табели:</w:t>
      </w:r>
    </w:p>
    <w:tbl>
      <w:tblPr>
        <w:tblW w:w="0" w:type="auto"/>
        <w:tblInd w:w="153" w:type="dxa"/>
        <w:tblLayout w:type="fixed"/>
        <w:tblLook w:val="0000" w:firstRow="0" w:lastRow="0" w:firstColumn="0" w:lastColumn="0" w:noHBand="0" w:noVBand="0"/>
      </w:tblPr>
      <w:tblGrid>
        <w:gridCol w:w="5565"/>
        <w:gridCol w:w="3300"/>
      </w:tblGrid>
      <w:tr w:rsidR="001B5BE4" w:rsidRPr="001B5BE4" w:rsidTr="00AF3627">
        <w:tc>
          <w:tcPr>
            <w:tcW w:w="5565" w:type="dxa"/>
            <w:tcBorders>
              <w:top w:val="single" w:sz="4" w:space="0" w:color="000000"/>
              <w:left w:val="single" w:sz="4" w:space="0" w:color="000000"/>
              <w:bottom w:val="single" w:sz="4" w:space="0" w:color="000000"/>
            </w:tcBorders>
            <w:shd w:val="clear" w:color="auto" w:fill="auto"/>
          </w:tcPr>
          <w:p w:rsidR="001B5BE4" w:rsidRPr="001B5BE4" w:rsidRDefault="001B5BE4" w:rsidP="001B5BE4">
            <w:pPr>
              <w:suppressAutoHyphens/>
              <w:spacing w:after="0" w:line="100" w:lineRule="atLeast"/>
              <w:jc w:val="center"/>
              <w:rPr>
                <w:rFonts w:ascii="Arial" w:eastAsia="Arial Unicode MS" w:hAnsi="Arial" w:cs="Arial"/>
                <w:b/>
                <w:i/>
                <w:color w:val="000000"/>
                <w:kern w:val="1"/>
                <w:sz w:val="24"/>
                <w:szCs w:val="24"/>
                <w:lang w:eastAsia="ar-SA"/>
              </w:rPr>
            </w:pPr>
            <w:r w:rsidRPr="001B5BE4">
              <w:rPr>
                <w:rFonts w:ascii="Arial" w:eastAsia="Arial Unicode MS" w:hAnsi="Arial" w:cs="Arial"/>
                <w:b/>
                <w:i/>
                <w:color w:val="000000"/>
                <w:kern w:val="1"/>
                <w:sz w:val="24"/>
                <w:szCs w:val="24"/>
                <w:lang w:eastAsia="ar-SA"/>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B5BE4" w:rsidRPr="001B5BE4" w:rsidRDefault="001B5BE4" w:rsidP="001B5BE4">
            <w:pPr>
              <w:suppressAutoHyphens/>
              <w:spacing w:after="0" w:line="100" w:lineRule="atLeast"/>
              <w:jc w:val="center"/>
              <w:rPr>
                <w:rFonts w:ascii="Arial" w:eastAsia="Arial Unicode MS" w:hAnsi="Arial" w:cs="Arial"/>
                <w:color w:val="000000"/>
                <w:kern w:val="1"/>
                <w:sz w:val="24"/>
                <w:szCs w:val="24"/>
                <w:lang w:eastAsia="ar-SA"/>
              </w:rPr>
            </w:pPr>
            <w:r w:rsidRPr="001B5BE4">
              <w:rPr>
                <w:rFonts w:ascii="Arial" w:eastAsia="Arial Unicode MS" w:hAnsi="Arial" w:cs="Arial"/>
                <w:b/>
                <w:i/>
                <w:color w:val="000000"/>
                <w:kern w:val="1"/>
                <w:sz w:val="24"/>
                <w:szCs w:val="24"/>
                <w:lang w:eastAsia="ar-SA"/>
              </w:rPr>
              <w:t>ИЗНОС ТРОШКА У РСД</w:t>
            </w:r>
          </w:p>
        </w:tc>
      </w:tr>
      <w:tr w:rsidR="001B5BE4" w:rsidRPr="001B5BE4" w:rsidTr="00AF3627">
        <w:tc>
          <w:tcPr>
            <w:tcW w:w="5565" w:type="dxa"/>
            <w:tcBorders>
              <w:top w:val="single" w:sz="4" w:space="0" w:color="000000"/>
              <w:left w:val="single" w:sz="4" w:space="0" w:color="000000"/>
              <w:bottom w:val="single" w:sz="4" w:space="0" w:color="000000"/>
            </w:tcBorders>
            <w:shd w:val="clear" w:color="auto" w:fill="auto"/>
          </w:tcPr>
          <w:p w:rsidR="001B5BE4" w:rsidRPr="001B5BE4" w:rsidRDefault="001B5BE4" w:rsidP="001B5BE4">
            <w:pPr>
              <w:suppressAutoHyphens/>
              <w:snapToGrid w:val="0"/>
              <w:spacing w:after="0" w:line="100" w:lineRule="atLeast"/>
              <w:jc w:val="both"/>
              <w:rPr>
                <w:rFonts w:ascii="Arial" w:eastAsia="Arial Unicode MS" w:hAnsi="Arial" w:cs="Arial"/>
                <w:color w:val="000000"/>
                <w:kern w:val="1"/>
                <w:sz w:val="24"/>
                <w:szCs w:val="24"/>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B5BE4" w:rsidRPr="001B5BE4" w:rsidRDefault="001B5BE4" w:rsidP="001B5BE4">
            <w:pPr>
              <w:suppressAutoHyphens/>
              <w:snapToGrid w:val="0"/>
              <w:spacing w:after="0" w:line="100" w:lineRule="atLeast"/>
              <w:jc w:val="right"/>
              <w:rPr>
                <w:rFonts w:ascii="Arial" w:eastAsia="Arial Unicode MS" w:hAnsi="Arial" w:cs="Arial"/>
                <w:color w:val="000000"/>
                <w:kern w:val="1"/>
                <w:sz w:val="24"/>
                <w:szCs w:val="24"/>
                <w:lang w:eastAsia="ar-SA"/>
              </w:rPr>
            </w:pPr>
          </w:p>
        </w:tc>
      </w:tr>
      <w:tr w:rsidR="001B5BE4" w:rsidRPr="001B5BE4" w:rsidTr="00AF3627">
        <w:tc>
          <w:tcPr>
            <w:tcW w:w="5565" w:type="dxa"/>
            <w:tcBorders>
              <w:top w:val="single" w:sz="4" w:space="0" w:color="000000"/>
              <w:left w:val="single" w:sz="4" w:space="0" w:color="000000"/>
              <w:bottom w:val="single" w:sz="4" w:space="0" w:color="000000"/>
            </w:tcBorders>
            <w:shd w:val="clear" w:color="auto" w:fill="auto"/>
          </w:tcPr>
          <w:p w:rsidR="001B5BE4" w:rsidRPr="001B5BE4" w:rsidRDefault="001B5BE4" w:rsidP="001B5BE4">
            <w:pPr>
              <w:suppressAutoHyphens/>
              <w:snapToGrid w:val="0"/>
              <w:spacing w:after="0" w:line="100" w:lineRule="atLeast"/>
              <w:jc w:val="both"/>
              <w:rPr>
                <w:rFonts w:ascii="Arial" w:eastAsia="Arial Unicode MS" w:hAnsi="Arial" w:cs="Arial"/>
                <w:color w:val="000000"/>
                <w:kern w:val="1"/>
                <w:sz w:val="24"/>
                <w:szCs w:val="24"/>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B5BE4" w:rsidRPr="001B5BE4" w:rsidRDefault="001B5BE4" w:rsidP="001B5BE4">
            <w:pPr>
              <w:suppressAutoHyphens/>
              <w:snapToGrid w:val="0"/>
              <w:spacing w:after="0" w:line="100" w:lineRule="atLeast"/>
              <w:jc w:val="right"/>
              <w:rPr>
                <w:rFonts w:ascii="Arial" w:eastAsia="Arial Unicode MS" w:hAnsi="Arial" w:cs="Arial"/>
                <w:color w:val="000000"/>
                <w:kern w:val="1"/>
                <w:sz w:val="24"/>
                <w:szCs w:val="24"/>
                <w:lang w:eastAsia="ar-SA"/>
              </w:rPr>
            </w:pPr>
          </w:p>
        </w:tc>
      </w:tr>
      <w:tr w:rsidR="001B5BE4" w:rsidRPr="001B5BE4" w:rsidTr="00AF3627">
        <w:tc>
          <w:tcPr>
            <w:tcW w:w="5565" w:type="dxa"/>
            <w:tcBorders>
              <w:top w:val="single" w:sz="4" w:space="0" w:color="000000"/>
              <w:left w:val="single" w:sz="4" w:space="0" w:color="000000"/>
              <w:bottom w:val="single" w:sz="4" w:space="0" w:color="000000"/>
            </w:tcBorders>
            <w:shd w:val="clear" w:color="auto" w:fill="auto"/>
          </w:tcPr>
          <w:p w:rsidR="001B5BE4" w:rsidRPr="001B5BE4" w:rsidRDefault="001B5BE4" w:rsidP="001B5BE4">
            <w:pPr>
              <w:suppressAutoHyphens/>
              <w:snapToGrid w:val="0"/>
              <w:spacing w:after="0" w:line="100" w:lineRule="atLeast"/>
              <w:jc w:val="both"/>
              <w:rPr>
                <w:rFonts w:ascii="Arial" w:eastAsia="Arial Unicode MS" w:hAnsi="Arial" w:cs="Arial"/>
                <w:color w:val="000000"/>
                <w:kern w:val="1"/>
                <w:sz w:val="24"/>
                <w:szCs w:val="24"/>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B5BE4" w:rsidRPr="001B5BE4" w:rsidRDefault="001B5BE4" w:rsidP="001B5BE4">
            <w:pPr>
              <w:suppressAutoHyphens/>
              <w:snapToGrid w:val="0"/>
              <w:spacing w:after="0" w:line="100" w:lineRule="atLeast"/>
              <w:rPr>
                <w:rFonts w:ascii="Arial" w:eastAsia="Arial Unicode MS" w:hAnsi="Arial" w:cs="Arial"/>
                <w:color w:val="000000"/>
                <w:kern w:val="1"/>
                <w:sz w:val="24"/>
                <w:szCs w:val="24"/>
                <w:lang w:eastAsia="ar-SA"/>
              </w:rPr>
            </w:pPr>
          </w:p>
        </w:tc>
      </w:tr>
      <w:tr w:rsidR="001B5BE4" w:rsidRPr="001B5BE4" w:rsidTr="00AF3627">
        <w:tc>
          <w:tcPr>
            <w:tcW w:w="5565" w:type="dxa"/>
            <w:tcBorders>
              <w:top w:val="single" w:sz="4" w:space="0" w:color="000000"/>
              <w:left w:val="single" w:sz="4" w:space="0" w:color="000000"/>
              <w:bottom w:val="single" w:sz="4" w:space="0" w:color="000000"/>
            </w:tcBorders>
            <w:shd w:val="clear" w:color="auto" w:fill="auto"/>
          </w:tcPr>
          <w:p w:rsidR="001B5BE4" w:rsidRPr="001B5BE4" w:rsidRDefault="001B5BE4" w:rsidP="001B5BE4">
            <w:pPr>
              <w:suppressAutoHyphens/>
              <w:snapToGrid w:val="0"/>
              <w:spacing w:after="0" w:line="100" w:lineRule="atLeast"/>
              <w:jc w:val="both"/>
              <w:rPr>
                <w:rFonts w:ascii="Arial" w:eastAsia="Arial Unicode MS" w:hAnsi="Arial" w:cs="Arial"/>
                <w:color w:val="000000"/>
                <w:kern w:val="1"/>
                <w:sz w:val="24"/>
                <w:szCs w:val="24"/>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B5BE4" w:rsidRPr="001B5BE4" w:rsidRDefault="001B5BE4" w:rsidP="001B5BE4">
            <w:pPr>
              <w:suppressAutoHyphens/>
              <w:snapToGrid w:val="0"/>
              <w:spacing w:after="0" w:line="100" w:lineRule="atLeast"/>
              <w:rPr>
                <w:rFonts w:ascii="Arial" w:eastAsia="Arial Unicode MS" w:hAnsi="Arial" w:cs="Arial"/>
                <w:color w:val="000000"/>
                <w:kern w:val="1"/>
                <w:sz w:val="24"/>
                <w:szCs w:val="24"/>
                <w:lang w:eastAsia="ar-SA"/>
              </w:rPr>
            </w:pPr>
          </w:p>
        </w:tc>
      </w:tr>
      <w:tr w:rsidR="001B5BE4" w:rsidRPr="001B5BE4" w:rsidTr="00AF3627">
        <w:tc>
          <w:tcPr>
            <w:tcW w:w="5565" w:type="dxa"/>
            <w:tcBorders>
              <w:top w:val="single" w:sz="4" w:space="0" w:color="000000"/>
              <w:left w:val="single" w:sz="4" w:space="0" w:color="000000"/>
              <w:bottom w:val="single" w:sz="4" w:space="0" w:color="000000"/>
            </w:tcBorders>
            <w:shd w:val="clear" w:color="auto" w:fill="auto"/>
          </w:tcPr>
          <w:p w:rsidR="001B5BE4" w:rsidRPr="001B5BE4" w:rsidRDefault="001B5BE4" w:rsidP="001B5BE4">
            <w:pPr>
              <w:suppressAutoHyphens/>
              <w:snapToGrid w:val="0"/>
              <w:spacing w:after="0" w:line="100" w:lineRule="atLeast"/>
              <w:jc w:val="both"/>
              <w:rPr>
                <w:rFonts w:ascii="Arial" w:eastAsia="Arial Unicode MS" w:hAnsi="Arial" w:cs="Arial"/>
                <w:color w:val="000000"/>
                <w:kern w:val="1"/>
                <w:sz w:val="24"/>
                <w:szCs w:val="24"/>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B5BE4" w:rsidRPr="001B5BE4" w:rsidRDefault="001B5BE4" w:rsidP="001B5BE4">
            <w:pPr>
              <w:suppressAutoHyphens/>
              <w:snapToGrid w:val="0"/>
              <w:spacing w:after="0" w:line="100" w:lineRule="atLeast"/>
              <w:rPr>
                <w:rFonts w:ascii="Arial" w:eastAsia="Arial Unicode MS" w:hAnsi="Arial" w:cs="Arial"/>
                <w:color w:val="000000"/>
                <w:kern w:val="1"/>
                <w:sz w:val="24"/>
                <w:szCs w:val="24"/>
                <w:lang w:eastAsia="ar-SA"/>
              </w:rPr>
            </w:pPr>
          </w:p>
        </w:tc>
      </w:tr>
      <w:tr w:rsidR="001B5BE4" w:rsidRPr="001B5BE4" w:rsidTr="00AF3627">
        <w:tc>
          <w:tcPr>
            <w:tcW w:w="5565" w:type="dxa"/>
            <w:tcBorders>
              <w:top w:val="single" w:sz="4" w:space="0" w:color="000000"/>
              <w:left w:val="single" w:sz="4" w:space="0" w:color="000000"/>
              <w:bottom w:val="single" w:sz="4" w:space="0" w:color="000000"/>
            </w:tcBorders>
            <w:shd w:val="clear" w:color="auto" w:fill="auto"/>
          </w:tcPr>
          <w:p w:rsidR="001B5BE4" w:rsidRPr="001B5BE4" w:rsidRDefault="001B5BE4" w:rsidP="001B5BE4">
            <w:pPr>
              <w:suppressAutoHyphens/>
              <w:snapToGrid w:val="0"/>
              <w:spacing w:after="0" w:line="100" w:lineRule="atLeast"/>
              <w:jc w:val="both"/>
              <w:rPr>
                <w:rFonts w:ascii="Arial" w:eastAsia="Arial Unicode MS" w:hAnsi="Arial" w:cs="Arial"/>
                <w:color w:val="000000"/>
                <w:kern w:val="1"/>
                <w:sz w:val="24"/>
                <w:szCs w:val="24"/>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B5BE4" w:rsidRPr="001B5BE4" w:rsidRDefault="001B5BE4" w:rsidP="001B5BE4">
            <w:pPr>
              <w:suppressAutoHyphens/>
              <w:snapToGrid w:val="0"/>
              <w:spacing w:after="0" w:line="100" w:lineRule="atLeast"/>
              <w:rPr>
                <w:rFonts w:ascii="Arial" w:eastAsia="Arial Unicode MS" w:hAnsi="Arial" w:cs="Arial"/>
                <w:color w:val="000000"/>
                <w:kern w:val="1"/>
                <w:sz w:val="24"/>
                <w:szCs w:val="24"/>
                <w:lang w:eastAsia="ar-SA"/>
              </w:rPr>
            </w:pPr>
          </w:p>
        </w:tc>
      </w:tr>
      <w:tr w:rsidR="001B5BE4" w:rsidRPr="001B5BE4" w:rsidTr="00AF3627">
        <w:tc>
          <w:tcPr>
            <w:tcW w:w="5565" w:type="dxa"/>
            <w:tcBorders>
              <w:top w:val="single" w:sz="4" w:space="0" w:color="000000"/>
              <w:left w:val="single" w:sz="4" w:space="0" w:color="000000"/>
              <w:bottom w:val="single" w:sz="4" w:space="0" w:color="000000"/>
            </w:tcBorders>
            <w:shd w:val="clear" w:color="auto" w:fill="auto"/>
          </w:tcPr>
          <w:p w:rsidR="001B5BE4" w:rsidRPr="001B5BE4" w:rsidRDefault="001B5BE4" w:rsidP="001B5BE4">
            <w:pPr>
              <w:suppressAutoHyphens/>
              <w:snapToGrid w:val="0"/>
              <w:spacing w:after="0" w:line="100" w:lineRule="atLeast"/>
              <w:jc w:val="both"/>
              <w:rPr>
                <w:rFonts w:ascii="Arial" w:eastAsia="Arial Unicode MS" w:hAnsi="Arial" w:cs="Arial"/>
                <w:i/>
                <w:color w:val="000000"/>
                <w:kern w:val="1"/>
                <w:sz w:val="24"/>
                <w:szCs w:val="24"/>
                <w:lang w:eastAsia="ar-SA"/>
              </w:rPr>
            </w:pPr>
          </w:p>
          <w:p w:rsidR="001B5BE4" w:rsidRPr="001B5BE4" w:rsidRDefault="001B5BE4" w:rsidP="001B5BE4">
            <w:pPr>
              <w:suppressAutoHyphens/>
              <w:spacing w:after="0" w:line="100" w:lineRule="atLeast"/>
              <w:jc w:val="both"/>
              <w:rPr>
                <w:rFonts w:ascii="Arial" w:eastAsia="Arial Unicode MS" w:hAnsi="Arial" w:cs="Arial"/>
                <w:color w:val="000000"/>
                <w:kern w:val="1"/>
                <w:sz w:val="24"/>
                <w:szCs w:val="24"/>
                <w:lang w:val="ru-RU" w:eastAsia="ar-SA"/>
              </w:rPr>
            </w:pPr>
            <w:r w:rsidRPr="001B5BE4">
              <w:rPr>
                <w:rFonts w:ascii="Arial" w:eastAsia="Arial Unicode MS" w:hAnsi="Arial" w:cs="Arial"/>
                <w:b/>
                <w:i/>
                <w:color w:val="000000"/>
                <w:kern w:val="1"/>
                <w:sz w:val="24"/>
                <w:szCs w:val="24"/>
                <w:lang w:eastAsia="ar-SA"/>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B5BE4" w:rsidRPr="001B5BE4" w:rsidRDefault="001B5BE4" w:rsidP="001B5BE4">
            <w:pPr>
              <w:suppressAutoHyphens/>
              <w:snapToGrid w:val="0"/>
              <w:spacing w:after="0" w:line="100" w:lineRule="atLeast"/>
              <w:rPr>
                <w:rFonts w:ascii="Arial" w:eastAsia="Arial Unicode MS" w:hAnsi="Arial" w:cs="Arial"/>
                <w:color w:val="000000"/>
                <w:kern w:val="1"/>
                <w:sz w:val="24"/>
                <w:szCs w:val="24"/>
                <w:lang w:val="ru-RU" w:eastAsia="ar-SA"/>
              </w:rPr>
            </w:pPr>
          </w:p>
        </w:tc>
      </w:tr>
    </w:tbl>
    <w:p w:rsidR="001B5BE4" w:rsidRPr="001B5BE4" w:rsidRDefault="001B5BE4" w:rsidP="001B5BE4">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1B5BE4" w:rsidRPr="001B5BE4" w:rsidRDefault="001B5BE4" w:rsidP="001B5BE4">
      <w:pPr>
        <w:suppressAutoHyphens/>
        <w:spacing w:after="0" w:line="100" w:lineRule="atLeast"/>
        <w:jc w:val="both"/>
        <w:rPr>
          <w:rFonts w:ascii="Arial" w:eastAsia="Arial Unicode MS" w:hAnsi="Arial" w:cs="Arial"/>
          <w:color w:val="000000"/>
          <w:kern w:val="1"/>
          <w:sz w:val="24"/>
          <w:szCs w:val="24"/>
          <w:lang w:eastAsia="ar-SA"/>
        </w:rPr>
      </w:pPr>
      <w:proofErr w:type="gramStart"/>
      <w:r w:rsidRPr="001B5BE4">
        <w:rPr>
          <w:rFonts w:ascii="Arial" w:eastAsia="Arial Unicode MS" w:hAnsi="Arial" w:cs="Arial"/>
          <w:color w:val="000000"/>
          <w:kern w:val="1"/>
          <w:sz w:val="24"/>
          <w:szCs w:val="24"/>
          <w:lang w:eastAsia="ar-SA"/>
        </w:rPr>
        <w:t>Трошкове припреме и подношења понуде сноси искључиво понуђач и не може тражити од наручиоца накнаду трошкова.</w:t>
      </w:r>
      <w:proofErr w:type="gramEnd"/>
    </w:p>
    <w:p w:rsidR="001B5BE4" w:rsidRPr="001B5BE4" w:rsidRDefault="001B5BE4" w:rsidP="001B5BE4">
      <w:pPr>
        <w:suppressAutoHyphens/>
        <w:spacing w:after="0" w:line="100" w:lineRule="atLeast"/>
        <w:jc w:val="both"/>
        <w:rPr>
          <w:rFonts w:ascii="Arial" w:eastAsia="Arial Unicode MS" w:hAnsi="Arial" w:cs="Arial"/>
          <w:color w:val="000000"/>
          <w:kern w:val="1"/>
          <w:sz w:val="24"/>
          <w:szCs w:val="24"/>
          <w:lang w:val="sr-Cyrl-CS" w:eastAsia="ar-SA"/>
        </w:rPr>
      </w:pPr>
      <w:r w:rsidRPr="001B5BE4">
        <w:rPr>
          <w:rFonts w:ascii="Arial" w:eastAsia="Arial Unicode MS" w:hAnsi="Arial" w:cs="Arial"/>
          <w:color w:val="000000"/>
          <w:kern w:val="1"/>
          <w:sz w:val="24"/>
          <w:szCs w:val="24"/>
          <w:lang w:eastAsia="ar-SA"/>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1B5BE4" w:rsidRPr="001B5BE4" w:rsidRDefault="001B5BE4" w:rsidP="001B5BE4">
      <w:pPr>
        <w:suppressAutoHyphens/>
        <w:spacing w:after="120" w:line="100" w:lineRule="atLeast"/>
        <w:ind w:firstLine="426"/>
        <w:jc w:val="both"/>
        <w:rPr>
          <w:rFonts w:ascii="Arial" w:eastAsia="Arial Unicode MS" w:hAnsi="Arial" w:cs="Arial"/>
          <w:b/>
          <w:bCs/>
          <w:i/>
          <w:color w:val="000000"/>
          <w:kern w:val="1"/>
          <w:sz w:val="24"/>
          <w:szCs w:val="24"/>
          <w:lang w:eastAsia="ar-SA"/>
        </w:rPr>
      </w:pPr>
    </w:p>
    <w:p w:rsidR="001B5BE4" w:rsidRPr="001B5BE4" w:rsidRDefault="001B5BE4" w:rsidP="001B5BE4">
      <w:pPr>
        <w:suppressAutoHyphens/>
        <w:spacing w:after="120" w:line="100" w:lineRule="atLeast"/>
        <w:jc w:val="both"/>
        <w:rPr>
          <w:rFonts w:ascii="Times New Roman" w:eastAsia="Arial Unicode MS" w:hAnsi="Times New Roman" w:cs="Times New Roman"/>
          <w:bCs/>
          <w:i/>
          <w:color w:val="FF0000"/>
          <w:kern w:val="1"/>
          <w:sz w:val="24"/>
          <w:szCs w:val="24"/>
          <w:lang w:val="sr-Cyrl-CS" w:eastAsia="ar-SA"/>
        </w:rPr>
      </w:pPr>
      <w:r w:rsidRPr="001B5BE4">
        <w:rPr>
          <w:rFonts w:ascii="Arial" w:eastAsia="Arial Unicode MS" w:hAnsi="Arial" w:cs="Arial"/>
          <w:b/>
          <w:bCs/>
          <w:i/>
          <w:kern w:val="1"/>
          <w:sz w:val="24"/>
          <w:szCs w:val="24"/>
          <w:lang w:eastAsia="ar-SA"/>
        </w:rPr>
        <w:t xml:space="preserve">Напомена: </w:t>
      </w:r>
      <w:r w:rsidRPr="001B5BE4">
        <w:rPr>
          <w:rFonts w:ascii="Arial" w:eastAsia="Arial Unicode MS" w:hAnsi="Arial" w:cs="Arial"/>
          <w:bCs/>
          <w:i/>
          <w:kern w:val="1"/>
          <w:sz w:val="24"/>
          <w:szCs w:val="24"/>
          <w:lang w:eastAsia="ar-SA"/>
        </w:rPr>
        <w:t>достављање овог обрасца није обавезно.</w:t>
      </w:r>
    </w:p>
    <w:p w:rsidR="001B5BE4" w:rsidRPr="001B5BE4" w:rsidRDefault="001B5BE4" w:rsidP="001B5BE4">
      <w:pPr>
        <w:suppressAutoHyphens/>
        <w:spacing w:after="120" w:line="100" w:lineRule="atLeast"/>
        <w:jc w:val="both"/>
        <w:rPr>
          <w:rFonts w:ascii="Times New Roman" w:eastAsia="Arial Unicode MS" w:hAnsi="Times New Roman" w:cs="Times New Roman"/>
          <w:bCs/>
          <w:kern w:val="1"/>
          <w:sz w:val="24"/>
          <w:szCs w:val="24"/>
          <w:lang w:eastAsia="ar-SA"/>
        </w:rPr>
      </w:pPr>
    </w:p>
    <w:p w:rsidR="001B5BE4" w:rsidRPr="001B5BE4" w:rsidRDefault="001B5BE4" w:rsidP="001B5BE4">
      <w:pPr>
        <w:suppressAutoHyphens/>
        <w:spacing w:after="120" w:line="100" w:lineRule="atLeast"/>
        <w:ind w:firstLine="425"/>
        <w:jc w:val="both"/>
        <w:rPr>
          <w:rFonts w:ascii="Times New Roman" w:eastAsia="Arial Unicode MS" w:hAnsi="Times New Roman" w:cs="Times New Roman"/>
          <w:bCs/>
          <w:color w:val="000000"/>
          <w:kern w:val="1"/>
          <w:sz w:val="24"/>
          <w:szCs w:val="24"/>
          <w:lang w:eastAsia="ar-SA"/>
        </w:rPr>
      </w:pPr>
    </w:p>
    <w:tbl>
      <w:tblPr>
        <w:tblW w:w="0" w:type="auto"/>
        <w:tblLayout w:type="fixed"/>
        <w:tblLook w:val="0000" w:firstRow="0" w:lastRow="0" w:firstColumn="0" w:lastColumn="0" w:noHBand="0" w:noVBand="0"/>
      </w:tblPr>
      <w:tblGrid>
        <w:gridCol w:w="3080"/>
        <w:gridCol w:w="3068"/>
        <w:gridCol w:w="3094"/>
      </w:tblGrid>
      <w:tr w:rsidR="001B5BE4" w:rsidRPr="001B5BE4" w:rsidTr="00AF3627">
        <w:tc>
          <w:tcPr>
            <w:tcW w:w="3080" w:type="dxa"/>
            <w:shd w:val="clear" w:color="auto" w:fill="auto"/>
            <w:vAlign w:val="center"/>
          </w:tcPr>
          <w:p w:rsidR="001B5BE4" w:rsidRPr="001B5BE4" w:rsidRDefault="001B5BE4" w:rsidP="001B5BE4">
            <w:pPr>
              <w:suppressAutoHyphens/>
              <w:spacing w:after="120" w:line="100" w:lineRule="atLeast"/>
              <w:jc w:val="center"/>
              <w:rPr>
                <w:rFonts w:ascii="Arial" w:eastAsia="Arial Unicode MS" w:hAnsi="Arial" w:cs="Arial"/>
                <w:color w:val="000000"/>
                <w:kern w:val="1"/>
                <w:sz w:val="24"/>
                <w:szCs w:val="24"/>
                <w:lang w:eastAsia="ar-SA"/>
              </w:rPr>
            </w:pPr>
            <w:r w:rsidRPr="001B5BE4">
              <w:rPr>
                <w:rFonts w:ascii="Arial" w:eastAsia="Arial Unicode MS" w:hAnsi="Arial" w:cs="Arial"/>
                <w:color w:val="000000"/>
                <w:kern w:val="1"/>
                <w:sz w:val="24"/>
                <w:szCs w:val="24"/>
                <w:lang w:eastAsia="ar-SA"/>
              </w:rPr>
              <w:t>Датум:</w:t>
            </w:r>
          </w:p>
        </w:tc>
        <w:tc>
          <w:tcPr>
            <w:tcW w:w="3068" w:type="dxa"/>
            <w:shd w:val="clear" w:color="auto" w:fill="auto"/>
            <w:vAlign w:val="center"/>
          </w:tcPr>
          <w:p w:rsidR="001B5BE4" w:rsidRPr="001B5BE4" w:rsidRDefault="001B5BE4" w:rsidP="001B5BE4">
            <w:pPr>
              <w:suppressAutoHyphens/>
              <w:spacing w:after="120" w:line="100" w:lineRule="atLeast"/>
              <w:jc w:val="center"/>
              <w:rPr>
                <w:rFonts w:ascii="Arial" w:eastAsia="Arial Unicode MS" w:hAnsi="Arial" w:cs="Arial"/>
                <w:color w:val="000000"/>
                <w:kern w:val="1"/>
                <w:sz w:val="24"/>
                <w:szCs w:val="24"/>
                <w:lang w:eastAsia="ar-SA"/>
              </w:rPr>
            </w:pPr>
            <w:r w:rsidRPr="001B5BE4">
              <w:rPr>
                <w:rFonts w:ascii="Arial" w:eastAsia="Arial Unicode MS" w:hAnsi="Arial" w:cs="Arial"/>
                <w:color w:val="000000"/>
                <w:kern w:val="1"/>
                <w:sz w:val="24"/>
                <w:szCs w:val="24"/>
                <w:lang w:eastAsia="ar-SA"/>
              </w:rPr>
              <w:t>М.П.</w:t>
            </w:r>
          </w:p>
        </w:tc>
        <w:tc>
          <w:tcPr>
            <w:tcW w:w="3094" w:type="dxa"/>
            <w:shd w:val="clear" w:color="auto" w:fill="auto"/>
            <w:vAlign w:val="center"/>
          </w:tcPr>
          <w:p w:rsidR="001B5BE4" w:rsidRPr="001B5BE4" w:rsidRDefault="001B5BE4" w:rsidP="001B5BE4">
            <w:pPr>
              <w:suppressAutoHyphens/>
              <w:spacing w:after="120" w:line="100" w:lineRule="atLeast"/>
              <w:jc w:val="center"/>
              <w:rPr>
                <w:rFonts w:ascii="Arial" w:eastAsia="Arial Unicode MS" w:hAnsi="Arial" w:cs="Arial"/>
                <w:color w:val="000000"/>
                <w:kern w:val="1"/>
                <w:sz w:val="24"/>
                <w:szCs w:val="24"/>
                <w:lang w:eastAsia="ar-SA"/>
              </w:rPr>
            </w:pPr>
            <w:r w:rsidRPr="001B5BE4">
              <w:rPr>
                <w:rFonts w:ascii="Arial" w:eastAsia="Arial Unicode MS" w:hAnsi="Arial" w:cs="Arial"/>
                <w:color w:val="000000"/>
                <w:kern w:val="1"/>
                <w:sz w:val="24"/>
                <w:szCs w:val="24"/>
                <w:lang w:eastAsia="ar-SA"/>
              </w:rPr>
              <w:t>Потпис понуђача</w:t>
            </w:r>
          </w:p>
        </w:tc>
      </w:tr>
      <w:tr w:rsidR="001B5BE4" w:rsidRPr="001B5BE4" w:rsidTr="00AF3627">
        <w:tc>
          <w:tcPr>
            <w:tcW w:w="3080" w:type="dxa"/>
            <w:tcBorders>
              <w:bottom w:val="single" w:sz="4" w:space="0" w:color="000000"/>
            </w:tcBorders>
            <w:shd w:val="clear" w:color="auto" w:fill="auto"/>
          </w:tcPr>
          <w:p w:rsidR="001B5BE4" w:rsidRPr="001B5BE4" w:rsidRDefault="001B5BE4" w:rsidP="001B5BE4">
            <w:pPr>
              <w:suppressAutoHyphens/>
              <w:snapToGrid w:val="0"/>
              <w:spacing w:after="120" w:line="100" w:lineRule="atLeast"/>
              <w:jc w:val="both"/>
              <w:rPr>
                <w:rFonts w:ascii="Arial" w:eastAsia="Arial Unicode MS" w:hAnsi="Arial" w:cs="Arial"/>
                <w:color w:val="000000"/>
                <w:kern w:val="1"/>
                <w:sz w:val="24"/>
                <w:szCs w:val="24"/>
                <w:lang w:eastAsia="ar-SA"/>
              </w:rPr>
            </w:pPr>
          </w:p>
        </w:tc>
        <w:tc>
          <w:tcPr>
            <w:tcW w:w="3068" w:type="dxa"/>
            <w:shd w:val="clear" w:color="auto" w:fill="auto"/>
          </w:tcPr>
          <w:p w:rsidR="001B5BE4" w:rsidRPr="001B5BE4" w:rsidRDefault="001B5BE4" w:rsidP="001B5BE4">
            <w:pPr>
              <w:suppressAutoHyphens/>
              <w:snapToGrid w:val="0"/>
              <w:spacing w:after="120" w:line="100" w:lineRule="atLeast"/>
              <w:jc w:val="both"/>
              <w:rPr>
                <w:rFonts w:ascii="Arial" w:eastAsia="Arial Unicode MS" w:hAnsi="Arial" w:cs="Arial"/>
                <w:color w:val="000000"/>
                <w:kern w:val="1"/>
                <w:sz w:val="24"/>
                <w:szCs w:val="24"/>
                <w:lang w:eastAsia="ar-SA"/>
              </w:rPr>
            </w:pPr>
          </w:p>
        </w:tc>
        <w:tc>
          <w:tcPr>
            <w:tcW w:w="3094" w:type="dxa"/>
            <w:tcBorders>
              <w:bottom w:val="single" w:sz="4" w:space="0" w:color="000000"/>
            </w:tcBorders>
            <w:shd w:val="clear" w:color="auto" w:fill="auto"/>
          </w:tcPr>
          <w:p w:rsidR="001B5BE4" w:rsidRPr="001B5BE4" w:rsidRDefault="001B5BE4" w:rsidP="001B5BE4">
            <w:pPr>
              <w:suppressAutoHyphens/>
              <w:snapToGrid w:val="0"/>
              <w:spacing w:after="120" w:line="100" w:lineRule="atLeast"/>
              <w:jc w:val="both"/>
              <w:rPr>
                <w:rFonts w:ascii="Arial" w:eastAsia="Arial Unicode MS" w:hAnsi="Arial" w:cs="Arial"/>
                <w:color w:val="000000"/>
                <w:kern w:val="1"/>
                <w:sz w:val="24"/>
                <w:szCs w:val="24"/>
                <w:lang w:eastAsia="ar-SA"/>
              </w:rPr>
            </w:pPr>
          </w:p>
        </w:tc>
      </w:tr>
    </w:tbl>
    <w:p w:rsidR="001B5BE4" w:rsidRPr="001B5BE4" w:rsidRDefault="001B5BE4" w:rsidP="001B5BE4">
      <w:pPr>
        <w:suppressAutoHyphens/>
        <w:spacing w:after="0" w:line="100" w:lineRule="atLeast"/>
        <w:rPr>
          <w:rFonts w:ascii="Times New Roman" w:eastAsia="Arial Unicode MS" w:hAnsi="Times New Roman" w:cs="Times New Roman"/>
          <w:color w:val="000000"/>
          <w:kern w:val="1"/>
          <w:sz w:val="24"/>
          <w:szCs w:val="24"/>
          <w:lang w:eastAsia="ar-SA"/>
        </w:rPr>
      </w:pPr>
    </w:p>
    <w:p w:rsidR="001B5BE4" w:rsidRPr="001B5BE4" w:rsidRDefault="001B5BE4" w:rsidP="001B5BE4">
      <w:pPr>
        <w:suppressAutoHyphens/>
        <w:spacing w:after="0" w:line="100" w:lineRule="atLeast"/>
        <w:rPr>
          <w:rFonts w:ascii="Arial" w:eastAsia="Arial Unicode MS" w:hAnsi="Arial" w:cs="Arial"/>
          <w:b/>
          <w:bCs/>
          <w:i/>
          <w:iCs/>
          <w:color w:val="000000"/>
          <w:kern w:val="1"/>
          <w:sz w:val="24"/>
          <w:szCs w:val="24"/>
          <w:lang w:eastAsia="ar-SA"/>
        </w:rPr>
      </w:pPr>
    </w:p>
    <w:p w:rsidR="001B5BE4" w:rsidRPr="001B5BE4" w:rsidRDefault="001B5BE4" w:rsidP="001B5BE4">
      <w:pPr>
        <w:suppressAutoHyphens/>
        <w:spacing w:after="0" w:line="100" w:lineRule="atLeast"/>
        <w:rPr>
          <w:rFonts w:ascii="Arial" w:eastAsia="Arial Unicode MS" w:hAnsi="Arial" w:cs="Arial"/>
          <w:b/>
          <w:bCs/>
          <w:i/>
          <w:iCs/>
          <w:color w:val="000000"/>
          <w:kern w:val="1"/>
          <w:sz w:val="24"/>
          <w:szCs w:val="24"/>
          <w:lang w:eastAsia="ar-SA"/>
        </w:rPr>
      </w:pPr>
    </w:p>
    <w:p w:rsidR="001B5BE4" w:rsidRPr="001B5BE4" w:rsidRDefault="001B5BE4" w:rsidP="001B5BE4">
      <w:pPr>
        <w:suppressAutoHyphens/>
        <w:spacing w:after="0" w:line="100" w:lineRule="atLeast"/>
        <w:rPr>
          <w:rFonts w:ascii="Arial" w:eastAsia="Arial Unicode MS" w:hAnsi="Arial" w:cs="Arial"/>
          <w:b/>
          <w:bCs/>
          <w:i/>
          <w:iCs/>
          <w:color w:val="000000"/>
          <w:kern w:val="1"/>
          <w:sz w:val="24"/>
          <w:szCs w:val="24"/>
          <w:lang w:eastAsia="ar-SA"/>
        </w:rPr>
      </w:pPr>
    </w:p>
    <w:p w:rsidR="001B5BE4" w:rsidRPr="001B5BE4" w:rsidRDefault="001B5BE4" w:rsidP="001B5BE4">
      <w:pPr>
        <w:suppressAutoHyphens/>
        <w:spacing w:after="0" w:line="100" w:lineRule="atLeast"/>
        <w:rPr>
          <w:rFonts w:ascii="Arial" w:eastAsia="Arial Unicode MS" w:hAnsi="Arial" w:cs="Arial"/>
          <w:b/>
          <w:bCs/>
          <w:i/>
          <w:iCs/>
          <w:color w:val="000000"/>
          <w:kern w:val="1"/>
          <w:sz w:val="24"/>
          <w:szCs w:val="24"/>
          <w:lang w:eastAsia="ar-SA"/>
        </w:rPr>
      </w:pPr>
    </w:p>
    <w:p w:rsidR="001B5BE4" w:rsidRPr="001B5BE4" w:rsidRDefault="001B5BE4" w:rsidP="001B5BE4">
      <w:pPr>
        <w:suppressAutoHyphens/>
        <w:spacing w:after="0" w:line="100" w:lineRule="atLeast"/>
        <w:rPr>
          <w:rFonts w:ascii="Arial" w:eastAsia="Arial Unicode MS" w:hAnsi="Arial" w:cs="Arial"/>
          <w:b/>
          <w:bCs/>
          <w:i/>
          <w:iCs/>
          <w:color w:val="000000"/>
          <w:kern w:val="1"/>
          <w:sz w:val="24"/>
          <w:szCs w:val="24"/>
          <w:lang w:eastAsia="ar-SA"/>
        </w:rPr>
      </w:pPr>
    </w:p>
    <w:p w:rsidR="001B5BE4" w:rsidRPr="001B5BE4" w:rsidRDefault="001B5BE4" w:rsidP="001B5BE4">
      <w:pPr>
        <w:suppressAutoHyphens/>
        <w:spacing w:after="0" w:line="100" w:lineRule="atLeast"/>
        <w:rPr>
          <w:rFonts w:ascii="Arial" w:eastAsia="Arial Unicode MS" w:hAnsi="Arial" w:cs="Arial"/>
          <w:b/>
          <w:bCs/>
          <w:i/>
          <w:iCs/>
          <w:color w:val="000000"/>
          <w:kern w:val="1"/>
          <w:sz w:val="24"/>
          <w:szCs w:val="24"/>
          <w:lang w:eastAsia="ar-SA"/>
        </w:rPr>
      </w:pPr>
    </w:p>
    <w:p w:rsidR="001B5BE4" w:rsidRPr="001B5BE4" w:rsidRDefault="001B5BE4" w:rsidP="001B5BE4">
      <w:pPr>
        <w:suppressAutoHyphens/>
        <w:spacing w:after="0" w:line="100" w:lineRule="atLeast"/>
        <w:rPr>
          <w:rFonts w:ascii="Arial" w:eastAsia="Arial Unicode MS" w:hAnsi="Arial" w:cs="Arial"/>
          <w:b/>
          <w:bCs/>
          <w:i/>
          <w:iCs/>
          <w:color w:val="000000"/>
          <w:kern w:val="1"/>
          <w:sz w:val="24"/>
          <w:szCs w:val="24"/>
          <w:lang w:eastAsia="ar-SA"/>
        </w:rPr>
      </w:pPr>
    </w:p>
    <w:p w:rsidR="001B5BE4" w:rsidRPr="001B5BE4" w:rsidRDefault="001B5BE4" w:rsidP="001B5BE4">
      <w:pPr>
        <w:suppressAutoHyphens/>
        <w:spacing w:after="0" w:line="100" w:lineRule="atLeast"/>
        <w:rPr>
          <w:rFonts w:ascii="Arial" w:eastAsia="Arial Unicode MS" w:hAnsi="Arial" w:cs="Arial"/>
          <w:b/>
          <w:bCs/>
          <w:i/>
          <w:iCs/>
          <w:color w:val="000000"/>
          <w:kern w:val="1"/>
          <w:sz w:val="24"/>
          <w:szCs w:val="24"/>
          <w:lang w:eastAsia="ar-SA"/>
        </w:rPr>
      </w:pPr>
    </w:p>
    <w:p w:rsidR="001B5BE4" w:rsidRPr="001B5BE4" w:rsidRDefault="001B5BE4" w:rsidP="001B5BE4">
      <w:pPr>
        <w:suppressAutoHyphens/>
        <w:spacing w:after="0" w:line="100" w:lineRule="atLeast"/>
        <w:rPr>
          <w:rFonts w:ascii="Arial" w:eastAsia="Arial Unicode MS" w:hAnsi="Arial" w:cs="Arial"/>
          <w:b/>
          <w:bCs/>
          <w:i/>
          <w:iCs/>
          <w:color w:val="000000"/>
          <w:kern w:val="1"/>
          <w:sz w:val="24"/>
          <w:szCs w:val="24"/>
          <w:lang w:eastAsia="ar-SA"/>
        </w:rPr>
      </w:pPr>
    </w:p>
    <w:p w:rsidR="001B5BE4" w:rsidRPr="001B5BE4" w:rsidRDefault="001B5BE4" w:rsidP="001B5BE4">
      <w:pPr>
        <w:suppressAutoHyphens/>
        <w:spacing w:after="0" w:line="100" w:lineRule="atLeast"/>
        <w:rPr>
          <w:rFonts w:ascii="Arial" w:eastAsia="Arial Unicode MS" w:hAnsi="Arial" w:cs="Arial"/>
          <w:b/>
          <w:bCs/>
          <w:i/>
          <w:iCs/>
          <w:color w:val="000000"/>
          <w:kern w:val="1"/>
          <w:sz w:val="24"/>
          <w:szCs w:val="24"/>
          <w:lang w:eastAsia="ar-SA"/>
        </w:rPr>
      </w:pPr>
    </w:p>
    <w:p w:rsidR="001B5BE4" w:rsidRPr="001B5BE4" w:rsidRDefault="001B5BE4" w:rsidP="001B5BE4">
      <w:pPr>
        <w:suppressAutoHyphens/>
        <w:spacing w:after="0" w:line="100" w:lineRule="atLeast"/>
        <w:rPr>
          <w:rFonts w:ascii="Arial" w:eastAsia="Arial Unicode MS" w:hAnsi="Arial" w:cs="Arial"/>
          <w:b/>
          <w:bCs/>
          <w:i/>
          <w:iCs/>
          <w:color w:val="000000"/>
          <w:kern w:val="1"/>
          <w:sz w:val="24"/>
          <w:szCs w:val="24"/>
          <w:lang w:eastAsia="ar-SA"/>
        </w:rPr>
      </w:pPr>
    </w:p>
    <w:p w:rsidR="001B5BE4" w:rsidRPr="001B5BE4" w:rsidRDefault="001B5BE4" w:rsidP="001B5BE4">
      <w:pPr>
        <w:suppressAutoHyphens/>
        <w:spacing w:after="0" w:line="100" w:lineRule="atLeast"/>
        <w:rPr>
          <w:rFonts w:ascii="Arial" w:eastAsia="Arial Unicode MS" w:hAnsi="Arial" w:cs="Arial"/>
          <w:b/>
          <w:bCs/>
          <w:i/>
          <w:iCs/>
          <w:color w:val="000000"/>
          <w:kern w:val="1"/>
          <w:sz w:val="28"/>
          <w:szCs w:val="28"/>
          <w:lang w:eastAsia="ar-SA"/>
        </w:rPr>
      </w:pPr>
    </w:p>
    <w:p w:rsidR="001B5BE4" w:rsidRPr="001B5BE4" w:rsidRDefault="001B5BE4" w:rsidP="001B5BE4">
      <w:pPr>
        <w:suppressAutoHyphens/>
        <w:spacing w:after="0" w:line="100" w:lineRule="atLeast"/>
        <w:jc w:val="right"/>
        <w:rPr>
          <w:rFonts w:ascii="Arial" w:eastAsia="Times New Roman" w:hAnsi="Arial" w:cs="Arial"/>
          <w:b/>
          <w:bCs/>
          <w:color w:val="000000"/>
          <w:kern w:val="1"/>
          <w:sz w:val="28"/>
          <w:szCs w:val="28"/>
          <w:lang w:eastAsia="ar-SA"/>
        </w:rPr>
      </w:pPr>
      <w:r w:rsidRPr="001B5BE4">
        <w:rPr>
          <w:rFonts w:ascii="Arial" w:eastAsia="Times New Roman" w:hAnsi="Arial" w:cs="Arial"/>
          <w:b/>
          <w:bCs/>
          <w:color w:val="000000"/>
          <w:kern w:val="1"/>
          <w:sz w:val="28"/>
          <w:szCs w:val="28"/>
          <w:lang w:eastAsia="ar-SA"/>
        </w:rPr>
        <w:lastRenderedPageBreak/>
        <w:t xml:space="preserve"> (ОБРАЗАЦ 4)</w:t>
      </w:r>
    </w:p>
    <w:p w:rsidR="001B5BE4" w:rsidRPr="001B5BE4" w:rsidRDefault="001B5BE4" w:rsidP="001B5BE4">
      <w:pPr>
        <w:suppressAutoHyphens/>
        <w:spacing w:after="0" w:line="100" w:lineRule="atLeast"/>
        <w:jc w:val="right"/>
        <w:rPr>
          <w:rFonts w:ascii="Arial" w:eastAsia="Times New Roman" w:hAnsi="Arial" w:cs="Arial"/>
          <w:b/>
          <w:bCs/>
          <w:color w:val="000000"/>
          <w:kern w:val="1"/>
          <w:sz w:val="28"/>
          <w:szCs w:val="28"/>
          <w:lang w:eastAsia="ar-SA"/>
        </w:rPr>
      </w:pPr>
    </w:p>
    <w:p w:rsidR="001B5BE4" w:rsidRPr="001B5BE4" w:rsidRDefault="001B5BE4" w:rsidP="001B5BE4">
      <w:pPr>
        <w:suppressAutoHyphens/>
        <w:spacing w:after="0" w:line="100" w:lineRule="atLeast"/>
        <w:jc w:val="center"/>
        <w:rPr>
          <w:rFonts w:ascii="Arial" w:eastAsia="Times New Roman" w:hAnsi="Arial" w:cs="Arial"/>
          <w:b/>
          <w:bCs/>
          <w:color w:val="000000"/>
          <w:kern w:val="1"/>
          <w:sz w:val="28"/>
          <w:szCs w:val="28"/>
          <w:lang w:eastAsia="ar-SA"/>
        </w:rPr>
      </w:pPr>
      <w:r w:rsidRPr="001B5BE4">
        <w:rPr>
          <w:rFonts w:ascii="Arial" w:eastAsia="Times New Roman" w:hAnsi="Arial" w:cs="Arial"/>
          <w:b/>
          <w:bCs/>
          <w:color w:val="000000"/>
          <w:kern w:val="1"/>
          <w:sz w:val="28"/>
          <w:szCs w:val="28"/>
          <w:lang w:eastAsia="ar-SA"/>
        </w:rPr>
        <w:t>ОБРАЗАЦ ИЗЈАВЕ О НЕЗАВИСНОЈ ПОНУДИ</w:t>
      </w:r>
    </w:p>
    <w:p w:rsidR="001B5BE4" w:rsidRPr="001B5BE4" w:rsidRDefault="001B5BE4" w:rsidP="001B5BE4">
      <w:pPr>
        <w:suppressAutoHyphens/>
        <w:spacing w:after="0" w:line="100" w:lineRule="atLeast"/>
        <w:jc w:val="center"/>
        <w:rPr>
          <w:rFonts w:ascii="Arial" w:eastAsia="Times New Roman" w:hAnsi="Arial" w:cs="Arial"/>
          <w:b/>
          <w:bCs/>
          <w:color w:val="000000"/>
          <w:kern w:val="1"/>
          <w:sz w:val="28"/>
          <w:szCs w:val="28"/>
          <w:lang w:eastAsia="ar-SA"/>
        </w:rPr>
      </w:pPr>
    </w:p>
    <w:p w:rsidR="001B5BE4" w:rsidRPr="001B5BE4" w:rsidRDefault="001B5BE4" w:rsidP="001B5BE4">
      <w:pPr>
        <w:suppressAutoHyphens/>
        <w:spacing w:after="0" w:line="100" w:lineRule="atLeast"/>
        <w:jc w:val="center"/>
        <w:rPr>
          <w:rFonts w:ascii="Arial" w:eastAsia="Times New Roman" w:hAnsi="Arial" w:cs="Arial"/>
          <w:bCs/>
          <w:color w:val="000000"/>
          <w:kern w:val="1"/>
          <w:sz w:val="24"/>
          <w:szCs w:val="24"/>
          <w:lang w:eastAsia="ar-SA"/>
        </w:rPr>
      </w:pPr>
    </w:p>
    <w:p w:rsidR="001B5BE4" w:rsidRPr="001B5BE4" w:rsidRDefault="001B5BE4" w:rsidP="001B5BE4">
      <w:pPr>
        <w:suppressAutoHyphens/>
        <w:spacing w:after="0" w:line="100" w:lineRule="atLeast"/>
        <w:jc w:val="both"/>
        <w:rPr>
          <w:rFonts w:ascii="Arial" w:eastAsia="Times New Roman" w:hAnsi="Arial" w:cs="Arial"/>
          <w:color w:val="000000"/>
          <w:kern w:val="1"/>
          <w:sz w:val="24"/>
          <w:szCs w:val="24"/>
          <w:lang w:eastAsia="ar-SA"/>
        </w:rPr>
      </w:pPr>
      <w:proofErr w:type="gramStart"/>
      <w:r w:rsidRPr="001B5BE4">
        <w:rPr>
          <w:rFonts w:ascii="Arial" w:eastAsia="Times New Roman" w:hAnsi="Arial" w:cs="Arial"/>
          <w:color w:val="000000"/>
          <w:kern w:val="1"/>
          <w:sz w:val="24"/>
          <w:szCs w:val="24"/>
          <w:lang w:eastAsia="ar-SA"/>
        </w:rPr>
        <w:t>У складу са чланом 26.</w:t>
      </w:r>
      <w:proofErr w:type="gramEnd"/>
      <w:r w:rsidRPr="001B5BE4">
        <w:rPr>
          <w:rFonts w:ascii="Arial" w:eastAsia="Times New Roman" w:hAnsi="Arial" w:cs="Arial"/>
          <w:color w:val="000000"/>
          <w:kern w:val="1"/>
          <w:sz w:val="24"/>
          <w:szCs w:val="24"/>
          <w:lang w:eastAsia="ar-SA"/>
        </w:rPr>
        <w:t xml:space="preserve"> ЗЈН, ________________________________________, </w:t>
      </w:r>
    </w:p>
    <w:p w:rsidR="001B5BE4" w:rsidRPr="001B5BE4" w:rsidRDefault="001B5BE4" w:rsidP="001B5BE4">
      <w:pPr>
        <w:suppressAutoHyphens/>
        <w:spacing w:after="0" w:line="100" w:lineRule="atLeast"/>
        <w:jc w:val="both"/>
        <w:rPr>
          <w:rFonts w:ascii="Arial" w:eastAsia="Times New Roman" w:hAnsi="Arial" w:cs="Arial"/>
          <w:color w:val="000000"/>
          <w:kern w:val="1"/>
          <w:sz w:val="24"/>
          <w:szCs w:val="24"/>
          <w:lang w:eastAsia="ar-SA"/>
        </w:rPr>
      </w:pPr>
      <w:r w:rsidRPr="001B5BE4">
        <w:rPr>
          <w:rFonts w:ascii="Arial" w:eastAsia="Times New Roman" w:hAnsi="Arial" w:cs="Arial"/>
          <w:color w:val="000000"/>
          <w:kern w:val="1"/>
          <w:sz w:val="24"/>
          <w:szCs w:val="24"/>
          <w:lang w:eastAsia="ar-SA"/>
        </w:rPr>
        <w:t xml:space="preserve">                                                                           </w:t>
      </w:r>
      <w:r w:rsidRPr="001B5BE4">
        <w:rPr>
          <w:rFonts w:ascii="Arial" w:eastAsia="Times New Roman" w:hAnsi="Arial" w:cs="Arial"/>
          <w:color w:val="000000"/>
          <w:kern w:val="1"/>
          <w:sz w:val="20"/>
          <w:szCs w:val="20"/>
          <w:lang w:eastAsia="ar-SA"/>
        </w:rPr>
        <w:t xml:space="preserve"> (Назив понуђача)</w:t>
      </w:r>
    </w:p>
    <w:p w:rsidR="001B5BE4" w:rsidRPr="001B5BE4" w:rsidRDefault="001B5BE4" w:rsidP="001B5BE4">
      <w:pPr>
        <w:suppressAutoHyphens/>
        <w:spacing w:after="0" w:line="100" w:lineRule="atLeast"/>
        <w:jc w:val="both"/>
        <w:rPr>
          <w:rFonts w:ascii="Arial" w:eastAsia="Times New Roman" w:hAnsi="Arial" w:cs="Arial"/>
          <w:color w:val="000000"/>
          <w:w w:val="200"/>
          <w:kern w:val="1"/>
          <w:sz w:val="24"/>
          <w:szCs w:val="24"/>
          <w:lang w:eastAsia="ar-SA"/>
        </w:rPr>
      </w:pPr>
      <w:proofErr w:type="gramStart"/>
      <w:r w:rsidRPr="001B5BE4">
        <w:rPr>
          <w:rFonts w:ascii="Arial" w:eastAsia="Times New Roman" w:hAnsi="Arial" w:cs="Arial"/>
          <w:color w:val="000000"/>
          <w:kern w:val="1"/>
          <w:sz w:val="24"/>
          <w:szCs w:val="24"/>
          <w:lang w:eastAsia="ar-SA"/>
        </w:rPr>
        <w:t>даје</w:t>
      </w:r>
      <w:proofErr w:type="gramEnd"/>
      <w:r w:rsidRPr="001B5BE4">
        <w:rPr>
          <w:rFonts w:ascii="Arial" w:eastAsia="Times New Roman" w:hAnsi="Arial" w:cs="Arial"/>
          <w:color w:val="000000"/>
          <w:kern w:val="1"/>
          <w:sz w:val="24"/>
          <w:szCs w:val="24"/>
          <w:lang w:eastAsia="ar-SA"/>
        </w:rPr>
        <w:t xml:space="preserve">: </w:t>
      </w:r>
    </w:p>
    <w:p w:rsidR="001B5BE4" w:rsidRPr="001B5BE4" w:rsidRDefault="001B5BE4" w:rsidP="001B5BE4">
      <w:pPr>
        <w:suppressAutoHyphens/>
        <w:spacing w:before="360" w:after="360" w:line="100" w:lineRule="atLeast"/>
        <w:ind w:firstLine="227"/>
        <w:jc w:val="both"/>
        <w:rPr>
          <w:rFonts w:ascii="Arial" w:eastAsia="Times New Roman" w:hAnsi="Arial" w:cs="Arial"/>
          <w:color w:val="000000"/>
          <w:w w:val="200"/>
          <w:kern w:val="1"/>
          <w:sz w:val="24"/>
          <w:szCs w:val="24"/>
          <w:lang w:eastAsia="ar-SA"/>
        </w:rPr>
      </w:pPr>
    </w:p>
    <w:p w:rsidR="001B5BE4" w:rsidRPr="001B5BE4" w:rsidRDefault="001B5BE4" w:rsidP="001B5BE4">
      <w:pPr>
        <w:suppressAutoHyphens/>
        <w:spacing w:before="360" w:after="360" w:line="100" w:lineRule="atLeast"/>
        <w:ind w:firstLine="227"/>
        <w:jc w:val="center"/>
        <w:rPr>
          <w:rFonts w:ascii="Arial" w:eastAsia="Times New Roman" w:hAnsi="Arial" w:cs="Arial"/>
          <w:b/>
          <w:bCs/>
          <w:color w:val="000000"/>
          <w:kern w:val="1"/>
          <w:sz w:val="24"/>
          <w:szCs w:val="24"/>
          <w:lang w:val="sr-Cyrl-CS" w:eastAsia="ar-SA"/>
        </w:rPr>
      </w:pPr>
      <w:r w:rsidRPr="001B5BE4">
        <w:rPr>
          <w:rFonts w:ascii="Arial" w:eastAsia="Times New Roman" w:hAnsi="Arial" w:cs="Arial"/>
          <w:b/>
          <w:bCs/>
          <w:color w:val="000000"/>
          <w:kern w:val="1"/>
          <w:sz w:val="24"/>
          <w:szCs w:val="24"/>
          <w:lang w:val="sr-Cyrl-CS" w:eastAsia="ar-SA"/>
        </w:rPr>
        <w:t xml:space="preserve">ИЗЈАВУ </w:t>
      </w:r>
    </w:p>
    <w:p w:rsidR="001B5BE4" w:rsidRPr="001B5BE4" w:rsidRDefault="001B5BE4" w:rsidP="001B5BE4">
      <w:pPr>
        <w:suppressAutoHyphens/>
        <w:spacing w:before="360" w:after="360" w:line="100" w:lineRule="atLeast"/>
        <w:ind w:firstLine="227"/>
        <w:jc w:val="center"/>
        <w:rPr>
          <w:rFonts w:ascii="Arial" w:eastAsia="Times New Roman" w:hAnsi="Arial" w:cs="Arial"/>
          <w:bCs/>
          <w:color w:val="000000"/>
          <w:kern w:val="1"/>
          <w:sz w:val="24"/>
          <w:szCs w:val="24"/>
          <w:lang w:eastAsia="ar-SA"/>
        </w:rPr>
      </w:pPr>
      <w:r w:rsidRPr="001B5BE4">
        <w:rPr>
          <w:rFonts w:ascii="Arial" w:eastAsia="Times New Roman" w:hAnsi="Arial" w:cs="Arial"/>
          <w:b/>
          <w:bCs/>
          <w:color w:val="000000"/>
          <w:kern w:val="1"/>
          <w:sz w:val="24"/>
          <w:szCs w:val="24"/>
          <w:lang w:val="sr-Cyrl-CS" w:eastAsia="ar-SA"/>
        </w:rPr>
        <w:t>О НЕЗАВИСНОЈ</w:t>
      </w:r>
      <w:r w:rsidRPr="001B5BE4">
        <w:rPr>
          <w:rFonts w:ascii="Arial" w:eastAsia="Times New Roman" w:hAnsi="Arial" w:cs="Arial"/>
          <w:b/>
          <w:bCs/>
          <w:color w:val="000000"/>
          <w:kern w:val="1"/>
          <w:sz w:val="24"/>
          <w:szCs w:val="24"/>
          <w:lang w:eastAsia="ar-SA"/>
        </w:rPr>
        <w:t xml:space="preserve"> ПОНУДИ</w:t>
      </w:r>
    </w:p>
    <w:p w:rsidR="001B5BE4" w:rsidRPr="001B5BE4" w:rsidRDefault="001B5BE4" w:rsidP="001B5BE4">
      <w:pPr>
        <w:suppressAutoHyphens/>
        <w:spacing w:after="0" w:line="100" w:lineRule="atLeast"/>
        <w:jc w:val="both"/>
        <w:rPr>
          <w:rFonts w:ascii="Arial" w:eastAsia="Times New Roman" w:hAnsi="Arial" w:cs="Arial"/>
          <w:bCs/>
          <w:color w:val="000000"/>
          <w:kern w:val="1"/>
          <w:sz w:val="24"/>
          <w:szCs w:val="24"/>
          <w:lang w:eastAsia="ar-SA"/>
        </w:rPr>
      </w:pPr>
    </w:p>
    <w:p w:rsidR="001B5BE4" w:rsidRPr="001B5BE4" w:rsidRDefault="001B5BE4" w:rsidP="001B5BE4">
      <w:pPr>
        <w:suppressAutoHyphens/>
        <w:spacing w:after="0" w:line="100" w:lineRule="atLeast"/>
        <w:jc w:val="both"/>
        <w:rPr>
          <w:rFonts w:ascii="Arial" w:eastAsia="Times New Roman" w:hAnsi="Arial" w:cs="Arial"/>
          <w:bCs/>
          <w:color w:val="000000"/>
          <w:kern w:val="1"/>
          <w:sz w:val="24"/>
          <w:szCs w:val="24"/>
          <w:lang w:eastAsia="ar-SA"/>
        </w:rPr>
      </w:pPr>
    </w:p>
    <w:p w:rsidR="001B5BE4" w:rsidRPr="001B5BE4" w:rsidRDefault="001B5BE4" w:rsidP="001B5BE4">
      <w:pPr>
        <w:suppressAutoHyphens/>
        <w:spacing w:after="0" w:line="100" w:lineRule="atLeast"/>
        <w:jc w:val="both"/>
        <w:rPr>
          <w:rFonts w:ascii="Arial" w:eastAsia="Arial Unicode MS" w:hAnsi="Arial" w:cs="Arial"/>
          <w:color w:val="000000"/>
          <w:kern w:val="1"/>
          <w:sz w:val="24"/>
          <w:szCs w:val="24"/>
          <w:lang w:eastAsia="ar-SA"/>
        </w:rPr>
      </w:pPr>
      <w:r w:rsidRPr="001B5BE4">
        <w:rPr>
          <w:rFonts w:ascii="Arial" w:eastAsia="Arial Unicode MS" w:hAnsi="Arial" w:cs="Arial"/>
          <w:color w:val="000000"/>
          <w:kern w:val="1"/>
          <w:sz w:val="24"/>
          <w:szCs w:val="24"/>
          <w:lang w:eastAsia="ar-SA"/>
        </w:rPr>
        <w:tab/>
      </w:r>
      <w:r w:rsidRPr="001B5BE4">
        <w:rPr>
          <w:rFonts w:ascii="Arial" w:eastAsia="Arial Unicode MS" w:hAnsi="Arial" w:cs="Arial"/>
          <w:color w:val="000000"/>
          <w:kern w:val="1"/>
          <w:sz w:val="24"/>
          <w:szCs w:val="24"/>
          <w:lang w:eastAsia="ar-SA"/>
        </w:rPr>
        <w:tab/>
      </w:r>
      <w:r w:rsidRPr="001B5BE4">
        <w:rPr>
          <w:rFonts w:ascii="Arial" w:eastAsia="Arial Unicode MS" w:hAnsi="Arial" w:cs="Arial"/>
          <w:color w:val="000000"/>
          <w:kern w:val="1"/>
          <w:sz w:val="24"/>
          <w:szCs w:val="24"/>
          <w:lang w:eastAsia="ar-SA"/>
        </w:rPr>
        <w:tab/>
      </w:r>
      <w:r w:rsidRPr="001B5BE4">
        <w:rPr>
          <w:rFonts w:ascii="Arial" w:eastAsia="Arial Unicode MS" w:hAnsi="Arial" w:cs="Arial"/>
          <w:bCs/>
          <w:color w:val="000000"/>
          <w:kern w:val="1"/>
          <w:sz w:val="24"/>
          <w:szCs w:val="24"/>
          <w:lang w:eastAsia="ar-SA"/>
        </w:rPr>
        <w:t xml:space="preserve"> </w:t>
      </w:r>
    </w:p>
    <w:p w:rsidR="001B5BE4" w:rsidRPr="001B5BE4" w:rsidRDefault="001B5BE4" w:rsidP="001B5BE4">
      <w:pPr>
        <w:suppressAutoHyphens/>
        <w:spacing w:after="0" w:line="100" w:lineRule="atLeast"/>
        <w:jc w:val="both"/>
        <w:rPr>
          <w:rFonts w:ascii="Arial" w:eastAsia="Arial Unicode MS" w:hAnsi="Arial" w:cs="Arial"/>
          <w:bCs/>
          <w:color w:val="000000"/>
          <w:kern w:val="1"/>
          <w:sz w:val="24"/>
          <w:szCs w:val="24"/>
          <w:lang w:eastAsia="ar-SA"/>
        </w:rPr>
      </w:pPr>
      <w:proofErr w:type="gramStart"/>
      <w:r w:rsidRPr="001B5BE4">
        <w:rPr>
          <w:rFonts w:ascii="Arial" w:eastAsia="Arial Unicode MS" w:hAnsi="Arial" w:cs="Arial"/>
          <w:color w:val="000000"/>
          <w:kern w:val="1"/>
          <w:sz w:val="24"/>
          <w:szCs w:val="24"/>
          <w:lang w:eastAsia="ar-SA"/>
        </w:rPr>
        <w:t>Под пуном материјалном и кривичном одговорношћу п</w:t>
      </w:r>
      <w:r w:rsidRPr="001B5BE4">
        <w:rPr>
          <w:rFonts w:ascii="Arial" w:eastAsia="Arial Unicode MS" w:hAnsi="Arial" w:cs="Arial"/>
          <w:bCs/>
          <w:color w:val="000000"/>
          <w:kern w:val="1"/>
          <w:sz w:val="24"/>
          <w:szCs w:val="24"/>
          <w:lang w:eastAsia="ar-SA"/>
        </w:rPr>
        <w:t xml:space="preserve">отврђујем да сам понуду у </w:t>
      </w:r>
      <w:r w:rsidRPr="001B5BE4">
        <w:rPr>
          <w:rFonts w:ascii="Arial" w:eastAsia="Arial Unicode MS" w:hAnsi="Arial" w:cs="Arial"/>
          <w:bCs/>
          <w:color w:val="000000"/>
          <w:kern w:val="1"/>
          <w:sz w:val="24"/>
          <w:szCs w:val="24"/>
          <w:lang w:val="sr-Cyrl-CS" w:eastAsia="ar-SA"/>
        </w:rPr>
        <w:t>поступку</w:t>
      </w:r>
      <w:r w:rsidRPr="001B5BE4">
        <w:rPr>
          <w:rFonts w:ascii="Arial" w:eastAsia="Arial Unicode MS" w:hAnsi="Arial" w:cs="Arial"/>
          <w:bCs/>
          <w:color w:val="000000"/>
          <w:kern w:val="1"/>
          <w:sz w:val="24"/>
          <w:szCs w:val="24"/>
          <w:lang w:eastAsia="ar-SA"/>
        </w:rPr>
        <w:t xml:space="preserve"> јавне набавке</w:t>
      </w:r>
      <w:r w:rsidR="009935DB">
        <w:rPr>
          <w:rFonts w:ascii="Arial" w:eastAsia="Arial Unicode MS" w:hAnsi="Arial" w:cs="Arial"/>
          <w:bCs/>
          <w:color w:val="000000"/>
          <w:kern w:val="1"/>
          <w:sz w:val="24"/>
          <w:szCs w:val="24"/>
          <w:lang w:eastAsia="ar-SA"/>
        </w:rPr>
        <w:t xml:space="preserve"> </w:t>
      </w:r>
      <w:r w:rsidR="0079353B">
        <w:rPr>
          <w:rFonts w:ascii="Arial" w:eastAsia="Arial Unicode MS" w:hAnsi="Arial" w:cs="Arial"/>
          <w:color w:val="000000"/>
          <w:kern w:val="1"/>
          <w:sz w:val="24"/>
          <w:szCs w:val="24"/>
          <w:lang w:eastAsia="ar-SA"/>
        </w:rPr>
        <w:t>мале вредности добра – електрична енергија</w:t>
      </w:r>
      <w:r w:rsidRPr="001B5BE4">
        <w:rPr>
          <w:rFonts w:ascii="Arial" w:eastAsia="Arial Unicode MS" w:hAnsi="Arial" w:cs="Arial"/>
          <w:color w:val="000000"/>
          <w:kern w:val="1"/>
          <w:sz w:val="24"/>
          <w:szCs w:val="24"/>
          <w:lang w:eastAsia="ar-SA"/>
        </w:rPr>
        <w:t xml:space="preserve"> бр</w:t>
      </w:r>
      <w:r w:rsidR="0079353B">
        <w:rPr>
          <w:rFonts w:ascii="Arial" w:eastAsia="Arial Unicode MS" w:hAnsi="Arial" w:cs="Arial"/>
          <w:color w:val="000000"/>
          <w:kern w:val="1"/>
          <w:sz w:val="24"/>
          <w:szCs w:val="24"/>
          <w:lang w:eastAsia="ar-SA"/>
        </w:rPr>
        <w:t>.</w:t>
      </w:r>
      <w:proofErr w:type="gramEnd"/>
      <w:r w:rsidRPr="001B5BE4">
        <w:rPr>
          <w:rFonts w:ascii="Arial" w:eastAsia="Arial Unicode MS" w:hAnsi="Arial" w:cs="Arial"/>
          <w:color w:val="000000"/>
          <w:kern w:val="1"/>
          <w:sz w:val="24"/>
          <w:szCs w:val="24"/>
          <w:lang w:eastAsia="ar-SA"/>
        </w:rPr>
        <w:t xml:space="preserve"> </w:t>
      </w:r>
      <w:proofErr w:type="gramStart"/>
      <w:r w:rsidR="0079353B">
        <w:rPr>
          <w:rFonts w:ascii="Arial" w:eastAsia="Arial Unicode MS" w:hAnsi="Arial" w:cs="Arial"/>
          <w:color w:val="000000"/>
          <w:kern w:val="1"/>
          <w:sz w:val="24"/>
          <w:szCs w:val="24"/>
          <w:lang w:eastAsia="ar-SA"/>
        </w:rPr>
        <w:t>1/2017</w:t>
      </w:r>
      <w:r w:rsidRPr="001B5BE4">
        <w:rPr>
          <w:rFonts w:ascii="Arial" w:eastAsia="Arial Unicode MS" w:hAnsi="Arial" w:cs="Arial"/>
          <w:color w:val="000000"/>
          <w:kern w:val="1"/>
          <w:sz w:val="24"/>
          <w:szCs w:val="24"/>
          <w:lang w:eastAsia="ar-SA"/>
        </w:rPr>
        <w:t xml:space="preserve"> </w:t>
      </w:r>
      <w:r w:rsidRPr="001B5BE4">
        <w:rPr>
          <w:rFonts w:ascii="Arial" w:eastAsia="Arial Unicode MS" w:hAnsi="Arial" w:cs="Arial"/>
          <w:bCs/>
          <w:color w:val="000000"/>
          <w:kern w:val="1"/>
          <w:sz w:val="24"/>
          <w:szCs w:val="24"/>
          <w:lang w:eastAsia="ar-SA"/>
        </w:rPr>
        <w:t>поднео независно, без договора са другим понуђачима или заинтересованим лицима.</w:t>
      </w:r>
      <w:proofErr w:type="gramEnd"/>
    </w:p>
    <w:p w:rsidR="001B5BE4" w:rsidRPr="001B5BE4" w:rsidRDefault="001B5BE4" w:rsidP="001B5BE4">
      <w:pPr>
        <w:suppressAutoHyphens/>
        <w:spacing w:after="0" w:line="100" w:lineRule="atLeast"/>
        <w:jc w:val="both"/>
        <w:rPr>
          <w:rFonts w:ascii="Arial" w:eastAsia="Arial Unicode MS" w:hAnsi="Arial" w:cs="Arial"/>
          <w:bCs/>
          <w:color w:val="000000"/>
          <w:kern w:val="1"/>
          <w:sz w:val="24"/>
          <w:szCs w:val="24"/>
          <w:lang w:eastAsia="ar-SA"/>
        </w:rPr>
      </w:pPr>
    </w:p>
    <w:p w:rsidR="001B5BE4" w:rsidRPr="001B5BE4" w:rsidRDefault="001B5BE4" w:rsidP="001B5BE4">
      <w:pPr>
        <w:suppressAutoHyphens/>
        <w:spacing w:after="0" w:line="100" w:lineRule="atLeast"/>
        <w:jc w:val="both"/>
        <w:rPr>
          <w:rFonts w:ascii="Arial" w:eastAsia="Arial Unicode MS" w:hAnsi="Arial" w:cs="Arial"/>
          <w:bCs/>
          <w:color w:val="000000"/>
          <w:kern w:val="1"/>
          <w:sz w:val="24"/>
          <w:szCs w:val="24"/>
          <w:lang w:eastAsia="ar-SA"/>
        </w:rPr>
      </w:pPr>
    </w:p>
    <w:p w:rsidR="001B5BE4" w:rsidRPr="001B5BE4" w:rsidRDefault="001B5BE4" w:rsidP="001B5BE4">
      <w:pPr>
        <w:suppressAutoHyphens/>
        <w:spacing w:after="0" w:line="100" w:lineRule="atLeast"/>
        <w:ind w:firstLine="227"/>
        <w:jc w:val="both"/>
        <w:rPr>
          <w:rFonts w:ascii="Arial" w:eastAsia="Times New Roman" w:hAnsi="Arial" w:cs="Arial"/>
          <w:color w:val="000000"/>
          <w:kern w:val="1"/>
          <w:sz w:val="24"/>
          <w:szCs w:val="24"/>
          <w:lang w:eastAsia="ar-SA"/>
        </w:rPr>
      </w:pPr>
    </w:p>
    <w:tbl>
      <w:tblPr>
        <w:tblW w:w="0" w:type="auto"/>
        <w:tblLayout w:type="fixed"/>
        <w:tblLook w:val="0000" w:firstRow="0" w:lastRow="0" w:firstColumn="0" w:lastColumn="0" w:noHBand="0" w:noVBand="0"/>
      </w:tblPr>
      <w:tblGrid>
        <w:gridCol w:w="3080"/>
        <w:gridCol w:w="3065"/>
        <w:gridCol w:w="3097"/>
      </w:tblGrid>
      <w:tr w:rsidR="001B5BE4" w:rsidRPr="001B5BE4" w:rsidTr="00AF3627">
        <w:tc>
          <w:tcPr>
            <w:tcW w:w="3080" w:type="dxa"/>
            <w:shd w:val="clear" w:color="auto" w:fill="auto"/>
            <w:vAlign w:val="center"/>
          </w:tcPr>
          <w:p w:rsidR="001B5BE4" w:rsidRPr="001B5BE4" w:rsidRDefault="001B5BE4" w:rsidP="001B5BE4">
            <w:pPr>
              <w:suppressAutoHyphens/>
              <w:spacing w:after="120" w:line="100" w:lineRule="atLeast"/>
              <w:jc w:val="center"/>
              <w:rPr>
                <w:rFonts w:ascii="Arial" w:eastAsia="Arial Unicode MS" w:hAnsi="Arial" w:cs="Arial"/>
                <w:color w:val="000000"/>
                <w:kern w:val="1"/>
                <w:sz w:val="24"/>
                <w:szCs w:val="24"/>
                <w:lang w:eastAsia="ar-SA"/>
              </w:rPr>
            </w:pPr>
            <w:r w:rsidRPr="001B5BE4">
              <w:rPr>
                <w:rFonts w:ascii="Arial" w:eastAsia="Arial Unicode MS" w:hAnsi="Arial" w:cs="Arial"/>
                <w:color w:val="000000"/>
                <w:kern w:val="1"/>
                <w:sz w:val="24"/>
                <w:szCs w:val="24"/>
                <w:lang w:eastAsia="ar-SA"/>
              </w:rPr>
              <w:t>Датум:</w:t>
            </w:r>
          </w:p>
        </w:tc>
        <w:tc>
          <w:tcPr>
            <w:tcW w:w="3065" w:type="dxa"/>
            <w:shd w:val="clear" w:color="auto" w:fill="auto"/>
            <w:vAlign w:val="center"/>
          </w:tcPr>
          <w:p w:rsidR="001B5BE4" w:rsidRPr="001B5BE4" w:rsidRDefault="001B5BE4" w:rsidP="001B5BE4">
            <w:pPr>
              <w:suppressAutoHyphens/>
              <w:spacing w:after="120" w:line="100" w:lineRule="atLeast"/>
              <w:jc w:val="center"/>
              <w:rPr>
                <w:rFonts w:ascii="Arial" w:eastAsia="Arial Unicode MS" w:hAnsi="Arial" w:cs="Arial"/>
                <w:color w:val="000000"/>
                <w:kern w:val="1"/>
                <w:sz w:val="24"/>
                <w:szCs w:val="24"/>
                <w:lang w:eastAsia="ar-SA"/>
              </w:rPr>
            </w:pPr>
            <w:r w:rsidRPr="001B5BE4">
              <w:rPr>
                <w:rFonts w:ascii="Arial" w:eastAsia="Arial Unicode MS" w:hAnsi="Arial" w:cs="Arial"/>
                <w:color w:val="000000"/>
                <w:kern w:val="1"/>
                <w:sz w:val="24"/>
                <w:szCs w:val="24"/>
                <w:lang w:eastAsia="ar-SA"/>
              </w:rPr>
              <w:t>М.П.</w:t>
            </w:r>
          </w:p>
        </w:tc>
        <w:tc>
          <w:tcPr>
            <w:tcW w:w="3097" w:type="dxa"/>
            <w:shd w:val="clear" w:color="auto" w:fill="auto"/>
            <w:vAlign w:val="center"/>
          </w:tcPr>
          <w:p w:rsidR="001B5BE4" w:rsidRPr="001B5BE4" w:rsidRDefault="001B5BE4" w:rsidP="001B5BE4">
            <w:pPr>
              <w:suppressAutoHyphens/>
              <w:spacing w:after="120" w:line="100" w:lineRule="atLeast"/>
              <w:jc w:val="center"/>
              <w:rPr>
                <w:rFonts w:ascii="Arial" w:eastAsia="Arial Unicode MS" w:hAnsi="Arial" w:cs="Arial"/>
                <w:color w:val="000000"/>
                <w:kern w:val="1"/>
                <w:sz w:val="24"/>
                <w:szCs w:val="24"/>
                <w:lang w:eastAsia="ar-SA"/>
              </w:rPr>
            </w:pPr>
            <w:r w:rsidRPr="001B5BE4">
              <w:rPr>
                <w:rFonts w:ascii="Arial" w:eastAsia="Arial Unicode MS" w:hAnsi="Arial" w:cs="Arial"/>
                <w:color w:val="000000"/>
                <w:kern w:val="1"/>
                <w:sz w:val="24"/>
                <w:szCs w:val="24"/>
                <w:lang w:eastAsia="ar-SA"/>
              </w:rPr>
              <w:t>Потпис понуђача</w:t>
            </w:r>
          </w:p>
        </w:tc>
      </w:tr>
      <w:tr w:rsidR="001B5BE4" w:rsidRPr="001B5BE4" w:rsidTr="00AF3627">
        <w:tc>
          <w:tcPr>
            <w:tcW w:w="3080" w:type="dxa"/>
            <w:tcBorders>
              <w:bottom w:val="single" w:sz="4" w:space="0" w:color="000000"/>
            </w:tcBorders>
            <w:shd w:val="clear" w:color="auto" w:fill="auto"/>
          </w:tcPr>
          <w:p w:rsidR="001B5BE4" w:rsidRPr="001B5BE4" w:rsidRDefault="001B5BE4" w:rsidP="001B5BE4">
            <w:pPr>
              <w:suppressAutoHyphens/>
              <w:snapToGrid w:val="0"/>
              <w:spacing w:after="120" w:line="100" w:lineRule="atLeast"/>
              <w:jc w:val="both"/>
              <w:rPr>
                <w:rFonts w:ascii="Arial" w:eastAsia="Arial Unicode MS" w:hAnsi="Arial" w:cs="Arial"/>
                <w:color w:val="000000"/>
                <w:kern w:val="1"/>
                <w:sz w:val="24"/>
                <w:szCs w:val="24"/>
                <w:lang w:eastAsia="ar-SA"/>
              </w:rPr>
            </w:pPr>
          </w:p>
        </w:tc>
        <w:tc>
          <w:tcPr>
            <w:tcW w:w="3065" w:type="dxa"/>
            <w:shd w:val="clear" w:color="auto" w:fill="auto"/>
          </w:tcPr>
          <w:p w:rsidR="001B5BE4" w:rsidRPr="001B5BE4" w:rsidRDefault="001B5BE4" w:rsidP="001B5BE4">
            <w:pPr>
              <w:suppressAutoHyphens/>
              <w:snapToGrid w:val="0"/>
              <w:spacing w:after="120" w:line="100" w:lineRule="atLeast"/>
              <w:jc w:val="both"/>
              <w:rPr>
                <w:rFonts w:ascii="Arial" w:eastAsia="Arial Unicode MS" w:hAnsi="Arial" w:cs="Arial"/>
                <w:color w:val="000000"/>
                <w:kern w:val="1"/>
                <w:sz w:val="24"/>
                <w:szCs w:val="24"/>
                <w:lang w:eastAsia="ar-SA"/>
              </w:rPr>
            </w:pPr>
          </w:p>
        </w:tc>
        <w:tc>
          <w:tcPr>
            <w:tcW w:w="3097" w:type="dxa"/>
            <w:tcBorders>
              <w:bottom w:val="single" w:sz="4" w:space="0" w:color="000000"/>
            </w:tcBorders>
            <w:shd w:val="clear" w:color="auto" w:fill="auto"/>
          </w:tcPr>
          <w:p w:rsidR="001B5BE4" w:rsidRPr="001B5BE4" w:rsidRDefault="001B5BE4" w:rsidP="001B5BE4">
            <w:pPr>
              <w:suppressAutoHyphens/>
              <w:snapToGrid w:val="0"/>
              <w:spacing w:after="120" w:line="100" w:lineRule="atLeast"/>
              <w:jc w:val="both"/>
              <w:rPr>
                <w:rFonts w:ascii="Arial" w:eastAsia="Arial Unicode MS" w:hAnsi="Arial" w:cs="Arial"/>
                <w:color w:val="000000"/>
                <w:kern w:val="1"/>
                <w:sz w:val="24"/>
                <w:szCs w:val="24"/>
                <w:lang w:eastAsia="ar-SA"/>
              </w:rPr>
            </w:pPr>
          </w:p>
        </w:tc>
      </w:tr>
    </w:tbl>
    <w:p w:rsidR="001B5BE4" w:rsidRPr="001B5BE4" w:rsidRDefault="001B5BE4" w:rsidP="001B5BE4">
      <w:pPr>
        <w:suppressAutoHyphens/>
        <w:spacing w:after="0" w:line="100" w:lineRule="atLeast"/>
        <w:ind w:firstLine="227"/>
        <w:jc w:val="both"/>
        <w:rPr>
          <w:rFonts w:ascii="Times New Roman" w:eastAsia="Times New Roman" w:hAnsi="Times New Roman" w:cs="Times New Roman"/>
          <w:color w:val="000000"/>
          <w:kern w:val="1"/>
          <w:sz w:val="16"/>
          <w:szCs w:val="16"/>
          <w:lang w:eastAsia="ar-SA"/>
        </w:rPr>
      </w:pPr>
    </w:p>
    <w:p w:rsidR="001B5BE4" w:rsidRPr="001B5BE4" w:rsidRDefault="001B5BE4" w:rsidP="001B5BE4">
      <w:pPr>
        <w:tabs>
          <w:tab w:val="left" w:pos="6028"/>
        </w:tabs>
        <w:suppressAutoHyphens/>
        <w:autoSpaceDE w:val="0"/>
        <w:spacing w:after="0" w:line="240" w:lineRule="auto"/>
        <w:rPr>
          <w:rFonts w:ascii="Times New Roman" w:eastAsia="Arial Unicode MS" w:hAnsi="Times New Roman" w:cs="Times New Roman"/>
          <w:color w:val="000000"/>
          <w:kern w:val="1"/>
          <w:sz w:val="24"/>
          <w:szCs w:val="24"/>
          <w:lang w:eastAsia="ar-SA"/>
        </w:rPr>
      </w:pPr>
    </w:p>
    <w:p w:rsidR="001B5BE4" w:rsidRPr="001B5BE4" w:rsidRDefault="001B5BE4" w:rsidP="001B5BE4">
      <w:pPr>
        <w:tabs>
          <w:tab w:val="left" w:pos="6028"/>
        </w:tabs>
        <w:suppressAutoHyphens/>
        <w:autoSpaceDE w:val="0"/>
        <w:spacing w:after="0" w:line="240" w:lineRule="auto"/>
        <w:jc w:val="both"/>
        <w:rPr>
          <w:rFonts w:ascii="Arial" w:eastAsia="Arial Unicode MS" w:hAnsi="Arial" w:cs="Arial"/>
          <w:i/>
          <w:kern w:val="1"/>
          <w:sz w:val="24"/>
          <w:szCs w:val="24"/>
          <w:lang w:eastAsia="ar-SA"/>
        </w:rPr>
      </w:pPr>
      <w:r w:rsidRPr="001B5BE4">
        <w:rPr>
          <w:rFonts w:ascii="Arial" w:eastAsia="Arial Unicode MS" w:hAnsi="Arial" w:cs="Arial"/>
          <w:b/>
          <w:bCs/>
          <w:i/>
          <w:iCs/>
          <w:kern w:val="1"/>
          <w:sz w:val="24"/>
          <w:szCs w:val="24"/>
          <w:lang w:eastAsia="ar-SA"/>
        </w:rPr>
        <w:t xml:space="preserve">Напомена: </w:t>
      </w:r>
      <w:r w:rsidRPr="001B5BE4">
        <w:rPr>
          <w:rFonts w:ascii="Arial" w:eastAsia="Arial Unicode MS" w:hAnsi="Arial" w:cs="Arial"/>
          <w:bCs/>
          <w:i/>
          <w:iCs/>
          <w:kern w:val="1"/>
          <w:sz w:val="24"/>
          <w:szCs w:val="24"/>
          <w:lang w:eastAsia="ar-SA"/>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w:t>
      </w:r>
      <w:proofErr w:type="gramStart"/>
      <w:r w:rsidRPr="001B5BE4">
        <w:rPr>
          <w:rFonts w:ascii="Arial" w:eastAsia="Arial Unicode MS" w:hAnsi="Arial" w:cs="Arial"/>
          <w:bCs/>
          <w:i/>
          <w:iCs/>
          <w:kern w:val="1"/>
          <w:sz w:val="24"/>
          <w:szCs w:val="24"/>
          <w:lang w:eastAsia="ar-SA"/>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w:t>
      </w:r>
      <w:proofErr w:type="gramEnd"/>
      <w:r w:rsidRPr="001B5BE4">
        <w:rPr>
          <w:rFonts w:ascii="Arial" w:eastAsia="Arial Unicode MS" w:hAnsi="Arial" w:cs="Arial"/>
          <w:bCs/>
          <w:i/>
          <w:iCs/>
          <w:kern w:val="1"/>
          <w:sz w:val="24"/>
          <w:szCs w:val="24"/>
          <w:lang w:eastAsia="ar-SA"/>
        </w:rPr>
        <w:t xml:space="preserve"> </w:t>
      </w:r>
      <w:proofErr w:type="gramStart"/>
      <w:r w:rsidRPr="001B5BE4">
        <w:rPr>
          <w:rFonts w:ascii="Arial" w:eastAsia="Arial Unicode MS" w:hAnsi="Arial" w:cs="Arial"/>
          <w:bCs/>
          <w:i/>
          <w:iCs/>
          <w:kern w:val="1"/>
          <w:sz w:val="24"/>
          <w:szCs w:val="24"/>
          <w:lang w:eastAsia="ar-SA"/>
        </w:rPr>
        <w:t>Мера забране учешћа у поступку јавне набавке може трајати до две године.</w:t>
      </w:r>
      <w:proofErr w:type="gramEnd"/>
      <w:r w:rsidRPr="001B5BE4">
        <w:rPr>
          <w:rFonts w:ascii="Arial" w:eastAsia="Arial Unicode MS" w:hAnsi="Arial" w:cs="Arial"/>
          <w:bCs/>
          <w:i/>
          <w:iCs/>
          <w:kern w:val="1"/>
          <w:sz w:val="24"/>
          <w:szCs w:val="24"/>
          <w:lang w:eastAsia="ar-SA"/>
        </w:rPr>
        <w:t xml:space="preserve"> </w:t>
      </w:r>
      <w:proofErr w:type="gramStart"/>
      <w:r w:rsidRPr="001B5BE4">
        <w:rPr>
          <w:rFonts w:ascii="Arial" w:eastAsia="Arial Unicode MS" w:hAnsi="Arial" w:cs="Arial"/>
          <w:bCs/>
          <w:i/>
          <w:iCs/>
          <w:kern w:val="1"/>
          <w:sz w:val="24"/>
          <w:szCs w:val="24"/>
          <w:lang w:eastAsia="ar-SA"/>
        </w:rPr>
        <w:t>Повреда конкуренције представља негативну референцу, у смислу члана 82.</w:t>
      </w:r>
      <w:proofErr w:type="gramEnd"/>
      <w:r w:rsidRPr="001B5BE4">
        <w:rPr>
          <w:rFonts w:ascii="Arial" w:eastAsia="Arial Unicode MS" w:hAnsi="Arial" w:cs="Arial"/>
          <w:bCs/>
          <w:i/>
          <w:iCs/>
          <w:kern w:val="1"/>
          <w:sz w:val="24"/>
          <w:szCs w:val="24"/>
          <w:lang w:eastAsia="ar-SA"/>
        </w:rPr>
        <w:t xml:space="preserve"> </w:t>
      </w:r>
      <w:proofErr w:type="gramStart"/>
      <w:r w:rsidRPr="001B5BE4">
        <w:rPr>
          <w:rFonts w:ascii="Arial" w:eastAsia="Arial Unicode MS" w:hAnsi="Arial" w:cs="Arial"/>
          <w:bCs/>
          <w:i/>
          <w:iCs/>
          <w:kern w:val="1"/>
          <w:sz w:val="24"/>
          <w:szCs w:val="24"/>
          <w:lang w:eastAsia="ar-SA"/>
        </w:rPr>
        <w:t>став</w:t>
      </w:r>
      <w:proofErr w:type="gramEnd"/>
      <w:r w:rsidRPr="001B5BE4">
        <w:rPr>
          <w:rFonts w:ascii="Arial" w:eastAsia="Arial Unicode MS" w:hAnsi="Arial" w:cs="Arial"/>
          <w:bCs/>
          <w:i/>
          <w:iCs/>
          <w:kern w:val="1"/>
          <w:sz w:val="24"/>
          <w:szCs w:val="24"/>
          <w:lang w:eastAsia="ar-SA"/>
        </w:rPr>
        <w:t xml:space="preserve"> 1. </w:t>
      </w:r>
      <w:proofErr w:type="gramStart"/>
      <w:r w:rsidRPr="001B5BE4">
        <w:rPr>
          <w:rFonts w:ascii="Arial" w:eastAsia="Arial Unicode MS" w:hAnsi="Arial" w:cs="Arial"/>
          <w:bCs/>
          <w:i/>
          <w:iCs/>
          <w:kern w:val="1"/>
          <w:sz w:val="24"/>
          <w:szCs w:val="24"/>
          <w:lang w:eastAsia="ar-SA"/>
        </w:rPr>
        <w:t>тачка</w:t>
      </w:r>
      <w:proofErr w:type="gramEnd"/>
      <w:r w:rsidRPr="001B5BE4">
        <w:rPr>
          <w:rFonts w:ascii="Arial" w:eastAsia="Arial Unicode MS" w:hAnsi="Arial" w:cs="Arial"/>
          <w:bCs/>
          <w:i/>
          <w:iCs/>
          <w:kern w:val="1"/>
          <w:sz w:val="24"/>
          <w:szCs w:val="24"/>
          <w:lang w:eastAsia="ar-SA"/>
        </w:rPr>
        <w:t xml:space="preserve"> 2) ЗЈН.</w:t>
      </w:r>
    </w:p>
    <w:p w:rsidR="001B5BE4" w:rsidRPr="001B5BE4" w:rsidRDefault="001B5BE4" w:rsidP="001B5BE4">
      <w:pPr>
        <w:tabs>
          <w:tab w:val="left" w:pos="6028"/>
        </w:tabs>
        <w:suppressAutoHyphens/>
        <w:autoSpaceDE w:val="0"/>
        <w:spacing w:after="0" w:line="240" w:lineRule="auto"/>
        <w:jc w:val="both"/>
        <w:rPr>
          <w:rFonts w:ascii="Arial" w:eastAsia="Arial Unicode MS" w:hAnsi="Arial" w:cs="Arial"/>
          <w:bCs/>
          <w:i/>
          <w:iCs/>
          <w:kern w:val="1"/>
          <w:sz w:val="24"/>
          <w:szCs w:val="24"/>
          <w:lang w:eastAsia="ar-SA"/>
        </w:rPr>
      </w:pPr>
      <w:proofErr w:type="gramStart"/>
      <w:r w:rsidRPr="001B5BE4">
        <w:rPr>
          <w:rFonts w:ascii="Arial" w:eastAsia="Arial Unicode MS" w:hAnsi="Arial" w:cs="Arial"/>
          <w:b/>
          <w:bCs/>
          <w:i/>
          <w:iCs/>
          <w:kern w:val="1"/>
          <w:sz w:val="24"/>
          <w:szCs w:val="24"/>
          <w:u w:val="single"/>
          <w:lang w:eastAsia="ar-SA"/>
        </w:rPr>
        <w:t>Уколико понуду подноси група понуђача,</w:t>
      </w:r>
      <w:r w:rsidRPr="001B5BE4">
        <w:rPr>
          <w:rFonts w:ascii="Arial" w:eastAsia="Arial Unicode MS" w:hAnsi="Arial" w:cs="Arial"/>
          <w:bCs/>
          <w:i/>
          <w:iCs/>
          <w:kern w:val="1"/>
          <w:sz w:val="24"/>
          <w:szCs w:val="24"/>
          <w:lang w:eastAsia="ar-SA"/>
        </w:rPr>
        <w:t xml:space="preserve"> Изјава мора бити потписана од стране овлашћеног лица сваког понуђача из групе понуђача и оверена печатом.</w:t>
      </w:r>
      <w:proofErr w:type="gramEnd"/>
    </w:p>
    <w:p w:rsidR="001B5BE4" w:rsidRPr="001B5BE4" w:rsidRDefault="001B5BE4" w:rsidP="001B5BE4">
      <w:pPr>
        <w:tabs>
          <w:tab w:val="left" w:pos="6028"/>
        </w:tabs>
        <w:suppressAutoHyphens/>
        <w:autoSpaceDE w:val="0"/>
        <w:spacing w:after="0" w:line="240" w:lineRule="auto"/>
        <w:jc w:val="both"/>
        <w:rPr>
          <w:rFonts w:ascii="Arial" w:eastAsia="Arial Unicode MS" w:hAnsi="Arial" w:cs="Arial"/>
          <w:bCs/>
          <w:i/>
          <w:iCs/>
          <w:kern w:val="1"/>
          <w:sz w:val="24"/>
          <w:szCs w:val="24"/>
          <w:lang w:eastAsia="ar-SA"/>
        </w:rPr>
      </w:pPr>
    </w:p>
    <w:p w:rsidR="001B5BE4" w:rsidRPr="001B5BE4" w:rsidRDefault="001B5BE4" w:rsidP="001B5BE4">
      <w:pPr>
        <w:suppressAutoHyphens/>
        <w:spacing w:after="0" w:line="100" w:lineRule="atLeast"/>
        <w:jc w:val="center"/>
        <w:rPr>
          <w:rFonts w:ascii="Arial" w:eastAsia="Arial Unicode MS" w:hAnsi="Arial" w:cs="Arial"/>
          <w:i/>
          <w:kern w:val="1"/>
          <w:sz w:val="24"/>
          <w:szCs w:val="24"/>
          <w:lang w:eastAsia="ar-SA"/>
        </w:rPr>
      </w:pPr>
    </w:p>
    <w:p w:rsidR="001B5BE4" w:rsidRPr="001B5BE4" w:rsidRDefault="001B5BE4" w:rsidP="001B5BE4">
      <w:pPr>
        <w:suppressAutoHyphens/>
        <w:spacing w:after="0" w:line="100" w:lineRule="atLeast"/>
        <w:jc w:val="center"/>
        <w:rPr>
          <w:rFonts w:ascii="Arial" w:eastAsia="Arial Unicode MS" w:hAnsi="Arial" w:cs="Arial"/>
          <w:i/>
          <w:kern w:val="1"/>
          <w:sz w:val="24"/>
          <w:szCs w:val="24"/>
          <w:lang w:eastAsia="ar-SA"/>
        </w:rPr>
      </w:pPr>
    </w:p>
    <w:p w:rsidR="001B5BE4" w:rsidRPr="001B5BE4" w:rsidRDefault="001B5BE4" w:rsidP="001B5BE4">
      <w:pPr>
        <w:suppressAutoHyphens/>
        <w:spacing w:after="0" w:line="100" w:lineRule="atLeast"/>
        <w:jc w:val="center"/>
        <w:rPr>
          <w:rFonts w:ascii="Times New Roman" w:eastAsia="Times New Roman" w:hAnsi="Times New Roman" w:cs="Times New Roman"/>
          <w:color w:val="000000"/>
          <w:kern w:val="1"/>
          <w:sz w:val="16"/>
          <w:szCs w:val="16"/>
          <w:lang w:eastAsia="ar-SA"/>
        </w:rPr>
      </w:pPr>
    </w:p>
    <w:p w:rsidR="001B5BE4" w:rsidRPr="001B5BE4" w:rsidRDefault="001B5BE4" w:rsidP="001B5BE4">
      <w:pPr>
        <w:suppressAutoHyphens/>
        <w:spacing w:after="0" w:line="100" w:lineRule="atLeast"/>
        <w:jc w:val="center"/>
        <w:rPr>
          <w:rFonts w:ascii="Times New Roman" w:eastAsia="Times New Roman" w:hAnsi="Times New Roman" w:cs="Times New Roman"/>
          <w:color w:val="000000"/>
          <w:kern w:val="1"/>
          <w:sz w:val="16"/>
          <w:szCs w:val="16"/>
          <w:lang w:eastAsia="ar-SA"/>
        </w:rPr>
      </w:pPr>
    </w:p>
    <w:p w:rsidR="001B5BE4" w:rsidRPr="001B5BE4" w:rsidRDefault="001B5BE4" w:rsidP="001B5BE4">
      <w:pPr>
        <w:suppressAutoHyphens/>
        <w:spacing w:after="0" w:line="100" w:lineRule="atLeast"/>
        <w:rPr>
          <w:rFonts w:ascii="Arial" w:eastAsia="Arial Unicode MS" w:hAnsi="Arial" w:cs="Arial"/>
          <w:b/>
          <w:bCs/>
          <w:i/>
          <w:iCs/>
          <w:color w:val="000000"/>
          <w:kern w:val="1"/>
          <w:sz w:val="24"/>
          <w:szCs w:val="24"/>
          <w:lang w:eastAsia="ar-SA"/>
        </w:rPr>
      </w:pPr>
    </w:p>
    <w:p w:rsidR="001B5BE4" w:rsidRPr="001B5BE4" w:rsidRDefault="001B5BE4" w:rsidP="001B5BE4">
      <w:pPr>
        <w:suppressAutoHyphens/>
        <w:spacing w:after="0" w:line="100" w:lineRule="atLeast"/>
        <w:jc w:val="center"/>
        <w:rPr>
          <w:rFonts w:ascii="Arial" w:eastAsia="Times New Roman" w:hAnsi="Arial" w:cs="Arial"/>
          <w:color w:val="000000"/>
          <w:kern w:val="1"/>
          <w:sz w:val="24"/>
          <w:szCs w:val="24"/>
          <w:lang w:eastAsia="ar-SA"/>
        </w:rPr>
      </w:pPr>
    </w:p>
    <w:p w:rsidR="001B5BE4" w:rsidRPr="001B5BE4" w:rsidRDefault="001B5BE4" w:rsidP="001B5BE4">
      <w:pPr>
        <w:suppressAutoHyphens/>
        <w:spacing w:after="0" w:line="100" w:lineRule="atLeast"/>
        <w:jc w:val="right"/>
        <w:rPr>
          <w:rFonts w:ascii="Arial" w:eastAsia="Arial Unicode MS" w:hAnsi="Arial" w:cs="Arial"/>
          <w:b/>
          <w:bCs/>
          <w:color w:val="000000"/>
          <w:kern w:val="1"/>
          <w:sz w:val="28"/>
          <w:szCs w:val="28"/>
          <w:lang w:eastAsia="ar-SA"/>
        </w:rPr>
      </w:pPr>
      <w:r w:rsidRPr="001B5BE4">
        <w:rPr>
          <w:rFonts w:ascii="Arial" w:eastAsia="Arial Unicode MS" w:hAnsi="Arial" w:cs="Arial"/>
          <w:b/>
          <w:bCs/>
          <w:color w:val="000000"/>
          <w:kern w:val="1"/>
          <w:sz w:val="28"/>
          <w:szCs w:val="28"/>
          <w:lang w:eastAsia="ar-SA"/>
        </w:rPr>
        <w:lastRenderedPageBreak/>
        <w:t>(ОБРАЗАЦ 5)</w:t>
      </w:r>
    </w:p>
    <w:p w:rsidR="001B5BE4" w:rsidRPr="001B5BE4" w:rsidRDefault="001B5BE4" w:rsidP="001B5BE4">
      <w:pPr>
        <w:suppressAutoHyphens/>
        <w:spacing w:after="0" w:line="100" w:lineRule="atLeast"/>
        <w:jc w:val="right"/>
        <w:rPr>
          <w:rFonts w:ascii="Arial" w:eastAsia="Arial Unicode MS" w:hAnsi="Arial" w:cs="Arial"/>
          <w:b/>
          <w:bCs/>
          <w:color w:val="000000"/>
          <w:kern w:val="1"/>
          <w:sz w:val="28"/>
          <w:szCs w:val="28"/>
          <w:lang w:eastAsia="ar-SA"/>
        </w:rPr>
      </w:pPr>
    </w:p>
    <w:p w:rsidR="001B5BE4" w:rsidRPr="001B5BE4" w:rsidRDefault="001B5BE4" w:rsidP="001B5BE4">
      <w:pPr>
        <w:suppressAutoHyphens/>
        <w:spacing w:after="0" w:line="100" w:lineRule="atLeast"/>
        <w:jc w:val="center"/>
        <w:rPr>
          <w:rFonts w:ascii="Arial" w:eastAsia="Arial Unicode MS" w:hAnsi="Arial" w:cs="Arial"/>
          <w:b/>
          <w:bCs/>
          <w:color w:val="000000"/>
          <w:kern w:val="1"/>
          <w:sz w:val="28"/>
          <w:szCs w:val="28"/>
          <w:lang w:eastAsia="ar-SA"/>
        </w:rPr>
      </w:pPr>
      <w:r w:rsidRPr="001B5BE4">
        <w:rPr>
          <w:rFonts w:ascii="Arial" w:eastAsia="Arial Unicode MS" w:hAnsi="Arial" w:cs="Arial"/>
          <w:b/>
          <w:bCs/>
          <w:color w:val="000000"/>
          <w:kern w:val="1"/>
          <w:sz w:val="28"/>
          <w:szCs w:val="28"/>
          <w:lang w:eastAsia="ar-SA"/>
        </w:rPr>
        <w:t xml:space="preserve">ОБРАЗАЦ ИЗЈАВЕ </w:t>
      </w:r>
      <w:proofErr w:type="gramStart"/>
      <w:r w:rsidRPr="001B5BE4">
        <w:rPr>
          <w:rFonts w:ascii="Arial" w:eastAsia="Arial Unicode MS" w:hAnsi="Arial" w:cs="Arial"/>
          <w:b/>
          <w:bCs/>
          <w:color w:val="000000"/>
          <w:kern w:val="1"/>
          <w:sz w:val="28"/>
          <w:szCs w:val="28"/>
          <w:lang w:eastAsia="ar-SA"/>
        </w:rPr>
        <w:t>ПОНУЂАЧА  О</w:t>
      </w:r>
      <w:proofErr w:type="gramEnd"/>
      <w:r w:rsidRPr="001B5BE4">
        <w:rPr>
          <w:rFonts w:ascii="Arial" w:eastAsia="Arial Unicode MS" w:hAnsi="Arial" w:cs="Arial"/>
          <w:b/>
          <w:bCs/>
          <w:color w:val="000000"/>
          <w:kern w:val="1"/>
          <w:sz w:val="28"/>
          <w:szCs w:val="28"/>
          <w:lang w:eastAsia="ar-SA"/>
        </w:rPr>
        <w:t xml:space="preserve"> ИСПУЊЕНОСТИ ОБАВЕЗНИХ И ДОДАТНИХ УСЛОВА ЗА УЧЕШЋЕ У ПОСТУПКУ ЈАВНЕ НАБАВКЕ -  ЧЛ. 75. И 76. ЗЈН</w:t>
      </w:r>
    </w:p>
    <w:p w:rsidR="001B5BE4" w:rsidRPr="001B5BE4" w:rsidRDefault="001B5BE4" w:rsidP="001B5BE4">
      <w:pPr>
        <w:suppressAutoHyphens/>
        <w:spacing w:after="0" w:line="100" w:lineRule="atLeast"/>
        <w:jc w:val="center"/>
        <w:rPr>
          <w:rFonts w:ascii="Arial" w:eastAsia="Arial Unicode MS" w:hAnsi="Arial" w:cs="Arial"/>
          <w:b/>
          <w:bCs/>
          <w:color w:val="000000"/>
          <w:kern w:val="1"/>
          <w:sz w:val="24"/>
          <w:szCs w:val="24"/>
          <w:lang w:eastAsia="ar-SA"/>
        </w:rPr>
      </w:pPr>
    </w:p>
    <w:p w:rsidR="001B5BE4" w:rsidRPr="001B5BE4" w:rsidRDefault="001B5BE4" w:rsidP="001B5BE4">
      <w:pPr>
        <w:suppressAutoHyphens/>
        <w:spacing w:after="0" w:line="100" w:lineRule="atLeast"/>
        <w:jc w:val="both"/>
        <w:rPr>
          <w:rFonts w:ascii="Arial" w:eastAsia="Arial Unicode MS" w:hAnsi="Arial" w:cs="Arial"/>
          <w:color w:val="000000"/>
          <w:kern w:val="1"/>
          <w:sz w:val="24"/>
          <w:szCs w:val="24"/>
          <w:lang w:eastAsia="ar-SA"/>
        </w:rPr>
      </w:pPr>
      <w:r w:rsidRPr="001B5BE4">
        <w:rPr>
          <w:rFonts w:ascii="Arial" w:eastAsia="Arial Unicode MS" w:hAnsi="Arial" w:cs="Arial"/>
          <w:color w:val="000000"/>
          <w:kern w:val="1"/>
          <w:sz w:val="24"/>
          <w:szCs w:val="24"/>
          <w:lang w:eastAsia="ar-SA"/>
        </w:rPr>
        <w:t xml:space="preserve">Под пуном материјалном и кривичном одговорношћу, </w:t>
      </w:r>
      <w:r w:rsidRPr="001B5BE4">
        <w:rPr>
          <w:rFonts w:ascii="Arial" w:eastAsia="Arial Unicode MS" w:hAnsi="Arial" w:cs="Arial"/>
          <w:color w:val="000000"/>
          <w:kern w:val="1"/>
          <w:sz w:val="24"/>
          <w:szCs w:val="24"/>
          <w:lang w:val="sr-Cyrl-CS" w:eastAsia="ar-SA"/>
        </w:rPr>
        <w:t xml:space="preserve">као заступник понуђача, </w:t>
      </w:r>
      <w:r w:rsidRPr="001B5BE4">
        <w:rPr>
          <w:rFonts w:ascii="Arial" w:eastAsia="Arial Unicode MS" w:hAnsi="Arial" w:cs="Arial"/>
          <w:color w:val="000000"/>
          <w:kern w:val="1"/>
          <w:sz w:val="24"/>
          <w:szCs w:val="24"/>
          <w:lang w:eastAsia="ar-SA"/>
        </w:rPr>
        <w:t>дајем следећу</w:t>
      </w:r>
      <w:r w:rsidRPr="001B5BE4">
        <w:rPr>
          <w:rFonts w:ascii="Arial" w:eastAsia="Arial Unicode MS" w:hAnsi="Arial" w:cs="Arial"/>
          <w:color w:val="000000"/>
          <w:kern w:val="1"/>
          <w:sz w:val="24"/>
          <w:szCs w:val="24"/>
          <w:lang w:eastAsia="ar-SA"/>
        </w:rPr>
        <w:tab/>
      </w:r>
      <w:r w:rsidRPr="001B5BE4">
        <w:rPr>
          <w:rFonts w:ascii="Arial" w:eastAsia="Arial Unicode MS" w:hAnsi="Arial" w:cs="Arial"/>
          <w:color w:val="000000"/>
          <w:kern w:val="1"/>
          <w:sz w:val="24"/>
          <w:szCs w:val="24"/>
          <w:lang w:eastAsia="ar-SA"/>
        </w:rPr>
        <w:tab/>
      </w:r>
      <w:r w:rsidRPr="001B5BE4">
        <w:rPr>
          <w:rFonts w:ascii="Arial" w:eastAsia="Arial Unicode MS" w:hAnsi="Arial" w:cs="Arial"/>
          <w:color w:val="000000"/>
          <w:kern w:val="1"/>
          <w:sz w:val="24"/>
          <w:szCs w:val="24"/>
          <w:lang w:eastAsia="ar-SA"/>
        </w:rPr>
        <w:tab/>
      </w:r>
      <w:r w:rsidRPr="001B5BE4">
        <w:rPr>
          <w:rFonts w:ascii="Arial" w:eastAsia="Arial Unicode MS" w:hAnsi="Arial" w:cs="Arial"/>
          <w:color w:val="000000"/>
          <w:kern w:val="1"/>
          <w:sz w:val="24"/>
          <w:szCs w:val="24"/>
          <w:lang w:eastAsia="ar-SA"/>
        </w:rPr>
        <w:tab/>
      </w:r>
    </w:p>
    <w:p w:rsidR="001B5BE4" w:rsidRPr="001B5BE4" w:rsidRDefault="001B5BE4" w:rsidP="001B5BE4">
      <w:pPr>
        <w:suppressAutoHyphens/>
        <w:spacing w:after="0" w:line="100" w:lineRule="atLeast"/>
        <w:jc w:val="both"/>
        <w:rPr>
          <w:rFonts w:ascii="Arial" w:eastAsia="Arial Unicode MS" w:hAnsi="Arial" w:cs="Arial"/>
          <w:color w:val="000000"/>
          <w:kern w:val="1"/>
          <w:sz w:val="24"/>
          <w:szCs w:val="24"/>
          <w:lang w:eastAsia="ar-SA"/>
        </w:rPr>
      </w:pPr>
    </w:p>
    <w:p w:rsidR="001B5BE4" w:rsidRPr="001B5BE4" w:rsidRDefault="001B5BE4" w:rsidP="001B5BE4">
      <w:pPr>
        <w:suppressAutoHyphens/>
        <w:spacing w:after="0" w:line="100" w:lineRule="atLeast"/>
        <w:jc w:val="center"/>
        <w:rPr>
          <w:rFonts w:ascii="Arial" w:eastAsia="Arial Unicode MS" w:hAnsi="Arial" w:cs="Arial"/>
          <w:b/>
          <w:color w:val="000000"/>
          <w:kern w:val="1"/>
          <w:sz w:val="24"/>
          <w:szCs w:val="24"/>
          <w:lang w:eastAsia="ar-SA"/>
        </w:rPr>
      </w:pPr>
      <w:r w:rsidRPr="001B5BE4">
        <w:rPr>
          <w:rFonts w:ascii="Arial" w:eastAsia="Arial Unicode MS" w:hAnsi="Arial" w:cs="Arial"/>
          <w:b/>
          <w:color w:val="000000"/>
          <w:kern w:val="1"/>
          <w:sz w:val="24"/>
          <w:szCs w:val="24"/>
          <w:lang w:eastAsia="ar-SA"/>
        </w:rPr>
        <w:t>И З Ј А В У</w:t>
      </w:r>
    </w:p>
    <w:p w:rsidR="001B5BE4" w:rsidRPr="001B5BE4" w:rsidRDefault="001B5BE4" w:rsidP="001B5BE4">
      <w:pPr>
        <w:suppressAutoHyphens/>
        <w:spacing w:after="0" w:line="100" w:lineRule="atLeast"/>
        <w:jc w:val="center"/>
        <w:rPr>
          <w:rFonts w:ascii="Arial" w:eastAsia="Arial Unicode MS" w:hAnsi="Arial" w:cs="Arial"/>
          <w:color w:val="000000"/>
          <w:kern w:val="1"/>
          <w:sz w:val="24"/>
          <w:szCs w:val="24"/>
          <w:lang w:eastAsia="ar-SA"/>
        </w:rPr>
      </w:pPr>
    </w:p>
    <w:p w:rsidR="001B5BE4" w:rsidRPr="001B5BE4" w:rsidRDefault="001B5BE4" w:rsidP="001B5BE4">
      <w:pPr>
        <w:suppressAutoHyphens/>
        <w:spacing w:after="0" w:line="100" w:lineRule="atLeast"/>
        <w:jc w:val="both"/>
        <w:rPr>
          <w:rFonts w:ascii="Arial" w:eastAsia="Arial Unicode MS" w:hAnsi="Arial" w:cs="Arial"/>
          <w:color w:val="000000"/>
          <w:kern w:val="1"/>
          <w:sz w:val="24"/>
          <w:szCs w:val="24"/>
          <w:lang w:val="sr-Cyrl-CS" w:eastAsia="ar-SA"/>
        </w:rPr>
      </w:pPr>
    </w:p>
    <w:p w:rsidR="001B5BE4" w:rsidRPr="001B5BE4" w:rsidRDefault="001B5BE4" w:rsidP="001B5BE4">
      <w:pPr>
        <w:suppressAutoHyphens/>
        <w:spacing w:after="0" w:line="100" w:lineRule="atLeast"/>
        <w:jc w:val="both"/>
        <w:rPr>
          <w:rFonts w:ascii="Arial" w:eastAsia="Arial Unicode MS" w:hAnsi="Arial" w:cs="Arial"/>
          <w:iCs/>
          <w:color w:val="000000"/>
          <w:kern w:val="1"/>
          <w:sz w:val="24"/>
          <w:szCs w:val="24"/>
          <w:lang w:val="sr-Cyrl-CS" w:eastAsia="ar-SA"/>
        </w:rPr>
      </w:pPr>
      <w:r w:rsidRPr="001B5BE4">
        <w:rPr>
          <w:rFonts w:ascii="Arial" w:eastAsia="Arial Unicode MS" w:hAnsi="Arial" w:cs="Arial"/>
          <w:color w:val="000000"/>
          <w:kern w:val="1"/>
          <w:sz w:val="24"/>
          <w:szCs w:val="24"/>
          <w:lang w:val="sr-Cyrl-CS" w:eastAsia="ar-SA"/>
        </w:rPr>
        <w:t>П</w:t>
      </w:r>
      <w:r w:rsidRPr="001B5BE4">
        <w:rPr>
          <w:rFonts w:ascii="Arial" w:eastAsia="Arial Unicode MS" w:hAnsi="Arial" w:cs="Arial"/>
          <w:color w:val="000000"/>
          <w:kern w:val="1"/>
          <w:sz w:val="24"/>
          <w:szCs w:val="24"/>
          <w:lang w:eastAsia="ar-SA"/>
        </w:rPr>
        <w:t xml:space="preserve">онуђач </w:t>
      </w:r>
      <w:r w:rsidRPr="001B5BE4">
        <w:rPr>
          <w:rFonts w:ascii="Arial" w:eastAsia="Arial Unicode MS" w:hAnsi="Arial" w:cs="Arial"/>
          <w:i/>
          <w:color w:val="000000"/>
          <w:kern w:val="1"/>
          <w:sz w:val="24"/>
          <w:szCs w:val="24"/>
          <w:lang w:eastAsia="ar-SA"/>
        </w:rPr>
        <w:t xml:space="preserve"> _____________________________________________</w:t>
      </w:r>
      <w:r w:rsidRPr="001B5BE4">
        <w:rPr>
          <w:rFonts w:ascii="Arial" w:eastAsia="Arial Unicode MS" w:hAnsi="Arial" w:cs="Arial"/>
          <w:i/>
          <w:iCs/>
          <w:color w:val="000000"/>
          <w:kern w:val="1"/>
          <w:sz w:val="24"/>
          <w:szCs w:val="24"/>
          <w:lang w:eastAsia="ar-SA"/>
        </w:rPr>
        <w:t>[</w:t>
      </w:r>
      <w:r w:rsidRPr="001B5BE4">
        <w:rPr>
          <w:rFonts w:ascii="Arial" w:eastAsia="Arial Unicode MS" w:hAnsi="Arial" w:cs="Arial"/>
          <w:i/>
          <w:color w:val="000000"/>
          <w:kern w:val="1"/>
          <w:sz w:val="24"/>
          <w:szCs w:val="24"/>
          <w:lang w:eastAsia="ar-SA"/>
        </w:rPr>
        <w:t>навести назив понуђача</w:t>
      </w:r>
      <w:r w:rsidRPr="001B5BE4">
        <w:rPr>
          <w:rFonts w:ascii="Arial" w:eastAsia="Arial Unicode MS" w:hAnsi="Arial" w:cs="Arial"/>
          <w:i/>
          <w:iCs/>
          <w:color w:val="000000"/>
          <w:kern w:val="1"/>
          <w:sz w:val="24"/>
          <w:szCs w:val="24"/>
          <w:lang w:eastAsia="ar-SA"/>
        </w:rPr>
        <w:t>]</w:t>
      </w:r>
      <w:r w:rsidRPr="001B5BE4">
        <w:rPr>
          <w:rFonts w:ascii="Arial" w:eastAsia="Arial Unicode MS" w:hAnsi="Arial" w:cs="Arial"/>
          <w:i/>
          <w:color w:val="000000"/>
          <w:kern w:val="1"/>
          <w:sz w:val="24"/>
          <w:szCs w:val="24"/>
          <w:lang w:val="sr-Cyrl-CS" w:eastAsia="ar-SA"/>
        </w:rPr>
        <w:t xml:space="preserve"> </w:t>
      </w:r>
      <w:r w:rsidRPr="001B5BE4">
        <w:rPr>
          <w:rFonts w:ascii="Arial" w:eastAsia="Arial Unicode MS" w:hAnsi="Arial" w:cs="Arial"/>
          <w:color w:val="000000"/>
          <w:kern w:val="1"/>
          <w:sz w:val="24"/>
          <w:szCs w:val="24"/>
          <w:lang w:eastAsia="ar-SA"/>
        </w:rPr>
        <w:t>у поступку јавне набавке</w:t>
      </w:r>
      <w:r w:rsidR="00E34412">
        <w:rPr>
          <w:rFonts w:ascii="Arial" w:eastAsia="Arial Unicode MS" w:hAnsi="Arial" w:cs="Arial"/>
          <w:color w:val="000000"/>
          <w:kern w:val="1"/>
          <w:sz w:val="24"/>
          <w:szCs w:val="24"/>
          <w:lang w:eastAsia="ar-SA"/>
        </w:rPr>
        <w:t>мале вредности добра – набавка електричне енергије</w:t>
      </w:r>
      <w:r w:rsidRPr="001B5BE4">
        <w:rPr>
          <w:rFonts w:ascii="Arial" w:eastAsia="Arial Unicode MS" w:hAnsi="Arial" w:cs="Arial"/>
          <w:i/>
          <w:color w:val="000000"/>
          <w:kern w:val="1"/>
          <w:sz w:val="24"/>
          <w:szCs w:val="24"/>
          <w:lang w:val="sr-Cyrl-CS" w:eastAsia="ar-SA"/>
        </w:rPr>
        <w:t xml:space="preserve"> </w:t>
      </w:r>
      <w:r w:rsidRPr="001B5BE4">
        <w:rPr>
          <w:rFonts w:ascii="Arial" w:eastAsia="Arial Unicode MS" w:hAnsi="Arial" w:cs="Arial"/>
          <w:color w:val="000000"/>
          <w:kern w:val="1"/>
          <w:sz w:val="24"/>
          <w:szCs w:val="24"/>
          <w:lang w:val="sr-Cyrl-CS" w:eastAsia="ar-SA"/>
        </w:rPr>
        <w:t>б</w:t>
      </w:r>
      <w:r w:rsidRPr="001B5BE4">
        <w:rPr>
          <w:rFonts w:ascii="Arial" w:eastAsia="Arial Unicode MS" w:hAnsi="Arial" w:cs="Arial"/>
          <w:color w:val="000000"/>
          <w:kern w:val="1"/>
          <w:sz w:val="24"/>
          <w:szCs w:val="24"/>
          <w:lang w:eastAsia="ar-SA"/>
        </w:rPr>
        <w:t>рој</w:t>
      </w:r>
      <w:r w:rsidR="00E34412">
        <w:rPr>
          <w:rFonts w:ascii="Arial" w:eastAsia="Arial Unicode MS" w:hAnsi="Arial" w:cs="Arial"/>
          <w:color w:val="000000"/>
          <w:kern w:val="1"/>
          <w:sz w:val="24"/>
          <w:szCs w:val="24"/>
          <w:lang w:eastAsia="ar-SA"/>
        </w:rPr>
        <w:t xml:space="preserve"> 1/2017 </w:t>
      </w:r>
      <w:r w:rsidRPr="001B5BE4">
        <w:rPr>
          <w:rFonts w:ascii="Arial" w:eastAsia="Arial Unicode MS" w:hAnsi="Arial" w:cs="Arial"/>
          <w:color w:val="000000"/>
          <w:kern w:val="1"/>
          <w:sz w:val="24"/>
          <w:szCs w:val="24"/>
          <w:lang w:eastAsia="ar-SA"/>
        </w:rPr>
        <w:t>испуњава све услове из чл. 75.</w:t>
      </w:r>
      <w:r w:rsidR="0019612A">
        <w:rPr>
          <w:rFonts w:ascii="Arial" w:eastAsia="Arial Unicode MS" w:hAnsi="Arial" w:cs="Arial"/>
          <w:color w:val="000000"/>
          <w:kern w:val="1"/>
          <w:sz w:val="24"/>
          <w:szCs w:val="24"/>
          <w:lang w:eastAsia="ar-SA"/>
        </w:rPr>
        <w:t xml:space="preserve"> </w:t>
      </w:r>
      <w:proofErr w:type="gramStart"/>
      <w:r w:rsidR="0019612A">
        <w:rPr>
          <w:rFonts w:ascii="Arial" w:eastAsia="Arial Unicode MS" w:hAnsi="Arial" w:cs="Arial"/>
          <w:color w:val="000000"/>
          <w:kern w:val="1"/>
          <w:sz w:val="24"/>
          <w:szCs w:val="24"/>
          <w:lang w:eastAsia="ar-SA"/>
        </w:rPr>
        <w:t>и</w:t>
      </w:r>
      <w:proofErr w:type="gramEnd"/>
      <w:r w:rsidR="002F41B5">
        <w:rPr>
          <w:rFonts w:ascii="Arial" w:eastAsia="Arial Unicode MS" w:hAnsi="Arial" w:cs="Arial"/>
          <w:color w:val="000000"/>
          <w:kern w:val="1"/>
          <w:sz w:val="24"/>
          <w:szCs w:val="24"/>
          <w:lang w:eastAsia="ar-SA"/>
        </w:rPr>
        <w:t xml:space="preserve"> 76</w:t>
      </w:r>
      <w:r w:rsidRPr="001B5BE4">
        <w:rPr>
          <w:rFonts w:ascii="Arial" w:eastAsia="Arial Unicode MS" w:hAnsi="Arial" w:cs="Arial"/>
          <w:color w:val="000000"/>
          <w:kern w:val="1"/>
          <w:sz w:val="24"/>
          <w:szCs w:val="24"/>
          <w:lang w:eastAsia="ar-SA"/>
        </w:rPr>
        <w:t xml:space="preserve"> ЗЈН, односно услове дефинисане конкурсном документацијом</w:t>
      </w:r>
      <w:r w:rsidRPr="001B5BE4">
        <w:rPr>
          <w:rFonts w:ascii="Arial" w:eastAsia="Arial Unicode MS" w:hAnsi="Arial" w:cs="Arial"/>
          <w:color w:val="000000"/>
          <w:kern w:val="1"/>
          <w:sz w:val="24"/>
          <w:szCs w:val="24"/>
          <w:lang w:val="ru-RU" w:eastAsia="ar-SA"/>
        </w:rPr>
        <w:t xml:space="preserve"> </w:t>
      </w:r>
      <w:r w:rsidRPr="001B5BE4">
        <w:rPr>
          <w:rFonts w:ascii="Arial" w:eastAsia="Arial Unicode MS" w:hAnsi="Arial" w:cs="Arial"/>
          <w:color w:val="000000"/>
          <w:kern w:val="1"/>
          <w:sz w:val="24"/>
          <w:szCs w:val="24"/>
          <w:lang w:eastAsia="ar-SA"/>
        </w:rPr>
        <w:t>за предметну јавну набавку</w:t>
      </w:r>
      <w:r w:rsidRPr="001B5BE4">
        <w:rPr>
          <w:rFonts w:ascii="Arial" w:eastAsia="Arial Unicode MS" w:hAnsi="Arial" w:cs="Arial"/>
          <w:color w:val="000000"/>
          <w:kern w:val="1"/>
          <w:sz w:val="24"/>
          <w:szCs w:val="24"/>
          <w:lang w:val="sr-Cyrl-CS" w:eastAsia="ar-SA"/>
        </w:rPr>
        <w:t>,</w:t>
      </w:r>
      <w:r w:rsidRPr="001B5BE4">
        <w:rPr>
          <w:rFonts w:ascii="Arial" w:eastAsia="Arial Unicode MS" w:hAnsi="Arial" w:cs="Arial"/>
          <w:color w:val="000000"/>
          <w:kern w:val="1"/>
          <w:sz w:val="24"/>
          <w:szCs w:val="24"/>
          <w:lang w:eastAsia="ar-SA"/>
        </w:rPr>
        <w:t xml:space="preserve"> и то:</w:t>
      </w:r>
    </w:p>
    <w:p w:rsidR="001B5BE4" w:rsidRPr="001B5BE4" w:rsidRDefault="001B5BE4" w:rsidP="001B5BE4">
      <w:pPr>
        <w:suppressAutoHyphens/>
        <w:spacing w:after="0" w:line="100" w:lineRule="atLeast"/>
        <w:jc w:val="both"/>
        <w:rPr>
          <w:rFonts w:ascii="Arial" w:eastAsia="Arial Unicode MS" w:hAnsi="Arial" w:cs="Arial"/>
          <w:iCs/>
          <w:color w:val="000000"/>
          <w:kern w:val="1"/>
          <w:sz w:val="24"/>
          <w:szCs w:val="24"/>
          <w:lang w:eastAsia="ar-SA"/>
        </w:rPr>
      </w:pPr>
    </w:p>
    <w:p w:rsidR="001B5BE4" w:rsidRPr="001B5BE4" w:rsidRDefault="001B5BE4" w:rsidP="001B5BE4">
      <w:pPr>
        <w:numPr>
          <w:ilvl w:val="0"/>
          <w:numId w:val="26"/>
        </w:numPr>
        <w:suppressAutoHyphens/>
        <w:spacing w:after="0" w:line="100" w:lineRule="atLeast"/>
        <w:jc w:val="both"/>
        <w:rPr>
          <w:rFonts w:ascii="Arial" w:eastAsia="Arial Unicode MS" w:hAnsi="Arial" w:cs="Arial"/>
          <w:iCs/>
          <w:color w:val="000000"/>
          <w:kern w:val="1"/>
          <w:sz w:val="24"/>
          <w:szCs w:val="24"/>
          <w:lang w:val="sr-Cyrl-CS" w:eastAsia="ar-SA"/>
        </w:rPr>
      </w:pPr>
      <w:r w:rsidRPr="001B5BE4">
        <w:rPr>
          <w:rFonts w:ascii="Arial" w:eastAsia="Arial Unicode MS" w:hAnsi="Arial" w:cs="Arial"/>
          <w:iCs/>
          <w:color w:val="000000"/>
          <w:kern w:val="1"/>
          <w:sz w:val="24"/>
          <w:szCs w:val="24"/>
          <w:lang w:val="sr-Cyrl-CS" w:eastAsia="ar-SA"/>
        </w:rPr>
        <w:t>Понуђач је р</w:t>
      </w:r>
      <w:r w:rsidRPr="001B5BE4">
        <w:rPr>
          <w:rFonts w:ascii="Arial" w:eastAsia="Arial Unicode MS" w:hAnsi="Arial" w:cs="Arial"/>
          <w:iCs/>
          <w:color w:val="000000"/>
          <w:kern w:val="1"/>
          <w:sz w:val="24"/>
          <w:szCs w:val="24"/>
          <w:lang w:eastAsia="ar-SA"/>
        </w:rPr>
        <w:t xml:space="preserve">егистрован код надлежног органа, односно уписан у одговарајући регистар (чл. 75. </w:t>
      </w:r>
      <w:proofErr w:type="gramStart"/>
      <w:r w:rsidRPr="001B5BE4">
        <w:rPr>
          <w:rFonts w:ascii="Arial" w:eastAsia="Arial Unicode MS" w:hAnsi="Arial" w:cs="Arial"/>
          <w:iCs/>
          <w:color w:val="000000"/>
          <w:kern w:val="1"/>
          <w:sz w:val="24"/>
          <w:szCs w:val="24"/>
          <w:lang w:eastAsia="ar-SA"/>
        </w:rPr>
        <w:t>ст</w:t>
      </w:r>
      <w:proofErr w:type="gramEnd"/>
      <w:r w:rsidRPr="001B5BE4">
        <w:rPr>
          <w:rFonts w:ascii="Arial" w:eastAsia="Arial Unicode MS" w:hAnsi="Arial" w:cs="Arial"/>
          <w:iCs/>
          <w:color w:val="000000"/>
          <w:kern w:val="1"/>
          <w:sz w:val="24"/>
          <w:szCs w:val="24"/>
          <w:lang w:eastAsia="ar-SA"/>
        </w:rPr>
        <w:t xml:space="preserve">. 1. </w:t>
      </w:r>
      <w:proofErr w:type="gramStart"/>
      <w:r w:rsidRPr="001B5BE4">
        <w:rPr>
          <w:rFonts w:ascii="Arial" w:eastAsia="Arial Unicode MS" w:hAnsi="Arial" w:cs="Arial"/>
          <w:iCs/>
          <w:color w:val="000000"/>
          <w:kern w:val="1"/>
          <w:sz w:val="24"/>
          <w:szCs w:val="24"/>
          <w:lang w:eastAsia="ar-SA"/>
        </w:rPr>
        <w:t>тач</w:t>
      </w:r>
      <w:proofErr w:type="gramEnd"/>
      <w:r w:rsidRPr="001B5BE4">
        <w:rPr>
          <w:rFonts w:ascii="Arial" w:eastAsia="Arial Unicode MS" w:hAnsi="Arial" w:cs="Arial"/>
          <w:iCs/>
          <w:color w:val="000000"/>
          <w:kern w:val="1"/>
          <w:sz w:val="24"/>
          <w:szCs w:val="24"/>
          <w:lang w:eastAsia="ar-SA"/>
        </w:rPr>
        <w:t>. 1) ЗЈН);</w:t>
      </w:r>
    </w:p>
    <w:p w:rsidR="001B5BE4" w:rsidRPr="001B5BE4" w:rsidRDefault="001B5BE4" w:rsidP="001B5BE4">
      <w:pPr>
        <w:numPr>
          <w:ilvl w:val="0"/>
          <w:numId w:val="26"/>
        </w:numPr>
        <w:suppressAutoHyphens/>
        <w:spacing w:after="0" w:line="100" w:lineRule="atLeast"/>
        <w:jc w:val="both"/>
        <w:rPr>
          <w:rFonts w:ascii="Arial" w:eastAsia="Arial Unicode MS" w:hAnsi="Arial" w:cs="Arial"/>
          <w:bCs/>
          <w:iCs/>
          <w:color w:val="000000"/>
          <w:kern w:val="1"/>
          <w:sz w:val="24"/>
          <w:szCs w:val="24"/>
          <w:lang w:val="sr-Cyrl-CS" w:eastAsia="ar-SA"/>
        </w:rPr>
      </w:pPr>
      <w:r w:rsidRPr="001B5BE4">
        <w:rPr>
          <w:rFonts w:ascii="Arial" w:eastAsia="Arial Unicode MS" w:hAnsi="Arial" w:cs="Arial"/>
          <w:iCs/>
          <w:color w:val="000000"/>
          <w:kern w:val="1"/>
          <w:sz w:val="24"/>
          <w:szCs w:val="24"/>
          <w:lang w:val="sr-Cyrl-CS" w:eastAsia="ar-SA"/>
        </w:rPr>
        <w:t xml:space="preserve">Понуђач и његов </w:t>
      </w:r>
      <w:r w:rsidRPr="001B5BE4">
        <w:rPr>
          <w:rFonts w:ascii="Arial" w:eastAsia="Arial Unicode MS" w:hAnsi="Arial" w:cs="Arial"/>
          <w:iCs/>
          <w:color w:val="000000"/>
          <w:kern w:val="1"/>
          <w:sz w:val="24"/>
          <w:szCs w:val="24"/>
          <w:lang w:eastAsia="ar-SA"/>
        </w:rPr>
        <w:t xml:space="preserve">законски </w:t>
      </w:r>
      <w:r w:rsidRPr="001B5BE4">
        <w:rPr>
          <w:rFonts w:ascii="Arial" w:eastAsia="Arial Unicode MS" w:hAnsi="Arial" w:cs="Arial"/>
          <w:color w:val="000000"/>
          <w:kern w:val="1"/>
          <w:sz w:val="24"/>
          <w:szCs w:val="24"/>
          <w:lang w:eastAsia="ar-SA"/>
        </w:rPr>
        <w:t>заступник нис</w:t>
      </w:r>
      <w:r w:rsidRPr="001B5BE4">
        <w:rPr>
          <w:rFonts w:ascii="Arial" w:eastAsia="Arial Unicode MS" w:hAnsi="Arial" w:cs="Arial"/>
          <w:color w:val="000000"/>
          <w:kern w:val="1"/>
          <w:sz w:val="24"/>
          <w:szCs w:val="24"/>
          <w:lang w:val="sr-Cyrl-CS" w:eastAsia="ar-SA"/>
        </w:rPr>
        <w:t>у</w:t>
      </w:r>
      <w:r w:rsidRPr="001B5BE4">
        <w:rPr>
          <w:rFonts w:ascii="Arial" w:eastAsia="Arial Unicode MS" w:hAnsi="Arial" w:cs="Arial"/>
          <w:color w:val="000000"/>
          <w:kern w:val="1"/>
          <w:sz w:val="24"/>
          <w:szCs w:val="24"/>
          <w:lang w:eastAsia="ar-SA"/>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1B5BE4">
        <w:rPr>
          <w:rFonts w:ascii="Arial" w:eastAsia="Arial Unicode MS" w:hAnsi="Arial" w:cs="Arial"/>
          <w:color w:val="000000"/>
          <w:kern w:val="1"/>
          <w:sz w:val="24"/>
          <w:szCs w:val="24"/>
          <w:lang w:val="sr-Cyrl-CS" w:eastAsia="ar-SA"/>
        </w:rPr>
        <w:t>к</w:t>
      </w:r>
      <w:r w:rsidRPr="001B5BE4">
        <w:rPr>
          <w:rFonts w:ascii="Arial" w:eastAsia="Arial Unicode MS" w:hAnsi="Arial" w:cs="Arial"/>
          <w:color w:val="000000"/>
          <w:kern w:val="1"/>
          <w:sz w:val="24"/>
          <w:szCs w:val="24"/>
          <w:lang w:eastAsia="ar-SA"/>
        </w:rPr>
        <w:t xml:space="preserve">ривично дело преваре </w:t>
      </w:r>
      <w:r w:rsidRPr="001B5BE4">
        <w:rPr>
          <w:rFonts w:ascii="Arial" w:eastAsia="Arial Unicode MS" w:hAnsi="Arial" w:cs="Arial"/>
          <w:iCs/>
          <w:color w:val="000000"/>
          <w:kern w:val="1"/>
          <w:sz w:val="24"/>
          <w:szCs w:val="24"/>
          <w:lang w:eastAsia="ar-SA"/>
        </w:rPr>
        <w:t xml:space="preserve">(чл. 75. </w:t>
      </w:r>
      <w:proofErr w:type="gramStart"/>
      <w:r w:rsidRPr="001B5BE4">
        <w:rPr>
          <w:rFonts w:ascii="Arial" w:eastAsia="Arial Unicode MS" w:hAnsi="Arial" w:cs="Arial"/>
          <w:iCs/>
          <w:color w:val="000000"/>
          <w:kern w:val="1"/>
          <w:sz w:val="24"/>
          <w:szCs w:val="24"/>
          <w:lang w:eastAsia="ar-SA"/>
        </w:rPr>
        <w:t>ст</w:t>
      </w:r>
      <w:proofErr w:type="gramEnd"/>
      <w:r w:rsidRPr="001B5BE4">
        <w:rPr>
          <w:rFonts w:ascii="Arial" w:eastAsia="Arial Unicode MS" w:hAnsi="Arial" w:cs="Arial"/>
          <w:iCs/>
          <w:color w:val="000000"/>
          <w:kern w:val="1"/>
          <w:sz w:val="24"/>
          <w:szCs w:val="24"/>
          <w:lang w:eastAsia="ar-SA"/>
        </w:rPr>
        <w:t xml:space="preserve">. 1. </w:t>
      </w:r>
      <w:proofErr w:type="gramStart"/>
      <w:r w:rsidRPr="001B5BE4">
        <w:rPr>
          <w:rFonts w:ascii="Arial" w:eastAsia="Arial Unicode MS" w:hAnsi="Arial" w:cs="Arial"/>
          <w:iCs/>
          <w:color w:val="000000"/>
          <w:kern w:val="1"/>
          <w:sz w:val="24"/>
          <w:szCs w:val="24"/>
          <w:lang w:eastAsia="ar-SA"/>
        </w:rPr>
        <w:t>тач</w:t>
      </w:r>
      <w:proofErr w:type="gramEnd"/>
      <w:r w:rsidRPr="001B5BE4">
        <w:rPr>
          <w:rFonts w:ascii="Arial" w:eastAsia="Arial Unicode MS" w:hAnsi="Arial" w:cs="Arial"/>
          <w:iCs/>
          <w:color w:val="000000"/>
          <w:kern w:val="1"/>
          <w:sz w:val="24"/>
          <w:szCs w:val="24"/>
          <w:lang w:eastAsia="ar-SA"/>
        </w:rPr>
        <w:t>. 2) ЗЈН);</w:t>
      </w:r>
    </w:p>
    <w:p w:rsidR="001B5BE4" w:rsidRPr="001B5BE4" w:rsidRDefault="001B5BE4" w:rsidP="001B5BE4">
      <w:pPr>
        <w:numPr>
          <w:ilvl w:val="0"/>
          <w:numId w:val="26"/>
        </w:numPr>
        <w:suppressAutoHyphens/>
        <w:spacing w:after="0" w:line="100" w:lineRule="atLeast"/>
        <w:jc w:val="both"/>
        <w:rPr>
          <w:rFonts w:ascii="Arial" w:eastAsia="Arial Unicode MS" w:hAnsi="Arial" w:cs="Arial"/>
          <w:kern w:val="1"/>
          <w:sz w:val="24"/>
          <w:szCs w:val="24"/>
          <w:lang w:val="sr-Cyrl-CS" w:eastAsia="ar-SA"/>
        </w:rPr>
      </w:pPr>
      <w:r w:rsidRPr="001B5BE4">
        <w:rPr>
          <w:rFonts w:ascii="Arial" w:eastAsia="Arial Unicode MS" w:hAnsi="Arial" w:cs="Arial"/>
          <w:bCs/>
          <w:iCs/>
          <w:color w:val="000000"/>
          <w:kern w:val="1"/>
          <w:sz w:val="24"/>
          <w:szCs w:val="24"/>
          <w:lang w:val="sr-Cyrl-CS" w:eastAsia="ar-SA"/>
        </w:rPr>
        <w:t>Понуђач је и</w:t>
      </w:r>
      <w:r w:rsidRPr="001B5BE4">
        <w:rPr>
          <w:rFonts w:ascii="Arial" w:eastAsia="Arial Unicode MS" w:hAnsi="Arial" w:cs="Arial"/>
          <w:bCs/>
          <w:iCs/>
          <w:color w:val="000000"/>
          <w:kern w:val="1"/>
          <w:sz w:val="24"/>
          <w:szCs w:val="24"/>
          <w:lang w:eastAsia="ar-SA"/>
        </w:rPr>
        <w:t xml:space="preserve">змирио </w:t>
      </w:r>
      <w:r w:rsidRPr="001B5BE4">
        <w:rPr>
          <w:rFonts w:ascii="Arial" w:eastAsia="Arial Unicode MS" w:hAnsi="Arial" w:cs="Arial"/>
          <w:color w:val="000000"/>
          <w:kern w:val="1"/>
          <w:sz w:val="24"/>
          <w:szCs w:val="24"/>
          <w:lang w:eastAsia="ar-SA"/>
        </w:rPr>
        <w:t>доспеле порезе, доприносе и друге јавне дажбине у складу са прописима Републике Србије (</w:t>
      </w:r>
      <w:r w:rsidRPr="001B5BE4">
        <w:rPr>
          <w:rFonts w:ascii="Arial" w:eastAsia="Arial Unicode MS" w:hAnsi="Arial" w:cs="Arial"/>
          <w:i/>
          <w:color w:val="000000"/>
          <w:kern w:val="1"/>
          <w:sz w:val="24"/>
          <w:szCs w:val="24"/>
          <w:lang w:eastAsia="ar-SA"/>
        </w:rPr>
        <w:t>или стране државе када има седиште на њеној територији)</w:t>
      </w:r>
      <w:r w:rsidRPr="001B5BE4">
        <w:rPr>
          <w:rFonts w:ascii="Arial" w:eastAsia="Arial Unicode MS" w:hAnsi="Arial" w:cs="Arial"/>
          <w:iCs/>
          <w:color w:val="000000"/>
          <w:kern w:val="1"/>
          <w:sz w:val="24"/>
          <w:szCs w:val="24"/>
          <w:lang w:eastAsia="ar-SA"/>
        </w:rPr>
        <w:t xml:space="preserve"> (чл. 75. </w:t>
      </w:r>
      <w:proofErr w:type="gramStart"/>
      <w:r w:rsidRPr="001B5BE4">
        <w:rPr>
          <w:rFonts w:ascii="Arial" w:eastAsia="Arial Unicode MS" w:hAnsi="Arial" w:cs="Arial"/>
          <w:iCs/>
          <w:color w:val="000000"/>
          <w:kern w:val="1"/>
          <w:sz w:val="24"/>
          <w:szCs w:val="24"/>
          <w:lang w:eastAsia="ar-SA"/>
        </w:rPr>
        <w:t>ст</w:t>
      </w:r>
      <w:proofErr w:type="gramEnd"/>
      <w:r w:rsidRPr="001B5BE4">
        <w:rPr>
          <w:rFonts w:ascii="Arial" w:eastAsia="Arial Unicode MS" w:hAnsi="Arial" w:cs="Arial"/>
          <w:iCs/>
          <w:color w:val="000000"/>
          <w:kern w:val="1"/>
          <w:sz w:val="24"/>
          <w:szCs w:val="24"/>
          <w:lang w:eastAsia="ar-SA"/>
        </w:rPr>
        <w:t xml:space="preserve">. 1. </w:t>
      </w:r>
      <w:proofErr w:type="gramStart"/>
      <w:r w:rsidRPr="001B5BE4">
        <w:rPr>
          <w:rFonts w:ascii="Arial" w:eastAsia="Arial Unicode MS" w:hAnsi="Arial" w:cs="Arial"/>
          <w:iCs/>
          <w:color w:val="000000"/>
          <w:kern w:val="1"/>
          <w:sz w:val="24"/>
          <w:szCs w:val="24"/>
          <w:lang w:eastAsia="ar-SA"/>
        </w:rPr>
        <w:t>тач</w:t>
      </w:r>
      <w:proofErr w:type="gramEnd"/>
      <w:r w:rsidRPr="001B5BE4">
        <w:rPr>
          <w:rFonts w:ascii="Arial" w:eastAsia="Arial Unicode MS" w:hAnsi="Arial" w:cs="Arial"/>
          <w:iCs/>
          <w:color w:val="000000"/>
          <w:kern w:val="1"/>
          <w:sz w:val="24"/>
          <w:szCs w:val="24"/>
          <w:lang w:eastAsia="ar-SA"/>
        </w:rPr>
        <w:t>. 4) ЗЈН)</w:t>
      </w:r>
      <w:r w:rsidRPr="001B5BE4">
        <w:rPr>
          <w:rFonts w:ascii="Arial" w:eastAsia="Arial Unicode MS" w:hAnsi="Arial" w:cs="Arial"/>
          <w:i/>
          <w:color w:val="000000"/>
          <w:kern w:val="1"/>
          <w:sz w:val="24"/>
          <w:szCs w:val="24"/>
          <w:lang w:eastAsia="ar-SA"/>
        </w:rPr>
        <w:t>;</w:t>
      </w:r>
    </w:p>
    <w:p w:rsidR="001B5BE4" w:rsidRPr="001B5BE4" w:rsidRDefault="001B5BE4" w:rsidP="001B5BE4">
      <w:pPr>
        <w:numPr>
          <w:ilvl w:val="0"/>
          <w:numId w:val="26"/>
        </w:numPr>
        <w:suppressAutoHyphens/>
        <w:spacing w:after="0" w:line="100" w:lineRule="atLeast"/>
        <w:jc w:val="both"/>
        <w:rPr>
          <w:rFonts w:ascii="Arial" w:eastAsia="Arial Unicode MS" w:hAnsi="Arial" w:cs="Arial"/>
          <w:kern w:val="1"/>
          <w:sz w:val="24"/>
          <w:szCs w:val="24"/>
          <w:lang w:val="sr-Cyrl-CS" w:eastAsia="ar-SA"/>
        </w:rPr>
      </w:pPr>
      <w:r w:rsidRPr="001B5BE4">
        <w:rPr>
          <w:rFonts w:ascii="Arial" w:eastAsia="Arial Unicode MS" w:hAnsi="Arial" w:cs="Arial"/>
          <w:bCs/>
          <w:iCs/>
          <w:color w:val="000000"/>
          <w:kern w:val="1"/>
          <w:sz w:val="24"/>
          <w:szCs w:val="24"/>
          <w:lang w:eastAsia="ar-SA"/>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1B5BE4">
        <w:rPr>
          <w:rFonts w:ascii="Arial" w:eastAsia="Times New Roman" w:hAnsi="Arial" w:cs="Arial"/>
          <w:color w:val="000000"/>
          <w:kern w:val="1"/>
          <w:sz w:val="24"/>
          <w:szCs w:val="24"/>
        </w:rPr>
        <w:t xml:space="preserve">и нема забрану обављања делатности која је на снази у време подношења понуде за предметну јавну набавку </w:t>
      </w:r>
      <w:r w:rsidRPr="001B5BE4">
        <w:rPr>
          <w:rFonts w:ascii="Arial" w:eastAsia="Arial Unicode MS" w:hAnsi="Arial" w:cs="Arial"/>
          <w:iCs/>
          <w:color w:val="000000"/>
          <w:kern w:val="1"/>
          <w:sz w:val="24"/>
          <w:szCs w:val="24"/>
          <w:lang w:eastAsia="ar-SA"/>
        </w:rPr>
        <w:t xml:space="preserve">(чл. 75. </w:t>
      </w:r>
      <w:proofErr w:type="gramStart"/>
      <w:r w:rsidRPr="001B5BE4">
        <w:rPr>
          <w:rFonts w:ascii="Arial" w:eastAsia="Arial Unicode MS" w:hAnsi="Arial" w:cs="Arial"/>
          <w:iCs/>
          <w:color w:val="000000"/>
          <w:kern w:val="1"/>
          <w:sz w:val="24"/>
          <w:szCs w:val="24"/>
          <w:lang w:eastAsia="ar-SA"/>
        </w:rPr>
        <w:t>ст</w:t>
      </w:r>
      <w:proofErr w:type="gramEnd"/>
      <w:r w:rsidRPr="001B5BE4">
        <w:rPr>
          <w:rFonts w:ascii="Arial" w:eastAsia="Arial Unicode MS" w:hAnsi="Arial" w:cs="Arial"/>
          <w:iCs/>
          <w:color w:val="000000"/>
          <w:kern w:val="1"/>
          <w:sz w:val="24"/>
          <w:szCs w:val="24"/>
          <w:lang w:eastAsia="ar-SA"/>
        </w:rPr>
        <w:t>. 2. ЗЈН)</w:t>
      </w:r>
      <w:r w:rsidRPr="001B5BE4">
        <w:rPr>
          <w:rFonts w:ascii="Arial" w:eastAsia="Times New Roman" w:hAnsi="Arial" w:cs="Arial"/>
          <w:color w:val="000000"/>
          <w:kern w:val="1"/>
          <w:sz w:val="24"/>
          <w:szCs w:val="24"/>
        </w:rPr>
        <w:t>;</w:t>
      </w:r>
    </w:p>
    <w:p w:rsidR="001B5BE4" w:rsidRPr="001B5BE4" w:rsidRDefault="001B5BE4" w:rsidP="001B5BE4">
      <w:pPr>
        <w:suppressAutoHyphens/>
        <w:spacing w:after="0" w:line="100" w:lineRule="atLeast"/>
        <w:ind w:left="1710"/>
        <w:jc w:val="both"/>
        <w:rPr>
          <w:rFonts w:ascii="Arial" w:eastAsia="Arial Unicode MS" w:hAnsi="Arial" w:cs="Arial"/>
          <w:b/>
          <w:i/>
          <w:iCs/>
          <w:kern w:val="1"/>
          <w:sz w:val="24"/>
          <w:szCs w:val="24"/>
          <w:lang w:eastAsia="ar-SA"/>
        </w:rPr>
      </w:pPr>
    </w:p>
    <w:p w:rsidR="001B5BE4" w:rsidRPr="001B5BE4" w:rsidRDefault="001B5BE4" w:rsidP="001B5BE4">
      <w:pPr>
        <w:suppressAutoHyphens/>
        <w:spacing w:after="0" w:line="100" w:lineRule="atLeast"/>
        <w:jc w:val="both"/>
        <w:rPr>
          <w:rFonts w:ascii="Arial" w:eastAsia="Arial Unicode MS" w:hAnsi="Arial" w:cs="Arial"/>
          <w:i/>
          <w:color w:val="000000"/>
          <w:kern w:val="1"/>
          <w:sz w:val="24"/>
          <w:szCs w:val="24"/>
          <w:lang w:val="sr-Cyrl-CS" w:eastAsia="ar-SA"/>
        </w:rPr>
      </w:pPr>
    </w:p>
    <w:p w:rsidR="001B5BE4" w:rsidRPr="001B5BE4" w:rsidRDefault="001B5BE4" w:rsidP="001B5BE4">
      <w:pPr>
        <w:suppressAutoHyphens/>
        <w:spacing w:after="0" w:line="100" w:lineRule="atLeast"/>
        <w:rPr>
          <w:rFonts w:ascii="Arial" w:eastAsia="Arial Unicode MS" w:hAnsi="Arial" w:cs="Arial"/>
          <w:color w:val="000000"/>
          <w:kern w:val="1"/>
          <w:sz w:val="24"/>
          <w:szCs w:val="24"/>
          <w:lang w:eastAsia="ar-SA"/>
        </w:rPr>
      </w:pPr>
      <w:r w:rsidRPr="001B5BE4">
        <w:rPr>
          <w:rFonts w:ascii="Arial" w:eastAsia="Arial Unicode MS" w:hAnsi="Arial" w:cs="Arial"/>
          <w:color w:val="000000"/>
          <w:kern w:val="1"/>
          <w:sz w:val="24"/>
          <w:szCs w:val="24"/>
          <w:lang w:eastAsia="ar-SA"/>
        </w:rPr>
        <w:t>Место</w:t>
      </w:r>
      <w:proofErr w:type="gramStart"/>
      <w:r w:rsidRPr="001B5BE4">
        <w:rPr>
          <w:rFonts w:ascii="Arial" w:eastAsia="Arial Unicode MS" w:hAnsi="Arial" w:cs="Arial"/>
          <w:color w:val="000000"/>
          <w:kern w:val="1"/>
          <w:sz w:val="24"/>
          <w:szCs w:val="24"/>
          <w:lang w:eastAsia="ar-SA"/>
        </w:rPr>
        <w:t>:_</w:t>
      </w:r>
      <w:proofErr w:type="gramEnd"/>
      <w:r w:rsidRPr="001B5BE4">
        <w:rPr>
          <w:rFonts w:ascii="Arial" w:eastAsia="Arial Unicode MS" w:hAnsi="Arial" w:cs="Arial"/>
          <w:color w:val="000000"/>
          <w:kern w:val="1"/>
          <w:sz w:val="24"/>
          <w:szCs w:val="24"/>
          <w:lang w:eastAsia="ar-SA"/>
        </w:rPr>
        <w:t>____________                                                            Понуђач:</w:t>
      </w:r>
    </w:p>
    <w:p w:rsidR="001B5BE4" w:rsidRPr="001B5BE4" w:rsidRDefault="001B5BE4" w:rsidP="001B5BE4">
      <w:pPr>
        <w:suppressAutoHyphens/>
        <w:spacing w:after="0" w:line="100" w:lineRule="atLeast"/>
        <w:rPr>
          <w:rFonts w:ascii="Arial" w:eastAsia="Arial Unicode MS" w:hAnsi="Arial" w:cs="Arial"/>
          <w:b/>
          <w:bCs/>
          <w:i/>
          <w:kern w:val="1"/>
          <w:sz w:val="24"/>
          <w:szCs w:val="24"/>
          <w:lang w:eastAsia="ar-SA"/>
        </w:rPr>
      </w:pPr>
      <w:r w:rsidRPr="001B5BE4">
        <w:rPr>
          <w:rFonts w:ascii="Arial" w:eastAsia="Arial Unicode MS" w:hAnsi="Arial" w:cs="Arial"/>
          <w:color w:val="000000"/>
          <w:kern w:val="1"/>
          <w:sz w:val="24"/>
          <w:szCs w:val="24"/>
          <w:lang w:eastAsia="ar-SA"/>
        </w:rPr>
        <w:t>Датум</w:t>
      </w:r>
      <w:proofErr w:type="gramStart"/>
      <w:r w:rsidRPr="001B5BE4">
        <w:rPr>
          <w:rFonts w:ascii="Arial" w:eastAsia="Arial Unicode MS" w:hAnsi="Arial" w:cs="Arial"/>
          <w:color w:val="000000"/>
          <w:kern w:val="1"/>
          <w:sz w:val="24"/>
          <w:szCs w:val="24"/>
          <w:lang w:eastAsia="ar-SA"/>
        </w:rPr>
        <w:t>:_</w:t>
      </w:r>
      <w:proofErr w:type="gramEnd"/>
      <w:r w:rsidRPr="001B5BE4">
        <w:rPr>
          <w:rFonts w:ascii="Arial" w:eastAsia="Arial Unicode MS" w:hAnsi="Arial" w:cs="Arial"/>
          <w:color w:val="000000"/>
          <w:kern w:val="1"/>
          <w:sz w:val="24"/>
          <w:szCs w:val="24"/>
          <w:lang w:eastAsia="ar-SA"/>
        </w:rPr>
        <w:t xml:space="preserve">____________                         М.П.                     _____________________                                                        </w:t>
      </w:r>
    </w:p>
    <w:p w:rsidR="001B5BE4" w:rsidRPr="001B5BE4" w:rsidRDefault="001B5BE4" w:rsidP="001B5BE4">
      <w:pPr>
        <w:suppressAutoHyphens/>
        <w:spacing w:after="120" w:line="100" w:lineRule="atLeast"/>
        <w:jc w:val="both"/>
        <w:rPr>
          <w:rFonts w:ascii="Arial" w:eastAsia="Arial Unicode MS" w:hAnsi="Arial" w:cs="Arial"/>
          <w:b/>
          <w:bCs/>
          <w:i/>
          <w:kern w:val="1"/>
          <w:sz w:val="24"/>
          <w:szCs w:val="24"/>
          <w:lang w:eastAsia="ar-SA"/>
        </w:rPr>
      </w:pPr>
    </w:p>
    <w:p w:rsidR="001B5BE4" w:rsidRPr="001B5BE4" w:rsidRDefault="001B5BE4" w:rsidP="001B5BE4">
      <w:pPr>
        <w:suppressAutoHyphens/>
        <w:spacing w:after="0" w:line="100" w:lineRule="atLeast"/>
        <w:jc w:val="both"/>
        <w:rPr>
          <w:rFonts w:ascii="Arial" w:eastAsia="Arial Unicode MS" w:hAnsi="Arial" w:cs="Arial"/>
          <w:bCs/>
          <w:i/>
          <w:iCs/>
          <w:kern w:val="1"/>
          <w:lang w:eastAsia="ar-SA"/>
        </w:rPr>
      </w:pPr>
      <w:r w:rsidRPr="001B5BE4">
        <w:rPr>
          <w:rFonts w:ascii="Arial" w:eastAsia="Arial Unicode MS" w:hAnsi="Arial" w:cs="Arial"/>
          <w:b/>
          <w:bCs/>
          <w:i/>
          <w:kern w:val="1"/>
          <w:sz w:val="24"/>
          <w:szCs w:val="24"/>
          <w:lang w:eastAsia="ar-SA"/>
        </w:rPr>
        <w:t>Напомена:</w:t>
      </w:r>
      <w:r w:rsidRPr="001B5BE4">
        <w:rPr>
          <w:rFonts w:ascii="Arial" w:eastAsia="Arial Unicode MS" w:hAnsi="Arial" w:cs="Arial"/>
          <w:bCs/>
          <w:i/>
          <w:kern w:val="1"/>
          <w:sz w:val="24"/>
          <w:szCs w:val="24"/>
          <w:lang w:eastAsia="ar-SA"/>
        </w:rPr>
        <w:t xml:space="preserve"> </w:t>
      </w:r>
      <w:r w:rsidRPr="001B5BE4">
        <w:rPr>
          <w:rFonts w:ascii="Arial" w:eastAsia="Arial Unicode MS" w:hAnsi="Arial" w:cs="Arial"/>
          <w:b/>
          <w:bCs/>
          <w:i/>
          <w:iCs/>
          <w:kern w:val="1"/>
          <w:sz w:val="24"/>
          <w:szCs w:val="24"/>
          <w:u w:val="single"/>
          <w:lang w:eastAsia="ar-SA"/>
        </w:rPr>
        <w:t>Уколико понуду подноси група понуђача,</w:t>
      </w:r>
      <w:r w:rsidRPr="001B5BE4">
        <w:rPr>
          <w:rFonts w:ascii="Arial" w:eastAsia="Arial Unicode MS" w:hAnsi="Arial" w:cs="Arial"/>
          <w:bCs/>
          <w:i/>
          <w:iCs/>
          <w:kern w:val="1"/>
          <w:sz w:val="24"/>
          <w:szCs w:val="24"/>
          <w:lang w:eastAsia="ar-SA"/>
        </w:rPr>
        <w:t xml:space="preserve"> Изјава мора бити потписана од стране овлашћеног лица сваког понуђача из групе понуђача и оверена печатом</w:t>
      </w:r>
      <w:r w:rsidRPr="001B5BE4">
        <w:rPr>
          <w:rFonts w:ascii="Arial" w:eastAsia="Arial Unicode MS" w:hAnsi="Arial" w:cs="Arial"/>
          <w:bCs/>
          <w:iCs/>
          <w:kern w:val="1"/>
          <w:sz w:val="24"/>
          <w:szCs w:val="24"/>
          <w:lang w:eastAsia="ar-SA"/>
        </w:rPr>
        <w:t xml:space="preserve">, на који начин сваки понуђач из групе понуђача изјављује да испуњава обавезне услове из члана 75. </w:t>
      </w:r>
      <w:proofErr w:type="gramStart"/>
      <w:r w:rsidRPr="001B5BE4">
        <w:rPr>
          <w:rFonts w:ascii="Arial" w:eastAsia="Arial Unicode MS" w:hAnsi="Arial" w:cs="Arial"/>
          <w:bCs/>
          <w:iCs/>
          <w:kern w:val="1"/>
          <w:sz w:val="24"/>
          <w:szCs w:val="24"/>
          <w:lang w:eastAsia="ar-SA"/>
        </w:rPr>
        <w:t>став</w:t>
      </w:r>
      <w:proofErr w:type="gramEnd"/>
      <w:r w:rsidRPr="001B5BE4">
        <w:rPr>
          <w:rFonts w:ascii="Arial" w:eastAsia="Arial Unicode MS" w:hAnsi="Arial" w:cs="Arial"/>
          <w:bCs/>
          <w:iCs/>
          <w:kern w:val="1"/>
          <w:sz w:val="24"/>
          <w:szCs w:val="24"/>
          <w:lang w:eastAsia="ar-SA"/>
        </w:rPr>
        <w:t xml:space="preserve"> 1. </w:t>
      </w:r>
      <w:proofErr w:type="gramStart"/>
      <w:r w:rsidRPr="001B5BE4">
        <w:rPr>
          <w:rFonts w:ascii="Arial" w:eastAsia="Arial Unicode MS" w:hAnsi="Arial" w:cs="Arial"/>
          <w:bCs/>
          <w:iCs/>
          <w:kern w:val="1"/>
          <w:sz w:val="24"/>
          <w:szCs w:val="24"/>
          <w:lang w:eastAsia="ar-SA"/>
        </w:rPr>
        <w:t>тач</w:t>
      </w:r>
      <w:proofErr w:type="gramEnd"/>
      <w:r w:rsidRPr="001B5BE4">
        <w:rPr>
          <w:rFonts w:ascii="Arial" w:eastAsia="Arial Unicode MS" w:hAnsi="Arial" w:cs="Arial"/>
          <w:bCs/>
          <w:iCs/>
          <w:kern w:val="1"/>
          <w:sz w:val="24"/>
          <w:szCs w:val="24"/>
          <w:lang w:eastAsia="ar-SA"/>
        </w:rPr>
        <w:t xml:space="preserve">. 1) </w:t>
      </w:r>
      <w:proofErr w:type="gramStart"/>
      <w:r w:rsidRPr="001B5BE4">
        <w:rPr>
          <w:rFonts w:ascii="Arial" w:eastAsia="Arial Unicode MS" w:hAnsi="Arial" w:cs="Arial"/>
          <w:bCs/>
          <w:iCs/>
          <w:kern w:val="1"/>
          <w:sz w:val="24"/>
          <w:szCs w:val="24"/>
          <w:lang w:eastAsia="ar-SA"/>
        </w:rPr>
        <w:t>до</w:t>
      </w:r>
      <w:proofErr w:type="gramEnd"/>
      <w:r w:rsidRPr="001B5BE4">
        <w:rPr>
          <w:rFonts w:ascii="Arial" w:eastAsia="Arial Unicode MS" w:hAnsi="Arial" w:cs="Arial"/>
          <w:bCs/>
          <w:iCs/>
          <w:kern w:val="1"/>
          <w:sz w:val="24"/>
          <w:szCs w:val="24"/>
          <w:lang w:eastAsia="ar-SA"/>
        </w:rPr>
        <w:t xml:space="preserve"> 4) ЗЈН, </w:t>
      </w:r>
      <w:r w:rsidRPr="001B3E35">
        <w:rPr>
          <w:rFonts w:ascii="Arial" w:eastAsia="Arial Unicode MS" w:hAnsi="Arial" w:cs="Arial"/>
          <w:bCs/>
          <w:iCs/>
          <w:kern w:val="1"/>
          <w:sz w:val="24"/>
          <w:szCs w:val="24"/>
          <w:lang w:eastAsia="ar-SA"/>
        </w:rPr>
        <w:t>а да додатне услове испуњавају заједно</w:t>
      </w:r>
      <w:r w:rsidRPr="001B3E35">
        <w:rPr>
          <w:rFonts w:ascii="Arial" w:eastAsia="Arial Unicode MS" w:hAnsi="Arial" w:cs="Arial"/>
          <w:bCs/>
          <w:i/>
          <w:iCs/>
          <w:kern w:val="1"/>
          <w:lang w:eastAsia="ar-SA"/>
        </w:rPr>
        <w:t>.</w:t>
      </w:r>
      <w:r w:rsidRPr="001B5BE4">
        <w:rPr>
          <w:rFonts w:ascii="Arial" w:eastAsia="Arial Unicode MS" w:hAnsi="Arial" w:cs="Arial"/>
          <w:bCs/>
          <w:i/>
          <w:iCs/>
          <w:kern w:val="1"/>
          <w:lang w:eastAsia="ar-SA"/>
        </w:rPr>
        <w:t xml:space="preserve"> </w:t>
      </w:r>
    </w:p>
    <w:p w:rsidR="001B5BE4" w:rsidRPr="001B5BE4" w:rsidRDefault="001B5BE4" w:rsidP="001B5BE4">
      <w:pPr>
        <w:suppressAutoHyphens/>
        <w:spacing w:after="0" w:line="100" w:lineRule="atLeast"/>
        <w:jc w:val="both"/>
        <w:rPr>
          <w:rFonts w:ascii="Arial" w:eastAsia="Arial Unicode MS" w:hAnsi="Arial" w:cs="Arial"/>
          <w:bCs/>
          <w:i/>
          <w:iCs/>
          <w:color w:val="FF0000"/>
          <w:kern w:val="1"/>
          <w:lang w:eastAsia="ar-SA"/>
        </w:rPr>
      </w:pPr>
    </w:p>
    <w:p w:rsidR="001B5BE4" w:rsidRPr="001B5BE4" w:rsidRDefault="001B5BE4" w:rsidP="001B5BE4">
      <w:pPr>
        <w:tabs>
          <w:tab w:val="left" w:pos="6028"/>
        </w:tabs>
        <w:suppressAutoHyphens/>
        <w:autoSpaceDE w:val="0"/>
        <w:spacing w:after="0" w:line="240" w:lineRule="auto"/>
        <w:ind w:left="360"/>
        <w:rPr>
          <w:rFonts w:ascii="Arial" w:eastAsia="Arial Unicode MS" w:hAnsi="Arial" w:cs="Arial"/>
          <w:bCs/>
          <w:iCs/>
          <w:color w:val="000000"/>
          <w:kern w:val="1"/>
          <w:sz w:val="24"/>
          <w:szCs w:val="24"/>
          <w:lang w:val="ru-RU" w:eastAsia="ar-SA"/>
        </w:rPr>
      </w:pPr>
    </w:p>
    <w:p w:rsidR="008D21F9" w:rsidRDefault="008D21F9" w:rsidP="001B5BE4">
      <w:pPr>
        <w:suppressAutoHyphens/>
        <w:spacing w:after="0" w:line="100" w:lineRule="atLeast"/>
        <w:jc w:val="right"/>
        <w:rPr>
          <w:rFonts w:ascii="Arial" w:eastAsia="Arial Unicode MS" w:hAnsi="Arial" w:cs="Arial"/>
          <w:b/>
          <w:bCs/>
          <w:color w:val="000000"/>
          <w:kern w:val="1"/>
          <w:sz w:val="28"/>
          <w:szCs w:val="28"/>
          <w:lang w:eastAsia="ar-SA"/>
        </w:rPr>
      </w:pPr>
    </w:p>
    <w:p w:rsidR="008D21F9" w:rsidRDefault="008D21F9" w:rsidP="001B5BE4">
      <w:pPr>
        <w:suppressAutoHyphens/>
        <w:spacing w:after="0" w:line="100" w:lineRule="atLeast"/>
        <w:jc w:val="right"/>
        <w:rPr>
          <w:rFonts w:ascii="Arial" w:eastAsia="Arial Unicode MS" w:hAnsi="Arial" w:cs="Arial"/>
          <w:b/>
          <w:bCs/>
          <w:color w:val="000000"/>
          <w:kern w:val="1"/>
          <w:sz w:val="28"/>
          <w:szCs w:val="28"/>
          <w:lang w:eastAsia="ar-SA"/>
        </w:rPr>
      </w:pPr>
    </w:p>
    <w:p w:rsidR="008D21F9" w:rsidRDefault="008D21F9" w:rsidP="001B5BE4">
      <w:pPr>
        <w:suppressAutoHyphens/>
        <w:spacing w:after="0" w:line="100" w:lineRule="atLeast"/>
        <w:jc w:val="right"/>
        <w:rPr>
          <w:rFonts w:ascii="Arial" w:eastAsia="Arial Unicode MS" w:hAnsi="Arial" w:cs="Arial"/>
          <w:b/>
          <w:bCs/>
          <w:color w:val="000000"/>
          <w:kern w:val="1"/>
          <w:sz w:val="28"/>
          <w:szCs w:val="28"/>
          <w:lang w:eastAsia="ar-SA"/>
        </w:rPr>
      </w:pPr>
    </w:p>
    <w:p w:rsidR="008D21F9" w:rsidRDefault="008D21F9" w:rsidP="001B5BE4">
      <w:pPr>
        <w:suppressAutoHyphens/>
        <w:spacing w:after="0" w:line="100" w:lineRule="atLeast"/>
        <w:jc w:val="right"/>
        <w:rPr>
          <w:rFonts w:ascii="Arial" w:eastAsia="Arial Unicode MS" w:hAnsi="Arial" w:cs="Arial"/>
          <w:b/>
          <w:bCs/>
          <w:color w:val="000000"/>
          <w:kern w:val="1"/>
          <w:sz w:val="28"/>
          <w:szCs w:val="28"/>
          <w:lang w:eastAsia="ar-SA"/>
        </w:rPr>
      </w:pPr>
    </w:p>
    <w:p w:rsidR="001B5BE4" w:rsidRPr="001B5BE4" w:rsidRDefault="001B5BE4" w:rsidP="001B5BE4">
      <w:pPr>
        <w:suppressAutoHyphens/>
        <w:spacing w:after="0" w:line="100" w:lineRule="atLeast"/>
        <w:jc w:val="right"/>
        <w:rPr>
          <w:rFonts w:ascii="Arial" w:eastAsia="Arial Unicode MS" w:hAnsi="Arial" w:cs="Arial"/>
          <w:b/>
          <w:bCs/>
          <w:color w:val="000000"/>
          <w:kern w:val="1"/>
          <w:sz w:val="28"/>
          <w:szCs w:val="28"/>
          <w:lang w:eastAsia="ar-SA"/>
        </w:rPr>
      </w:pPr>
      <w:r w:rsidRPr="001B5BE4">
        <w:rPr>
          <w:rFonts w:ascii="Arial" w:eastAsia="Arial Unicode MS" w:hAnsi="Arial" w:cs="Arial"/>
          <w:b/>
          <w:bCs/>
          <w:color w:val="000000"/>
          <w:kern w:val="1"/>
          <w:sz w:val="28"/>
          <w:szCs w:val="28"/>
          <w:lang w:eastAsia="ar-SA"/>
        </w:rPr>
        <w:lastRenderedPageBreak/>
        <w:t>(ОБРАЗАЦ 6)</w:t>
      </w:r>
    </w:p>
    <w:p w:rsidR="001B5BE4" w:rsidRPr="001B5BE4" w:rsidRDefault="001B5BE4" w:rsidP="001B5BE4">
      <w:pPr>
        <w:suppressAutoHyphens/>
        <w:spacing w:after="0" w:line="100" w:lineRule="atLeast"/>
        <w:jc w:val="right"/>
        <w:rPr>
          <w:rFonts w:ascii="Arial" w:eastAsia="Arial Unicode MS" w:hAnsi="Arial" w:cs="Arial"/>
          <w:b/>
          <w:bCs/>
          <w:color w:val="000000"/>
          <w:kern w:val="1"/>
          <w:sz w:val="28"/>
          <w:szCs w:val="28"/>
          <w:lang w:eastAsia="ar-SA"/>
        </w:rPr>
      </w:pPr>
    </w:p>
    <w:p w:rsidR="001B5BE4" w:rsidRPr="001B5BE4" w:rsidRDefault="001B5BE4" w:rsidP="001B5BE4">
      <w:pPr>
        <w:suppressAutoHyphens/>
        <w:spacing w:after="0" w:line="100" w:lineRule="atLeast"/>
        <w:jc w:val="center"/>
        <w:rPr>
          <w:rFonts w:ascii="Arial" w:eastAsia="Arial Unicode MS" w:hAnsi="Arial" w:cs="Arial"/>
          <w:b/>
          <w:bCs/>
          <w:color w:val="000000"/>
          <w:kern w:val="1"/>
          <w:sz w:val="28"/>
          <w:szCs w:val="28"/>
          <w:lang w:eastAsia="ar-SA"/>
        </w:rPr>
      </w:pPr>
      <w:r w:rsidRPr="001B5BE4">
        <w:rPr>
          <w:rFonts w:ascii="Arial" w:eastAsia="Arial Unicode MS" w:hAnsi="Arial" w:cs="Arial"/>
          <w:b/>
          <w:bCs/>
          <w:color w:val="000000"/>
          <w:kern w:val="1"/>
          <w:sz w:val="28"/>
          <w:szCs w:val="28"/>
          <w:lang w:eastAsia="ar-SA"/>
        </w:rPr>
        <w:t xml:space="preserve">ОБРАЗАЦ ИЗЈАВЕ </w:t>
      </w:r>
      <w:proofErr w:type="gramStart"/>
      <w:r w:rsidRPr="001B5BE4">
        <w:rPr>
          <w:rFonts w:ascii="Arial" w:eastAsia="Arial Unicode MS" w:hAnsi="Arial" w:cs="Arial"/>
          <w:b/>
          <w:bCs/>
          <w:color w:val="000000"/>
          <w:kern w:val="1"/>
          <w:sz w:val="28"/>
          <w:szCs w:val="28"/>
          <w:lang w:eastAsia="ar-SA"/>
        </w:rPr>
        <w:t>ПОДИЗВОЂАЧА  О</w:t>
      </w:r>
      <w:proofErr w:type="gramEnd"/>
      <w:r w:rsidRPr="001B5BE4">
        <w:rPr>
          <w:rFonts w:ascii="Arial" w:eastAsia="Arial Unicode MS" w:hAnsi="Arial" w:cs="Arial"/>
          <w:b/>
          <w:bCs/>
          <w:color w:val="000000"/>
          <w:kern w:val="1"/>
          <w:sz w:val="28"/>
          <w:szCs w:val="28"/>
          <w:lang w:eastAsia="ar-SA"/>
        </w:rPr>
        <w:t xml:space="preserve"> ИСПУЊЕНОСТИ ОБАВЕЗНИХ УСЛОВА ЗА УЧЕШЋЕ У ПОСТУПКУ ЈАВНЕ НАБАВКЕ -  ЧЛ. 75. ЗЈН</w:t>
      </w:r>
    </w:p>
    <w:p w:rsidR="001B5BE4" w:rsidRPr="001B5BE4" w:rsidRDefault="001B5BE4" w:rsidP="001B5BE4">
      <w:pPr>
        <w:suppressAutoHyphens/>
        <w:spacing w:after="0" w:line="100" w:lineRule="atLeast"/>
        <w:jc w:val="both"/>
        <w:rPr>
          <w:rFonts w:ascii="Arial" w:eastAsia="Arial Unicode MS" w:hAnsi="Arial" w:cs="Arial"/>
          <w:color w:val="000000"/>
          <w:kern w:val="1"/>
          <w:sz w:val="24"/>
          <w:szCs w:val="24"/>
          <w:lang w:eastAsia="ar-SA"/>
        </w:rPr>
      </w:pPr>
      <w:r w:rsidRPr="001B5BE4">
        <w:rPr>
          <w:rFonts w:ascii="Arial" w:eastAsia="Arial Unicode MS" w:hAnsi="Arial" w:cs="Arial"/>
          <w:color w:val="000000"/>
          <w:kern w:val="1"/>
          <w:sz w:val="24"/>
          <w:szCs w:val="24"/>
          <w:lang w:eastAsia="ar-SA"/>
        </w:rPr>
        <w:tab/>
      </w:r>
      <w:r w:rsidRPr="001B5BE4">
        <w:rPr>
          <w:rFonts w:ascii="Arial" w:eastAsia="Arial Unicode MS" w:hAnsi="Arial" w:cs="Arial"/>
          <w:color w:val="000000"/>
          <w:kern w:val="1"/>
          <w:sz w:val="24"/>
          <w:szCs w:val="24"/>
          <w:lang w:eastAsia="ar-SA"/>
        </w:rPr>
        <w:tab/>
      </w:r>
      <w:r w:rsidRPr="001B5BE4">
        <w:rPr>
          <w:rFonts w:ascii="Arial" w:eastAsia="Arial Unicode MS" w:hAnsi="Arial" w:cs="Arial"/>
          <w:color w:val="000000"/>
          <w:kern w:val="1"/>
          <w:sz w:val="24"/>
          <w:szCs w:val="24"/>
          <w:lang w:eastAsia="ar-SA"/>
        </w:rPr>
        <w:tab/>
      </w:r>
      <w:r w:rsidRPr="001B5BE4">
        <w:rPr>
          <w:rFonts w:ascii="Arial" w:eastAsia="Arial Unicode MS" w:hAnsi="Arial" w:cs="Arial"/>
          <w:color w:val="000000"/>
          <w:kern w:val="1"/>
          <w:sz w:val="24"/>
          <w:szCs w:val="24"/>
          <w:lang w:eastAsia="ar-SA"/>
        </w:rPr>
        <w:tab/>
      </w:r>
    </w:p>
    <w:p w:rsidR="001B5BE4" w:rsidRPr="001B5BE4" w:rsidRDefault="001B5BE4" w:rsidP="001B5BE4">
      <w:pPr>
        <w:suppressAutoHyphens/>
        <w:spacing w:after="0" w:line="100" w:lineRule="atLeast"/>
        <w:jc w:val="center"/>
        <w:rPr>
          <w:rFonts w:ascii="Arial" w:eastAsia="Arial Unicode MS" w:hAnsi="Arial" w:cs="Arial"/>
          <w:b/>
          <w:bCs/>
          <w:color w:val="000000"/>
          <w:kern w:val="1"/>
          <w:sz w:val="24"/>
          <w:szCs w:val="24"/>
          <w:lang w:eastAsia="ar-SA"/>
        </w:rPr>
      </w:pPr>
    </w:p>
    <w:p w:rsidR="001B5BE4" w:rsidRPr="001B5BE4" w:rsidRDefault="001B5BE4" w:rsidP="001B5BE4">
      <w:pPr>
        <w:suppressAutoHyphens/>
        <w:spacing w:after="0" w:line="100" w:lineRule="atLeast"/>
        <w:jc w:val="center"/>
        <w:rPr>
          <w:rFonts w:ascii="Arial" w:eastAsia="Arial Unicode MS" w:hAnsi="Arial" w:cs="Arial"/>
          <w:b/>
          <w:bCs/>
          <w:color w:val="000000"/>
          <w:kern w:val="1"/>
          <w:sz w:val="24"/>
          <w:szCs w:val="24"/>
          <w:lang w:eastAsia="ar-SA"/>
        </w:rPr>
      </w:pPr>
    </w:p>
    <w:p w:rsidR="001B5BE4" w:rsidRPr="001B5BE4" w:rsidRDefault="001B5BE4" w:rsidP="001B5BE4">
      <w:pPr>
        <w:suppressAutoHyphens/>
        <w:spacing w:after="0" w:line="100" w:lineRule="atLeast"/>
        <w:jc w:val="both"/>
        <w:rPr>
          <w:rFonts w:ascii="Arial" w:eastAsia="Arial Unicode MS" w:hAnsi="Arial" w:cs="Arial"/>
          <w:color w:val="000000"/>
          <w:kern w:val="1"/>
          <w:sz w:val="24"/>
          <w:szCs w:val="24"/>
          <w:lang w:eastAsia="ar-SA"/>
        </w:rPr>
      </w:pPr>
      <w:r w:rsidRPr="001B5BE4">
        <w:rPr>
          <w:rFonts w:ascii="Arial" w:eastAsia="Arial Unicode MS" w:hAnsi="Arial" w:cs="Arial"/>
          <w:color w:val="000000"/>
          <w:kern w:val="1"/>
          <w:sz w:val="24"/>
          <w:szCs w:val="24"/>
          <w:lang w:eastAsia="ar-SA"/>
        </w:rPr>
        <w:t xml:space="preserve">Под пуном материјалном и кривичном одговорношћу, </w:t>
      </w:r>
      <w:r w:rsidRPr="001B5BE4">
        <w:rPr>
          <w:rFonts w:ascii="Arial" w:eastAsia="Arial Unicode MS" w:hAnsi="Arial" w:cs="Arial"/>
          <w:color w:val="000000"/>
          <w:kern w:val="1"/>
          <w:sz w:val="24"/>
          <w:szCs w:val="24"/>
          <w:lang w:val="sr-Cyrl-CS" w:eastAsia="ar-SA"/>
        </w:rPr>
        <w:t xml:space="preserve">као заступник подизвођача, </w:t>
      </w:r>
      <w:r w:rsidRPr="001B5BE4">
        <w:rPr>
          <w:rFonts w:ascii="Arial" w:eastAsia="Arial Unicode MS" w:hAnsi="Arial" w:cs="Arial"/>
          <w:color w:val="000000"/>
          <w:kern w:val="1"/>
          <w:sz w:val="24"/>
          <w:szCs w:val="24"/>
          <w:lang w:eastAsia="ar-SA"/>
        </w:rPr>
        <w:t>дајем следећу</w:t>
      </w:r>
      <w:r w:rsidRPr="001B5BE4">
        <w:rPr>
          <w:rFonts w:ascii="Arial" w:eastAsia="Arial Unicode MS" w:hAnsi="Arial" w:cs="Arial"/>
          <w:color w:val="000000"/>
          <w:kern w:val="1"/>
          <w:sz w:val="24"/>
          <w:szCs w:val="24"/>
          <w:lang w:eastAsia="ar-SA"/>
        </w:rPr>
        <w:tab/>
      </w:r>
      <w:r w:rsidRPr="001B5BE4">
        <w:rPr>
          <w:rFonts w:ascii="Arial" w:eastAsia="Arial Unicode MS" w:hAnsi="Arial" w:cs="Arial"/>
          <w:color w:val="000000"/>
          <w:kern w:val="1"/>
          <w:sz w:val="24"/>
          <w:szCs w:val="24"/>
          <w:lang w:eastAsia="ar-SA"/>
        </w:rPr>
        <w:tab/>
      </w:r>
      <w:r w:rsidRPr="001B5BE4">
        <w:rPr>
          <w:rFonts w:ascii="Arial" w:eastAsia="Arial Unicode MS" w:hAnsi="Arial" w:cs="Arial"/>
          <w:color w:val="000000"/>
          <w:kern w:val="1"/>
          <w:sz w:val="24"/>
          <w:szCs w:val="24"/>
          <w:lang w:eastAsia="ar-SA"/>
        </w:rPr>
        <w:tab/>
      </w:r>
      <w:r w:rsidRPr="001B5BE4">
        <w:rPr>
          <w:rFonts w:ascii="Arial" w:eastAsia="Arial Unicode MS" w:hAnsi="Arial" w:cs="Arial"/>
          <w:color w:val="000000"/>
          <w:kern w:val="1"/>
          <w:sz w:val="24"/>
          <w:szCs w:val="24"/>
          <w:lang w:eastAsia="ar-SA"/>
        </w:rPr>
        <w:tab/>
      </w:r>
    </w:p>
    <w:p w:rsidR="001B5BE4" w:rsidRPr="001B5BE4" w:rsidRDefault="001B5BE4" w:rsidP="001B5BE4">
      <w:pPr>
        <w:suppressAutoHyphens/>
        <w:spacing w:after="0" w:line="100" w:lineRule="atLeast"/>
        <w:jc w:val="both"/>
        <w:rPr>
          <w:rFonts w:ascii="Arial" w:eastAsia="Arial Unicode MS" w:hAnsi="Arial" w:cs="Arial"/>
          <w:color w:val="000000"/>
          <w:kern w:val="1"/>
          <w:sz w:val="24"/>
          <w:szCs w:val="24"/>
          <w:lang w:eastAsia="ar-SA"/>
        </w:rPr>
      </w:pPr>
    </w:p>
    <w:p w:rsidR="001B5BE4" w:rsidRPr="001B5BE4" w:rsidRDefault="001B5BE4" w:rsidP="001B5BE4">
      <w:pPr>
        <w:suppressAutoHyphens/>
        <w:spacing w:after="0" w:line="100" w:lineRule="atLeast"/>
        <w:jc w:val="center"/>
        <w:rPr>
          <w:rFonts w:ascii="Arial" w:eastAsia="Arial Unicode MS" w:hAnsi="Arial" w:cs="Arial"/>
          <w:b/>
          <w:color w:val="000000"/>
          <w:kern w:val="1"/>
          <w:sz w:val="24"/>
          <w:szCs w:val="24"/>
          <w:lang w:eastAsia="ar-SA"/>
        </w:rPr>
      </w:pPr>
      <w:r w:rsidRPr="001B5BE4">
        <w:rPr>
          <w:rFonts w:ascii="Arial" w:eastAsia="Arial Unicode MS" w:hAnsi="Arial" w:cs="Arial"/>
          <w:b/>
          <w:color w:val="000000"/>
          <w:kern w:val="1"/>
          <w:sz w:val="24"/>
          <w:szCs w:val="24"/>
          <w:lang w:eastAsia="ar-SA"/>
        </w:rPr>
        <w:t>И З Ј А В У</w:t>
      </w:r>
    </w:p>
    <w:p w:rsidR="001B5BE4" w:rsidRPr="001B5BE4" w:rsidRDefault="001B5BE4" w:rsidP="001B5BE4">
      <w:pPr>
        <w:suppressAutoHyphens/>
        <w:spacing w:after="0" w:line="100" w:lineRule="atLeast"/>
        <w:jc w:val="center"/>
        <w:rPr>
          <w:rFonts w:ascii="Arial" w:eastAsia="Arial Unicode MS" w:hAnsi="Arial" w:cs="Arial"/>
          <w:color w:val="000000"/>
          <w:kern w:val="1"/>
          <w:sz w:val="24"/>
          <w:szCs w:val="24"/>
          <w:lang w:eastAsia="ar-SA"/>
        </w:rPr>
      </w:pPr>
    </w:p>
    <w:p w:rsidR="001B5BE4" w:rsidRPr="001B5BE4" w:rsidRDefault="001B5BE4" w:rsidP="001B5BE4">
      <w:pPr>
        <w:suppressAutoHyphens/>
        <w:spacing w:after="0" w:line="100" w:lineRule="atLeast"/>
        <w:jc w:val="both"/>
        <w:rPr>
          <w:rFonts w:ascii="Arial" w:eastAsia="Arial Unicode MS" w:hAnsi="Arial" w:cs="Arial"/>
          <w:color w:val="000000"/>
          <w:kern w:val="1"/>
          <w:sz w:val="24"/>
          <w:szCs w:val="24"/>
          <w:lang w:val="sr-Cyrl-CS" w:eastAsia="ar-SA"/>
        </w:rPr>
      </w:pPr>
    </w:p>
    <w:p w:rsidR="001B5BE4" w:rsidRPr="001B5BE4" w:rsidRDefault="001B5BE4" w:rsidP="001B5BE4">
      <w:pPr>
        <w:suppressAutoHyphens/>
        <w:spacing w:after="0" w:line="100" w:lineRule="atLeast"/>
        <w:jc w:val="both"/>
        <w:rPr>
          <w:rFonts w:ascii="Arial" w:eastAsia="Arial Unicode MS" w:hAnsi="Arial" w:cs="Arial"/>
          <w:iCs/>
          <w:color w:val="000000"/>
          <w:kern w:val="1"/>
          <w:sz w:val="24"/>
          <w:szCs w:val="24"/>
          <w:lang w:val="sr-Cyrl-CS" w:eastAsia="ar-SA"/>
        </w:rPr>
      </w:pPr>
      <w:r w:rsidRPr="001B5BE4">
        <w:rPr>
          <w:rFonts w:ascii="Arial" w:eastAsia="Arial Unicode MS" w:hAnsi="Arial" w:cs="Arial"/>
          <w:color w:val="000000"/>
          <w:kern w:val="1"/>
          <w:sz w:val="24"/>
          <w:szCs w:val="24"/>
          <w:lang w:val="sr-Cyrl-CS" w:eastAsia="ar-SA"/>
        </w:rPr>
        <w:t>П</w:t>
      </w:r>
      <w:r w:rsidRPr="001B5BE4">
        <w:rPr>
          <w:rFonts w:ascii="Arial" w:eastAsia="Arial Unicode MS" w:hAnsi="Arial" w:cs="Arial"/>
          <w:color w:val="000000"/>
          <w:kern w:val="1"/>
          <w:sz w:val="24"/>
          <w:szCs w:val="24"/>
          <w:lang w:eastAsia="ar-SA"/>
        </w:rPr>
        <w:t xml:space="preserve">одизвођач </w:t>
      </w:r>
      <w:r w:rsidRPr="001B5BE4">
        <w:rPr>
          <w:rFonts w:ascii="Arial" w:eastAsia="Arial Unicode MS" w:hAnsi="Arial" w:cs="Arial"/>
          <w:i/>
          <w:color w:val="000000"/>
          <w:kern w:val="1"/>
          <w:sz w:val="24"/>
          <w:szCs w:val="24"/>
          <w:lang w:eastAsia="ar-SA"/>
        </w:rPr>
        <w:t xml:space="preserve"> _____________________________________________</w:t>
      </w:r>
      <w:r w:rsidRPr="001B5BE4">
        <w:rPr>
          <w:rFonts w:ascii="Arial" w:eastAsia="Arial Unicode MS" w:hAnsi="Arial" w:cs="Arial"/>
          <w:i/>
          <w:iCs/>
          <w:color w:val="000000"/>
          <w:kern w:val="1"/>
          <w:sz w:val="24"/>
          <w:szCs w:val="24"/>
          <w:lang w:eastAsia="ar-SA"/>
        </w:rPr>
        <w:t>[</w:t>
      </w:r>
      <w:r w:rsidRPr="001B5BE4">
        <w:rPr>
          <w:rFonts w:ascii="Arial" w:eastAsia="Arial Unicode MS" w:hAnsi="Arial" w:cs="Arial"/>
          <w:i/>
          <w:color w:val="000000"/>
          <w:kern w:val="1"/>
          <w:sz w:val="24"/>
          <w:szCs w:val="24"/>
          <w:lang w:eastAsia="ar-SA"/>
        </w:rPr>
        <w:t>навести назив подизвођача</w:t>
      </w:r>
      <w:r w:rsidRPr="001B5BE4">
        <w:rPr>
          <w:rFonts w:ascii="Arial" w:eastAsia="Arial Unicode MS" w:hAnsi="Arial" w:cs="Arial"/>
          <w:i/>
          <w:iCs/>
          <w:color w:val="000000"/>
          <w:kern w:val="1"/>
          <w:sz w:val="24"/>
          <w:szCs w:val="24"/>
          <w:lang w:eastAsia="ar-SA"/>
        </w:rPr>
        <w:t>]</w:t>
      </w:r>
      <w:r w:rsidRPr="001B5BE4">
        <w:rPr>
          <w:rFonts w:ascii="Arial" w:eastAsia="Arial Unicode MS" w:hAnsi="Arial" w:cs="Arial"/>
          <w:i/>
          <w:color w:val="000000"/>
          <w:kern w:val="1"/>
          <w:sz w:val="24"/>
          <w:szCs w:val="24"/>
          <w:lang w:val="sr-Cyrl-CS" w:eastAsia="ar-SA"/>
        </w:rPr>
        <w:t xml:space="preserve"> </w:t>
      </w:r>
      <w:r w:rsidRPr="001B5BE4">
        <w:rPr>
          <w:rFonts w:ascii="Arial" w:eastAsia="Arial Unicode MS" w:hAnsi="Arial" w:cs="Arial"/>
          <w:color w:val="000000"/>
          <w:kern w:val="1"/>
          <w:sz w:val="24"/>
          <w:szCs w:val="24"/>
          <w:lang w:eastAsia="ar-SA"/>
        </w:rPr>
        <w:t>у поступку јавне набавке</w:t>
      </w:r>
      <w:r w:rsidR="0038642A">
        <w:rPr>
          <w:rFonts w:ascii="Arial" w:eastAsia="Arial Unicode MS" w:hAnsi="Arial" w:cs="Arial"/>
          <w:color w:val="000000"/>
          <w:kern w:val="1"/>
          <w:sz w:val="24"/>
          <w:szCs w:val="24"/>
          <w:lang w:eastAsia="ar-SA"/>
        </w:rPr>
        <w:t xml:space="preserve"> мал</w:t>
      </w:r>
      <w:r w:rsidR="00857DAC">
        <w:rPr>
          <w:rFonts w:ascii="Arial" w:eastAsia="Arial Unicode MS" w:hAnsi="Arial" w:cs="Arial"/>
          <w:color w:val="000000"/>
          <w:kern w:val="1"/>
          <w:sz w:val="24"/>
          <w:szCs w:val="24"/>
          <w:lang w:eastAsia="ar-SA"/>
        </w:rPr>
        <w:t>е вредности добра – набавка електричне енергије 1/2017</w:t>
      </w:r>
      <w:r w:rsidRPr="001B5BE4">
        <w:rPr>
          <w:rFonts w:ascii="Arial" w:eastAsia="Arial Unicode MS" w:hAnsi="Arial" w:cs="Arial"/>
          <w:color w:val="000000"/>
          <w:kern w:val="1"/>
          <w:sz w:val="24"/>
          <w:szCs w:val="24"/>
          <w:lang w:eastAsia="ar-SA"/>
        </w:rPr>
        <w:t xml:space="preserve"> испуњава све услове из чл. 75. ЗЈН, односно услове дефинисане конкурсном документацијом</w:t>
      </w:r>
      <w:r w:rsidRPr="001B5BE4">
        <w:rPr>
          <w:rFonts w:ascii="Arial" w:eastAsia="Arial Unicode MS" w:hAnsi="Arial" w:cs="Arial"/>
          <w:color w:val="000000"/>
          <w:kern w:val="1"/>
          <w:sz w:val="24"/>
          <w:szCs w:val="24"/>
          <w:lang w:val="ru-RU" w:eastAsia="ar-SA"/>
        </w:rPr>
        <w:t xml:space="preserve"> </w:t>
      </w:r>
      <w:r w:rsidRPr="001B5BE4">
        <w:rPr>
          <w:rFonts w:ascii="Arial" w:eastAsia="Arial Unicode MS" w:hAnsi="Arial" w:cs="Arial"/>
          <w:color w:val="000000"/>
          <w:kern w:val="1"/>
          <w:sz w:val="24"/>
          <w:szCs w:val="24"/>
          <w:lang w:eastAsia="ar-SA"/>
        </w:rPr>
        <w:t>за предметну јавну набавку</w:t>
      </w:r>
      <w:r w:rsidRPr="001B5BE4">
        <w:rPr>
          <w:rFonts w:ascii="Arial" w:eastAsia="Arial Unicode MS" w:hAnsi="Arial" w:cs="Arial"/>
          <w:color w:val="000000"/>
          <w:kern w:val="1"/>
          <w:sz w:val="24"/>
          <w:szCs w:val="24"/>
          <w:lang w:val="sr-Cyrl-CS" w:eastAsia="ar-SA"/>
        </w:rPr>
        <w:t>,</w:t>
      </w:r>
      <w:r w:rsidRPr="001B5BE4">
        <w:rPr>
          <w:rFonts w:ascii="Arial" w:eastAsia="Arial Unicode MS" w:hAnsi="Arial" w:cs="Arial"/>
          <w:color w:val="000000"/>
          <w:kern w:val="1"/>
          <w:sz w:val="24"/>
          <w:szCs w:val="24"/>
          <w:lang w:eastAsia="ar-SA"/>
        </w:rPr>
        <w:t xml:space="preserve"> и то:</w:t>
      </w:r>
    </w:p>
    <w:p w:rsidR="001B5BE4" w:rsidRPr="001B5BE4" w:rsidRDefault="001B5BE4" w:rsidP="001B5BE4">
      <w:pPr>
        <w:suppressAutoHyphens/>
        <w:spacing w:after="0" w:line="100" w:lineRule="atLeast"/>
        <w:jc w:val="both"/>
        <w:rPr>
          <w:rFonts w:ascii="Arial" w:eastAsia="Arial Unicode MS" w:hAnsi="Arial" w:cs="Arial"/>
          <w:iCs/>
          <w:color w:val="000000"/>
          <w:kern w:val="1"/>
          <w:sz w:val="24"/>
          <w:szCs w:val="24"/>
          <w:lang w:eastAsia="ar-SA"/>
        </w:rPr>
      </w:pPr>
    </w:p>
    <w:p w:rsidR="001B5BE4" w:rsidRPr="001B5BE4" w:rsidRDefault="001B5BE4" w:rsidP="001B5BE4">
      <w:pPr>
        <w:numPr>
          <w:ilvl w:val="0"/>
          <w:numId w:val="38"/>
        </w:numPr>
        <w:suppressAutoHyphens/>
        <w:spacing w:after="0" w:line="100" w:lineRule="atLeast"/>
        <w:jc w:val="both"/>
        <w:rPr>
          <w:rFonts w:ascii="Arial" w:eastAsia="Arial Unicode MS" w:hAnsi="Arial" w:cs="Arial"/>
          <w:iCs/>
          <w:color w:val="000000"/>
          <w:kern w:val="1"/>
          <w:sz w:val="24"/>
          <w:szCs w:val="24"/>
          <w:lang w:val="sr-Cyrl-CS" w:eastAsia="ar-SA"/>
        </w:rPr>
      </w:pPr>
      <w:r w:rsidRPr="001B5BE4">
        <w:rPr>
          <w:rFonts w:ascii="Arial" w:eastAsia="Arial Unicode MS" w:hAnsi="Arial" w:cs="Arial"/>
          <w:iCs/>
          <w:color w:val="000000"/>
          <w:kern w:val="1"/>
          <w:sz w:val="24"/>
          <w:szCs w:val="24"/>
          <w:lang w:val="sr-Cyrl-CS" w:eastAsia="ar-SA"/>
        </w:rPr>
        <w:t>Подизвођач је р</w:t>
      </w:r>
      <w:r w:rsidRPr="001B5BE4">
        <w:rPr>
          <w:rFonts w:ascii="Arial" w:eastAsia="Arial Unicode MS" w:hAnsi="Arial" w:cs="Arial"/>
          <w:iCs/>
          <w:color w:val="000000"/>
          <w:kern w:val="1"/>
          <w:sz w:val="24"/>
          <w:szCs w:val="24"/>
          <w:lang w:eastAsia="ar-SA"/>
        </w:rPr>
        <w:t xml:space="preserve">егистрован код надлежног органа, односно уписан у одговарајући регистар (чл. 75. </w:t>
      </w:r>
      <w:proofErr w:type="gramStart"/>
      <w:r w:rsidRPr="001B5BE4">
        <w:rPr>
          <w:rFonts w:ascii="Arial" w:eastAsia="Arial Unicode MS" w:hAnsi="Arial" w:cs="Arial"/>
          <w:iCs/>
          <w:color w:val="000000"/>
          <w:kern w:val="1"/>
          <w:sz w:val="24"/>
          <w:szCs w:val="24"/>
          <w:lang w:eastAsia="ar-SA"/>
        </w:rPr>
        <w:t>ст</w:t>
      </w:r>
      <w:proofErr w:type="gramEnd"/>
      <w:r w:rsidRPr="001B5BE4">
        <w:rPr>
          <w:rFonts w:ascii="Arial" w:eastAsia="Arial Unicode MS" w:hAnsi="Arial" w:cs="Arial"/>
          <w:iCs/>
          <w:color w:val="000000"/>
          <w:kern w:val="1"/>
          <w:sz w:val="24"/>
          <w:szCs w:val="24"/>
          <w:lang w:eastAsia="ar-SA"/>
        </w:rPr>
        <w:t xml:space="preserve">. 1. </w:t>
      </w:r>
      <w:proofErr w:type="gramStart"/>
      <w:r w:rsidRPr="001B5BE4">
        <w:rPr>
          <w:rFonts w:ascii="Arial" w:eastAsia="Arial Unicode MS" w:hAnsi="Arial" w:cs="Arial"/>
          <w:iCs/>
          <w:color w:val="000000"/>
          <w:kern w:val="1"/>
          <w:sz w:val="24"/>
          <w:szCs w:val="24"/>
          <w:lang w:eastAsia="ar-SA"/>
        </w:rPr>
        <w:t>тач</w:t>
      </w:r>
      <w:proofErr w:type="gramEnd"/>
      <w:r w:rsidRPr="001B5BE4">
        <w:rPr>
          <w:rFonts w:ascii="Arial" w:eastAsia="Arial Unicode MS" w:hAnsi="Arial" w:cs="Arial"/>
          <w:iCs/>
          <w:color w:val="000000"/>
          <w:kern w:val="1"/>
          <w:sz w:val="24"/>
          <w:szCs w:val="24"/>
          <w:lang w:eastAsia="ar-SA"/>
        </w:rPr>
        <w:t>. 1) ЗЈН);</w:t>
      </w:r>
    </w:p>
    <w:p w:rsidR="001B5BE4" w:rsidRPr="001B5BE4" w:rsidRDefault="001B5BE4" w:rsidP="001B5BE4">
      <w:pPr>
        <w:numPr>
          <w:ilvl w:val="0"/>
          <w:numId w:val="38"/>
        </w:numPr>
        <w:suppressAutoHyphens/>
        <w:spacing w:after="0" w:line="100" w:lineRule="atLeast"/>
        <w:jc w:val="both"/>
        <w:rPr>
          <w:rFonts w:ascii="Arial" w:eastAsia="Arial Unicode MS" w:hAnsi="Arial" w:cs="Arial"/>
          <w:bCs/>
          <w:iCs/>
          <w:color w:val="000000"/>
          <w:kern w:val="1"/>
          <w:sz w:val="24"/>
          <w:szCs w:val="24"/>
          <w:lang w:val="sr-Cyrl-CS" w:eastAsia="ar-SA"/>
        </w:rPr>
      </w:pPr>
      <w:r w:rsidRPr="001B5BE4">
        <w:rPr>
          <w:rFonts w:ascii="Arial" w:eastAsia="Arial Unicode MS" w:hAnsi="Arial" w:cs="Arial"/>
          <w:iCs/>
          <w:color w:val="000000"/>
          <w:kern w:val="1"/>
          <w:sz w:val="24"/>
          <w:szCs w:val="24"/>
          <w:lang w:val="sr-Cyrl-CS" w:eastAsia="ar-SA"/>
        </w:rPr>
        <w:t xml:space="preserve">Подизвођач и његов </w:t>
      </w:r>
      <w:r w:rsidRPr="001B5BE4">
        <w:rPr>
          <w:rFonts w:ascii="Arial" w:eastAsia="Arial Unicode MS" w:hAnsi="Arial" w:cs="Arial"/>
          <w:iCs/>
          <w:color w:val="000000"/>
          <w:kern w:val="1"/>
          <w:sz w:val="24"/>
          <w:szCs w:val="24"/>
          <w:lang w:eastAsia="ar-SA"/>
        </w:rPr>
        <w:t xml:space="preserve">законски </w:t>
      </w:r>
      <w:r w:rsidRPr="001B5BE4">
        <w:rPr>
          <w:rFonts w:ascii="Arial" w:eastAsia="Arial Unicode MS" w:hAnsi="Arial" w:cs="Arial"/>
          <w:color w:val="000000"/>
          <w:kern w:val="1"/>
          <w:sz w:val="24"/>
          <w:szCs w:val="24"/>
          <w:lang w:eastAsia="ar-SA"/>
        </w:rPr>
        <w:t>заступник нис</w:t>
      </w:r>
      <w:r w:rsidRPr="001B5BE4">
        <w:rPr>
          <w:rFonts w:ascii="Arial" w:eastAsia="Arial Unicode MS" w:hAnsi="Arial" w:cs="Arial"/>
          <w:color w:val="000000"/>
          <w:kern w:val="1"/>
          <w:sz w:val="24"/>
          <w:szCs w:val="24"/>
          <w:lang w:val="sr-Cyrl-CS" w:eastAsia="ar-SA"/>
        </w:rPr>
        <w:t>у</w:t>
      </w:r>
      <w:r w:rsidRPr="001B5BE4">
        <w:rPr>
          <w:rFonts w:ascii="Arial" w:eastAsia="Arial Unicode MS" w:hAnsi="Arial" w:cs="Arial"/>
          <w:color w:val="000000"/>
          <w:kern w:val="1"/>
          <w:sz w:val="24"/>
          <w:szCs w:val="24"/>
          <w:lang w:eastAsia="ar-SA"/>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1B5BE4">
        <w:rPr>
          <w:rFonts w:ascii="Arial" w:eastAsia="Arial Unicode MS" w:hAnsi="Arial" w:cs="Arial"/>
          <w:color w:val="000000"/>
          <w:kern w:val="1"/>
          <w:sz w:val="24"/>
          <w:szCs w:val="24"/>
          <w:lang w:val="sr-Cyrl-CS" w:eastAsia="ar-SA"/>
        </w:rPr>
        <w:t>к</w:t>
      </w:r>
      <w:r w:rsidRPr="001B5BE4">
        <w:rPr>
          <w:rFonts w:ascii="Arial" w:eastAsia="Arial Unicode MS" w:hAnsi="Arial" w:cs="Arial"/>
          <w:color w:val="000000"/>
          <w:kern w:val="1"/>
          <w:sz w:val="24"/>
          <w:szCs w:val="24"/>
          <w:lang w:eastAsia="ar-SA"/>
        </w:rPr>
        <w:t xml:space="preserve">ривично дело преваре </w:t>
      </w:r>
      <w:r w:rsidRPr="001B5BE4">
        <w:rPr>
          <w:rFonts w:ascii="Arial" w:eastAsia="Arial Unicode MS" w:hAnsi="Arial" w:cs="Arial"/>
          <w:iCs/>
          <w:color w:val="000000"/>
          <w:kern w:val="1"/>
          <w:sz w:val="24"/>
          <w:szCs w:val="24"/>
          <w:lang w:eastAsia="ar-SA"/>
        </w:rPr>
        <w:t xml:space="preserve">(чл. 75. </w:t>
      </w:r>
      <w:proofErr w:type="gramStart"/>
      <w:r w:rsidRPr="001B5BE4">
        <w:rPr>
          <w:rFonts w:ascii="Arial" w:eastAsia="Arial Unicode MS" w:hAnsi="Arial" w:cs="Arial"/>
          <w:iCs/>
          <w:color w:val="000000"/>
          <w:kern w:val="1"/>
          <w:sz w:val="24"/>
          <w:szCs w:val="24"/>
          <w:lang w:eastAsia="ar-SA"/>
        </w:rPr>
        <w:t>ст</w:t>
      </w:r>
      <w:proofErr w:type="gramEnd"/>
      <w:r w:rsidRPr="001B5BE4">
        <w:rPr>
          <w:rFonts w:ascii="Arial" w:eastAsia="Arial Unicode MS" w:hAnsi="Arial" w:cs="Arial"/>
          <w:iCs/>
          <w:color w:val="000000"/>
          <w:kern w:val="1"/>
          <w:sz w:val="24"/>
          <w:szCs w:val="24"/>
          <w:lang w:eastAsia="ar-SA"/>
        </w:rPr>
        <w:t xml:space="preserve">. 1. </w:t>
      </w:r>
      <w:proofErr w:type="gramStart"/>
      <w:r w:rsidRPr="001B5BE4">
        <w:rPr>
          <w:rFonts w:ascii="Arial" w:eastAsia="Arial Unicode MS" w:hAnsi="Arial" w:cs="Arial"/>
          <w:iCs/>
          <w:color w:val="000000"/>
          <w:kern w:val="1"/>
          <w:sz w:val="24"/>
          <w:szCs w:val="24"/>
          <w:lang w:eastAsia="ar-SA"/>
        </w:rPr>
        <w:t>тач</w:t>
      </w:r>
      <w:proofErr w:type="gramEnd"/>
      <w:r w:rsidRPr="001B5BE4">
        <w:rPr>
          <w:rFonts w:ascii="Arial" w:eastAsia="Arial Unicode MS" w:hAnsi="Arial" w:cs="Arial"/>
          <w:iCs/>
          <w:color w:val="000000"/>
          <w:kern w:val="1"/>
          <w:sz w:val="24"/>
          <w:szCs w:val="24"/>
          <w:lang w:eastAsia="ar-SA"/>
        </w:rPr>
        <w:t>. 2) ЗЈН);</w:t>
      </w:r>
    </w:p>
    <w:p w:rsidR="001B5BE4" w:rsidRPr="001B5BE4" w:rsidRDefault="001B5BE4" w:rsidP="001B5BE4">
      <w:pPr>
        <w:numPr>
          <w:ilvl w:val="0"/>
          <w:numId w:val="38"/>
        </w:numPr>
        <w:suppressAutoHyphens/>
        <w:spacing w:after="0" w:line="100" w:lineRule="atLeast"/>
        <w:jc w:val="both"/>
        <w:rPr>
          <w:rFonts w:ascii="Arial" w:eastAsia="Arial Unicode MS" w:hAnsi="Arial" w:cs="Arial"/>
          <w:kern w:val="1"/>
          <w:sz w:val="24"/>
          <w:szCs w:val="24"/>
          <w:lang w:val="sr-Cyrl-CS" w:eastAsia="ar-SA"/>
        </w:rPr>
      </w:pPr>
      <w:r w:rsidRPr="001B5BE4">
        <w:rPr>
          <w:rFonts w:ascii="Arial" w:eastAsia="Arial Unicode MS" w:hAnsi="Arial" w:cs="Arial"/>
          <w:bCs/>
          <w:iCs/>
          <w:color w:val="000000"/>
          <w:kern w:val="1"/>
          <w:sz w:val="24"/>
          <w:szCs w:val="24"/>
          <w:lang w:val="sr-Cyrl-CS" w:eastAsia="ar-SA"/>
        </w:rPr>
        <w:t>Подизвођач је и</w:t>
      </w:r>
      <w:r w:rsidRPr="001B5BE4">
        <w:rPr>
          <w:rFonts w:ascii="Arial" w:eastAsia="Arial Unicode MS" w:hAnsi="Arial" w:cs="Arial"/>
          <w:bCs/>
          <w:iCs/>
          <w:color w:val="000000"/>
          <w:kern w:val="1"/>
          <w:sz w:val="24"/>
          <w:szCs w:val="24"/>
          <w:lang w:eastAsia="ar-SA"/>
        </w:rPr>
        <w:t xml:space="preserve">змирио </w:t>
      </w:r>
      <w:r w:rsidRPr="001B5BE4">
        <w:rPr>
          <w:rFonts w:ascii="Arial" w:eastAsia="Arial Unicode MS" w:hAnsi="Arial" w:cs="Arial"/>
          <w:color w:val="000000"/>
          <w:kern w:val="1"/>
          <w:sz w:val="24"/>
          <w:szCs w:val="24"/>
          <w:lang w:eastAsia="ar-SA"/>
        </w:rPr>
        <w:t>доспеле порезе, доприносе и друге јавне дажбине у складу са прописима Републике Србије (</w:t>
      </w:r>
      <w:r w:rsidRPr="001B5BE4">
        <w:rPr>
          <w:rFonts w:ascii="Arial" w:eastAsia="Arial Unicode MS" w:hAnsi="Arial" w:cs="Arial"/>
          <w:i/>
          <w:color w:val="000000"/>
          <w:kern w:val="1"/>
          <w:sz w:val="24"/>
          <w:szCs w:val="24"/>
          <w:lang w:eastAsia="ar-SA"/>
        </w:rPr>
        <w:t>или стране државе када има седиште на њеној територији)</w:t>
      </w:r>
      <w:r w:rsidRPr="001B5BE4">
        <w:rPr>
          <w:rFonts w:ascii="Arial" w:eastAsia="Arial Unicode MS" w:hAnsi="Arial" w:cs="Arial"/>
          <w:iCs/>
          <w:color w:val="000000"/>
          <w:kern w:val="1"/>
          <w:sz w:val="24"/>
          <w:szCs w:val="24"/>
          <w:lang w:eastAsia="ar-SA"/>
        </w:rPr>
        <w:t xml:space="preserve"> (чл. 75. </w:t>
      </w:r>
      <w:proofErr w:type="gramStart"/>
      <w:r w:rsidRPr="001B5BE4">
        <w:rPr>
          <w:rFonts w:ascii="Arial" w:eastAsia="Arial Unicode MS" w:hAnsi="Arial" w:cs="Arial"/>
          <w:iCs/>
          <w:color w:val="000000"/>
          <w:kern w:val="1"/>
          <w:sz w:val="24"/>
          <w:szCs w:val="24"/>
          <w:lang w:eastAsia="ar-SA"/>
        </w:rPr>
        <w:t>ст</w:t>
      </w:r>
      <w:proofErr w:type="gramEnd"/>
      <w:r w:rsidRPr="001B5BE4">
        <w:rPr>
          <w:rFonts w:ascii="Arial" w:eastAsia="Arial Unicode MS" w:hAnsi="Arial" w:cs="Arial"/>
          <w:iCs/>
          <w:color w:val="000000"/>
          <w:kern w:val="1"/>
          <w:sz w:val="24"/>
          <w:szCs w:val="24"/>
          <w:lang w:eastAsia="ar-SA"/>
        </w:rPr>
        <w:t xml:space="preserve">. 1. </w:t>
      </w:r>
      <w:proofErr w:type="gramStart"/>
      <w:r w:rsidRPr="001B5BE4">
        <w:rPr>
          <w:rFonts w:ascii="Arial" w:eastAsia="Arial Unicode MS" w:hAnsi="Arial" w:cs="Arial"/>
          <w:iCs/>
          <w:color w:val="000000"/>
          <w:kern w:val="1"/>
          <w:sz w:val="24"/>
          <w:szCs w:val="24"/>
          <w:lang w:eastAsia="ar-SA"/>
        </w:rPr>
        <w:t>тач</w:t>
      </w:r>
      <w:proofErr w:type="gramEnd"/>
      <w:r w:rsidRPr="001B5BE4">
        <w:rPr>
          <w:rFonts w:ascii="Arial" w:eastAsia="Arial Unicode MS" w:hAnsi="Arial" w:cs="Arial"/>
          <w:iCs/>
          <w:color w:val="000000"/>
          <w:kern w:val="1"/>
          <w:sz w:val="24"/>
          <w:szCs w:val="24"/>
          <w:lang w:eastAsia="ar-SA"/>
        </w:rPr>
        <w:t>. 4) ЗЈН)</w:t>
      </w:r>
      <w:r w:rsidRPr="001B5BE4">
        <w:rPr>
          <w:rFonts w:ascii="Arial" w:eastAsia="Arial Unicode MS" w:hAnsi="Arial" w:cs="Arial"/>
          <w:i/>
          <w:color w:val="000000"/>
          <w:kern w:val="1"/>
          <w:sz w:val="24"/>
          <w:szCs w:val="24"/>
          <w:lang w:eastAsia="ar-SA"/>
        </w:rPr>
        <w:t>;</w:t>
      </w:r>
    </w:p>
    <w:p w:rsidR="001B5BE4" w:rsidRPr="001B5BE4" w:rsidRDefault="001B5BE4" w:rsidP="001B5BE4">
      <w:pPr>
        <w:numPr>
          <w:ilvl w:val="0"/>
          <w:numId w:val="38"/>
        </w:numPr>
        <w:suppressAutoHyphens/>
        <w:spacing w:after="0" w:line="100" w:lineRule="atLeast"/>
        <w:jc w:val="both"/>
        <w:rPr>
          <w:rFonts w:ascii="Arial" w:eastAsia="Arial Unicode MS" w:hAnsi="Arial" w:cs="Arial"/>
          <w:kern w:val="1"/>
          <w:sz w:val="24"/>
          <w:szCs w:val="24"/>
          <w:lang w:val="sr-Cyrl-CS" w:eastAsia="ar-SA"/>
        </w:rPr>
      </w:pPr>
      <w:r w:rsidRPr="001B5BE4">
        <w:rPr>
          <w:rFonts w:ascii="Arial" w:eastAsia="Arial Unicode MS" w:hAnsi="Arial" w:cs="Arial"/>
          <w:bCs/>
          <w:iCs/>
          <w:color w:val="000000"/>
          <w:kern w:val="1"/>
          <w:sz w:val="24"/>
          <w:szCs w:val="24"/>
          <w:lang w:eastAsia="ar-SA"/>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1B5BE4">
        <w:rPr>
          <w:rFonts w:ascii="Arial" w:eastAsia="Times New Roman" w:hAnsi="Arial" w:cs="Arial"/>
          <w:color w:val="000000"/>
          <w:kern w:val="1"/>
          <w:sz w:val="24"/>
          <w:szCs w:val="24"/>
        </w:rPr>
        <w:t xml:space="preserve">и нема забрану обављања делатности која је на снази у време подношења понуде за предметну јавну набавку </w:t>
      </w:r>
      <w:r w:rsidRPr="001B5BE4">
        <w:rPr>
          <w:rFonts w:ascii="Arial" w:eastAsia="Arial Unicode MS" w:hAnsi="Arial" w:cs="Arial"/>
          <w:iCs/>
          <w:color w:val="000000"/>
          <w:kern w:val="1"/>
          <w:sz w:val="24"/>
          <w:szCs w:val="24"/>
          <w:lang w:eastAsia="ar-SA"/>
        </w:rPr>
        <w:t xml:space="preserve">(чл. 75. </w:t>
      </w:r>
      <w:proofErr w:type="gramStart"/>
      <w:r w:rsidRPr="001B5BE4">
        <w:rPr>
          <w:rFonts w:ascii="Arial" w:eastAsia="Arial Unicode MS" w:hAnsi="Arial" w:cs="Arial"/>
          <w:iCs/>
          <w:color w:val="000000"/>
          <w:kern w:val="1"/>
          <w:sz w:val="24"/>
          <w:szCs w:val="24"/>
          <w:lang w:eastAsia="ar-SA"/>
        </w:rPr>
        <w:t>ст</w:t>
      </w:r>
      <w:proofErr w:type="gramEnd"/>
      <w:r w:rsidRPr="001B5BE4">
        <w:rPr>
          <w:rFonts w:ascii="Arial" w:eastAsia="Arial Unicode MS" w:hAnsi="Arial" w:cs="Arial"/>
          <w:iCs/>
          <w:color w:val="000000"/>
          <w:kern w:val="1"/>
          <w:sz w:val="24"/>
          <w:szCs w:val="24"/>
          <w:lang w:eastAsia="ar-SA"/>
        </w:rPr>
        <w:t>. 2. ЗЈН)</w:t>
      </w:r>
      <w:r w:rsidRPr="001B5BE4">
        <w:rPr>
          <w:rFonts w:ascii="Arial" w:eastAsia="Times New Roman" w:hAnsi="Arial" w:cs="Arial"/>
          <w:color w:val="000000"/>
          <w:kern w:val="1"/>
          <w:sz w:val="24"/>
          <w:szCs w:val="24"/>
        </w:rPr>
        <w:t>.</w:t>
      </w:r>
    </w:p>
    <w:p w:rsidR="001B5BE4" w:rsidRPr="001B5BE4" w:rsidRDefault="001B5BE4" w:rsidP="001B5BE4">
      <w:pPr>
        <w:suppressAutoHyphens/>
        <w:spacing w:after="0" w:line="100" w:lineRule="atLeast"/>
        <w:ind w:left="1080"/>
        <w:jc w:val="both"/>
        <w:rPr>
          <w:rFonts w:ascii="Arial" w:eastAsia="Arial Unicode MS" w:hAnsi="Arial" w:cs="Arial"/>
          <w:iCs/>
          <w:color w:val="000000"/>
          <w:kern w:val="1"/>
          <w:sz w:val="24"/>
          <w:szCs w:val="24"/>
          <w:lang w:val="sr-Cyrl-CS" w:eastAsia="ar-SA"/>
        </w:rPr>
      </w:pPr>
    </w:p>
    <w:p w:rsidR="001B5BE4" w:rsidRPr="001B5BE4" w:rsidRDefault="001B5BE4" w:rsidP="001B5BE4">
      <w:pPr>
        <w:suppressAutoHyphens/>
        <w:spacing w:after="0" w:line="100" w:lineRule="atLeast"/>
        <w:ind w:left="720"/>
        <w:jc w:val="both"/>
        <w:rPr>
          <w:rFonts w:ascii="Arial" w:eastAsia="Arial Unicode MS" w:hAnsi="Arial" w:cs="Arial"/>
          <w:iCs/>
          <w:color w:val="000000"/>
          <w:kern w:val="1"/>
          <w:sz w:val="24"/>
          <w:szCs w:val="24"/>
          <w:lang w:eastAsia="ar-SA"/>
        </w:rPr>
      </w:pPr>
    </w:p>
    <w:p w:rsidR="001B5BE4" w:rsidRPr="001B5BE4" w:rsidRDefault="001B5BE4" w:rsidP="001B5BE4">
      <w:pPr>
        <w:suppressAutoHyphens/>
        <w:spacing w:after="0" w:line="100" w:lineRule="atLeast"/>
        <w:jc w:val="both"/>
        <w:rPr>
          <w:rFonts w:ascii="Arial" w:eastAsia="Arial Unicode MS" w:hAnsi="Arial" w:cs="Arial"/>
          <w:i/>
          <w:color w:val="000000"/>
          <w:kern w:val="1"/>
          <w:sz w:val="24"/>
          <w:szCs w:val="24"/>
          <w:lang w:val="sr-Cyrl-CS" w:eastAsia="ar-SA"/>
        </w:rPr>
      </w:pPr>
    </w:p>
    <w:p w:rsidR="001B5BE4" w:rsidRPr="001B5BE4" w:rsidRDefault="001B5BE4" w:rsidP="001B5BE4">
      <w:pPr>
        <w:suppressAutoHyphens/>
        <w:spacing w:after="0" w:line="100" w:lineRule="atLeast"/>
        <w:rPr>
          <w:rFonts w:ascii="Arial" w:eastAsia="Arial Unicode MS" w:hAnsi="Arial" w:cs="Arial"/>
          <w:color w:val="000000"/>
          <w:kern w:val="1"/>
          <w:sz w:val="24"/>
          <w:szCs w:val="24"/>
          <w:lang w:eastAsia="ar-SA"/>
        </w:rPr>
      </w:pPr>
      <w:r w:rsidRPr="001B5BE4">
        <w:rPr>
          <w:rFonts w:ascii="Arial" w:eastAsia="Arial Unicode MS" w:hAnsi="Arial" w:cs="Arial"/>
          <w:color w:val="000000"/>
          <w:kern w:val="1"/>
          <w:sz w:val="24"/>
          <w:szCs w:val="24"/>
          <w:lang w:eastAsia="ar-SA"/>
        </w:rPr>
        <w:t>Место</w:t>
      </w:r>
      <w:proofErr w:type="gramStart"/>
      <w:r w:rsidRPr="001B5BE4">
        <w:rPr>
          <w:rFonts w:ascii="Arial" w:eastAsia="Arial Unicode MS" w:hAnsi="Arial" w:cs="Arial"/>
          <w:color w:val="000000"/>
          <w:kern w:val="1"/>
          <w:sz w:val="24"/>
          <w:szCs w:val="24"/>
          <w:lang w:eastAsia="ar-SA"/>
        </w:rPr>
        <w:t>:_</w:t>
      </w:r>
      <w:proofErr w:type="gramEnd"/>
      <w:r w:rsidRPr="001B5BE4">
        <w:rPr>
          <w:rFonts w:ascii="Arial" w:eastAsia="Arial Unicode MS" w:hAnsi="Arial" w:cs="Arial"/>
          <w:color w:val="000000"/>
          <w:kern w:val="1"/>
          <w:sz w:val="24"/>
          <w:szCs w:val="24"/>
          <w:lang w:eastAsia="ar-SA"/>
        </w:rPr>
        <w:t>____________                                                            Подизвођач:</w:t>
      </w:r>
    </w:p>
    <w:p w:rsidR="001B5BE4" w:rsidRPr="001B5BE4" w:rsidRDefault="001B5BE4" w:rsidP="001B5BE4">
      <w:pPr>
        <w:suppressAutoHyphens/>
        <w:spacing w:after="0" w:line="100" w:lineRule="atLeast"/>
        <w:rPr>
          <w:rFonts w:ascii="Arial" w:eastAsia="Arial Unicode MS" w:hAnsi="Arial" w:cs="Arial"/>
          <w:b/>
          <w:bCs/>
          <w:i/>
          <w:kern w:val="1"/>
          <w:sz w:val="24"/>
          <w:szCs w:val="24"/>
          <w:lang w:eastAsia="ar-SA"/>
        </w:rPr>
      </w:pPr>
      <w:r w:rsidRPr="001B5BE4">
        <w:rPr>
          <w:rFonts w:ascii="Arial" w:eastAsia="Arial Unicode MS" w:hAnsi="Arial" w:cs="Arial"/>
          <w:color w:val="000000"/>
          <w:kern w:val="1"/>
          <w:sz w:val="24"/>
          <w:szCs w:val="24"/>
          <w:lang w:eastAsia="ar-SA"/>
        </w:rPr>
        <w:t>Датум</w:t>
      </w:r>
      <w:proofErr w:type="gramStart"/>
      <w:r w:rsidRPr="001B5BE4">
        <w:rPr>
          <w:rFonts w:ascii="Arial" w:eastAsia="Arial Unicode MS" w:hAnsi="Arial" w:cs="Arial"/>
          <w:color w:val="000000"/>
          <w:kern w:val="1"/>
          <w:sz w:val="24"/>
          <w:szCs w:val="24"/>
          <w:lang w:eastAsia="ar-SA"/>
        </w:rPr>
        <w:t>:_</w:t>
      </w:r>
      <w:proofErr w:type="gramEnd"/>
      <w:r w:rsidRPr="001B5BE4">
        <w:rPr>
          <w:rFonts w:ascii="Arial" w:eastAsia="Arial Unicode MS" w:hAnsi="Arial" w:cs="Arial"/>
          <w:color w:val="000000"/>
          <w:kern w:val="1"/>
          <w:sz w:val="24"/>
          <w:szCs w:val="24"/>
          <w:lang w:eastAsia="ar-SA"/>
        </w:rPr>
        <w:t xml:space="preserve">____________                         М.П.                     _____________________                                                        </w:t>
      </w:r>
    </w:p>
    <w:p w:rsidR="001B5BE4" w:rsidRPr="001B5BE4" w:rsidRDefault="001B5BE4" w:rsidP="001B5BE4">
      <w:pPr>
        <w:suppressAutoHyphens/>
        <w:spacing w:after="120" w:line="100" w:lineRule="atLeast"/>
        <w:jc w:val="both"/>
        <w:rPr>
          <w:rFonts w:ascii="Arial" w:eastAsia="Arial Unicode MS" w:hAnsi="Arial" w:cs="Arial"/>
          <w:b/>
          <w:bCs/>
          <w:i/>
          <w:kern w:val="1"/>
          <w:sz w:val="24"/>
          <w:szCs w:val="24"/>
          <w:lang w:eastAsia="ar-SA"/>
        </w:rPr>
      </w:pPr>
    </w:p>
    <w:p w:rsidR="001B5BE4" w:rsidRPr="001B5BE4" w:rsidRDefault="001B5BE4" w:rsidP="001B5BE4">
      <w:pPr>
        <w:suppressAutoHyphens/>
        <w:spacing w:after="0" w:line="100" w:lineRule="atLeast"/>
        <w:jc w:val="both"/>
        <w:rPr>
          <w:rFonts w:ascii="Arial" w:eastAsia="Arial Unicode MS" w:hAnsi="Arial" w:cs="Arial"/>
          <w:bCs/>
          <w:i/>
          <w:iCs/>
          <w:kern w:val="1"/>
          <w:lang w:eastAsia="ar-SA"/>
        </w:rPr>
      </w:pPr>
      <w:r w:rsidRPr="001B5BE4">
        <w:rPr>
          <w:rFonts w:ascii="Arial" w:eastAsia="Arial Unicode MS" w:hAnsi="Arial" w:cs="Arial"/>
          <w:b/>
          <w:bCs/>
          <w:i/>
          <w:kern w:val="1"/>
          <w:sz w:val="24"/>
          <w:szCs w:val="24"/>
          <w:lang w:eastAsia="ar-SA"/>
        </w:rPr>
        <w:t>Напомена:</w:t>
      </w:r>
      <w:r w:rsidRPr="001B5BE4">
        <w:rPr>
          <w:rFonts w:ascii="Arial" w:eastAsia="Arial Unicode MS" w:hAnsi="Arial" w:cs="Arial"/>
          <w:bCs/>
          <w:i/>
          <w:kern w:val="1"/>
          <w:sz w:val="24"/>
          <w:szCs w:val="24"/>
          <w:lang w:eastAsia="ar-SA"/>
        </w:rPr>
        <w:t xml:space="preserve"> </w:t>
      </w:r>
      <w:r w:rsidRPr="001B5BE4">
        <w:rPr>
          <w:rFonts w:ascii="Arial" w:eastAsia="Arial Unicode MS" w:hAnsi="Arial" w:cs="Arial"/>
          <w:b/>
          <w:bCs/>
          <w:i/>
          <w:iCs/>
          <w:kern w:val="1"/>
          <w:sz w:val="24"/>
          <w:szCs w:val="24"/>
          <w:u w:val="single"/>
          <w:lang w:eastAsia="ar-SA"/>
        </w:rPr>
        <w:t>Уколико понуђач подноси понуду са подизвођачем</w:t>
      </w:r>
      <w:r w:rsidRPr="001B5BE4">
        <w:rPr>
          <w:rFonts w:ascii="Arial" w:eastAsia="Arial Unicode MS" w:hAnsi="Arial" w:cs="Arial"/>
          <w:bCs/>
          <w:i/>
          <w:iCs/>
          <w:kern w:val="1"/>
          <w:sz w:val="24"/>
          <w:szCs w:val="24"/>
          <w:lang w:eastAsia="ar-SA"/>
        </w:rPr>
        <w:t xml:space="preserve">, Изјава мора бити потписана од стране овлашћеног лица подизвођача и оверена печатом. </w:t>
      </w:r>
    </w:p>
    <w:p w:rsidR="001B5BE4" w:rsidRPr="0038590D" w:rsidRDefault="001B5BE4" w:rsidP="001B5BE4">
      <w:pPr>
        <w:suppressAutoHyphens/>
        <w:spacing w:after="120" w:line="100" w:lineRule="atLeast"/>
        <w:jc w:val="both"/>
        <w:rPr>
          <w:rFonts w:ascii="Arial" w:eastAsia="Arial Unicode MS" w:hAnsi="Arial" w:cs="Arial"/>
          <w:b/>
          <w:bCs/>
          <w:kern w:val="1"/>
          <w:sz w:val="24"/>
          <w:szCs w:val="24"/>
          <w:lang w:eastAsia="ar-SA"/>
        </w:rPr>
      </w:pPr>
    </w:p>
    <w:p w:rsidR="001B5BE4" w:rsidRDefault="001B5BE4" w:rsidP="001B5BE4">
      <w:pPr>
        <w:suppressAutoHyphens/>
        <w:spacing w:after="0" w:line="100" w:lineRule="atLeast"/>
        <w:rPr>
          <w:rFonts w:ascii="Arial" w:eastAsia="Arial Unicode MS" w:hAnsi="Arial" w:cs="Arial"/>
          <w:b/>
          <w:bCs/>
          <w:i/>
          <w:iCs/>
          <w:color w:val="000000"/>
          <w:kern w:val="1"/>
          <w:sz w:val="24"/>
          <w:szCs w:val="24"/>
          <w:lang w:eastAsia="ar-SA"/>
        </w:rPr>
      </w:pPr>
    </w:p>
    <w:p w:rsidR="008D21F9" w:rsidRPr="001B5BE4" w:rsidRDefault="008D21F9" w:rsidP="001B5BE4">
      <w:pPr>
        <w:suppressAutoHyphens/>
        <w:spacing w:after="0" w:line="100" w:lineRule="atLeast"/>
        <w:rPr>
          <w:rFonts w:ascii="Arial" w:eastAsia="Arial Unicode MS" w:hAnsi="Arial" w:cs="Arial"/>
          <w:b/>
          <w:bCs/>
          <w:i/>
          <w:iCs/>
          <w:color w:val="000000"/>
          <w:kern w:val="1"/>
          <w:sz w:val="24"/>
          <w:szCs w:val="24"/>
          <w:lang w:eastAsia="ar-SA"/>
        </w:rPr>
      </w:pPr>
    </w:p>
    <w:p w:rsidR="001B5BE4" w:rsidRPr="001B5BE4" w:rsidRDefault="001B5BE4" w:rsidP="001B5BE4">
      <w:pPr>
        <w:suppressAutoHyphens/>
        <w:spacing w:after="0" w:line="100" w:lineRule="atLeast"/>
        <w:rPr>
          <w:rFonts w:ascii="Arial" w:eastAsia="Arial Unicode MS" w:hAnsi="Arial" w:cs="Arial"/>
          <w:b/>
          <w:bCs/>
          <w:i/>
          <w:iCs/>
          <w:color w:val="000000"/>
          <w:kern w:val="1"/>
          <w:sz w:val="24"/>
          <w:szCs w:val="24"/>
          <w:lang w:eastAsia="ar-SA"/>
        </w:rPr>
      </w:pPr>
    </w:p>
    <w:p w:rsidR="001B5BE4" w:rsidRPr="001B5BE4" w:rsidRDefault="001B5BE4" w:rsidP="001B5BE4">
      <w:pPr>
        <w:shd w:val="clear" w:color="auto" w:fill="C6D9F1"/>
        <w:suppressAutoHyphens/>
        <w:spacing w:after="0" w:line="100" w:lineRule="atLeast"/>
        <w:jc w:val="center"/>
        <w:rPr>
          <w:rFonts w:ascii="Arial" w:eastAsia="Arial Unicode MS" w:hAnsi="Arial" w:cs="Arial"/>
          <w:b/>
          <w:bCs/>
          <w:i/>
          <w:iCs/>
          <w:color w:val="000000"/>
          <w:kern w:val="1"/>
          <w:sz w:val="28"/>
          <w:szCs w:val="28"/>
          <w:lang w:eastAsia="ar-SA"/>
        </w:rPr>
      </w:pPr>
      <w:r w:rsidRPr="001B5BE4">
        <w:rPr>
          <w:rFonts w:ascii="Arial" w:eastAsia="Arial Unicode MS" w:hAnsi="Arial" w:cs="Arial"/>
          <w:b/>
          <w:bCs/>
          <w:i/>
          <w:iCs/>
          <w:color w:val="000000"/>
          <w:kern w:val="1"/>
          <w:sz w:val="28"/>
          <w:szCs w:val="28"/>
          <w:lang w:eastAsia="ar-SA"/>
        </w:rPr>
        <w:lastRenderedPageBreak/>
        <w:t>VII МОДЕЛ УГОВОРА</w:t>
      </w:r>
    </w:p>
    <w:p w:rsidR="001B5BE4" w:rsidRPr="001B5BE4" w:rsidRDefault="001B5BE4" w:rsidP="001B5BE4">
      <w:pPr>
        <w:shd w:val="clear" w:color="auto" w:fill="C6D9F1"/>
        <w:suppressAutoHyphens/>
        <w:spacing w:after="0" w:line="100" w:lineRule="atLeast"/>
        <w:jc w:val="center"/>
        <w:rPr>
          <w:rFonts w:ascii="Arial" w:eastAsia="Arial Unicode MS" w:hAnsi="Arial" w:cs="Arial"/>
          <w:b/>
          <w:bCs/>
          <w:i/>
          <w:iCs/>
          <w:color w:val="000000"/>
          <w:kern w:val="1"/>
          <w:sz w:val="28"/>
          <w:szCs w:val="28"/>
          <w:lang w:eastAsia="ar-SA"/>
        </w:rPr>
      </w:pPr>
    </w:p>
    <w:p w:rsidR="001B5BE4" w:rsidRPr="001B5BE4" w:rsidRDefault="001B5BE4" w:rsidP="001B5BE4">
      <w:pPr>
        <w:suppressAutoHyphens/>
        <w:spacing w:after="0" w:line="100" w:lineRule="atLeast"/>
        <w:jc w:val="center"/>
        <w:rPr>
          <w:rFonts w:ascii="Arial" w:eastAsia="Arial Unicode MS" w:hAnsi="Arial" w:cs="Arial"/>
          <w:b/>
          <w:bCs/>
          <w:i/>
          <w:iCs/>
          <w:color w:val="000000"/>
          <w:kern w:val="1"/>
          <w:sz w:val="24"/>
          <w:szCs w:val="24"/>
          <w:lang w:eastAsia="ar-SA"/>
        </w:rPr>
      </w:pPr>
    </w:p>
    <w:p w:rsidR="00F776E4" w:rsidRPr="00161F89" w:rsidRDefault="001B5BE4" w:rsidP="001B5BE4">
      <w:pPr>
        <w:suppressAutoHyphens/>
        <w:spacing w:after="0" w:line="100" w:lineRule="atLeast"/>
        <w:jc w:val="center"/>
        <w:rPr>
          <w:rFonts w:ascii="Arial" w:eastAsia="Arial Unicode MS" w:hAnsi="Arial" w:cs="Arial"/>
          <w:b/>
          <w:bCs/>
          <w:iCs/>
          <w:color w:val="000000"/>
          <w:kern w:val="1"/>
          <w:sz w:val="24"/>
          <w:szCs w:val="24"/>
          <w:lang w:eastAsia="ar-SA"/>
        </w:rPr>
      </w:pPr>
      <w:r w:rsidRPr="00161F89">
        <w:rPr>
          <w:rFonts w:ascii="Arial" w:eastAsia="Arial Unicode MS" w:hAnsi="Arial" w:cs="Arial"/>
          <w:b/>
          <w:bCs/>
          <w:iCs/>
          <w:color w:val="000000"/>
          <w:kern w:val="1"/>
          <w:sz w:val="24"/>
          <w:szCs w:val="24"/>
          <w:lang w:eastAsia="ar-SA"/>
        </w:rPr>
        <w:t>УГОВОР О</w:t>
      </w:r>
    </w:p>
    <w:p w:rsidR="001B5BE4" w:rsidRPr="00F776E4" w:rsidRDefault="001B5BE4" w:rsidP="001B5BE4">
      <w:pPr>
        <w:suppressAutoHyphens/>
        <w:spacing w:after="0" w:line="100" w:lineRule="atLeast"/>
        <w:jc w:val="center"/>
        <w:rPr>
          <w:rFonts w:ascii="Arial" w:eastAsia="Arial Unicode MS" w:hAnsi="Arial" w:cs="Arial"/>
          <w:b/>
          <w:bCs/>
          <w:i/>
          <w:iCs/>
          <w:color w:val="000000"/>
          <w:kern w:val="1"/>
          <w:sz w:val="24"/>
          <w:szCs w:val="24"/>
          <w:lang w:eastAsia="ar-SA"/>
        </w:rPr>
      </w:pPr>
      <w:r w:rsidRPr="001B5BE4">
        <w:rPr>
          <w:rFonts w:ascii="Arial" w:eastAsia="Arial Unicode MS" w:hAnsi="Arial" w:cs="Arial"/>
          <w:b/>
          <w:bCs/>
          <w:i/>
          <w:iCs/>
          <w:color w:val="000000"/>
          <w:kern w:val="1"/>
          <w:sz w:val="24"/>
          <w:szCs w:val="24"/>
          <w:lang w:eastAsia="ar-SA"/>
        </w:rPr>
        <w:t xml:space="preserve"> </w:t>
      </w:r>
      <w:proofErr w:type="gramStart"/>
      <w:r w:rsidR="00F776E4">
        <w:rPr>
          <w:rFonts w:ascii="Arial" w:eastAsia="Arial Unicode MS" w:hAnsi="Arial" w:cs="Arial"/>
          <w:b/>
          <w:bCs/>
          <w:i/>
          <w:iCs/>
          <w:color w:val="000000"/>
          <w:kern w:val="1"/>
          <w:sz w:val="24"/>
          <w:szCs w:val="24"/>
          <w:lang w:eastAsia="ar-SA"/>
        </w:rPr>
        <w:t>продаји</w:t>
      </w:r>
      <w:proofErr w:type="gramEnd"/>
      <w:r w:rsidR="00F776E4">
        <w:rPr>
          <w:rFonts w:ascii="Arial" w:eastAsia="Arial Unicode MS" w:hAnsi="Arial" w:cs="Arial"/>
          <w:b/>
          <w:bCs/>
          <w:i/>
          <w:iCs/>
          <w:color w:val="000000"/>
          <w:kern w:val="1"/>
          <w:sz w:val="24"/>
          <w:szCs w:val="24"/>
          <w:lang w:eastAsia="ar-SA"/>
        </w:rPr>
        <w:t xml:space="preserve"> електричне енергије </w:t>
      </w:r>
    </w:p>
    <w:p w:rsidR="001B5BE4" w:rsidRPr="001B5BE4" w:rsidRDefault="001B5BE4" w:rsidP="001B5BE4">
      <w:pPr>
        <w:suppressAutoHyphens/>
        <w:spacing w:after="0" w:line="100" w:lineRule="atLeast"/>
        <w:rPr>
          <w:rFonts w:ascii="Arial" w:eastAsia="Arial Unicode MS" w:hAnsi="Arial" w:cs="Arial"/>
          <w:i/>
          <w:iCs/>
          <w:color w:val="000000"/>
          <w:kern w:val="1"/>
          <w:sz w:val="24"/>
          <w:szCs w:val="24"/>
          <w:lang w:eastAsia="ar-SA"/>
        </w:rPr>
      </w:pPr>
    </w:p>
    <w:p w:rsidR="001B5BE4" w:rsidRPr="0042488D" w:rsidRDefault="001B5BE4" w:rsidP="001B5BE4">
      <w:pPr>
        <w:suppressAutoHyphens/>
        <w:spacing w:after="0" w:line="100" w:lineRule="atLeast"/>
        <w:rPr>
          <w:rFonts w:ascii="Times New Roman" w:eastAsia="Arial Unicode MS" w:hAnsi="Times New Roman" w:cs="Times New Roman"/>
          <w:b/>
          <w:iCs/>
          <w:color w:val="000000"/>
          <w:kern w:val="1"/>
          <w:sz w:val="24"/>
          <w:szCs w:val="24"/>
          <w:lang w:eastAsia="ar-SA"/>
        </w:rPr>
      </w:pPr>
      <w:proofErr w:type="gramStart"/>
      <w:r w:rsidRPr="0042488D">
        <w:rPr>
          <w:rFonts w:ascii="Times New Roman" w:eastAsia="Arial Unicode MS" w:hAnsi="Times New Roman" w:cs="Times New Roman"/>
          <w:iCs/>
          <w:color w:val="000000"/>
          <w:kern w:val="1"/>
          <w:sz w:val="24"/>
          <w:szCs w:val="24"/>
          <w:lang w:eastAsia="ar-SA"/>
        </w:rPr>
        <w:t xml:space="preserve">Закључен </w:t>
      </w:r>
      <w:r w:rsidR="00161F89" w:rsidRPr="0042488D">
        <w:rPr>
          <w:rFonts w:ascii="Times New Roman" w:eastAsia="Arial Unicode MS" w:hAnsi="Times New Roman" w:cs="Times New Roman"/>
          <w:iCs/>
          <w:color w:val="000000"/>
          <w:kern w:val="1"/>
          <w:sz w:val="24"/>
          <w:szCs w:val="24"/>
          <w:lang w:eastAsia="ar-SA"/>
        </w:rPr>
        <w:t xml:space="preserve"> у</w:t>
      </w:r>
      <w:proofErr w:type="gramEnd"/>
      <w:r w:rsidR="00161F89" w:rsidRPr="0042488D">
        <w:rPr>
          <w:rFonts w:ascii="Times New Roman" w:eastAsia="Arial Unicode MS" w:hAnsi="Times New Roman" w:cs="Times New Roman"/>
          <w:iCs/>
          <w:color w:val="000000"/>
          <w:kern w:val="1"/>
          <w:sz w:val="24"/>
          <w:szCs w:val="24"/>
          <w:lang w:eastAsia="ar-SA"/>
        </w:rPr>
        <w:t xml:space="preserve"> Сикирици  дана -------- 2017. </w:t>
      </w:r>
      <w:proofErr w:type="gramStart"/>
      <w:r w:rsidR="00161F89" w:rsidRPr="0042488D">
        <w:rPr>
          <w:rFonts w:ascii="Times New Roman" w:eastAsia="Arial Unicode MS" w:hAnsi="Times New Roman" w:cs="Times New Roman"/>
          <w:iCs/>
          <w:color w:val="000000"/>
          <w:kern w:val="1"/>
          <w:sz w:val="24"/>
          <w:szCs w:val="24"/>
          <w:lang w:eastAsia="ar-SA"/>
        </w:rPr>
        <w:t>г</w:t>
      </w:r>
      <w:r w:rsidR="0038590D" w:rsidRPr="0042488D">
        <w:rPr>
          <w:rFonts w:ascii="Times New Roman" w:eastAsia="Arial Unicode MS" w:hAnsi="Times New Roman" w:cs="Times New Roman"/>
          <w:iCs/>
          <w:color w:val="000000"/>
          <w:kern w:val="1"/>
          <w:sz w:val="24"/>
          <w:szCs w:val="24"/>
          <w:lang w:eastAsia="ar-SA"/>
        </w:rPr>
        <w:t xml:space="preserve">одине  </w:t>
      </w:r>
      <w:r w:rsidRPr="0042488D">
        <w:rPr>
          <w:rFonts w:ascii="Times New Roman" w:eastAsia="Arial Unicode MS" w:hAnsi="Times New Roman" w:cs="Times New Roman"/>
          <w:iCs/>
          <w:color w:val="000000"/>
          <w:kern w:val="1"/>
          <w:sz w:val="24"/>
          <w:szCs w:val="24"/>
          <w:lang w:eastAsia="ar-SA"/>
        </w:rPr>
        <w:t>између</w:t>
      </w:r>
      <w:proofErr w:type="gramEnd"/>
      <w:r w:rsidRPr="0042488D">
        <w:rPr>
          <w:rFonts w:ascii="Times New Roman" w:eastAsia="Arial Unicode MS" w:hAnsi="Times New Roman" w:cs="Times New Roman"/>
          <w:b/>
          <w:iCs/>
          <w:color w:val="000000"/>
          <w:kern w:val="1"/>
          <w:sz w:val="24"/>
          <w:szCs w:val="24"/>
          <w:lang w:eastAsia="ar-SA"/>
        </w:rPr>
        <w:t>:</w:t>
      </w:r>
    </w:p>
    <w:p w:rsidR="00A74045" w:rsidRPr="0042488D" w:rsidRDefault="00A74045" w:rsidP="001B5BE4">
      <w:pPr>
        <w:suppressAutoHyphens/>
        <w:spacing w:after="0" w:line="100" w:lineRule="atLeast"/>
        <w:rPr>
          <w:rFonts w:ascii="Times New Roman" w:eastAsia="Arial Unicode MS" w:hAnsi="Times New Roman" w:cs="Times New Roman"/>
          <w:iCs/>
          <w:color w:val="000000"/>
          <w:kern w:val="1"/>
          <w:sz w:val="24"/>
          <w:szCs w:val="24"/>
          <w:lang w:eastAsia="ar-SA"/>
        </w:rPr>
      </w:pPr>
    </w:p>
    <w:p w:rsidR="00C412B6" w:rsidRPr="0042488D" w:rsidRDefault="001B5BE4" w:rsidP="001B5BE4">
      <w:pPr>
        <w:suppressAutoHyphens/>
        <w:spacing w:after="0" w:line="100" w:lineRule="atLeast"/>
        <w:rPr>
          <w:rFonts w:ascii="Times New Roman" w:eastAsia="Arial Unicode MS" w:hAnsi="Times New Roman" w:cs="Times New Roman"/>
          <w:iCs/>
          <w:color w:val="000000"/>
          <w:kern w:val="1"/>
          <w:sz w:val="24"/>
          <w:szCs w:val="24"/>
          <w:lang w:eastAsia="ar-SA"/>
        </w:rPr>
      </w:pPr>
      <w:r w:rsidRPr="0042488D">
        <w:rPr>
          <w:rFonts w:ascii="Times New Roman" w:eastAsia="Arial Unicode MS" w:hAnsi="Times New Roman" w:cs="Times New Roman"/>
          <w:iCs/>
          <w:color w:val="000000"/>
          <w:kern w:val="1"/>
          <w:sz w:val="24"/>
          <w:szCs w:val="24"/>
          <w:lang w:eastAsia="ar-SA"/>
        </w:rPr>
        <w:t xml:space="preserve">Наручиоца </w:t>
      </w:r>
      <w:r w:rsidR="006B003D" w:rsidRPr="0042488D">
        <w:rPr>
          <w:rFonts w:ascii="Times New Roman" w:eastAsia="Arial Unicode MS" w:hAnsi="Times New Roman" w:cs="Times New Roman"/>
          <w:iCs/>
          <w:color w:val="000000"/>
          <w:kern w:val="1"/>
          <w:sz w:val="24"/>
          <w:szCs w:val="24"/>
          <w:lang w:eastAsia="ar-SA"/>
        </w:rPr>
        <w:t xml:space="preserve">Осноцне школе </w:t>
      </w:r>
      <w:r w:rsidR="00C412B6" w:rsidRPr="0042488D">
        <w:rPr>
          <w:rFonts w:ascii="Times New Roman" w:eastAsia="Arial Unicode MS" w:hAnsi="Times New Roman" w:cs="Times New Roman"/>
          <w:iCs/>
          <w:color w:val="000000"/>
          <w:kern w:val="1"/>
          <w:sz w:val="24"/>
          <w:szCs w:val="24"/>
          <w:lang w:eastAsia="ar-SA"/>
        </w:rPr>
        <w:t>“Бранко Крсмановић</w:t>
      </w:r>
      <w:proofErr w:type="gramStart"/>
      <w:r w:rsidR="00C412B6" w:rsidRPr="0042488D">
        <w:rPr>
          <w:rFonts w:ascii="Times New Roman" w:eastAsia="Arial Unicode MS" w:hAnsi="Times New Roman" w:cs="Times New Roman"/>
          <w:iCs/>
          <w:color w:val="000000"/>
          <w:kern w:val="1"/>
          <w:sz w:val="24"/>
          <w:szCs w:val="24"/>
          <w:lang w:eastAsia="ar-SA"/>
        </w:rPr>
        <w:t xml:space="preserve">“ </w:t>
      </w:r>
      <w:r w:rsidRPr="0042488D">
        <w:rPr>
          <w:rFonts w:ascii="Times New Roman" w:eastAsia="Arial Unicode MS" w:hAnsi="Times New Roman" w:cs="Times New Roman"/>
          <w:iCs/>
          <w:color w:val="000000"/>
          <w:kern w:val="1"/>
          <w:sz w:val="24"/>
          <w:szCs w:val="24"/>
          <w:lang w:eastAsia="ar-SA"/>
        </w:rPr>
        <w:t>са</w:t>
      </w:r>
      <w:proofErr w:type="gramEnd"/>
      <w:r w:rsidRPr="0042488D">
        <w:rPr>
          <w:rFonts w:ascii="Times New Roman" w:eastAsia="Arial Unicode MS" w:hAnsi="Times New Roman" w:cs="Times New Roman"/>
          <w:iCs/>
          <w:color w:val="000000"/>
          <w:kern w:val="1"/>
          <w:sz w:val="24"/>
          <w:szCs w:val="24"/>
          <w:lang w:eastAsia="ar-SA"/>
        </w:rPr>
        <w:t xml:space="preserve"> седиштем у </w:t>
      </w:r>
      <w:r w:rsidR="00C412B6" w:rsidRPr="0042488D">
        <w:rPr>
          <w:rFonts w:ascii="Times New Roman" w:eastAsia="Arial Unicode MS" w:hAnsi="Times New Roman" w:cs="Times New Roman"/>
          <w:iCs/>
          <w:color w:val="000000"/>
          <w:kern w:val="1"/>
          <w:sz w:val="24"/>
          <w:szCs w:val="24"/>
          <w:lang w:eastAsia="ar-SA"/>
        </w:rPr>
        <w:t>Сикирици</w:t>
      </w:r>
      <w:r w:rsidRPr="0042488D">
        <w:rPr>
          <w:rFonts w:ascii="Times New Roman" w:eastAsia="Arial Unicode MS" w:hAnsi="Times New Roman" w:cs="Times New Roman"/>
          <w:iCs/>
          <w:color w:val="000000"/>
          <w:kern w:val="1"/>
          <w:sz w:val="24"/>
          <w:szCs w:val="24"/>
          <w:lang w:eastAsia="ar-SA"/>
        </w:rPr>
        <w:t xml:space="preserve">, </w:t>
      </w:r>
    </w:p>
    <w:p w:rsidR="00C412B6" w:rsidRPr="0042488D" w:rsidRDefault="001B5BE4" w:rsidP="00C412B6">
      <w:pPr>
        <w:suppressAutoHyphens/>
        <w:spacing w:after="0" w:line="100" w:lineRule="atLeast"/>
        <w:contextualSpacing/>
        <w:rPr>
          <w:rFonts w:ascii="Times New Roman" w:eastAsia="Arial Unicode MS" w:hAnsi="Times New Roman" w:cs="Times New Roman"/>
          <w:color w:val="000000"/>
          <w:kern w:val="2"/>
          <w:sz w:val="24"/>
          <w:szCs w:val="24"/>
          <w:lang w:eastAsia="ar-SA"/>
        </w:rPr>
      </w:pPr>
      <w:r w:rsidRPr="0042488D">
        <w:rPr>
          <w:rFonts w:ascii="Times New Roman" w:eastAsia="Arial Unicode MS" w:hAnsi="Times New Roman" w:cs="Times New Roman"/>
          <w:iCs/>
          <w:color w:val="000000"/>
          <w:kern w:val="1"/>
          <w:sz w:val="24"/>
          <w:szCs w:val="24"/>
          <w:lang w:eastAsia="ar-SA"/>
        </w:rPr>
        <w:t>ПИБ:</w:t>
      </w:r>
      <w:r w:rsidR="00C412B6" w:rsidRPr="0042488D">
        <w:rPr>
          <w:rFonts w:ascii="Times New Roman" w:eastAsia="Arial Unicode MS" w:hAnsi="Times New Roman" w:cs="Times New Roman"/>
          <w:color w:val="000000"/>
          <w:kern w:val="2"/>
          <w:sz w:val="24"/>
          <w:szCs w:val="24"/>
          <w:lang w:val="sr-Cyrl-CS" w:eastAsia="ar-SA"/>
        </w:rPr>
        <w:t xml:space="preserve"> </w:t>
      </w:r>
      <w:proofErr w:type="gramStart"/>
      <w:r w:rsidR="00C412B6" w:rsidRPr="0042488D">
        <w:rPr>
          <w:rFonts w:ascii="Times New Roman" w:eastAsia="Arial Unicode MS" w:hAnsi="Times New Roman" w:cs="Times New Roman"/>
          <w:color w:val="000000"/>
          <w:kern w:val="2"/>
          <w:sz w:val="24"/>
          <w:szCs w:val="24"/>
          <w:lang w:val="sr-Cyrl-CS" w:eastAsia="ar-SA"/>
        </w:rPr>
        <w:t>100876206</w:t>
      </w:r>
      <w:r w:rsidRPr="0042488D">
        <w:rPr>
          <w:rFonts w:ascii="Times New Roman" w:eastAsia="Arial Unicode MS" w:hAnsi="Times New Roman" w:cs="Times New Roman"/>
          <w:iCs/>
          <w:color w:val="000000"/>
          <w:kern w:val="1"/>
          <w:sz w:val="24"/>
          <w:szCs w:val="24"/>
          <w:lang w:eastAsia="ar-SA"/>
        </w:rPr>
        <w:t xml:space="preserve"> </w:t>
      </w:r>
      <w:r w:rsidR="00C412B6" w:rsidRPr="0042488D">
        <w:rPr>
          <w:rFonts w:ascii="Times New Roman" w:eastAsia="Arial Unicode MS" w:hAnsi="Times New Roman" w:cs="Times New Roman"/>
          <w:iCs/>
          <w:color w:val="000000"/>
          <w:kern w:val="1"/>
          <w:sz w:val="24"/>
          <w:szCs w:val="24"/>
          <w:lang w:eastAsia="ar-SA"/>
        </w:rPr>
        <w:t xml:space="preserve"> </w:t>
      </w:r>
      <w:r w:rsidRPr="0042488D">
        <w:rPr>
          <w:rFonts w:ascii="Times New Roman" w:eastAsia="Arial Unicode MS" w:hAnsi="Times New Roman" w:cs="Times New Roman"/>
          <w:iCs/>
          <w:color w:val="000000"/>
          <w:kern w:val="1"/>
          <w:sz w:val="24"/>
          <w:szCs w:val="24"/>
          <w:lang w:eastAsia="ar-SA"/>
        </w:rPr>
        <w:t>Матични</w:t>
      </w:r>
      <w:proofErr w:type="gramEnd"/>
      <w:r w:rsidRPr="0042488D">
        <w:rPr>
          <w:rFonts w:ascii="Times New Roman" w:eastAsia="Arial Unicode MS" w:hAnsi="Times New Roman" w:cs="Times New Roman"/>
          <w:iCs/>
          <w:color w:val="000000"/>
          <w:kern w:val="1"/>
          <w:sz w:val="24"/>
          <w:szCs w:val="24"/>
          <w:lang w:eastAsia="ar-SA"/>
        </w:rPr>
        <w:t xml:space="preserve"> број: </w:t>
      </w:r>
      <w:r w:rsidR="00C412B6" w:rsidRPr="0042488D">
        <w:rPr>
          <w:rFonts w:ascii="Times New Roman" w:eastAsia="Arial Unicode MS" w:hAnsi="Times New Roman" w:cs="Times New Roman"/>
          <w:color w:val="000000"/>
          <w:kern w:val="2"/>
          <w:sz w:val="24"/>
          <w:szCs w:val="24"/>
          <w:lang w:eastAsia="ar-SA"/>
        </w:rPr>
        <w:t>0711</w:t>
      </w:r>
      <w:r w:rsidR="00C412B6" w:rsidRPr="0042488D">
        <w:rPr>
          <w:rFonts w:ascii="Times New Roman" w:eastAsia="Arial Unicode MS" w:hAnsi="Times New Roman" w:cs="Times New Roman"/>
          <w:color w:val="000000"/>
          <w:kern w:val="2"/>
          <w:sz w:val="24"/>
          <w:szCs w:val="24"/>
          <w:lang w:val="sr-Cyrl-CS" w:eastAsia="ar-SA"/>
        </w:rPr>
        <w:t>6004</w:t>
      </w:r>
    </w:p>
    <w:p w:rsidR="001B5BE4" w:rsidRPr="0042488D" w:rsidRDefault="001B5BE4" w:rsidP="001B5BE4">
      <w:pPr>
        <w:suppressAutoHyphens/>
        <w:spacing w:after="0" w:line="100" w:lineRule="atLeast"/>
        <w:rPr>
          <w:rFonts w:ascii="Times New Roman" w:eastAsia="Arial Unicode MS" w:hAnsi="Times New Roman" w:cs="Times New Roman"/>
          <w:iCs/>
          <w:color w:val="000000"/>
          <w:kern w:val="1"/>
          <w:sz w:val="24"/>
          <w:szCs w:val="24"/>
          <w:lang w:eastAsia="ar-SA"/>
        </w:rPr>
      </w:pPr>
      <w:proofErr w:type="gramStart"/>
      <w:r w:rsidRPr="0042488D">
        <w:rPr>
          <w:rFonts w:ascii="Times New Roman" w:eastAsia="Arial Unicode MS" w:hAnsi="Times New Roman" w:cs="Times New Roman"/>
          <w:iCs/>
          <w:color w:val="000000"/>
          <w:kern w:val="1"/>
          <w:sz w:val="24"/>
          <w:szCs w:val="24"/>
          <w:lang w:eastAsia="ar-SA"/>
        </w:rPr>
        <w:t>кога</w:t>
      </w:r>
      <w:proofErr w:type="gramEnd"/>
      <w:r w:rsidRPr="0042488D">
        <w:rPr>
          <w:rFonts w:ascii="Times New Roman" w:eastAsia="Arial Unicode MS" w:hAnsi="Times New Roman" w:cs="Times New Roman"/>
          <w:iCs/>
          <w:color w:val="000000"/>
          <w:kern w:val="1"/>
          <w:sz w:val="24"/>
          <w:szCs w:val="24"/>
          <w:lang w:eastAsia="ar-SA"/>
        </w:rPr>
        <w:t xml:space="preserve"> заступа</w:t>
      </w:r>
      <w:r w:rsidR="0038590D" w:rsidRPr="0042488D">
        <w:rPr>
          <w:rFonts w:ascii="Times New Roman" w:eastAsia="Arial Unicode MS" w:hAnsi="Times New Roman" w:cs="Times New Roman"/>
          <w:iCs/>
          <w:color w:val="000000"/>
          <w:kern w:val="1"/>
          <w:sz w:val="24"/>
          <w:szCs w:val="24"/>
          <w:lang w:eastAsia="ar-SA"/>
        </w:rPr>
        <w:t xml:space="preserve">  вд директора Славица Вулић, дипл.шк.псих.пед.</w:t>
      </w:r>
    </w:p>
    <w:p w:rsidR="001B5BE4" w:rsidRPr="0042488D" w:rsidRDefault="001B5BE4" w:rsidP="001B5BE4">
      <w:pPr>
        <w:suppressAutoHyphens/>
        <w:spacing w:after="0" w:line="100" w:lineRule="atLeast"/>
        <w:rPr>
          <w:rFonts w:ascii="Times New Roman" w:eastAsia="Arial Unicode MS" w:hAnsi="Times New Roman" w:cs="Times New Roman"/>
          <w:iCs/>
          <w:color w:val="000000"/>
          <w:kern w:val="1"/>
          <w:sz w:val="24"/>
          <w:szCs w:val="24"/>
          <w:lang w:eastAsia="ar-SA"/>
        </w:rPr>
      </w:pPr>
      <w:r w:rsidRPr="0042488D">
        <w:rPr>
          <w:rFonts w:ascii="Times New Roman" w:eastAsia="Arial Unicode MS" w:hAnsi="Times New Roman" w:cs="Times New Roman"/>
          <w:iCs/>
          <w:color w:val="000000"/>
          <w:kern w:val="1"/>
          <w:sz w:val="24"/>
          <w:szCs w:val="24"/>
          <w:lang w:eastAsia="ar-SA"/>
        </w:rPr>
        <w:t>(</w:t>
      </w:r>
      <w:proofErr w:type="gramStart"/>
      <w:r w:rsidRPr="0042488D">
        <w:rPr>
          <w:rFonts w:ascii="Times New Roman" w:eastAsia="Arial Unicode MS" w:hAnsi="Times New Roman" w:cs="Times New Roman"/>
          <w:iCs/>
          <w:color w:val="000000"/>
          <w:kern w:val="1"/>
          <w:sz w:val="24"/>
          <w:szCs w:val="24"/>
          <w:lang w:eastAsia="ar-SA"/>
        </w:rPr>
        <w:t>у</w:t>
      </w:r>
      <w:proofErr w:type="gramEnd"/>
      <w:r w:rsidRPr="0042488D">
        <w:rPr>
          <w:rFonts w:ascii="Times New Roman" w:eastAsia="Arial Unicode MS" w:hAnsi="Times New Roman" w:cs="Times New Roman"/>
          <w:iCs/>
          <w:color w:val="000000"/>
          <w:kern w:val="1"/>
          <w:sz w:val="24"/>
          <w:szCs w:val="24"/>
          <w:lang w:eastAsia="ar-SA"/>
        </w:rPr>
        <w:t xml:space="preserve"> даљем тексту: </w:t>
      </w:r>
      <w:r w:rsidR="0038590D" w:rsidRPr="0042488D">
        <w:rPr>
          <w:rFonts w:ascii="Times New Roman" w:eastAsia="Arial Unicode MS" w:hAnsi="Times New Roman" w:cs="Times New Roman"/>
          <w:bCs/>
          <w:iCs/>
          <w:color w:val="000000"/>
          <w:kern w:val="1"/>
          <w:sz w:val="24"/>
          <w:szCs w:val="24"/>
          <w:lang w:eastAsia="ar-SA"/>
        </w:rPr>
        <w:t>Наручилац - купац</w:t>
      </w:r>
      <w:r w:rsidRPr="0042488D">
        <w:rPr>
          <w:rFonts w:ascii="Times New Roman" w:eastAsia="Arial Unicode MS" w:hAnsi="Times New Roman" w:cs="Times New Roman"/>
          <w:iCs/>
          <w:color w:val="000000"/>
          <w:kern w:val="1"/>
          <w:sz w:val="24"/>
          <w:szCs w:val="24"/>
          <w:lang w:eastAsia="ar-SA"/>
        </w:rPr>
        <w:t>)</w:t>
      </w:r>
    </w:p>
    <w:p w:rsidR="001B5BE4" w:rsidRPr="0042488D" w:rsidRDefault="001B5BE4" w:rsidP="001B5BE4">
      <w:pPr>
        <w:suppressAutoHyphens/>
        <w:spacing w:after="0" w:line="100" w:lineRule="atLeast"/>
        <w:rPr>
          <w:rFonts w:ascii="Times New Roman" w:eastAsia="Arial Unicode MS" w:hAnsi="Times New Roman" w:cs="Times New Roman"/>
          <w:iCs/>
          <w:color w:val="000000"/>
          <w:kern w:val="1"/>
          <w:sz w:val="24"/>
          <w:szCs w:val="24"/>
          <w:lang w:eastAsia="ar-SA"/>
        </w:rPr>
      </w:pPr>
    </w:p>
    <w:p w:rsidR="001B5BE4" w:rsidRPr="0042488D" w:rsidRDefault="001B5BE4" w:rsidP="001B5BE4">
      <w:pPr>
        <w:suppressAutoHyphens/>
        <w:spacing w:after="0" w:line="100" w:lineRule="atLeast"/>
        <w:rPr>
          <w:rFonts w:ascii="Times New Roman" w:eastAsia="Arial Unicode MS" w:hAnsi="Times New Roman" w:cs="Times New Roman"/>
          <w:iCs/>
          <w:color w:val="000000"/>
          <w:kern w:val="1"/>
          <w:sz w:val="24"/>
          <w:szCs w:val="24"/>
          <w:lang w:eastAsia="ar-SA"/>
        </w:rPr>
      </w:pPr>
      <w:proofErr w:type="gramStart"/>
      <w:r w:rsidRPr="0042488D">
        <w:rPr>
          <w:rFonts w:ascii="Times New Roman" w:eastAsia="Arial Unicode MS" w:hAnsi="Times New Roman" w:cs="Times New Roman"/>
          <w:iCs/>
          <w:color w:val="000000"/>
          <w:kern w:val="1"/>
          <w:sz w:val="24"/>
          <w:szCs w:val="24"/>
          <w:lang w:eastAsia="ar-SA"/>
        </w:rPr>
        <w:t>и</w:t>
      </w:r>
      <w:proofErr w:type="gramEnd"/>
    </w:p>
    <w:p w:rsidR="001B5BE4" w:rsidRPr="0042488D" w:rsidRDefault="001B5BE4" w:rsidP="001B5BE4">
      <w:pPr>
        <w:suppressAutoHyphens/>
        <w:spacing w:after="0" w:line="100" w:lineRule="atLeast"/>
        <w:rPr>
          <w:rFonts w:ascii="Times New Roman" w:eastAsia="Arial Unicode MS" w:hAnsi="Times New Roman" w:cs="Times New Roman"/>
          <w:iCs/>
          <w:color w:val="000000"/>
          <w:kern w:val="1"/>
          <w:sz w:val="24"/>
          <w:szCs w:val="24"/>
          <w:lang w:eastAsia="ar-SA"/>
        </w:rPr>
      </w:pPr>
    </w:p>
    <w:p w:rsidR="001B5BE4" w:rsidRPr="0042488D" w:rsidRDefault="001B5BE4" w:rsidP="001B5BE4">
      <w:pPr>
        <w:suppressAutoHyphens/>
        <w:spacing w:after="0" w:line="100" w:lineRule="atLeast"/>
        <w:rPr>
          <w:rFonts w:ascii="Times New Roman" w:eastAsia="Arial Unicode MS" w:hAnsi="Times New Roman" w:cs="Times New Roman"/>
          <w:iCs/>
          <w:color w:val="000000"/>
          <w:kern w:val="1"/>
          <w:sz w:val="24"/>
          <w:szCs w:val="24"/>
          <w:lang w:eastAsia="ar-SA"/>
        </w:rPr>
      </w:pPr>
      <w:r w:rsidRPr="0042488D">
        <w:rPr>
          <w:rFonts w:ascii="Times New Roman" w:eastAsia="Arial Unicode MS" w:hAnsi="Times New Roman" w:cs="Times New Roman"/>
          <w:iCs/>
          <w:color w:val="000000"/>
          <w:kern w:val="1"/>
          <w:sz w:val="24"/>
          <w:szCs w:val="24"/>
          <w:lang w:eastAsia="ar-SA"/>
        </w:rPr>
        <w:t>................................................................................................</w:t>
      </w:r>
    </w:p>
    <w:p w:rsidR="001B5BE4" w:rsidRPr="0042488D" w:rsidRDefault="001B5BE4" w:rsidP="001B5BE4">
      <w:pPr>
        <w:suppressAutoHyphens/>
        <w:spacing w:after="0" w:line="100" w:lineRule="atLeast"/>
        <w:rPr>
          <w:rFonts w:ascii="Times New Roman" w:eastAsia="Arial Unicode MS" w:hAnsi="Times New Roman" w:cs="Times New Roman"/>
          <w:iCs/>
          <w:color w:val="000000"/>
          <w:kern w:val="1"/>
          <w:sz w:val="24"/>
          <w:szCs w:val="24"/>
          <w:lang w:eastAsia="ar-SA"/>
        </w:rPr>
      </w:pPr>
      <w:proofErr w:type="gramStart"/>
      <w:r w:rsidRPr="0042488D">
        <w:rPr>
          <w:rFonts w:ascii="Times New Roman" w:eastAsia="Arial Unicode MS" w:hAnsi="Times New Roman" w:cs="Times New Roman"/>
          <w:iCs/>
          <w:color w:val="000000"/>
          <w:kern w:val="1"/>
          <w:sz w:val="24"/>
          <w:szCs w:val="24"/>
          <w:lang w:eastAsia="ar-SA"/>
        </w:rPr>
        <w:t>са</w:t>
      </w:r>
      <w:proofErr w:type="gramEnd"/>
      <w:r w:rsidRPr="0042488D">
        <w:rPr>
          <w:rFonts w:ascii="Times New Roman" w:eastAsia="Arial Unicode MS" w:hAnsi="Times New Roman" w:cs="Times New Roman"/>
          <w:iCs/>
          <w:color w:val="000000"/>
          <w:kern w:val="1"/>
          <w:sz w:val="24"/>
          <w:szCs w:val="24"/>
          <w:lang w:eastAsia="ar-SA"/>
        </w:rPr>
        <w:t xml:space="preserve"> седиштем у ............................................, улица .........................................., ПИБ:.......................... Матични број: ........................................</w:t>
      </w:r>
    </w:p>
    <w:p w:rsidR="001B5BE4" w:rsidRPr="0042488D" w:rsidRDefault="001B5BE4" w:rsidP="001B5BE4">
      <w:pPr>
        <w:suppressAutoHyphens/>
        <w:spacing w:after="0" w:line="100" w:lineRule="atLeast"/>
        <w:rPr>
          <w:rFonts w:ascii="Times New Roman" w:eastAsia="Arial Unicode MS" w:hAnsi="Times New Roman" w:cs="Times New Roman"/>
          <w:iCs/>
          <w:color w:val="000000"/>
          <w:kern w:val="1"/>
          <w:sz w:val="24"/>
          <w:szCs w:val="24"/>
          <w:lang w:eastAsia="ar-SA"/>
        </w:rPr>
      </w:pPr>
      <w:r w:rsidRPr="0042488D">
        <w:rPr>
          <w:rFonts w:ascii="Times New Roman" w:eastAsia="Arial Unicode MS" w:hAnsi="Times New Roman" w:cs="Times New Roman"/>
          <w:iCs/>
          <w:color w:val="000000"/>
          <w:kern w:val="1"/>
          <w:sz w:val="24"/>
          <w:szCs w:val="24"/>
          <w:lang w:eastAsia="ar-SA"/>
        </w:rPr>
        <w:t>Број рачуна: ............................................ Назив банке</w:t>
      </w:r>
      <w:proofErr w:type="gramStart"/>
      <w:r w:rsidRPr="0042488D">
        <w:rPr>
          <w:rFonts w:ascii="Times New Roman" w:eastAsia="Arial Unicode MS" w:hAnsi="Times New Roman" w:cs="Times New Roman"/>
          <w:iCs/>
          <w:color w:val="000000"/>
          <w:kern w:val="1"/>
          <w:sz w:val="24"/>
          <w:szCs w:val="24"/>
          <w:lang w:eastAsia="ar-SA"/>
        </w:rPr>
        <w:t>:......................................,</w:t>
      </w:r>
      <w:proofErr w:type="gramEnd"/>
    </w:p>
    <w:p w:rsidR="001B5BE4" w:rsidRPr="0042488D" w:rsidRDefault="001B5BE4" w:rsidP="001B5BE4">
      <w:pPr>
        <w:suppressAutoHyphens/>
        <w:spacing w:after="0" w:line="100" w:lineRule="atLeast"/>
        <w:rPr>
          <w:rFonts w:ascii="Times New Roman" w:eastAsia="Arial Unicode MS" w:hAnsi="Times New Roman" w:cs="Times New Roman"/>
          <w:iCs/>
          <w:color w:val="000000"/>
          <w:kern w:val="1"/>
          <w:sz w:val="24"/>
          <w:szCs w:val="24"/>
          <w:lang w:eastAsia="ar-SA"/>
        </w:rPr>
      </w:pPr>
      <w:r w:rsidRPr="0042488D">
        <w:rPr>
          <w:rFonts w:ascii="Times New Roman" w:eastAsia="Arial Unicode MS" w:hAnsi="Times New Roman" w:cs="Times New Roman"/>
          <w:iCs/>
          <w:color w:val="000000"/>
          <w:kern w:val="1"/>
          <w:sz w:val="24"/>
          <w:szCs w:val="24"/>
          <w:lang w:eastAsia="ar-SA"/>
        </w:rPr>
        <w:t>Телефон</w:t>
      </w:r>
      <w:proofErr w:type="gramStart"/>
      <w:r w:rsidRPr="0042488D">
        <w:rPr>
          <w:rFonts w:ascii="Times New Roman" w:eastAsia="Arial Unicode MS" w:hAnsi="Times New Roman" w:cs="Times New Roman"/>
          <w:iCs/>
          <w:color w:val="000000"/>
          <w:kern w:val="1"/>
          <w:sz w:val="24"/>
          <w:szCs w:val="24"/>
          <w:lang w:eastAsia="ar-SA"/>
        </w:rPr>
        <w:t>:............................</w:t>
      </w:r>
      <w:proofErr w:type="gramEnd"/>
      <w:r w:rsidRPr="0042488D">
        <w:rPr>
          <w:rFonts w:ascii="Times New Roman" w:eastAsia="Arial Unicode MS" w:hAnsi="Times New Roman" w:cs="Times New Roman"/>
          <w:iCs/>
          <w:color w:val="000000"/>
          <w:kern w:val="1"/>
          <w:sz w:val="24"/>
          <w:szCs w:val="24"/>
          <w:lang w:eastAsia="ar-SA"/>
        </w:rPr>
        <w:t>Телефакс:</w:t>
      </w:r>
    </w:p>
    <w:p w:rsidR="001B5BE4" w:rsidRPr="0042488D" w:rsidRDefault="001B5BE4" w:rsidP="001B5BE4">
      <w:pPr>
        <w:suppressAutoHyphens/>
        <w:spacing w:after="0" w:line="100" w:lineRule="atLeast"/>
        <w:rPr>
          <w:rFonts w:ascii="Times New Roman" w:eastAsia="Arial Unicode MS" w:hAnsi="Times New Roman" w:cs="Times New Roman"/>
          <w:iCs/>
          <w:color w:val="000000"/>
          <w:kern w:val="1"/>
          <w:sz w:val="24"/>
          <w:szCs w:val="24"/>
          <w:lang w:eastAsia="ar-SA"/>
        </w:rPr>
      </w:pPr>
      <w:proofErr w:type="gramStart"/>
      <w:r w:rsidRPr="0042488D">
        <w:rPr>
          <w:rFonts w:ascii="Times New Roman" w:eastAsia="Arial Unicode MS" w:hAnsi="Times New Roman" w:cs="Times New Roman"/>
          <w:iCs/>
          <w:color w:val="000000"/>
          <w:kern w:val="1"/>
          <w:sz w:val="24"/>
          <w:szCs w:val="24"/>
          <w:lang w:eastAsia="ar-SA"/>
        </w:rPr>
        <w:t>кога</w:t>
      </w:r>
      <w:proofErr w:type="gramEnd"/>
      <w:r w:rsidRPr="0042488D">
        <w:rPr>
          <w:rFonts w:ascii="Times New Roman" w:eastAsia="Arial Unicode MS" w:hAnsi="Times New Roman" w:cs="Times New Roman"/>
          <w:iCs/>
          <w:color w:val="000000"/>
          <w:kern w:val="1"/>
          <w:sz w:val="24"/>
          <w:szCs w:val="24"/>
          <w:lang w:eastAsia="ar-SA"/>
        </w:rPr>
        <w:t xml:space="preserve"> заступа................................................................... </w:t>
      </w:r>
    </w:p>
    <w:p w:rsidR="001B5BE4" w:rsidRPr="0042488D" w:rsidRDefault="001B5BE4" w:rsidP="001B5BE4">
      <w:pPr>
        <w:suppressAutoHyphens/>
        <w:spacing w:after="0" w:line="100" w:lineRule="atLeast"/>
        <w:rPr>
          <w:rFonts w:ascii="Times New Roman" w:eastAsia="Arial Unicode MS" w:hAnsi="Times New Roman" w:cs="Times New Roman"/>
          <w:iCs/>
          <w:color w:val="000000"/>
          <w:kern w:val="1"/>
          <w:sz w:val="24"/>
          <w:szCs w:val="24"/>
          <w:lang w:eastAsia="ar-SA"/>
        </w:rPr>
      </w:pPr>
      <w:r w:rsidRPr="0042488D">
        <w:rPr>
          <w:rFonts w:ascii="Times New Roman" w:eastAsia="Arial Unicode MS" w:hAnsi="Times New Roman" w:cs="Times New Roman"/>
          <w:iCs/>
          <w:color w:val="000000"/>
          <w:kern w:val="1"/>
          <w:sz w:val="24"/>
          <w:szCs w:val="24"/>
          <w:lang w:eastAsia="ar-SA"/>
        </w:rPr>
        <w:t>(</w:t>
      </w:r>
      <w:proofErr w:type="gramStart"/>
      <w:r w:rsidRPr="0042488D">
        <w:rPr>
          <w:rFonts w:ascii="Times New Roman" w:eastAsia="Arial Unicode MS" w:hAnsi="Times New Roman" w:cs="Times New Roman"/>
          <w:iCs/>
          <w:color w:val="000000"/>
          <w:kern w:val="1"/>
          <w:sz w:val="24"/>
          <w:szCs w:val="24"/>
          <w:lang w:eastAsia="ar-SA"/>
        </w:rPr>
        <w:t>у</w:t>
      </w:r>
      <w:proofErr w:type="gramEnd"/>
      <w:r w:rsidRPr="0042488D">
        <w:rPr>
          <w:rFonts w:ascii="Times New Roman" w:eastAsia="Arial Unicode MS" w:hAnsi="Times New Roman" w:cs="Times New Roman"/>
          <w:iCs/>
          <w:color w:val="000000"/>
          <w:kern w:val="1"/>
          <w:sz w:val="24"/>
          <w:szCs w:val="24"/>
          <w:lang w:val="sr-Cyrl-CS" w:eastAsia="ar-SA"/>
        </w:rPr>
        <w:t xml:space="preserve"> </w:t>
      </w:r>
      <w:r w:rsidRPr="0042488D">
        <w:rPr>
          <w:rFonts w:ascii="Times New Roman" w:eastAsia="Arial Unicode MS" w:hAnsi="Times New Roman" w:cs="Times New Roman"/>
          <w:iCs/>
          <w:color w:val="000000"/>
          <w:kern w:val="1"/>
          <w:sz w:val="24"/>
          <w:szCs w:val="24"/>
          <w:lang w:eastAsia="ar-SA"/>
        </w:rPr>
        <w:t xml:space="preserve">даљем тексту: </w:t>
      </w:r>
      <w:r w:rsidR="00403B14" w:rsidRPr="0042488D">
        <w:rPr>
          <w:rFonts w:ascii="Times New Roman" w:eastAsia="Arial Unicode MS" w:hAnsi="Times New Roman" w:cs="Times New Roman"/>
          <w:bCs/>
          <w:iCs/>
          <w:color w:val="000000"/>
          <w:kern w:val="1"/>
          <w:sz w:val="24"/>
          <w:szCs w:val="24"/>
          <w:lang w:eastAsia="ar-SA"/>
        </w:rPr>
        <w:t>Испоручилац - снабдевач</w:t>
      </w:r>
      <w:r w:rsidRPr="0042488D">
        <w:rPr>
          <w:rFonts w:ascii="Times New Roman" w:eastAsia="Arial Unicode MS" w:hAnsi="Times New Roman" w:cs="Times New Roman"/>
          <w:iCs/>
          <w:color w:val="000000"/>
          <w:kern w:val="1"/>
          <w:sz w:val="24"/>
          <w:szCs w:val="24"/>
          <w:lang w:eastAsia="ar-SA"/>
        </w:rPr>
        <w:t>),</w:t>
      </w:r>
    </w:p>
    <w:p w:rsidR="001B5BE4" w:rsidRPr="0042488D" w:rsidRDefault="001B5BE4" w:rsidP="001B5BE4">
      <w:pPr>
        <w:suppressAutoHyphens/>
        <w:spacing w:after="0" w:line="100" w:lineRule="atLeast"/>
        <w:rPr>
          <w:rFonts w:ascii="Times New Roman" w:eastAsia="Arial Unicode MS" w:hAnsi="Times New Roman" w:cs="Times New Roman"/>
          <w:iCs/>
          <w:color w:val="000000"/>
          <w:kern w:val="1"/>
          <w:sz w:val="24"/>
          <w:szCs w:val="24"/>
          <w:lang w:eastAsia="ar-SA"/>
        </w:rPr>
      </w:pPr>
    </w:p>
    <w:p w:rsidR="001B5BE4" w:rsidRPr="0042488D" w:rsidRDefault="001B5BE4" w:rsidP="001B5BE4">
      <w:pPr>
        <w:suppressAutoHyphens/>
        <w:spacing w:after="0" w:line="100" w:lineRule="atLeast"/>
        <w:rPr>
          <w:rFonts w:ascii="Times New Roman" w:eastAsia="Arial Unicode MS" w:hAnsi="Times New Roman" w:cs="Times New Roman"/>
          <w:iCs/>
          <w:color w:val="000000"/>
          <w:kern w:val="1"/>
          <w:sz w:val="24"/>
          <w:szCs w:val="24"/>
          <w:lang w:eastAsia="ar-SA"/>
        </w:rPr>
      </w:pPr>
      <w:r w:rsidRPr="0042488D">
        <w:rPr>
          <w:rFonts w:ascii="Times New Roman" w:eastAsia="Arial Unicode MS" w:hAnsi="Times New Roman" w:cs="Times New Roman"/>
          <w:iCs/>
          <w:color w:val="000000"/>
          <w:kern w:val="1"/>
          <w:sz w:val="24"/>
          <w:szCs w:val="24"/>
          <w:lang w:eastAsia="ar-SA"/>
        </w:rPr>
        <w:t>Основ уговора:</w:t>
      </w:r>
    </w:p>
    <w:p w:rsidR="00437744" w:rsidRPr="0042488D" w:rsidRDefault="001B5BE4" w:rsidP="001B5BE4">
      <w:pPr>
        <w:suppressAutoHyphens/>
        <w:spacing w:after="0" w:line="100" w:lineRule="atLeast"/>
        <w:rPr>
          <w:rFonts w:ascii="Times New Roman" w:eastAsia="Arial Unicode MS" w:hAnsi="Times New Roman" w:cs="Times New Roman"/>
          <w:iCs/>
          <w:color w:val="000000"/>
          <w:kern w:val="1"/>
          <w:sz w:val="24"/>
          <w:szCs w:val="24"/>
          <w:lang w:eastAsia="ar-SA"/>
        </w:rPr>
      </w:pPr>
      <w:r w:rsidRPr="0042488D">
        <w:rPr>
          <w:rFonts w:ascii="Times New Roman" w:eastAsia="Arial Unicode MS" w:hAnsi="Times New Roman" w:cs="Times New Roman"/>
          <w:iCs/>
          <w:color w:val="000000"/>
          <w:kern w:val="1"/>
          <w:sz w:val="24"/>
          <w:szCs w:val="24"/>
          <w:lang w:eastAsia="ar-SA"/>
        </w:rPr>
        <w:t>ЈН Број</w:t>
      </w:r>
      <w:r w:rsidR="00437744" w:rsidRPr="0042488D">
        <w:rPr>
          <w:rFonts w:ascii="Times New Roman" w:eastAsia="Arial Unicode MS" w:hAnsi="Times New Roman" w:cs="Times New Roman"/>
          <w:iCs/>
          <w:color w:val="000000"/>
          <w:kern w:val="1"/>
          <w:sz w:val="24"/>
          <w:szCs w:val="24"/>
          <w:lang w:eastAsia="ar-SA"/>
        </w:rPr>
        <w:t xml:space="preserve"> 1/2017</w:t>
      </w:r>
    </w:p>
    <w:p w:rsidR="001B5BE4" w:rsidRPr="0042488D" w:rsidRDefault="001B5BE4" w:rsidP="001B5BE4">
      <w:pPr>
        <w:suppressAutoHyphens/>
        <w:spacing w:after="0" w:line="100" w:lineRule="atLeast"/>
        <w:rPr>
          <w:rFonts w:ascii="Times New Roman" w:eastAsia="Arial Unicode MS" w:hAnsi="Times New Roman" w:cs="Times New Roman"/>
          <w:iCs/>
          <w:color w:val="000000"/>
          <w:kern w:val="1"/>
          <w:sz w:val="24"/>
          <w:szCs w:val="24"/>
          <w:lang w:eastAsia="ar-SA"/>
        </w:rPr>
      </w:pPr>
      <w:r w:rsidRPr="0042488D">
        <w:rPr>
          <w:rFonts w:ascii="Times New Roman" w:eastAsia="Arial Unicode MS" w:hAnsi="Times New Roman" w:cs="Times New Roman"/>
          <w:iCs/>
          <w:color w:val="000000"/>
          <w:kern w:val="1"/>
          <w:sz w:val="24"/>
          <w:szCs w:val="24"/>
          <w:lang w:eastAsia="ar-SA"/>
        </w:rPr>
        <w:t xml:space="preserve">Број и датум одлуке о </w:t>
      </w:r>
      <w:r w:rsidRPr="0042488D">
        <w:rPr>
          <w:rFonts w:ascii="Times New Roman" w:eastAsia="Arial Unicode MS" w:hAnsi="Times New Roman" w:cs="Times New Roman"/>
          <w:iCs/>
          <w:color w:val="000000"/>
          <w:kern w:val="1"/>
          <w:sz w:val="24"/>
          <w:szCs w:val="24"/>
          <w:lang w:val="sr-Cyrl-CS" w:eastAsia="ar-SA"/>
        </w:rPr>
        <w:t>додели уговора</w:t>
      </w:r>
      <w:proofErr w:type="gramStart"/>
      <w:r w:rsidRPr="0042488D">
        <w:rPr>
          <w:rFonts w:ascii="Times New Roman" w:eastAsia="Arial Unicode MS" w:hAnsi="Times New Roman" w:cs="Times New Roman"/>
          <w:iCs/>
          <w:color w:val="000000"/>
          <w:kern w:val="1"/>
          <w:sz w:val="24"/>
          <w:szCs w:val="24"/>
          <w:lang w:eastAsia="ar-SA"/>
        </w:rPr>
        <w:t>:...............................................</w:t>
      </w:r>
      <w:proofErr w:type="gramEnd"/>
    </w:p>
    <w:p w:rsidR="001B5BE4" w:rsidRPr="0042488D" w:rsidRDefault="001B5BE4" w:rsidP="001B5BE4">
      <w:pPr>
        <w:suppressAutoHyphens/>
        <w:spacing w:after="0" w:line="100" w:lineRule="atLeast"/>
        <w:rPr>
          <w:rFonts w:ascii="Times New Roman" w:eastAsia="Arial Unicode MS" w:hAnsi="Times New Roman" w:cs="Times New Roman"/>
          <w:iCs/>
          <w:color w:val="000000"/>
          <w:kern w:val="1"/>
          <w:sz w:val="24"/>
          <w:szCs w:val="24"/>
          <w:lang w:eastAsia="ar-SA"/>
        </w:rPr>
      </w:pPr>
      <w:proofErr w:type="gramStart"/>
      <w:r w:rsidRPr="0042488D">
        <w:rPr>
          <w:rFonts w:ascii="Times New Roman" w:eastAsia="Arial Unicode MS" w:hAnsi="Times New Roman" w:cs="Times New Roman"/>
          <w:iCs/>
          <w:color w:val="000000"/>
          <w:kern w:val="1"/>
          <w:sz w:val="24"/>
          <w:szCs w:val="24"/>
          <w:lang w:eastAsia="ar-SA"/>
        </w:rPr>
        <w:t>Понуда изабраног понуђача бр.</w:t>
      </w:r>
      <w:proofErr w:type="gramEnd"/>
      <w:r w:rsidRPr="0042488D">
        <w:rPr>
          <w:rFonts w:ascii="Times New Roman" w:eastAsia="Arial Unicode MS" w:hAnsi="Times New Roman" w:cs="Times New Roman"/>
          <w:iCs/>
          <w:color w:val="000000"/>
          <w:kern w:val="1"/>
          <w:sz w:val="24"/>
          <w:szCs w:val="24"/>
          <w:lang w:eastAsia="ar-SA"/>
        </w:rPr>
        <w:t xml:space="preserve"> ______ </w:t>
      </w:r>
      <w:proofErr w:type="gramStart"/>
      <w:r w:rsidRPr="0042488D">
        <w:rPr>
          <w:rFonts w:ascii="Times New Roman" w:eastAsia="Arial Unicode MS" w:hAnsi="Times New Roman" w:cs="Times New Roman"/>
          <w:iCs/>
          <w:color w:val="000000"/>
          <w:kern w:val="1"/>
          <w:sz w:val="24"/>
          <w:szCs w:val="24"/>
          <w:lang w:eastAsia="ar-SA"/>
        </w:rPr>
        <w:t>од</w:t>
      </w:r>
      <w:proofErr w:type="gramEnd"/>
      <w:r w:rsidRPr="0042488D">
        <w:rPr>
          <w:rFonts w:ascii="Times New Roman" w:eastAsia="Arial Unicode MS" w:hAnsi="Times New Roman" w:cs="Times New Roman"/>
          <w:iCs/>
          <w:color w:val="000000"/>
          <w:kern w:val="1"/>
          <w:sz w:val="24"/>
          <w:szCs w:val="24"/>
          <w:lang w:eastAsia="ar-SA"/>
        </w:rPr>
        <w:t>...............................</w:t>
      </w:r>
    </w:p>
    <w:p w:rsidR="00801A53" w:rsidRDefault="00801A53" w:rsidP="001B5BE4">
      <w:pPr>
        <w:suppressAutoHyphens/>
        <w:spacing w:after="0" w:line="100" w:lineRule="atLeast"/>
        <w:rPr>
          <w:rFonts w:ascii="Arial" w:eastAsia="Arial Unicode MS" w:hAnsi="Arial" w:cs="Arial"/>
          <w:i/>
          <w:iCs/>
          <w:color w:val="000000"/>
          <w:kern w:val="1"/>
          <w:sz w:val="24"/>
          <w:szCs w:val="24"/>
          <w:lang w:eastAsia="ar-SA"/>
        </w:rPr>
      </w:pPr>
    </w:p>
    <w:p w:rsidR="00801A53" w:rsidRDefault="00801A53" w:rsidP="001B5BE4">
      <w:pPr>
        <w:suppressAutoHyphens/>
        <w:spacing w:after="0" w:line="100" w:lineRule="atLeast"/>
        <w:rPr>
          <w:rFonts w:ascii="Arial" w:eastAsia="Arial Unicode MS" w:hAnsi="Arial" w:cs="Arial"/>
          <w:i/>
          <w:iCs/>
          <w:color w:val="000000"/>
          <w:kern w:val="1"/>
          <w:sz w:val="24"/>
          <w:szCs w:val="24"/>
          <w:lang w:eastAsia="ar-SA"/>
        </w:rPr>
      </w:pPr>
    </w:p>
    <w:p w:rsidR="00801A53" w:rsidRPr="00801A53" w:rsidRDefault="00801A53" w:rsidP="001B5BE4">
      <w:pPr>
        <w:suppressAutoHyphens/>
        <w:spacing w:after="0" w:line="100" w:lineRule="atLeast"/>
        <w:rPr>
          <w:rFonts w:ascii="Arial" w:eastAsia="Arial Unicode MS" w:hAnsi="Arial" w:cs="Arial"/>
          <w:i/>
          <w:iCs/>
          <w:color w:val="000000"/>
          <w:kern w:val="1"/>
          <w:sz w:val="24"/>
          <w:szCs w:val="24"/>
          <w:lang w:eastAsia="ar-SA"/>
        </w:rPr>
      </w:pPr>
    </w:p>
    <w:p w:rsidR="001B5BE4" w:rsidRPr="001B5BE4" w:rsidRDefault="001B5BE4" w:rsidP="001B5BE4">
      <w:pPr>
        <w:suppressAutoHyphens/>
        <w:spacing w:after="0" w:line="100" w:lineRule="atLeast"/>
        <w:rPr>
          <w:rFonts w:ascii="Arial" w:eastAsia="Arial Unicode MS" w:hAnsi="Arial" w:cs="Arial"/>
          <w:i/>
          <w:iCs/>
          <w:color w:val="000000"/>
          <w:kern w:val="1"/>
          <w:sz w:val="24"/>
          <w:szCs w:val="24"/>
          <w:lang w:eastAsia="ar-SA"/>
        </w:rPr>
      </w:pPr>
    </w:p>
    <w:p w:rsidR="001B5BE4" w:rsidRPr="001B5BE4" w:rsidRDefault="001B5BE4" w:rsidP="001B5BE4">
      <w:pPr>
        <w:shd w:val="clear" w:color="auto" w:fill="FFFFFF"/>
        <w:suppressAutoHyphens/>
        <w:spacing w:after="0" w:line="100" w:lineRule="atLeast"/>
        <w:jc w:val="both"/>
        <w:rPr>
          <w:rFonts w:ascii="Times New Roman" w:eastAsia="Arial Unicode MS" w:hAnsi="Times New Roman" w:cs="Times New Roman"/>
          <w:color w:val="FF0000"/>
          <w:kern w:val="1"/>
          <w:sz w:val="24"/>
          <w:szCs w:val="24"/>
          <w:lang w:eastAsia="ar-SA"/>
        </w:rPr>
      </w:pPr>
    </w:p>
    <w:p w:rsidR="00801A53" w:rsidRPr="00801A53" w:rsidRDefault="00801A53" w:rsidP="00801A53">
      <w:pPr>
        <w:suppressAutoHyphens/>
        <w:spacing w:after="0" w:line="100" w:lineRule="atLeast"/>
        <w:rPr>
          <w:rFonts w:ascii="Times New Roman" w:eastAsia="Arial Unicode MS" w:hAnsi="Times New Roman" w:cs="Times New Roman"/>
          <w:color w:val="000000"/>
          <w:kern w:val="2"/>
          <w:sz w:val="24"/>
          <w:szCs w:val="24"/>
          <w:lang w:eastAsia="ar-SA"/>
        </w:rPr>
      </w:pPr>
      <w:r w:rsidRPr="00801A53">
        <w:rPr>
          <w:rFonts w:ascii="Times New Roman" w:eastAsia="Arial Unicode MS" w:hAnsi="Times New Roman" w:cs="Times New Roman"/>
          <w:color w:val="000000"/>
          <w:kern w:val="2"/>
          <w:sz w:val="24"/>
          <w:szCs w:val="24"/>
          <w:lang w:eastAsia="ar-SA"/>
        </w:rPr>
        <w:t xml:space="preserve">                                                                      </w:t>
      </w:r>
      <w:proofErr w:type="gramStart"/>
      <w:r w:rsidRPr="00801A53">
        <w:rPr>
          <w:rFonts w:ascii="Times New Roman" w:eastAsia="Arial Unicode MS" w:hAnsi="Times New Roman" w:cs="Times New Roman"/>
          <w:color w:val="000000"/>
          <w:kern w:val="2"/>
          <w:sz w:val="24"/>
          <w:szCs w:val="24"/>
          <w:lang w:eastAsia="ar-SA"/>
        </w:rPr>
        <w:t>Члан 1.</w:t>
      </w:r>
      <w:proofErr w:type="gramEnd"/>
    </w:p>
    <w:p w:rsidR="00801A53" w:rsidRPr="00430511" w:rsidRDefault="00801A53" w:rsidP="00801A53">
      <w:pPr>
        <w:suppressAutoHyphens/>
        <w:spacing w:after="0" w:line="100" w:lineRule="atLeast"/>
        <w:rPr>
          <w:rFonts w:ascii="Times New Roman" w:eastAsia="Arial Unicode MS" w:hAnsi="Times New Roman" w:cs="Times New Roman"/>
          <w:color w:val="000000"/>
          <w:kern w:val="2"/>
          <w:sz w:val="24"/>
          <w:szCs w:val="24"/>
          <w:lang w:eastAsia="ar-SA"/>
        </w:rPr>
      </w:pPr>
      <w:r w:rsidRPr="00801A53">
        <w:rPr>
          <w:rFonts w:ascii="Times New Roman" w:eastAsia="Arial Unicode MS" w:hAnsi="Times New Roman" w:cs="Times New Roman"/>
          <w:color w:val="000000"/>
          <w:kern w:val="2"/>
          <w:sz w:val="24"/>
          <w:szCs w:val="24"/>
          <w:lang w:eastAsia="ar-SA"/>
        </w:rPr>
        <w:t xml:space="preserve"> </w:t>
      </w:r>
      <w:r w:rsidRPr="00430511">
        <w:rPr>
          <w:rFonts w:ascii="Times New Roman" w:eastAsia="Arial Unicode MS" w:hAnsi="Times New Roman" w:cs="Times New Roman"/>
          <w:color w:val="000000"/>
          <w:kern w:val="2"/>
          <w:sz w:val="24"/>
          <w:szCs w:val="24"/>
          <w:lang w:eastAsia="ar-SA"/>
        </w:rPr>
        <w:t>Уговорне стране констатују:</w:t>
      </w:r>
    </w:p>
    <w:p w:rsidR="00801A53" w:rsidRPr="00430511" w:rsidRDefault="00801A53" w:rsidP="00801A53">
      <w:pPr>
        <w:numPr>
          <w:ilvl w:val="0"/>
          <w:numId w:val="45"/>
        </w:numPr>
        <w:suppressAutoHyphens/>
        <w:spacing w:after="0" w:line="100" w:lineRule="atLeast"/>
        <w:contextualSpacing/>
        <w:rPr>
          <w:rFonts w:ascii="Times New Roman" w:eastAsia="Arial Unicode MS" w:hAnsi="Times New Roman" w:cs="Times New Roman"/>
          <w:color w:val="000000"/>
          <w:kern w:val="2"/>
          <w:sz w:val="24"/>
          <w:szCs w:val="24"/>
          <w:lang w:eastAsia="ar-SA"/>
        </w:rPr>
      </w:pPr>
      <w:r w:rsidRPr="00430511">
        <w:rPr>
          <w:rFonts w:ascii="Times New Roman" w:eastAsia="Arial Unicode MS" w:hAnsi="Times New Roman" w:cs="Times New Roman"/>
          <w:color w:val="000000"/>
          <w:kern w:val="2"/>
          <w:sz w:val="24"/>
          <w:szCs w:val="24"/>
          <w:lang w:eastAsia="ar-SA"/>
        </w:rPr>
        <w:t>Да је Наручилац на основу чл. 39 Закона о јавним набавкама (Сл.гл. РС бр. 124/2012, 14/2015 и 68/2015), спровео јавну набавку мале вредности – набавка електричне енергије, по позиву објављеном на Порталу јавних набавки, (у даљем тексту:добра), које су предмет јавне набавке Наручиоца</w:t>
      </w:r>
    </w:p>
    <w:p w:rsidR="00801A53" w:rsidRPr="00430511" w:rsidRDefault="00801A53" w:rsidP="00801A53">
      <w:pPr>
        <w:numPr>
          <w:ilvl w:val="0"/>
          <w:numId w:val="45"/>
        </w:numPr>
        <w:suppressAutoHyphens/>
        <w:spacing w:after="0" w:line="100" w:lineRule="atLeast"/>
        <w:contextualSpacing/>
        <w:rPr>
          <w:rFonts w:ascii="Times New Roman" w:eastAsia="Arial Unicode MS" w:hAnsi="Times New Roman" w:cs="Times New Roman"/>
          <w:color w:val="000000"/>
          <w:kern w:val="2"/>
          <w:sz w:val="24"/>
          <w:szCs w:val="24"/>
          <w:lang w:eastAsia="ar-SA"/>
        </w:rPr>
      </w:pPr>
      <w:r w:rsidRPr="00430511">
        <w:rPr>
          <w:rFonts w:ascii="Times New Roman" w:eastAsia="Arial Unicode MS" w:hAnsi="Times New Roman" w:cs="Times New Roman"/>
          <w:color w:val="000000"/>
          <w:kern w:val="2"/>
          <w:sz w:val="24"/>
          <w:szCs w:val="24"/>
          <w:lang w:eastAsia="ar-SA"/>
        </w:rPr>
        <w:t>Да је снабдевач доставио понуду бр.______од_____2017 год., заведену код Купца под бројем_____од______2017 год., за коју је утврђено да испуњава све услове из Закона и конкурсне документације</w:t>
      </w:r>
    </w:p>
    <w:p w:rsidR="00801A53" w:rsidRPr="00430511" w:rsidRDefault="00801A53" w:rsidP="00801A53">
      <w:pPr>
        <w:numPr>
          <w:ilvl w:val="0"/>
          <w:numId w:val="45"/>
        </w:numPr>
        <w:suppressAutoHyphens/>
        <w:spacing w:after="0" w:line="100" w:lineRule="atLeast"/>
        <w:contextualSpacing/>
        <w:rPr>
          <w:rFonts w:ascii="Times New Roman" w:eastAsia="Arial Unicode MS" w:hAnsi="Times New Roman" w:cs="Times New Roman"/>
          <w:color w:val="000000"/>
          <w:kern w:val="2"/>
          <w:sz w:val="24"/>
          <w:szCs w:val="24"/>
          <w:lang w:eastAsia="ar-SA"/>
        </w:rPr>
      </w:pPr>
      <w:r w:rsidRPr="00430511">
        <w:rPr>
          <w:rFonts w:ascii="Times New Roman" w:eastAsia="Arial Unicode MS" w:hAnsi="Times New Roman" w:cs="Times New Roman"/>
          <w:color w:val="000000"/>
          <w:kern w:val="2"/>
          <w:sz w:val="24"/>
          <w:szCs w:val="24"/>
          <w:lang w:eastAsia="ar-SA"/>
        </w:rPr>
        <w:t xml:space="preserve">Да је Купац донео одлуку бр._____од_____2017 год. </w:t>
      </w:r>
      <w:proofErr w:type="gramStart"/>
      <w:r w:rsidRPr="00430511">
        <w:rPr>
          <w:rFonts w:ascii="Times New Roman" w:eastAsia="Arial Unicode MS" w:hAnsi="Times New Roman" w:cs="Times New Roman"/>
          <w:color w:val="000000"/>
          <w:kern w:val="2"/>
          <w:sz w:val="24"/>
          <w:szCs w:val="24"/>
          <w:lang w:eastAsia="ar-SA"/>
        </w:rPr>
        <w:t>о</w:t>
      </w:r>
      <w:proofErr w:type="gramEnd"/>
      <w:r w:rsidRPr="00430511">
        <w:rPr>
          <w:rFonts w:ascii="Times New Roman" w:eastAsia="Arial Unicode MS" w:hAnsi="Times New Roman" w:cs="Times New Roman"/>
          <w:color w:val="000000"/>
          <w:kern w:val="2"/>
          <w:sz w:val="24"/>
          <w:szCs w:val="24"/>
          <w:lang w:eastAsia="ar-SA"/>
        </w:rPr>
        <w:t xml:space="preserve"> додели уговора снабдевачу за јавну набавку електричне енергије.</w:t>
      </w:r>
    </w:p>
    <w:p w:rsidR="0080745D" w:rsidRPr="00430511" w:rsidRDefault="0080745D" w:rsidP="00801A53">
      <w:pPr>
        <w:numPr>
          <w:ilvl w:val="0"/>
          <w:numId w:val="45"/>
        </w:numPr>
        <w:suppressAutoHyphens/>
        <w:spacing w:after="0" w:line="100" w:lineRule="atLeast"/>
        <w:contextualSpacing/>
        <w:rPr>
          <w:rFonts w:ascii="Times New Roman" w:eastAsia="Arial Unicode MS" w:hAnsi="Times New Roman" w:cs="Times New Roman"/>
          <w:color w:val="000000"/>
          <w:kern w:val="2"/>
          <w:sz w:val="24"/>
          <w:szCs w:val="24"/>
          <w:lang w:eastAsia="ar-SA"/>
        </w:rPr>
      </w:pPr>
    </w:p>
    <w:p w:rsidR="00801A53" w:rsidRPr="00430511" w:rsidRDefault="00801A53" w:rsidP="00801A53">
      <w:pPr>
        <w:ind w:left="720"/>
        <w:contextualSpacing/>
        <w:rPr>
          <w:rFonts w:ascii="Times New Roman" w:eastAsia="Arial Unicode MS" w:hAnsi="Times New Roman" w:cs="Times New Roman"/>
          <w:color w:val="000000"/>
          <w:kern w:val="2"/>
          <w:sz w:val="24"/>
          <w:szCs w:val="24"/>
          <w:lang w:val="sr-Cyrl-CS" w:eastAsia="ar-SA"/>
        </w:rPr>
      </w:pPr>
      <w:r w:rsidRPr="00430511">
        <w:rPr>
          <w:rFonts w:ascii="Times New Roman" w:eastAsia="Arial Unicode MS" w:hAnsi="Times New Roman" w:cs="Times New Roman"/>
          <w:color w:val="000000"/>
          <w:kern w:val="2"/>
          <w:sz w:val="24"/>
          <w:szCs w:val="24"/>
          <w:lang w:val="sr-Cyrl-CS" w:eastAsia="ar-SA"/>
        </w:rPr>
        <w:t xml:space="preserve">                                                       </w:t>
      </w:r>
      <w:r w:rsidRPr="00430511">
        <w:rPr>
          <w:rFonts w:ascii="Times New Roman" w:eastAsia="Arial Unicode MS" w:hAnsi="Times New Roman" w:cs="Times New Roman"/>
          <w:color w:val="000000"/>
          <w:kern w:val="2"/>
          <w:sz w:val="24"/>
          <w:szCs w:val="24"/>
          <w:lang w:eastAsia="ar-SA"/>
        </w:rPr>
        <w:t xml:space="preserve"> </w:t>
      </w:r>
      <w:proofErr w:type="gramStart"/>
      <w:r w:rsidRPr="00430511">
        <w:rPr>
          <w:rFonts w:ascii="Times New Roman" w:eastAsia="Arial Unicode MS" w:hAnsi="Times New Roman" w:cs="Times New Roman"/>
          <w:color w:val="000000"/>
          <w:kern w:val="2"/>
          <w:sz w:val="24"/>
          <w:szCs w:val="24"/>
          <w:lang w:eastAsia="ar-SA"/>
        </w:rPr>
        <w:t>Члан 2.</w:t>
      </w:r>
      <w:proofErr w:type="gramEnd"/>
    </w:p>
    <w:p w:rsidR="00801A53" w:rsidRPr="00430511" w:rsidRDefault="00801A53" w:rsidP="00801A53">
      <w:pPr>
        <w:ind w:left="720"/>
        <w:contextualSpacing/>
        <w:rPr>
          <w:rFonts w:ascii="Times New Roman" w:eastAsia="Arial Unicode MS" w:hAnsi="Times New Roman" w:cs="Times New Roman"/>
          <w:b/>
          <w:color w:val="000000"/>
          <w:kern w:val="2"/>
          <w:sz w:val="24"/>
          <w:szCs w:val="24"/>
          <w:lang w:val="sr-Cyrl-CS" w:eastAsia="ar-SA"/>
        </w:rPr>
      </w:pPr>
      <w:r w:rsidRPr="00430511">
        <w:rPr>
          <w:rFonts w:ascii="Times New Roman" w:eastAsia="Arial Unicode MS" w:hAnsi="Times New Roman" w:cs="Times New Roman"/>
          <w:b/>
          <w:color w:val="000000"/>
          <w:kern w:val="2"/>
          <w:sz w:val="24"/>
          <w:szCs w:val="24"/>
          <w:lang w:eastAsia="ar-SA"/>
        </w:rPr>
        <w:t>Предмет уговора</w:t>
      </w:r>
    </w:p>
    <w:p w:rsidR="00801A53" w:rsidRPr="00430511" w:rsidRDefault="00801A53" w:rsidP="00801A53">
      <w:pPr>
        <w:ind w:left="720"/>
        <w:contextualSpacing/>
        <w:rPr>
          <w:rFonts w:ascii="Times New Roman" w:eastAsia="Arial Unicode MS" w:hAnsi="Times New Roman" w:cs="Times New Roman"/>
          <w:color w:val="000000"/>
          <w:kern w:val="2"/>
          <w:sz w:val="24"/>
          <w:szCs w:val="24"/>
          <w:lang w:eastAsia="ar-SA"/>
        </w:rPr>
      </w:pPr>
      <w:r w:rsidRPr="00430511">
        <w:rPr>
          <w:rFonts w:ascii="Times New Roman" w:eastAsia="Arial Unicode MS" w:hAnsi="Times New Roman" w:cs="Times New Roman"/>
          <w:color w:val="000000"/>
          <w:kern w:val="2"/>
          <w:sz w:val="24"/>
          <w:szCs w:val="24"/>
          <w:lang w:eastAsia="ar-SA"/>
        </w:rPr>
        <w:t xml:space="preserve">Снабдевач се обавезује да Купцу испоручи електричну енергију, а Купац да преузме и плати електричну енергију испоручену у количини и на начин утврђен овим уговором, а у складу са конкурсном документацијом и понудом Снабдевача </w:t>
      </w:r>
      <w:r w:rsidRPr="00430511">
        <w:rPr>
          <w:rFonts w:ascii="Times New Roman" w:eastAsia="Arial Unicode MS" w:hAnsi="Times New Roman" w:cs="Times New Roman"/>
          <w:color w:val="000000"/>
          <w:kern w:val="2"/>
          <w:sz w:val="24"/>
          <w:szCs w:val="24"/>
          <w:lang w:eastAsia="ar-SA"/>
        </w:rPr>
        <w:lastRenderedPageBreak/>
        <w:t>бр._____од _____2017 год., у свему у складу са свим важећим законским и подзаконским прописима који регулишу испоруку електричне енергије.</w:t>
      </w:r>
    </w:p>
    <w:p w:rsidR="0080745D" w:rsidRPr="00430511" w:rsidRDefault="0080745D" w:rsidP="00801A53">
      <w:pPr>
        <w:ind w:left="720"/>
        <w:contextualSpacing/>
        <w:rPr>
          <w:rFonts w:ascii="Times New Roman" w:eastAsia="Arial Unicode MS" w:hAnsi="Times New Roman" w:cs="Times New Roman"/>
          <w:color w:val="000000"/>
          <w:kern w:val="2"/>
          <w:sz w:val="24"/>
          <w:szCs w:val="24"/>
          <w:lang w:eastAsia="ar-SA"/>
        </w:rPr>
      </w:pPr>
    </w:p>
    <w:p w:rsidR="00801A53" w:rsidRPr="00430511" w:rsidRDefault="00801A53" w:rsidP="00801A53">
      <w:pPr>
        <w:tabs>
          <w:tab w:val="left" w:pos="3544"/>
        </w:tabs>
        <w:suppressAutoHyphens/>
        <w:spacing w:after="0" w:line="100" w:lineRule="atLeast"/>
        <w:rPr>
          <w:rFonts w:ascii="Times New Roman" w:eastAsia="Arial Unicode MS" w:hAnsi="Times New Roman" w:cs="Times New Roman"/>
          <w:color w:val="000000"/>
          <w:kern w:val="2"/>
          <w:sz w:val="24"/>
          <w:szCs w:val="24"/>
          <w:lang w:eastAsia="ar-SA"/>
        </w:rPr>
      </w:pPr>
      <w:r w:rsidRPr="00430511">
        <w:rPr>
          <w:rFonts w:ascii="Times New Roman" w:eastAsia="Arial Unicode MS" w:hAnsi="Times New Roman" w:cs="Times New Roman"/>
          <w:color w:val="000000"/>
          <w:kern w:val="2"/>
          <w:sz w:val="24"/>
          <w:szCs w:val="24"/>
          <w:lang w:val="sr-Cyrl-CS" w:eastAsia="ar-SA"/>
        </w:rPr>
        <w:t xml:space="preserve">                                                                   </w:t>
      </w:r>
      <w:proofErr w:type="gramStart"/>
      <w:r w:rsidRPr="00430511">
        <w:rPr>
          <w:rFonts w:ascii="Times New Roman" w:eastAsia="Arial Unicode MS" w:hAnsi="Times New Roman" w:cs="Times New Roman"/>
          <w:color w:val="000000"/>
          <w:kern w:val="2"/>
          <w:sz w:val="24"/>
          <w:szCs w:val="24"/>
          <w:lang w:eastAsia="ar-SA"/>
        </w:rPr>
        <w:t>Члан 3.</w:t>
      </w:r>
      <w:proofErr w:type="gramEnd"/>
    </w:p>
    <w:p w:rsidR="0080745D" w:rsidRPr="00430511" w:rsidRDefault="0080745D" w:rsidP="00801A53">
      <w:pPr>
        <w:tabs>
          <w:tab w:val="left" w:pos="3544"/>
        </w:tabs>
        <w:suppressAutoHyphens/>
        <w:spacing w:after="0" w:line="100" w:lineRule="atLeast"/>
        <w:rPr>
          <w:rFonts w:ascii="Times New Roman" w:eastAsia="Arial Unicode MS" w:hAnsi="Times New Roman" w:cs="Times New Roman"/>
          <w:color w:val="000000"/>
          <w:kern w:val="2"/>
          <w:sz w:val="24"/>
          <w:szCs w:val="24"/>
          <w:lang w:eastAsia="ar-SA"/>
        </w:rPr>
      </w:pPr>
    </w:p>
    <w:p w:rsidR="00801A53" w:rsidRPr="00430511" w:rsidRDefault="00801A53" w:rsidP="00801A53">
      <w:pPr>
        <w:tabs>
          <w:tab w:val="left" w:pos="3544"/>
        </w:tabs>
        <w:suppressAutoHyphens/>
        <w:spacing w:after="0" w:line="100" w:lineRule="atLeast"/>
        <w:rPr>
          <w:rFonts w:ascii="Times New Roman" w:eastAsia="Arial Unicode MS" w:hAnsi="Times New Roman" w:cs="Times New Roman"/>
          <w:b/>
          <w:color w:val="000000"/>
          <w:kern w:val="2"/>
          <w:sz w:val="24"/>
          <w:szCs w:val="24"/>
          <w:lang w:eastAsia="ar-SA"/>
        </w:rPr>
      </w:pPr>
      <w:r w:rsidRPr="00430511">
        <w:rPr>
          <w:rFonts w:ascii="Times New Roman" w:eastAsia="Arial Unicode MS" w:hAnsi="Times New Roman" w:cs="Times New Roman"/>
          <w:b/>
          <w:color w:val="000000"/>
          <w:kern w:val="2"/>
          <w:sz w:val="24"/>
          <w:szCs w:val="24"/>
          <w:lang w:eastAsia="ar-SA"/>
        </w:rPr>
        <w:t>Количина и квалитет електричне енергије</w:t>
      </w:r>
    </w:p>
    <w:p w:rsidR="00801A53" w:rsidRPr="00430511" w:rsidRDefault="00801A53" w:rsidP="00801A53">
      <w:pPr>
        <w:tabs>
          <w:tab w:val="left" w:pos="3544"/>
        </w:tabs>
        <w:suppressAutoHyphens/>
        <w:spacing w:after="0" w:line="100" w:lineRule="atLeast"/>
        <w:rPr>
          <w:rFonts w:ascii="Times New Roman" w:eastAsia="Arial Unicode MS" w:hAnsi="Times New Roman" w:cs="Times New Roman"/>
          <w:color w:val="000000"/>
          <w:kern w:val="2"/>
          <w:sz w:val="24"/>
          <w:szCs w:val="24"/>
          <w:lang w:eastAsia="ar-SA"/>
        </w:rPr>
      </w:pPr>
      <w:r w:rsidRPr="00430511">
        <w:rPr>
          <w:rFonts w:ascii="Times New Roman" w:eastAsia="Arial Unicode MS" w:hAnsi="Times New Roman" w:cs="Times New Roman"/>
          <w:color w:val="000000"/>
          <w:kern w:val="2"/>
          <w:sz w:val="24"/>
          <w:szCs w:val="24"/>
          <w:lang w:eastAsia="ar-SA"/>
        </w:rPr>
        <w:t>Уговорне стране, обавезу испоруке и продаје, односно преузимања и плаћања електричне енергије извршиће према следећем:</w:t>
      </w:r>
    </w:p>
    <w:p w:rsidR="00801A53" w:rsidRPr="00430511" w:rsidRDefault="00801A53" w:rsidP="00801A53">
      <w:pPr>
        <w:numPr>
          <w:ilvl w:val="0"/>
          <w:numId w:val="45"/>
        </w:numPr>
        <w:tabs>
          <w:tab w:val="left" w:pos="3544"/>
        </w:tabs>
        <w:suppressAutoHyphens/>
        <w:spacing w:after="0" w:line="100" w:lineRule="atLeast"/>
        <w:contextualSpacing/>
        <w:rPr>
          <w:rFonts w:ascii="Times New Roman" w:eastAsia="Arial Unicode MS" w:hAnsi="Times New Roman" w:cs="Times New Roman"/>
          <w:color w:val="000000"/>
          <w:kern w:val="2"/>
          <w:sz w:val="24"/>
          <w:szCs w:val="24"/>
          <w:lang w:eastAsia="ar-SA"/>
        </w:rPr>
      </w:pPr>
      <w:r w:rsidRPr="00430511">
        <w:rPr>
          <w:rFonts w:ascii="Times New Roman" w:eastAsia="Arial Unicode MS" w:hAnsi="Times New Roman" w:cs="Times New Roman"/>
          <w:color w:val="000000"/>
          <w:kern w:val="2"/>
          <w:sz w:val="24"/>
          <w:szCs w:val="24"/>
          <w:lang w:eastAsia="ar-SA"/>
        </w:rPr>
        <w:t>Врста продаје: потпуно снабдевање електричном енергијом са балансном одговорношћу</w:t>
      </w:r>
    </w:p>
    <w:p w:rsidR="00801A53" w:rsidRPr="00430511" w:rsidRDefault="00801A53" w:rsidP="00801A53">
      <w:pPr>
        <w:numPr>
          <w:ilvl w:val="0"/>
          <w:numId w:val="45"/>
        </w:numPr>
        <w:tabs>
          <w:tab w:val="left" w:pos="3544"/>
        </w:tabs>
        <w:suppressAutoHyphens/>
        <w:spacing w:after="0" w:line="100" w:lineRule="atLeast"/>
        <w:contextualSpacing/>
        <w:rPr>
          <w:rFonts w:ascii="Times New Roman" w:eastAsia="Arial Unicode MS" w:hAnsi="Times New Roman" w:cs="Times New Roman"/>
          <w:color w:val="000000"/>
          <w:kern w:val="2"/>
          <w:sz w:val="24"/>
          <w:szCs w:val="24"/>
          <w:lang w:eastAsia="ar-SA"/>
        </w:rPr>
      </w:pPr>
      <w:r w:rsidRPr="00430511">
        <w:rPr>
          <w:rFonts w:ascii="Times New Roman" w:eastAsia="Arial Unicode MS" w:hAnsi="Times New Roman" w:cs="Times New Roman"/>
          <w:color w:val="000000"/>
          <w:kern w:val="2"/>
          <w:sz w:val="24"/>
          <w:szCs w:val="24"/>
          <w:lang w:eastAsia="ar-SA"/>
        </w:rPr>
        <w:t>Капацитет испоруке: јединична цена е/kwh</w:t>
      </w:r>
    </w:p>
    <w:p w:rsidR="00801A53" w:rsidRPr="00430511" w:rsidRDefault="00801A53" w:rsidP="00801A53">
      <w:pPr>
        <w:numPr>
          <w:ilvl w:val="0"/>
          <w:numId w:val="45"/>
        </w:numPr>
        <w:tabs>
          <w:tab w:val="left" w:pos="3544"/>
        </w:tabs>
        <w:suppressAutoHyphens/>
        <w:spacing w:after="0" w:line="100" w:lineRule="atLeast"/>
        <w:contextualSpacing/>
        <w:rPr>
          <w:rFonts w:ascii="Times New Roman" w:eastAsia="Arial Unicode MS" w:hAnsi="Times New Roman" w:cs="Times New Roman"/>
          <w:color w:val="000000"/>
          <w:kern w:val="2"/>
          <w:sz w:val="24"/>
          <w:szCs w:val="24"/>
          <w:lang w:eastAsia="ar-SA"/>
        </w:rPr>
      </w:pPr>
      <w:r w:rsidRPr="00430511">
        <w:rPr>
          <w:rFonts w:ascii="Times New Roman" w:eastAsia="Arial Unicode MS" w:hAnsi="Times New Roman" w:cs="Times New Roman"/>
          <w:color w:val="000000"/>
          <w:kern w:val="2"/>
          <w:sz w:val="24"/>
          <w:szCs w:val="24"/>
          <w:lang w:eastAsia="ar-SA"/>
        </w:rPr>
        <w:t>Перио</w:t>
      </w:r>
      <w:r w:rsidR="00341342" w:rsidRPr="00430511">
        <w:rPr>
          <w:rFonts w:ascii="Times New Roman" w:eastAsia="Arial Unicode MS" w:hAnsi="Times New Roman" w:cs="Times New Roman"/>
          <w:color w:val="000000"/>
          <w:kern w:val="2"/>
          <w:sz w:val="24"/>
          <w:szCs w:val="24"/>
          <w:lang w:eastAsia="ar-SA"/>
        </w:rPr>
        <w:t xml:space="preserve">д испоруке од 01.марта 2017. </w:t>
      </w:r>
      <w:proofErr w:type="gramStart"/>
      <w:r w:rsidR="00341342" w:rsidRPr="00430511">
        <w:rPr>
          <w:rFonts w:ascii="Times New Roman" w:eastAsia="Arial Unicode MS" w:hAnsi="Times New Roman" w:cs="Times New Roman"/>
          <w:color w:val="000000"/>
          <w:kern w:val="2"/>
          <w:sz w:val="24"/>
          <w:szCs w:val="24"/>
          <w:lang w:eastAsia="ar-SA"/>
        </w:rPr>
        <w:t>д</w:t>
      </w:r>
      <w:r w:rsidRPr="00430511">
        <w:rPr>
          <w:rFonts w:ascii="Times New Roman" w:eastAsia="Arial Unicode MS" w:hAnsi="Times New Roman" w:cs="Times New Roman"/>
          <w:color w:val="000000"/>
          <w:kern w:val="2"/>
          <w:sz w:val="24"/>
          <w:szCs w:val="24"/>
          <w:lang w:eastAsia="ar-SA"/>
        </w:rPr>
        <w:t>о</w:t>
      </w:r>
      <w:proofErr w:type="gramEnd"/>
      <w:r w:rsidRPr="00430511">
        <w:rPr>
          <w:rFonts w:ascii="Times New Roman" w:eastAsia="Arial Unicode MS" w:hAnsi="Times New Roman" w:cs="Times New Roman"/>
          <w:color w:val="000000"/>
          <w:kern w:val="2"/>
          <w:sz w:val="24"/>
          <w:szCs w:val="24"/>
          <w:lang w:eastAsia="ar-SA"/>
        </w:rPr>
        <w:t xml:space="preserve"> 01.м</w:t>
      </w:r>
      <w:r w:rsidR="00341342" w:rsidRPr="00430511">
        <w:rPr>
          <w:rFonts w:ascii="Times New Roman" w:eastAsia="Arial Unicode MS" w:hAnsi="Times New Roman" w:cs="Times New Roman"/>
          <w:color w:val="000000"/>
          <w:kern w:val="2"/>
          <w:sz w:val="24"/>
          <w:szCs w:val="24"/>
          <w:lang w:eastAsia="ar-SA"/>
        </w:rPr>
        <w:t>арта 2018. г</w:t>
      </w:r>
      <w:r w:rsidRPr="00430511">
        <w:rPr>
          <w:rFonts w:ascii="Times New Roman" w:eastAsia="Arial Unicode MS" w:hAnsi="Times New Roman" w:cs="Times New Roman"/>
          <w:color w:val="000000"/>
          <w:kern w:val="2"/>
          <w:sz w:val="24"/>
          <w:szCs w:val="24"/>
          <w:lang w:eastAsia="ar-SA"/>
        </w:rPr>
        <w:t>од од 00:00 до 24:0</w:t>
      </w:r>
      <w:r w:rsidRPr="00430511">
        <w:rPr>
          <w:rFonts w:ascii="Times New Roman" w:eastAsia="Arial Unicode MS" w:hAnsi="Times New Roman" w:cs="Times New Roman"/>
          <w:color w:val="000000"/>
          <w:kern w:val="2"/>
          <w:sz w:val="24"/>
          <w:szCs w:val="24"/>
          <w:lang w:val="sr-Cyrl-CS" w:eastAsia="ar-SA"/>
        </w:rPr>
        <w:t>0</w:t>
      </w:r>
    </w:p>
    <w:p w:rsidR="00801A53" w:rsidRPr="00430511" w:rsidRDefault="00801A53" w:rsidP="00801A53">
      <w:pPr>
        <w:tabs>
          <w:tab w:val="left" w:pos="3544"/>
        </w:tabs>
        <w:ind w:left="720"/>
        <w:contextualSpacing/>
        <w:rPr>
          <w:rFonts w:ascii="Times New Roman" w:eastAsia="Arial Unicode MS" w:hAnsi="Times New Roman" w:cs="Times New Roman"/>
          <w:color w:val="000000"/>
          <w:kern w:val="2"/>
          <w:sz w:val="24"/>
          <w:szCs w:val="24"/>
          <w:lang w:eastAsia="ar-SA"/>
        </w:rPr>
      </w:pPr>
      <w:r w:rsidRPr="00430511">
        <w:rPr>
          <w:rFonts w:ascii="Times New Roman" w:eastAsia="Arial Unicode MS" w:hAnsi="Times New Roman" w:cs="Times New Roman"/>
          <w:color w:val="000000"/>
          <w:kern w:val="2"/>
          <w:sz w:val="24"/>
          <w:szCs w:val="24"/>
          <w:lang w:eastAsia="ar-SA"/>
        </w:rPr>
        <w:t xml:space="preserve">                                 </w:t>
      </w:r>
    </w:p>
    <w:p w:rsidR="00801A53" w:rsidRPr="00430511" w:rsidRDefault="00801A53" w:rsidP="00801A53">
      <w:pPr>
        <w:tabs>
          <w:tab w:val="left" w:pos="3544"/>
        </w:tabs>
        <w:ind w:left="720"/>
        <w:contextualSpacing/>
        <w:rPr>
          <w:rFonts w:ascii="Times New Roman" w:eastAsia="Arial Unicode MS" w:hAnsi="Times New Roman" w:cs="Times New Roman"/>
          <w:color w:val="000000"/>
          <w:kern w:val="2"/>
          <w:sz w:val="24"/>
          <w:szCs w:val="24"/>
          <w:lang w:eastAsia="ar-SA"/>
        </w:rPr>
      </w:pPr>
      <w:r w:rsidRPr="00430511">
        <w:rPr>
          <w:rFonts w:ascii="Times New Roman" w:eastAsia="Arial Unicode MS" w:hAnsi="Times New Roman" w:cs="Times New Roman"/>
          <w:color w:val="000000"/>
          <w:kern w:val="2"/>
          <w:sz w:val="24"/>
          <w:szCs w:val="24"/>
          <w:lang w:eastAsia="ar-SA"/>
        </w:rPr>
        <w:t>Количина енергије: на</w:t>
      </w:r>
      <w:r w:rsidR="00363F53" w:rsidRPr="00430511">
        <w:rPr>
          <w:rFonts w:ascii="Times New Roman" w:eastAsia="Arial Unicode MS" w:hAnsi="Times New Roman" w:cs="Times New Roman"/>
          <w:color w:val="000000"/>
          <w:kern w:val="2"/>
          <w:sz w:val="24"/>
          <w:szCs w:val="24"/>
          <w:lang w:eastAsia="ar-SA"/>
        </w:rPr>
        <w:t xml:space="preserve"> </w:t>
      </w:r>
      <w:r w:rsidRPr="00430511">
        <w:rPr>
          <w:rFonts w:ascii="Times New Roman" w:eastAsia="Arial Unicode MS" w:hAnsi="Times New Roman" w:cs="Times New Roman"/>
          <w:color w:val="000000"/>
          <w:kern w:val="2"/>
          <w:sz w:val="24"/>
          <w:szCs w:val="24"/>
          <w:lang w:eastAsia="ar-SA"/>
        </w:rPr>
        <w:t>основу остварене потрошње купца</w:t>
      </w:r>
    </w:p>
    <w:p w:rsidR="00801A53" w:rsidRPr="00430511" w:rsidRDefault="00801A53" w:rsidP="00801A53">
      <w:pPr>
        <w:tabs>
          <w:tab w:val="left" w:pos="3544"/>
        </w:tabs>
        <w:contextualSpacing/>
        <w:rPr>
          <w:rFonts w:ascii="Times New Roman" w:eastAsia="Arial Unicode MS" w:hAnsi="Times New Roman" w:cs="Times New Roman"/>
          <w:color w:val="000000"/>
          <w:kern w:val="2"/>
          <w:sz w:val="24"/>
          <w:szCs w:val="24"/>
          <w:lang w:val="sr-Cyrl-CS" w:eastAsia="ar-SA"/>
        </w:rPr>
      </w:pPr>
      <w:r w:rsidRPr="00430511">
        <w:rPr>
          <w:rFonts w:ascii="Times New Roman" w:eastAsia="Arial Unicode MS" w:hAnsi="Times New Roman" w:cs="Times New Roman"/>
          <w:color w:val="000000"/>
          <w:kern w:val="2"/>
          <w:sz w:val="24"/>
          <w:szCs w:val="24"/>
          <w:lang w:val="sr-Cyrl-CS" w:eastAsia="ar-SA"/>
        </w:rPr>
        <w:t xml:space="preserve">           </w:t>
      </w:r>
      <w:r w:rsidRPr="00430511">
        <w:rPr>
          <w:rFonts w:ascii="Times New Roman" w:eastAsia="Arial Unicode MS" w:hAnsi="Times New Roman" w:cs="Times New Roman"/>
          <w:color w:val="000000"/>
          <w:kern w:val="2"/>
          <w:sz w:val="24"/>
          <w:szCs w:val="24"/>
          <w:lang w:eastAsia="ar-SA"/>
        </w:rPr>
        <w:t xml:space="preserve">Места испоруке: мерна места Купца и </w:t>
      </w:r>
      <w:proofErr w:type="gramStart"/>
      <w:r w:rsidRPr="00430511">
        <w:rPr>
          <w:rFonts w:ascii="Times New Roman" w:eastAsia="Arial Unicode MS" w:hAnsi="Times New Roman" w:cs="Times New Roman"/>
          <w:color w:val="000000"/>
          <w:kern w:val="2"/>
          <w:sz w:val="24"/>
          <w:szCs w:val="24"/>
          <w:lang w:eastAsia="ar-SA"/>
        </w:rPr>
        <w:t>то :</w:t>
      </w:r>
      <w:proofErr w:type="gramEnd"/>
      <w:r w:rsidRPr="00430511">
        <w:rPr>
          <w:rFonts w:ascii="Times New Roman" w:eastAsia="Arial Unicode MS" w:hAnsi="Times New Roman" w:cs="Times New Roman"/>
          <w:color w:val="000000"/>
          <w:kern w:val="2"/>
          <w:sz w:val="24"/>
          <w:szCs w:val="24"/>
          <w:lang w:eastAsia="ar-SA"/>
        </w:rPr>
        <w:t xml:space="preserve">  </w:t>
      </w:r>
    </w:p>
    <w:p w:rsidR="00801A53" w:rsidRPr="00430511" w:rsidRDefault="00801A53" w:rsidP="00801A53">
      <w:pPr>
        <w:tabs>
          <w:tab w:val="left" w:pos="3544"/>
        </w:tabs>
        <w:contextualSpacing/>
        <w:rPr>
          <w:rFonts w:ascii="Times New Roman" w:eastAsia="Arial Unicode MS" w:hAnsi="Times New Roman" w:cs="Times New Roman"/>
          <w:color w:val="000000"/>
          <w:kern w:val="2"/>
          <w:sz w:val="24"/>
          <w:szCs w:val="24"/>
          <w:lang w:eastAsia="ar-SA"/>
        </w:rPr>
      </w:pPr>
      <w:r w:rsidRPr="00430511">
        <w:rPr>
          <w:rFonts w:ascii="Times New Roman" w:eastAsia="Arial Unicode MS" w:hAnsi="Times New Roman" w:cs="Times New Roman"/>
          <w:color w:val="000000"/>
          <w:kern w:val="2"/>
          <w:sz w:val="24"/>
          <w:szCs w:val="24"/>
          <w:lang w:eastAsia="ar-SA"/>
        </w:rPr>
        <w:t xml:space="preserve">ЕД </w:t>
      </w:r>
      <w:proofErr w:type="gramStart"/>
      <w:r w:rsidRPr="00430511">
        <w:rPr>
          <w:rFonts w:ascii="Times New Roman" w:eastAsia="Arial Unicode MS" w:hAnsi="Times New Roman" w:cs="Times New Roman"/>
          <w:color w:val="000000"/>
          <w:kern w:val="2"/>
          <w:sz w:val="24"/>
          <w:szCs w:val="24"/>
          <w:lang w:eastAsia="ar-SA"/>
        </w:rPr>
        <w:t>број :</w:t>
      </w:r>
      <w:proofErr w:type="gramEnd"/>
      <w:r w:rsidRPr="00430511">
        <w:rPr>
          <w:rFonts w:ascii="Times New Roman" w:eastAsia="Arial Unicode MS" w:hAnsi="Times New Roman" w:cs="Times New Roman"/>
          <w:color w:val="000000"/>
          <w:kern w:val="2"/>
          <w:sz w:val="24"/>
          <w:szCs w:val="24"/>
          <w:lang w:eastAsia="ar-SA"/>
        </w:rPr>
        <w:t xml:space="preserve"> </w:t>
      </w:r>
      <w:r w:rsidRPr="00430511">
        <w:rPr>
          <w:rFonts w:ascii="Times New Roman" w:eastAsia="Arial Unicode MS" w:hAnsi="Times New Roman" w:cs="Times New Roman"/>
          <w:color w:val="000000"/>
          <w:kern w:val="2"/>
          <w:sz w:val="24"/>
          <w:szCs w:val="24"/>
          <w:lang w:val="sr-Cyrl-CS" w:eastAsia="ar-SA"/>
        </w:rPr>
        <w:t>873771</w:t>
      </w:r>
      <w:r w:rsidRPr="00430511">
        <w:rPr>
          <w:rFonts w:ascii="Times New Roman" w:eastAsia="Arial Unicode MS" w:hAnsi="Times New Roman" w:cs="Times New Roman"/>
          <w:color w:val="000000"/>
          <w:kern w:val="2"/>
          <w:sz w:val="24"/>
          <w:szCs w:val="24"/>
          <w:lang w:eastAsia="ar-SA"/>
        </w:rPr>
        <w:t xml:space="preserve"> – матична школа у </w:t>
      </w:r>
      <w:r w:rsidRPr="00430511">
        <w:rPr>
          <w:rFonts w:ascii="Times New Roman" w:eastAsia="Arial Unicode MS" w:hAnsi="Times New Roman" w:cs="Times New Roman"/>
          <w:color w:val="000000"/>
          <w:kern w:val="2"/>
          <w:sz w:val="24"/>
          <w:szCs w:val="24"/>
          <w:lang w:val="sr-Cyrl-CS" w:eastAsia="ar-SA"/>
        </w:rPr>
        <w:t>Сикирица</w:t>
      </w:r>
    </w:p>
    <w:p w:rsidR="00801A53" w:rsidRPr="00430511" w:rsidRDefault="00801A53" w:rsidP="00801A53">
      <w:pPr>
        <w:tabs>
          <w:tab w:val="left" w:pos="3544"/>
        </w:tabs>
        <w:contextualSpacing/>
        <w:rPr>
          <w:rFonts w:ascii="Times New Roman" w:eastAsia="Arial Unicode MS" w:hAnsi="Times New Roman" w:cs="Times New Roman"/>
          <w:color w:val="000000"/>
          <w:kern w:val="2"/>
          <w:sz w:val="24"/>
          <w:szCs w:val="24"/>
          <w:lang w:eastAsia="ar-SA"/>
        </w:rPr>
      </w:pPr>
      <w:r w:rsidRPr="00430511">
        <w:rPr>
          <w:rFonts w:ascii="Times New Roman" w:eastAsia="Arial Unicode MS" w:hAnsi="Times New Roman" w:cs="Times New Roman"/>
          <w:color w:val="000000"/>
          <w:kern w:val="2"/>
          <w:sz w:val="24"/>
          <w:szCs w:val="24"/>
          <w:lang w:eastAsia="ar-SA"/>
        </w:rPr>
        <w:t xml:space="preserve">ЕД </w:t>
      </w:r>
      <w:proofErr w:type="gramStart"/>
      <w:r w:rsidRPr="00430511">
        <w:rPr>
          <w:rFonts w:ascii="Times New Roman" w:eastAsia="Arial Unicode MS" w:hAnsi="Times New Roman" w:cs="Times New Roman"/>
          <w:color w:val="000000"/>
          <w:kern w:val="2"/>
          <w:sz w:val="24"/>
          <w:szCs w:val="24"/>
          <w:lang w:eastAsia="ar-SA"/>
        </w:rPr>
        <w:t>број :</w:t>
      </w:r>
      <w:proofErr w:type="gramEnd"/>
      <w:r w:rsidRPr="00430511">
        <w:rPr>
          <w:rFonts w:ascii="Times New Roman" w:eastAsia="Arial Unicode MS" w:hAnsi="Times New Roman" w:cs="Times New Roman"/>
          <w:color w:val="000000"/>
          <w:kern w:val="2"/>
          <w:sz w:val="24"/>
          <w:szCs w:val="24"/>
          <w:lang w:eastAsia="ar-SA"/>
        </w:rPr>
        <w:t xml:space="preserve"> </w:t>
      </w:r>
      <w:r w:rsidR="0097536D" w:rsidRPr="00430511">
        <w:rPr>
          <w:rFonts w:ascii="Times New Roman" w:eastAsia="Arial Unicode MS" w:hAnsi="Times New Roman" w:cs="Times New Roman"/>
          <w:color w:val="000000"/>
          <w:kern w:val="2"/>
          <w:sz w:val="24"/>
          <w:szCs w:val="24"/>
          <w:lang w:val="sr-Cyrl-CS" w:eastAsia="ar-SA"/>
        </w:rPr>
        <w:t>22</w:t>
      </w:r>
      <w:r w:rsidRPr="00430511">
        <w:rPr>
          <w:rFonts w:ascii="Times New Roman" w:eastAsia="Arial Unicode MS" w:hAnsi="Times New Roman" w:cs="Times New Roman"/>
          <w:color w:val="000000"/>
          <w:kern w:val="2"/>
          <w:sz w:val="24"/>
          <w:szCs w:val="24"/>
          <w:lang w:val="sr-Cyrl-CS" w:eastAsia="ar-SA"/>
        </w:rPr>
        <w:t>16061</w:t>
      </w:r>
      <w:r w:rsidRPr="00430511">
        <w:rPr>
          <w:rFonts w:ascii="Times New Roman" w:eastAsia="Arial Unicode MS" w:hAnsi="Times New Roman" w:cs="Times New Roman"/>
          <w:color w:val="000000"/>
          <w:kern w:val="2"/>
          <w:sz w:val="24"/>
          <w:szCs w:val="24"/>
          <w:lang w:eastAsia="ar-SA"/>
        </w:rPr>
        <w:t xml:space="preserve">– </w:t>
      </w:r>
      <w:r w:rsidRPr="00430511">
        <w:rPr>
          <w:rFonts w:ascii="Times New Roman" w:eastAsia="Arial Unicode MS" w:hAnsi="Times New Roman" w:cs="Times New Roman"/>
          <w:color w:val="000000"/>
          <w:kern w:val="2"/>
          <w:sz w:val="24"/>
          <w:szCs w:val="24"/>
          <w:lang w:val="sr-Cyrl-CS" w:eastAsia="ar-SA"/>
        </w:rPr>
        <w:t>стара школа у Сикирици</w:t>
      </w:r>
      <w:r w:rsidRPr="00430511">
        <w:rPr>
          <w:rFonts w:ascii="Times New Roman" w:eastAsia="Arial Unicode MS" w:hAnsi="Times New Roman" w:cs="Times New Roman"/>
          <w:color w:val="000000"/>
          <w:kern w:val="2"/>
          <w:sz w:val="24"/>
          <w:szCs w:val="24"/>
          <w:lang w:eastAsia="ar-SA"/>
        </w:rPr>
        <w:t xml:space="preserve"> </w:t>
      </w:r>
    </w:p>
    <w:p w:rsidR="00801A53" w:rsidRPr="00430511" w:rsidRDefault="00801A53" w:rsidP="00801A53">
      <w:pPr>
        <w:tabs>
          <w:tab w:val="left" w:pos="3544"/>
        </w:tabs>
        <w:contextualSpacing/>
        <w:rPr>
          <w:rFonts w:ascii="Times New Roman" w:eastAsia="Arial Unicode MS" w:hAnsi="Times New Roman" w:cs="Times New Roman"/>
          <w:color w:val="000000"/>
          <w:kern w:val="2"/>
          <w:sz w:val="24"/>
          <w:szCs w:val="24"/>
          <w:lang w:val="sr-Cyrl-CS" w:eastAsia="ar-SA"/>
        </w:rPr>
      </w:pPr>
      <w:r w:rsidRPr="00430511">
        <w:rPr>
          <w:rFonts w:ascii="Times New Roman" w:eastAsia="Arial Unicode MS" w:hAnsi="Times New Roman" w:cs="Times New Roman"/>
          <w:color w:val="000000"/>
          <w:kern w:val="2"/>
          <w:sz w:val="24"/>
          <w:szCs w:val="24"/>
          <w:lang w:eastAsia="ar-SA"/>
        </w:rPr>
        <w:t xml:space="preserve">ЕД </w:t>
      </w:r>
      <w:proofErr w:type="gramStart"/>
      <w:r w:rsidRPr="00430511">
        <w:rPr>
          <w:rFonts w:ascii="Times New Roman" w:eastAsia="Arial Unicode MS" w:hAnsi="Times New Roman" w:cs="Times New Roman"/>
          <w:color w:val="000000"/>
          <w:kern w:val="2"/>
          <w:sz w:val="24"/>
          <w:szCs w:val="24"/>
          <w:lang w:eastAsia="ar-SA"/>
        </w:rPr>
        <w:t>број :</w:t>
      </w:r>
      <w:proofErr w:type="gramEnd"/>
      <w:r w:rsidRPr="00430511">
        <w:rPr>
          <w:rFonts w:ascii="Times New Roman" w:eastAsia="Arial Unicode MS" w:hAnsi="Times New Roman" w:cs="Times New Roman"/>
          <w:color w:val="000000"/>
          <w:kern w:val="2"/>
          <w:sz w:val="24"/>
          <w:szCs w:val="24"/>
          <w:lang w:eastAsia="ar-SA"/>
        </w:rPr>
        <w:t xml:space="preserve"> </w:t>
      </w:r>
      <w:r w:rsidR="00BA7486" w:rsidRPr="00430511">
        <w:rPr>
          <w:rFonts w:ascii="Times New Roman" w:eastAsia="Arial Unicode MS" w:hAnsi="Times New Roman" w:cs="Times New Roman"/>
          <w:color w:val="000000"/>
          <w:kern w:val="2"/>
          <w:sz w:val="24"/>
          <w:szCs w:val="24"/>
          <w:lang w:val="sr-Cyrl-CS" w:eastAsia="ar-SA"/>
        </w:rPr>
        <w:t>265</w:t>
      </w:r>
      <w:r w:rsidRPr="00430511">
        <w:rPr>
          <w:rFonts w:ascii="Times New Roman" w:eastAsia="Arial Unicode MS" w:hAnsi="Times New Roman" w:cs="Times New Roman"/>
          <w:color w:val="000000"/>
          <w:kern w:val="2"/>
          <w:sz w:val="24"/>
          <w:szCs w:val="24"/>
          <w:lang w:val="sr-Cyrl-CS" w:eastAsia="ar-SA"/>
        </w:rPr>
        <w:t>911</w:t>
      </w:r>
      <w:r w:rsidRPr="00430511">
        <w:rPr>
          <w:rFonts w:ascii="Times New Roman" w:eastAsia="Arial Unicode MS" w:hAnsi="Times New Roman" w:cs="Times New Roman"/>
          <w:color w:val="000000"/>
          <w:kern w:val="2"/>
          <w:sz w:val="24"/>
          <w:szCs w:val="24"/>
          <w:lang w:eastAsia="ar-SA"/>
        </w:rPr>
        <w:t xml:space="preserve"> – </w:t>
      </w:r>
      <w:r w:rsidRPr="00430511">
        <w:rPr>
          <w:rFonts w:ascii="Times New Roman" w:eastAsia="Arial Unicode MS" w:hAnsi="Times New Roman" w:cs="Times New Roman"/>
          <w:color w:val="000000"/>
          <w:kern w:val="2"/>
          <w:sz w:val="24"/>
          <w:szCs w:val="24"/>
          <w:lang w:val="sr-Cyrl-CS" w:eastAsia="ar-SA"/>
        </w:rPr>
        <w:t>фискултурна сала у Сикирици</w:t>
      </w:r>
    </w:p>
    <w:p w:rsidR="00801A53" w:rsidRPr="00430511" w:rsidRDefault="00801A53" w:rsidP="00801A53">
      <w:pPr>
        <w:tabs>
          <w:tab w:val="left" w:pos="3544"/>
        </w:tabs>
        <w:contextualSpacing/>
        <w:rPr>
          <w:rFonts w:ascii="Times New Roman" w:eastAsia="Arial Unicode MS" w:hAnsi="Times New Roman" w:cs="Times New Roman"/>
          <w:color w:val="000000"/>
          <w:kern w:val="2"/>
          <w:sz w:val="24"/>
          <w:szCs w:val="24"/>
          <w:lang w:eastAsia="ar-SA"/>
        </w:rPr>
      </w:pPr>
      <w:r w:rsidRPr="00430511">
        <w:rPr>
          <w:rFonts w:ascii="Times New Roman" w:eastAsia="Arial Unicode MS" w:hAnsi="Times New Roman" w:cs="Times New Roman"/>
          <w:color w:val="000000"/>
          <w:kern w:val="2"/>
          <w:sz w:val="24"/>
          <w:szCs w:val="24"/>
          <w:lang w:eastAsia="ar-SA"/>
        </w:rPr>
        <w:t xml:space="preserve">ЕД </w:t>
      </w:r>
      <w:proofErr w:type="gramStart"/>
      <w:r w:rsidRPr="00430511">
        <w:rPr>
          <w:rFonts w:ascii="Times New Roman" w:eastAsia="Arial Unicode MS" w:hAnsi="Times New Roman" w:cs="Times New Roman"/>
          <w:color w:val="000000"/>
          <w:kern w:val="2"/>
          <w:sz w:val="24"/>
          <w:szCs w:val="24"/>
          <w:lang w:eastAsia="ar-SA"/>
        </w:rPr>
        <w:t>број :</w:t>
      </w:r>
      <w:proofErr w:type="gramEnd"/>
      <w:r w:rsidRPr="00430511">
        <w:rPr>
          <w:rFonts w:ascii="Times New Roman" w:eastAsia="Arial Unicode MS" w:hAnsi="Times New Roman" w:cs="Times New Roman"/>
          <w:color w:val="000000"/>
          <w:kern w:val="2"/>
          <w:sz w:val="24"/>
          <w:szCs w:val="24"/>
          <w:lang w:eastAsia="ar-SA"/>
        </w:rPr>
        <w:t xml:space="preserve"> </w:t>
      </w:r>
      <w:r w:rsidRPr="00430511">
        <w:rPr>
          <w:rFonts w:ascii="Times New Roman" w:eastAsia="Arial Unicode MS" w:hAnsi="Times New Roman" w:cs="Times New Roman"/>
          <w:color w:val="000000"/>
          <w:kern w:val="2"/>
          <w:sz w:val="24"/>
          <w:szCs w:val="24"/>
          <w:lang w:val="sr-Cyrl-CS" w:eastAsia="ar-SA"/>
        </w:rPr>
        <w:t>2784925</w:t>
      </w:r>
      <w:r w:rsidRPr="00430511">
        <w:rPr>
          <w:rFonts w:ascii="Times New Roman" w:eastAsia="Arial Unicode MS" w:hAnsi="Times New Roman" w:cs="Times New Roman"/>
          <w:color w:val="000000"/>
          <w:kern w:val="2"/>
          <w:sz w:val="24"/>
          <w:szCs w:val="24"/>
          <w:lang w:eastAsia="ar-SA"/>
        </w:rPr>
        <w:t xml:space="preserve"> – школ</w:t>
      </w:r>
      <w:r w:rsidRPr="00430511">
        <w:rPr>
          <w:rFonts w:ascii="Times New Roman" w:eastAsia="Arial Unicode MS" w:hAnsi="Times New Roman" w:cs="Times New Roman"/>
          <w:color w:val="000000"/>
          <w:kern w:val="2"/>
          <w:sz w:val="24"/>
          <w:szCs w:val="24"/>
          <w:lang w:val="sr-Cyrl-CS" w:eastAsia="ar-SA"/>
        </w:rPr>
        <w:t>а у издвојенојм одељењу у Дреновцу</w:t>
      </w:r>
      <w:r w:rsidRPr="00430511">
        <w:rPr>
          <w:rFonts w:ascii="Times New Roman" w:eastAsia="Arial Unicode MS" w:hAnsi="Times New Roman" w:cs="Times New Roman"/>
          <w:color w:val="000000"/>
          <w:kern w:val="2"/>
          <w:sz w:val="24"/>
          <w:szCs w:val="24"/>
          <w:lang w:eastAsia="ar-SA"/>
        </w:rPr>
        <w:t xml:space="preserve"> </w:t>
      </w:r>
    </w:p>
    <w:p w:rsidR="00801A53" w:rsidRPr="00430511" w:rsidRDefault="00801A53" w:rsidP="00801A53">
      <w:pPr>
        <w:tabs>
          <w:tab w:val="left" w:pos="3544"/>
        </w:tabs>
        <w:contextualSpacing/>
        <w:rPr>
          <w:rFonts w:ascii="Times New Roman" w:eastAsia="Arial Unicode MS" w:hAnsi="Times New Roman" w:cs="Times New Roman"/>
          <w:color w:val="000000"/>
          <w:kern w:val="2"/>
          <w:sz w:val="24"/>
          <w:szCs w:val="24"/>
          <w:lang w:val="sr-Cyrl-CS" w:eastAsia="ar-SA"/>
        </w:rPr>
      </w:pPr>
      <w:r w:rsidRPr="00430511">
        <w:rPr>
          <w:rFonts w:ascii="Times New Roman" w:eastAsia="Arial Unicode MS" w:hAnsi="Times New Roman" w:cs="Times New Roman"/>
          <w:color w:val="000000"/>
          <w:kern w:val="2"/>
          <w:sz w:val="24"/>
          <w:szCs w:val="24"/>
          <w:lang w:eastAsia="ar-SA"/>
        </w:rPr>
        <w:t xml:space="preserve">ЕД </w:t>
      </w:r>
      <w:proofErr w:type="gramStart"/>
      <w:r w:rsidRPr="00430511">
        <w:rPr>
          <w:rFonts w:ascii="Times New Roman" w:eastAsia="Arial Unicode MS" w:hAnsi="Times New Roman" w:cs="Times New Roman"/>
          <w:color w:val="000000"/>
          <w:kern w:val="2"/>
          <w:sz w:val="24"/>
          <w:szCs w:val="24"/>
          <w:lang w:eastAsia="ar-SA"/>
        </w:rPr>
        <w:t>број :</w:t>
      </w:r>
      <w:proofErr w:type="gramEnd"/>
      <w:r w:rsidRPr="00430511">
        <w:rPr>
          <w:rFonts w:ascii="Times New Roman" w:eastAsia="Arial Unicode MS" w:hAnsi="Times New Roman" w:cs="Times New Roman"/>
          <w:color w:val="000000"/>
          <w:kern w:val="2"/>
          <w:sz w:val="24"/>
          <w:szCs w:val="24"/>
          <w:lang w:eastAsia="ar-SA"/>
        </w:rPr>
        <w:t xml:space="preserve"> </w:t>
      </w:r>
      <w:r w:rsidR="00C86B74" w:rsidRPr="00430511">
        <w:rPr>
          <w:rFonts w:ascii="Times New Roman" w:eastAsia="Arial Unicode MS" w:hAnsi="Times New Roman" w:cs="Times New Roman"/>
          <w:color w:val="000000"/>
          <w:kern w:val="2"/>
          <w:sz w:val="24"/>
          <w:szCs w:val="24"/>
          <w:lang w:val="sr-Cyrl-CS" w:eastAsia="ar-SA"/>
        </w:rPr>
        <w:t>4270678 - школски стан у Сикирици</w:t>
      </w:r>
    </w:p>
    <w:p w:rsidR="00801A53" w:rsidRPr="00430511" w:rsidRDefault="00801A53" w:rsidP="00801A53">
      <w:pPr>
        <w:tabs>
          <w:tab w:val="left" w:pos="3544"/>
        </w:tabs>
        <w:contextualSpacing/>
        <w:rPr>
          <w:rFonts w:ascii="Times New Roman" w:eastAsia="Arial Unicode MS" w:hAnsi="Times New Roman" w:cs="Times New Roman"/>
          <w:color w:val="000000"/>
          <w:kern w:val="2"/>
          <w:sz w:val="24"/>
          <w:szCs w:val="24"/>
          <w:lang w:val="sr-Cyrl-CS" w:eastAsia="ar-SA"/>
        </w:rPr>
      </w:pPr>
      <w:r w:rsidRPr="00430511">
        <w:rPr>
          <w:rFonts w:ascii="Times New Roman" w:eastAsia="Arial Unicode MS" w:hAnsi="Times New Roman" w:cs="Times New Roman"/>
          <w:color w:val="000000"/>
          <w:kern w:val="2"/>
          <w:sz w:val="24"/>
          <w:szCs w:val="24"/>
          <w:lang w:eastAsia="ar-SA"/>
        </w:rPr>
        <w:t xml:space="preserve">ЕД </w:t>
      </w:r>
      <w:proofErr w:type="gramStart"/>
      <w:r w:rsidRPr="00430511">
        <w:rPr>
          <w:rFonts w:ascii="Times New Roman" w:eastAsia="Arial Unicode MS" w:hAnsi="Times New Roman" w:cs="Times New Roman"/>
          <w:color w:val="000000"/>
          <w:kern w:val="2"/>
          <w:sz w:val="24"/>
          <w:szCs w:val="24"/>
          <w:lang w:eastAsia="ar-SA"/>
        </w:rPr>
        <w:t>број :</w:t>
      </w:r>
      <w:proofErr w:type="gramEnd"/>
      <w:r w:rsidRPr="00430511">
        <w:rPr>
          <w:rFonts w:ascii="Times New Roman" w:eastAsia="Arial Unicode MS" w:hAnsi="Times New Roman" w:cs="Times New Roman"/>
          <w:color w:val="000000"/>
          <w:kern w:val="2"/>
          <w:sz w:val="24"/>
          <w:szCs w:val="24"/>
          <w:lang w:eastAsia="ar-SA"/>
        </w:rPr>
        <w:t xml:space="preserve"> </w:t>
      </w:r>
      <w:r w:rsidRPr="00430511">
        <w:rPr>
          <w:rFonts w:ascii="Times New Roman" w:eastAsia="Arial Unicode MS" w:hAnsi="Times New Roman" w:cs="Times New Roman"/>
          <w:color w:val="000000"/>
          <w:kern w:val="2"/>
          <w:sz w:val="24"/>
          <w:szCs w:val="24"/>
          <w:lang w:val="sr-Cyrl-CS" w:eastAsia="ar-SA"/>
        </w:rPr>
        <w:t>3443024</w:t>
      </w:r>
      <w:r w:rsidRPr="00430511">
        <w:rPr>
          <w:rFonts w:ascii="Times New Roman" w:eastAsia="Arial Unicode MS" w:hAnsi="Times New Roman" w:cs="Times New Roman"/>
          <w:color w:val="000000"/>
          <w:kern w:val="2"/>
          <w:sz w:val="24"/>
          <w:szCs w:val="24"/>
          <w:lang w:eastAsia="ar-SA"/>
        </w:rPr>
        <w:t xml:space="preserve"> – издвојено одељење у </w:t>
      </w:r>
      <w:r w:rsidRPr="00430511">
        <w:rPr>
          <w:rFonts w:ascii="Times New Roman" w:eastAsia="Arial Unicode MS" w:hAnsi="Times New Roman" w:cs="Times New Roman"/>
          <w:color w:val="000000"/>
          <w:kern w:val="2"/>
          <w:sz w:val="24"/>
          <w:szCs w:val="24"/>
          <w:lang w:val="sr-Cyrl-CS" w:eastAsia="ar-SA"/>
        </w:rPr>
        <w:t>Крежбинцу</w:t>
      </w:r>
    </w:p>
    <w:p w:rsidR="00801A53" w:rsidRPr="00430511" w:rsidRDefault="00801A53" w:rsidP="00801A53">
      <w:pPr>
        <w:tabs>
          <w:tab w:val="left" w:pos="3544"/>
        </w:tabs>
        <w:contextualSpacing/>
        <w:rPr>
          <w:rFonts w:ascii="Times New Roman" w:eastAsia="Arial Unicode MS" w:hAnsi="Times New Roman" w:cs="Times New Roman"/>
          <w:color w:val="000000"/>
          <w:kern w:val="2"/>
          <w:sz w:val="24"/>
          <w:szCs w:val="24"/>
          <w:lang w:val="sr-Cyrl-CS" w:eastAsia="ar-SA"/>
        </w:rPr>
      </w:pPr>
      <w:r w:rsidRPr="00430511">
        <w:rPr>
          <w:rFonts w:ascii="Times New Roman" w:eastAsia="Arial Unicode MS" w:hAnsi="Times New Roman" w:cs="Times New Roman"/>
          <w:color w:val="000000"/>
          <w:kern w:val="2"/>
          <w:sz w:val="24"/>
          <w:szCs w:val="24"/>
          <w:lang w:eastAsia="ar-SA"/>
        </w:rPr>
        <w:t xml:space="preserve">ЕД </w:t>
      </w:r>
      <w:proofErr w:type="gramStart"/>
      <w:r w:rsidRPr="00430511">
        <w:rPr>
          <w:rFonts w:ascii="Times New Roman" w:eastAsia="Arial Unicode MS" w:hAnsi="Times New Roman" w:cs="Times New Roman"/>
          <w:color w:val="000000"/>
          <w:kern w:val="2"/>
          <w:sz w:val="24"/>
          <w:szCs w:val="24"/>
          <w:lang w:eastAsia="ar-SA"/>
        </w:rPr>
        <w:t>број :</w:t>
      </w:r>
      <w:proofErr w:type="gramEnd"/>
      <w:r w:rsidRPr="00430511">
        <w:rPr>
          <w:rFonts w:ascii="Times New Roman" w:eastAsia="Arial Unicode MS" w:hAnsi="Times New Roman" w:cs="Times New Roman"/>
          <w:color w:val="000000"/>
          <w:kern w:val="2"/>
          <w:sz w:val="24"/>
          <w:szCs w:val="24"/>
          <w:lang w:eastAsia="ar-SA"/>
        </w:rPr>
        <w:t xml:space="preserve"> </w:t>
      </w:r>
      <w:r w:rsidRPr="00430511">
        <w:rPr>
          <w:rFonts w:ascii="Times New Roman" w:eastAsia="Arial Unicode MS" w:hAnsi="Times New Roman" w:cs="Times New Roman"/>
          <w:color w:val="000000"/>
          <w:kern w:val="2"/>
          <w:sz w:val="24"/>
          <w:szCs w:val="24"/>
          <w:lang w:val="sr-Cyrl-CS" w:eastAsia="ar-SA"/>
        </w:rPr>
        <w:t>7184964</w:t>
      </w:r>
      <w:r w:rsidRPr="00430511">
        <w:rPr>
          <w:rFonts w:ascii="Times New Roman" w:eastAsia="Arial Unicode MS" w:hAnsi="Times New Roman" w:cs="Times New Roman"/>
          <w:color w:val="000000"/>
          <w:kern w:val="2"/>
          <w:sz w:val="24"/>
          <w:szCs w:val="24"/>
          <w:lang w:eastAsia="ar-SA"/>
        </w:rPr>
        <w:t xml:space="preserve"> – </w:t>
      </w:r>
      <w:r w:rsidRPr="00430511">
        <w:rPr>
          <w:rFonts w:ascii="Times New Roman" w:eastAsia="Arial Unicode MS" w:hAnsi="Times New Roman" w:cs="Times New Roman"/>
          <w:color w:val="000000"/>
          <w:kern w:val="2"/>
          <w:sz w:val="24"/>
          <w:szCs w:val="24"/>
          <w:lang w:val="sr-Cyrl-CS" w:eastAsia="ar-SA"/>
        </w:rPr>
        <w:t xml:space="preserve">школа у </w:t>
      </w:r>
      <w:r w:rsidRPr="00430511">
        <w:rPr>
          <w:rFonts w:ascii="Times New Roman" w:eastAsia="Arial Unicode MS" w:hAnsi="Times New Roman" w:cs="Times New Roman"/>
          <w:color w:val="000000"/>
          <w:kern w:val="2"/>
          <w:sz w:val="24"/>
          <w:szCs w:val="24"/>
          <w:lang w:eastAsia="ar-SA"/>
        </w:rPr>
        <w:t>издвојено</w:t>
      </w:r>
      <w:r w:rsidRPr="00430511">
        <w:rPr>
          <w:rFonts w:ascii="Times New Roman" w:eastAsia="Arial Unicode MS" w:hAnsi="Times New Roman" w:cs="Times New Roman"/>
          <w:color w:val="000000"/>
          <w:kern w:val="2"/>
          <w:sz w:val="24"/>
          <w:szCs w:val="24"/>
          <w:lang w:val="sr-Cyrl-CS" w:eastAsia="ar-SA"/>
        </w:rPr>
        <w:t xml:space="preserve">м </w:t>
      </w:r>
      <w:r w:rsidRPr="00430511">
        <w:rPr>
          <w:rFonts w:ascii="Times New Roman" w:eastAsia="Arial Unicode MS" w:hAnsi="Times New Roman" w:cs="Times New Roman"/>
          <w:color w:val="000000"/>
          <w:kern w:val="2"/>
          <w:sz w:val="24"/>
          <w:szCs w:val="24"/>
          <w:lang w:eastAsia="ar-SA"/>
        </w:rPr>
        <w:t xml:space="preserve"> одељењ</w:t>
      </w:r>
      <w:r w:rsidRPr="00430511">
        <w:rPr>
          <w:rFonts w:ascii="Times New Roman" w:eastAsia="Arial Unicode MS" w:hAnsi="Times New Roman" w:cs="Times New Roman"/>
          <w:color w:val="000000"/>
          <w:kern w:val="2"/>
          <w:sz w:val="24"/>
          <w:szCs w:val="24"/>
          <w:lang w:val="sr-Cyrl-CS" w:eastAsia="ar-SA"/>
        </w:rPr>
        <w:t xml:space="preserve">у </w:t>
      </w:r>
      <w:r w:rsidRPr="00430511">
        <w:rPr>
          <w:rFonts w:ascii="Times New Roman" w:eastAsia="Arial Unicode MS" w:hAnsi="Times New Roman" w:cs="Times New Roman"/>
          <w:color w:val="000000"/>
          <w:kern w:val="2"/>
          <w:sz w:val="24"/>
          <w:szCs w:val="24"/>
          <w:lang w:eastAsia="ar-SA"/>
        </w:rPr>
        <w:t xml:space="preserve"> у </w:t>
      </w:r>
      <w:r w:rsidRPr="00430511">
        <w:rPr>
          <w:rFonts w:ascii="Times New Roman" w:eastAsia="Arial Unicode MS" w:hAnsi="Times New Roman" w:cs="Times New Roman"/>
          <w:color w:val="000000"/>
          <w:kern w:val="2"/>
          <w:sz w:val="24"/>
          <w:szCs w:val="24"/>
          <w:lang w:val="sr-Cyrl-CS" w:eastAsia="ar-SA"/>
        </w:rPr>
        <w:t>Бусиловцу</w:t>
      </w:r>
    </w:p>
    <w:p w:rsidR="00801A53" w:rsidRPr="00430511" w:rsidRDefault="0097536D" w:rsidP="00801A53">
      <w:pPr>
        <w:tabs>
          <w:tab w:val="left" w:pos="3544"/>
        </w:tabs>
        <w:contextualSpacing/>
        <w:rPr>
          <w:rFonts w:ascii="Times New Roman" w:eastAsia="Arial Unicode MS" w:hAnsi="Times New Roman" w:cs="Times New Roman"/>
          <w:color w:val="000000"/>
          <w:kern w:val="2"/>
          <w:sz w:val="24"/>
          <w:szCs w:val="24"/>
          <w:lang w:val="sr-Cyrl-CS" w:eastAsia="ar-SA"/>
        </w:rPr>
      </w:pPr>
      <w:r w:rsidRPr="00430511">
        <w:rPr>
          <w:rFonts w:ascii="Times New Roman" w:eastAsia="Arial Unicode MS" w:hAnsi="Times New Roman" w:cs="Times New Roman"/>
          <w:color w:val="000000"/>
          <w:kern w:val="2"/>
          <w:sz w:val="24"/>
          <w:szCs w:val="24"/>
          <w:lang w:val="sr-Cyrl-CS" w:eastAsia="ar-SA"/>
        </w:rPr>
        <w:t>ЕД број -3599914 -</w:t>
      </w:r>
      <w:r w:rsidR="00A61093" w:rsidRPr="00430511">
        <w:rPr>
          <w:rFonts w:ascii="Times New Roman" w:eastAsia="Arial Unicode MS" w:hAnsi="Times New Roman" w:cs="Times New Roman"/>
          <w:color w:val="000000"/>
          <w:kern w:val="2"/>
          <w:sz w:val="24"/>
          <w:szCs w:val="24"/>
          <w:lang w:val="sr-Cyrl-CS" w:eastAsia="ar-SA"/>
        </w:rPr>
        <w:t xml:space="preserve"> школска кухињ</w:t>
      </w:r>
      <w:r w:rsidR="003F52DB" w:rsidRPr="00430511">
        <w:rPr>
          <w:rFonts w:ascii="Times New Roman" w:eastAsia="Arial Unicode MS" w:hAnsi="Times New Roman" w:cs="Times New Roman"/>
          <w:color w:val="000000"/>
          <w:kern w:val="2"/>
          <w:sz w:val="24"/>
          <w:szCs w:val="24"/>
          <w:lang w:val="sr-Cyrl-CS" w:eastAsia="ar-SA"/>
        </w:rPr>
        <w:t>а у издвојеном</w:t>
      </w:r>
      <w:r w:rsidR="00801A53" w:rsidRPr="00430511">
        <w:rPr>
          <w:rFonts w:ascii="Times New Roman" w:eastAsia="Arial Unicode MS" w:hAnsi="Times New Roman" w:cs="Times New Roman"/>
          <w:color w:val="000000"/>
          <w:kern w:val="2"/>
          <w:sz w:val="24"/>
          <w:szCs w:val="24"/>
          <w:lang w:val="sr-Cyrl-CS" w:eastAsia="ar-SA"/>
        </w:rPr>
        <w:t xml:space="preserve"> одељењу у Бусиловцу</w:t>
      </w:r>
    </w:p>
    <w:p w:rsidR="00801A53" w:rsidRPr="00430511" w:rsidRDefault="0040169A" w:rsidP="00801A53">
      <w:pPr>
        <w:tabs>
          <w:tab w:val="left" w:pos="3544"/>
        </w:tabs>
        <w:contextualSpacing/>
        <w:rPr>
          <w:rFonts w:ascii="Times New Roman" w:eastAsia="Arial Unicode MS" w:hAnsi="Times New Roman" w:cs="Times New Roman"/>
          <w:color w:val="000000"/>
          <w:kern w:val="2"/>
          <w:sz w:val="24"/>
          <w:szCs w:val="24"/>
          <w:lang w:val="sr-Cyrl-CS" w:eastAsia="ar-SA"/>
        </w:rPr>
      </w:pPr>
      <w:r w:rsidRPr="00430511">
        <w:rPr>
          <w:rFonts w:ascii="Times New Roman" w:eastAsia="Arial Unicode MS" w:hAnsi="Times New Roman" w:cs="Times New Roman"/>
          <w:color w:val="000000"/>
          <w:kern w:val="2"/>
          <w:sz w:val="24"/>
          <w:szCs w:val="24"/>
          <w:lang w:val="sr-Cyrl-CS" w:eastAsia="ar-SA"/>
        </w:rPr>
        <w:t>ЕД број  -245329</w:t>
      </w:r>
      <w:r w:rsidR="0097536D" w:rsidRPr="00430511">
        <w:rPr>
          <w:rFonts w:ascii="Times New Roman" w:eastAsia="Arial Unicode MS" w:hAnsi="Times New Roman" w:cs="Times New Roman"/>
          <w:color w:val="000000"/>
          <w:kern w:val="2"/>
          <w:sz w:val="24"/>
          <w:szCs w:val="24"/>
          <w:lang w:val="sr-Cyrl-CS" w:eastAsia="ar-SA"/>
        </w:rPr>
        <w:t xml:space="preserve"> </w:t>
      </w:r>
      <w:r w:rsidRPr="00430511">
        <w:rPr>
          <w:rFonts w:ascii="Times New Roman" w:eastAsia="Arial Unicode MS" w:hAnsi="Times New Roman" w:cs="Times New Roman"/>
          <w:color w:val="000000"/>
          <w:kern w:val="2"/>
          <w:sz w:val="24"/>
          <w:szCs w:val="24"/>
          <w:lang w:val="sr-Cyrl-CS" w:eastAsia="ar-SA"/>
        </w:rPr>
        <w:t>-</w:t>
      </w:r>
      <w:r w:rsidRPr="00430511">
        <w:rPr>
          <w:rFonts w:ascii="Times New Roman" w:eastAsia="Arial Unicode MS" w:hAnsi="Times New Roman" w:cs="Times New Roman"/>
          <w:color w:val="000000"/>
          <w:kern w:val="2"/>
          <w:sz w:val="24"/>
          <w:szCs w:val="24"/>
          <w:lang w:eastAsia="ar-SA"/>
        </w:rPr>
        <w:t>х</w:t>
      </w:r>
      <w:r w:rsidR="003F52DB" w:rsidRPr="00430511">
        <w:rPr>
          <w:rFonts w:ascii="Times New Roman" w:eastAsia="Arial Unicode MS" w:hAnsi="Times New Roman" w:cs="Times New Roman"/>
          <w:color w:val="000000"/>
          <w:kern w:val="2"/>
          <w:sz w:val="24"/>
          <w:szCs w:val="24"/>
          <w:lang w:val="sr-Cyrl-CS" w:eastAsia="ar-SA"/>
        </w:rPr>
        <w:t>идрофор у издвојеном</w:t>
      </w:r>
      <w:r w:rsidR="00801A53" w:rsidRPr="00430511">
        <w:rPr>
          <w:rFonts w:ascii="Times New Roman" w:eastAsia="Arial Unicode MS" w:hAnsi="Times New Roman" w:cs="Times New Roman"/>
          <w:color w:val="000000"/>
          <w:kern w:val="2"/>
          <w:sz w:val="24"/>
          <w:szCs w:val="24"/>
          <w:lang w:val="sr-Cyrl-CS" w:eastAsia="ar-SA"/>
        </w:rPr>
        <w:t xml:space="preserve"> одељењу у Бусиловцу</w:t>
      </w:r>
    </w:p>
    <w:p w:rsidR="00801A53" w:rsidRPr="00430511" w:rsidRDefault="00C733B8" w:rsidP="00801A53">
      <w:pPr>
        <w:tabs>
          <w:tab w:val="left" w:pos="3544"/>
        </w:tabs>
        <w:contextualSpacing/>
        <w:rPr>
          <w:rFonts w:ascii="Times New Roman" w:eastAsia="Arial Unicode MS" w:hAnsi="Times New Roman" w:cs="Times New Roman"/>
          <w:color w:val="000000"/>
          <w:kern w:val="2"/>
          <w:sz w:val="24"/>
          <w:szCs w:val="24"/>
          <w:lang w:val="sr-Cyrl-CS" w:eastAsia="ar-SA"/>
        </w:rPr>
      </w:pPr>
      <w:r w:rsidRPr="00430511">
        <w:rPr>
          <w:rFonts w:ascii="Times New Roman" w:eastAsia="Arial Unicode MS" w:hAnsi="Times New Roman" w:cs="Times New Roman"/>
          <w:color w:val="000000"/>
          <w:kern w:val="2"/>
          <w:sz w:val="24"/>
          <w:szCs w:val="24"/>
          <w:lang w:val="sr-Cyrl-CS" w:eastAsia="ar-SA"/>
        </w:rPr>
        <w:t>ЕД број 2644</w:t>
      </w:r>
      <w:r w:rsidR="003F52DB" w:rsidRPr="00430511">
        <w:rPr>
          <w:rFonts w:ascii="Times New Roman" w:eastAsia="Arial Unicode MS" w:hAnsi="Times New Roman" w:cs="Times New Roman"/>
          <w:color w:val="000000"/>
          <w:kern w:val="2"/>
          <w:sz w:val="24"/>
          <w:szCs w:val="24"/>
          <w:lang w:val="sr-Cyrl-CS" w:eastAsia="ar-SA"/>
        </w:rPr>
        <w:t xml:space="preserve">021 -школа у издвојеном </w:t>
      </w:r>
      <w:r w:rsidR="00801A53" w:rsidRPr="00430511">
        <w:rPr>
          <w:rFonts w:ascii="Times New Roman" w:eastAsia="Arial Unicode MS" w:hAnsi="Times New Roman" w:cs="Times New Roman"/>
          <w:color w:val="000000"/>
          <w:kern w:val="2"/>
          <w:sz w:val="24"/>
          <w:szCs w:val="24"/>
          <w:lang w:val="sr-Cyrl-CS" w:eastAsia="ar-SA"/>
        </w:rPr>
        <w:t xml:space="preserve"> одељењу у Ратару</w:t>
      </w:r>
    </w:p>
    <w:p w:rsidR="00801A53" w:rsidRPr="00430511" w:rsidRDefault="00C733B8" w:rsidP="00801A53">
      <w:pPr>
        <w:tabs>
          <w:tab w:val="left" w:pos="3544"/>
        </w:tabs>
        <w:contextualSpacing/>
        <w:rPr>
          <w:rFonts w:ascii="Times New Roman" w:eastAsia="Arial Unicode MS" w:hAnsi="Times New Roman" w:cs="Times New Roman"/>
          <w:color w:val="000000"/>
          <w:kern w:val="2"/>
          <w:sz w:val="24"/>
          <w:szCs w:val="24"/>
          <w:lang w:val="sr-Cyrl-CS" w:eastAsia="ar-SA"/>
        </w:rPr>
      </w:pPr>
      <w:r w:rsidRPr="00430511">
        <w:rPr>
          <w:rFonts w:ascii="Times New Roman" w:eastAsia="Arial Unicode MS" w:hAnsi="Times New Roman" w:cs="Times New Roman"/>
          <w:color w:val="000000"/>
          <w:kern w:val="2"/>
          <w:sz w:val="24"/>
          <w:szCs w:val="24"/>
          <w:lang w:val="sr-Cyrl-CS" w:eastAsia="ar-SA"/>
        </w:rPr>
        <w:t>ЕД број -</w:t>
      </w:r>
      <w:r w:rsidR="003F52DB" w:rsidRPr="00430511">
        <w:rPr>
          <w:rFonts w:ascii="Times New Roman" w:eastAsia="Arial Unicode MS" w:hAnsi="Times New Roman" w:cs="Times New Roman"/>
          <w:color w:val="000000"/>
          <w:kern w:val="2"/>
          <w:sz w:val="24"/>
          <w:szCs w:val="24"/>
          <w:lang w:val="sr-Cyrl-CS" w:eastAsia="ar-SA"/>
        </w:rPr>
        <w:t>27728- школа у издвојеном</w:t>
      </w:r>
      <w:r w:rsidR="00801A53" w:rsidRPr="00430511">
        <w:rPr>
          <w:rFonts w:ascii="Times New Roman" w:eastAsia="Arial Unicode MS" w:hAnsi="Times New Roman" w:cs="Times New Roman"/>
          <w:color w:val="000000"/>
          <w:kern w:val="2"/>
          <w:sz w:val="24"/>
          <w:szCs w:val="24"/>
          <w:lang w:val="sr-Cyrl-CS" w:eastAsia="ar-SA"/>
        </w:rPr>
        <w:t xml:space="preserve"> одељењу у Горњем Видову</w:t>
      </w:r>
    </w:p>
    <w:p w:rsidR="00801A53" w:rsidRPr="00430511" w:rsidRDefault="00801A53" w:rsidP="00801A53">
      <w:pPr>
        <w:tabs>
          <w:tab w:val="left" w:pos="3544"/>
        </w:tabs>
        <w:contextualSpacing/>
        <w:rPr>
          <w:rFonts w:ascii="Times New Roman" w:eastAsia="Arial Unicode MS" w:hAnsi="Times New Roman" w:cs="Times New Roman"/>
          <w:color w:val="000000"/>
          <w:kern w:val="2"/>
          <w:sz w:val="24"/>
          <w:szCs w:val="24"/>
          <w:lang w:val="sr-Cyrl-CS" w:eastAsia="ar-SA"/>
        </w:rPr>
      </w:pPr>
      <w:r w:rsidRPr="00430511">
        <w:rPr>
          <w:rFonts w:ascii="Times New Roman" w:eastAsia="Arial Unicode MS" w:hAnsi="Times New Roman" w:cs="Times New Roman"/>
          <w:color w:val="000000"/>
          <w:kern w:val="2"/>
          <w:sz w:val="24"/>
          <w:szCs w:val="24"/>
          <w:lang w:val="sr-Cyrl-CS" w:eastAsia="ar-SA"/>
        </w:rPr>
        <w:t>ЕД број 1428024</w:t>
      </w:r>
      <w:r w:rsidR="0097536D" w:rsidRPr="00430511">
        <w:rPr>
          <w:rFonts w:ascii="Times New Roman" w:eastAsia="Arial Unicode MS" w:hAnsi="Times New Roman" w:cs="Times New Roman"/>
          <w:color w:val="000000"/>
          <w:kern w:val="2"/>
          <w:sz w:val="24"/>
          <w:szCs w:val="24"/>
          <w:lang w:val="sr-Cyrl-CS" w:eastAsia="ar-SA"/>
        </w:rPr>
        <w:t xml:space="preserve">- хидрофор у </w:t>
      </w:r>
      <w:r w:rsidR="00FD6CCC" w:rsidRPr="00430511">
        <w:rPr>
          <w:rFonts w:ascii="Times New Roman" w:eastAsia="Arial Unicode MS" w:hAnsi="Times New Roman" w:cs="Times New Roman"/>
          <w:color w:val="000000"/>
          <w:kern w:val="2"/>
          <w:sz w:val="24"/>
          <w:szCs w:val="24"/>
          <w:lang w:val="sr-Cyrl-CS" w:eastAsia="ar-SA"/>
        </w:rPr>
        <w:t xml:space="preserve"> издвојеном одељењу школе </w:t>
      </w:r>
      <w:r w:rsidR="0097536D" w:rsidRPr="00430511">
        <w:rPr>
          <w:rFonts w:ascii="Times New Roman" w:eastAsia="Arial Unicode MS" w:hAnsi="Times New Roman" w:cs="Times New Roman"/>
          <w:color w:val="000000"/>
          <w:kern w:val="2"/>
          <w:sz w:val="24"/>
          <w:szCs w:val="24"/>
          <w:lang w:val="sr-Cyrl-CS" w:eastAsia="ar-SA"/>
        </w:rPr>
        <w:t>Ратару</w:t>
      </w:r>
    </w:p>
    <w:p w:rsidR="0097536D" w:rsidRPr="00430511" w:rsidRDefault="0097536D" w:rsidP="00801A53">
      <w:pPr>
        <w:tabs>
          <w:tab w:val="left" w:pos="3544"/>
        </w:tabs>
        <w:contextualSpacing/>
        <w:rPr>
          <w:rFonts w:ascii="Times New Roman" w:eastAsia="Arial Unicode MS" w:hAnsi="Times New Roman" w:cs="Times New Roman"/>
          <w:color w:val="000000"/>
          <w:kern w:val="2"/>
          <w:sz w:val="24"/>
          <w:szCs w:val="24"/>
          <w:lang w:val="sr-Cyrl-CS" w:eastAsia="ar-SA"/>
        </w:rPr>
      </w:pPr>
      <w:r w:rsidRPr="00430511">
        <w:rPr>
          <w:rFonts w:ascii="Times New Roman" w:eastAsia="Arial Unicode MS" w:hAnsi="Times New Roman" w:cs="Times New Roman"/>
          <w:color w:val="000000"/>
          <w:kern w:val="2"/>
          <w:sz w:val="24"/>
          <w:szCs w:val="24"/>
          <w:lang w:val="sr-Cyrl-CS" w:eastAsia="ar-SA"/>
        </w:rPr>
        <w:t>ЕД број 4171133 – школа у Голубовцу</w:t>
      </w:r>
    </w:p>
    <w:p w:rsidR="0097536D" w:rsidRPr="00430511" w:rsidRDefault="0097536D" w:rsidP="00801A53">
      <w:pPr>
        <w:tabs>
          <w:tab w:val="left" w:pos="3544"/>
        </w:tabs>
        <w:contextualSpacing/>
        <w:rPr>
          <w:rFonts w:ascii="Times New Roman" w:eastAsia="Arial Unicode MS" w:hAnsi="Times New Roman" w:cs="Times New Roman"/>
          <w:color w:val="000000"/>
          <w:kern w:val="2"/>
          <w:sz w:val="24"/>
          <w:szCs w:val="24"/>
          <w:lang w:val="sr-Cyrl-CS" w:eastAsia="ar-SA"/>
        </w:rPr>
      </w:pPr>
      <w:r w:rsidRPr="00430511">
        <w:rPr>
          <w:rFonts w:ascii="Times New Roman" w:eastAsia="Arial Unicode MS" w:hAnsi="Times New Roman" w:cs="Times New Roman"/>
          <w:color w:val="000000"/>
          <w:kern w:val="2"/>
          <w:sz w:val="24"/>
          <w:szCs w:val="24"/>
          <w:lang w:val="sr-Cyrl-CS" w:eastAsia="ar-SA"/>
        </w:rPr>
        <w:t>ЕД број 4504689 – школски стан у Ратару</w:t>
      </w:r>
    </w:p>
    <w:p w:rsidR="00801A53" w:rsidRPr="00430511" w:rsidRDefault="00801A53" w:rsidP="00801A53">
      <w:pPr>
        <w:tabs>
          <w:tab w:val="left" w:pos="3544"/>
        </w:tabs>
        <w:suppressAutoHyphens/>
        <w:spacing w:after="0" w:line="100" w:lineRule="atLeast"/>
        <w:rPr>
          <w:rFonts w:ascii="Times New Roman" w:eastAsia="Arial Unicode MS" w:hAnsi="Times New Roman" w:cs="Times New Roman"/>
          <w:color w:val="000000"/>
          <w:kern w:val="2"/>
          <w:sz w:val="24"/>
          <w:szCs w:val="24"/>
          <w:lang w:eastAsia="ar-SA"/>
        </w:rPr>
      </w:pPr>
      <w:r w:rsidRPr="00430511">
        <w:rPr>
          <w:rFonts w:ascii="Times New Roman" w:eastAsia="Arial Unicode MS" w:hAnsi="Times New Roman" w:cs="Times New Roman"/>
          <w:color w:val="000000"/>
          <w:kern w:val="2"/>
          <w:sz w:val="24"/>
          <w:szCs w:val="24"/>
          <w:lang w:eastAsia="ar-SA"/>
        </w:rPr>
        <w:t>Снабдевач се обавезује да врста и ниво квалитета испоручене електричне енергије буде у складу са Правилима о раду преносног система и измена и допуна Правил</w:t>
      </w:r>
      <w:r w:rsidR="002D2162" w:rsidRPr="00430511">
        <w:rPr>
          <w:rFonts w:ascii="Times New Roman" w:eastAsia="Arial Unicode MS" w:hAnsi="Times New Roman" w:cs="Times New Roman"/>
          <w:color w:val="000000"/>
          <w:kern w:val="2"/>
          <w:sz w:val="24"/>
          <w:szCs w:val="24"/>
          <w:lang w:eastAsia="ar-SA"/>
        </w:rPr>
        <w:t xml:space="preserve">а о раду преносног система („Сл.гласник </w:t>
      </w:r>
      <w:r w:rsidRPr="00430511">
        <w:rPr>
          <w:rFonts w:ascii="Times New Roman" w:eastAsia="Arial Unicode MS" w:hAnsi="Times New Roman" w:cs="Times New Roman"/>
          <w:color w:val="000000"/>
          <w:kern w:val="2"/>
          <w:sz w:val="24"/>
          <w:szCs w:val="24"/>
          <w:lang w:eastAsia="ar-SA"/>
        </w:rPr>
        <w:t>РС</w:t>
      </w:r>
      <w:proofErr w:type="gramStart"/>
      <w:r w:rsidR="002D2162" w:rsidRPr="00430511">
        <w:rPr>
          <w:rFonts w:ascii="Times New Roman" w:eastAsia="Arial Unicode MS" w:hAnsi="Times New Roman" w:cs="Times New Roman"/>
          <w:color w:val="000000"/>
          <w:kern w:val="2"/>
          <w:sz w:val="24"/>
          <w:szCs w:val="24"/>
          <w:lang w:eastAsia="ar-SA"/>
        </w:rPr>
        <w:t>“</w:t>
      </w:r>
      <w:r w:rsidRPr="00430511">
        <w:rPr>
          <w:rFonts w:ascii="Times New Roman" w:eastAsia="Arial Unicode MS" w:hAnsi="Times New Roman" w:cs="Times New Roman"/>
          <w:color w:val="000000"/>
          <w:kern w:val="2"/>
          <w:sz w:val="24"/>
          <w:szCs w:val="24"/>
          <w:lang w:eastAsia="ar-SA"/>
        </w:rPr>
        <w:t xml:space="preserve"> бр</w:t>
      </w:r>
      <w:proofErr w:type="gramEnd"/>
      <w:r w:rsidRPr="00430511">
        <w:rPr>
          <w:rFonts w:ascii="Times New Roman" w:eastAsia="Arial Unicode MS" w:hAnsi="Times New Roman" w:cs="Times New Roman"/>
          <w:color w:val="000000"/>
          <w:kern w:val="2"/>
          <w:sz w:val="24"/>
          <w:szCs w:val="24"/>
          <w:lang w:eastAsia="ar-SA"/>
        </w:rPr>
        <w:t>. 3/12)</w:t>
      </w:r>
    </w:p>
    <w:p w:rsidR="00801A53" w:rsidRPr="00801A53" w:rsidRDefault="00801A53" w:rsidP="00801A53">
      <w:pPr>
        <w:tabs>
          <w:tab w:val="left" w:pos="3544"/>
        </w:tabs>
        <w:suppressAutoHyphens/>
        <w:spacing w:after="0" w:line="100" w:lineRule="atLeast"/>
        <w:rPr>
          <w:rFonts w:ascii="Times New Roman" w:eastAsia="Arial Unicode MS" w:hAnsi="Times New Roman" w:cs="Times New Roman"/>
          <w:color w:val="000000"/>
          <w:kern w:val="2"/>
          <w:sz w:val="24"/>
          <w:szCs w:val="24"/>
          <w:lang w:eastAsia="ar-SA"/>
        </w:rPr>
      </w:pPr>
      <w:r w:rsidRPr="00430511">
        <w:rPr>
          <w:rFonts w:ascii="Times New Roman" w:eastAsia="Arial Unicode MS" w:hAnsi="Times New Roman" w:cs="Times New Roman"/>
          <w:color w:val="000000"/>
          <w:kern w:val="2"/>
          <w:sz w:val="24"/>
          <w:szCs w:val="24"/>
          <w:lang w:eastAsia="ar-SA"/>
        </w:rPr>
        <w:t>Снабдевач се обавезује да испорука електричне енергије буде у складу са Правилима о раду тржишта електричне енергије (</w:t>
      </w:r>
      <w:r w:rsidR="002D2162" w:rsidRPr="00430511">
        <w:rPr>
          <w:rFonts w:ascii="Times New Roman" w:eastAsia="Arial Unicode MS" w:hAnsi="Times New Roman" w:cs="Times New Roman"/>
          <w:color w:val="000000"/>
          <w:kern w:val="2"/>
          <w:sz w:val="24"/>
          <w:szCs w:val="24"/>
          <w:lang w:eastAsia="ar-SA"/>
        </w:rPr>
        <w:t xml:space="preserve">„Сл.гласник </w:t>
      </w:r>
      <w:r w:rsidRPr="00430511">
        <w:rPr>
          <w:rFonts w:ascii="Times New Roman" w:eastAsia="Arial Unicode MS" w:hAnsi="Times New Roman" w:cs="Times New Roman"/>
          <w:color w:val="000000"/>
          <w:kern w:val="2"/>
          <w:sz w:val="24"/>
          <w:szCs w:val="24"/>
          <w:lang w:eastAsia="ar-SA"/>
        </w:rPr>
        <w:t>РС</w:t>
      </w:r>
      <w:r w:rsidR="004D27C6" w:rsidRPr="00430511">
        <w:rPr>
          <w:rFonts w:ascii="Times New Roman" w:eastAsia="Arial Unicode MS" w:hAnsi="Times New Roman" w:cs="Times New Roman"/>
          <w:color w:val="000000"/>
          <w:kern w:val="2"/>
          <w:sz w:val="24"/>
          <w:szCs w:val="24"/>
          <w:lang w:eastAsia="ar-SA"/>
        </w:rPr>
        <w:t>“</w:t>
      </w:r>
      <w:r w:rsidRPr="00430511">
        <w:rPr>
          <w:rFonts w:ascii="Times New Roman" w:eastAsia="Arial Unicode MS" w:hAnsi="Times New Roman" w:cs="Times New Roman"/>
          <w:color w:val="000000"/>
          <w:kern w:val="2"/>
          <w:sz w:val="24"/>
          <w:szCs w:val="24"/>
          <w:lang w:eastAsia="ar-SA"/>
        </w:rPr>
        <w:t xml:space="preserve"> бр. 12/2012), Правилима о раду дистрибутивног система и Уредбом о условима испоруке електричне енергије односно у складу са свим важећим законским и подзаконским прописима који регулишу испоруку електричне енергије.</w:t>
      </w:r>
    </w:p>
    <w:p w:rsidR="00801A53" w:rsidRPr="00801A53" w:rsidRDefault="00801A53" w:rsidP="00801A53">
      <w:pPr>
        <w:tabs>
          <w:tab w:val="left" w:pos="3544"/>
        </w:tabs>
        <w:suppressAutoHyphens/>
        <w:spacing w:after="0" w:line="100" w:lineRule="atLeast"/>
        <w:rPr>
          <w:rFonts w:ascii="Times New Roman" w:eastAsia="Arial Unicode MS" w:hAnsi="Times New Roman" w:cs="Times New Roman"/>
          <w:color w:val="000000"/>
          <w:kern w:val="2"/>
          <w:sz w:val="24"/>
          <w:szCs w:val="24"/>
          <w:lang w:eastAsia="ar-SA"/>
        </w:rPr>
      </w:pPr>
      <w:r w:rsidRPr="00801A53">
        <w:rPr>
          <w:rFonts w:ascii="Times New Roman" w:eastAsia="Arial Unicode MS" w:hAnsi="Times New Roman" w:cs="Times New Roman"/>
          <w:color w:val="000000"/>
          <w:kern w:val="2"/>
          <w:sz w:val="24"/>
          <w:szCs w:val="24"/>
          <w:lang w:eastAsia="ar-SA"/>
        </w:rPr>
        <w:tab/>
      </w:r>
      <w:proofErr w:type="gramStart"/>
      <w:r w:rsidRPr="00801A53">
        <w:rPr>
          <w:rFonts w:ascii="Times New Roman" w:eastAsia="Arial Unicode MS" w:hAnsi="Times New Roman" w:cs="Times New Roman"/>
          <w:color w:val="000000"/>
          <w:kern w:val="2"/>
          <w:sz w:val="24"/>
          <w:szCs w:val="24"/>
          <w:lang w:eastAsia="ar-SA"/>
        </w:rPr>
        <w:t>Члан 4.</w:t>
      </w:r>
      <w:proofErr w:type="gramEnd"/>
    </w:p>
    <w:p w:rsidR="00801A53" w:rsidRPr="00801A53" w:rsidRDefault="00801A53" w:rsidP="00801A53">
      <w:pPr>
        <w:tabs>
          <w:tab w:val="left" w:pos="3544"/>
        </w:tabs>
        <w:suppressAutoHyphens/>
        <w:spacing w:after="0" w:line="100" w:lineRule="atLeast"/>
        <w:rPr>
          <w:rFonts w:ascii="Times New Roman" w:eastAsia="Arial Unicode MS" w:hAnsi="Times New Roman" w:cs="Times New Roman"/>
          <w:b/>
          <w:color w:val="000000"/>
          <w:kern w:val="2"/>
          <w:sz w:val="24"/>
          <w:szCs w:val="24"/>
          <w:lang w:eastAsia="ar-SA"/>
        </w:rPr>
      </w:pPr>
      <w:r w:rsidRPr="00801A53">
        <w:rPr>
          <w:rFonts w:ascii="Times New Roman" w:eastAsia="Arial Unicode MS" w:hAnsi="Times New Roman" w:cs="Times New Roman"/>
          <w:b/>
          <w:color w:val="000000"/>
          <w:kern w:val="2"/>
          <w:sz w:val="24"/>
          <w:szCs w:val="24"/>
          <w:lang w:eastAsia="ar-SA"/>
        </w:rPr>
        <w:t>Цена електричне енергије</w:t>
      </w:r>
    </w:p>
    <w:p w:rsidR="00415E09" w:rsidRDefault="00801A53" w:rsidP="00DE16A3">
      <w:pPr>
        <w:tabs>
          <w:tab w:val="left" w:pos="3544"/>
        </w:tabs>
        <w:suppressAutoHyphens/>
        <w:spacing w:after="0" w:line="100" w:lineRule="atLeast"/>
        <w:rPr>
          <w:rFonts w:ascii="Times New Roman" w:eastAsia="Arial Unicode MS" w:hAnsi="Times New Roman" w:cs="Times New Roman"/>
          <w:color w:val="000000"/>
          <w:kern w:val="2"/>
          <w:sz w:val="24"/>
          <w:szCs w:val="24"/>
          <w:lang w:eastAsia="ar-SA"/>
        </w:rPr>
      </w:pPr>
      <w:r w:rsidRPr="00801A53">
        <w:rPr>
          <w:rFonts w:ascii="Times New Roman" w:eastAsia="Arial Unicode MS" w:hAnsi="Times New Roman" w:cs="Times New Roman"/>
          <w:color w:val="000000"/>
          <w:kern w:val="2"/>
          <w:sz w:val="24"/>
          <w:szCs w:val="24"/>
          <w:lang w:eastAsia="ar-SA"/>
        </w:rPr>
        <w:t xml:space="preserve">Купац се обавезује да плати Снабдевачу за један </w:t>
      </w:r>
      <w:proofErr w:type="gramStart"/>
      <w:r w:rsidRPr="00801A53">
        <w:rPr>
          <w:rFonts w:ascii="Times New Roman" w:eastAsia="Arial Unicode MS" w:hAnsi="Times New Roman" w:cs="Times New Roman"/>
          <w:color w:val="000000"/>
          <w:kern w:val="2"/>
          <w:sz w:val="24"/>
          <w:szCs w:val="24"/>
          <w:lang w:eastAsia="ar-SA"/>
        </w:rPr>
        <w:t>kwh</w:t>
      </w:r>
      <w:proofErr w:type="gramEnd"/>
      <w:r w:rsidRPr="00801A53">
        <w:rPr>
          <w:rFonts w:ascii="Times New Roman" w:eastAsia="Arial Unicode MS" w:hAnsi="Times New Roman" w:cs="Times New Roman"/>
          <w:color w:val="000000"/>
          <w:kern w:val="2"/>
          <w:sz w:val="24"/>
          <w:szCs w:val="24"/>
          <w:lang w:eastAsia="ar-SA"/>
        </w:rPr>
        <w:t xml:space="preserve"> електричне енергије износ од __________динара без ПДВ-а. </w:t>
      </w:r>
      <w:proofErr w:type="gramStart"/>
      <w:r w:rsidRPr="00801A53">
        <w:rPr>
          <w:rFonts w:ascii="Times New Roman" w:eastAsia="Arial Unicode MS" w:hAnsi="Times New Roman" w:cs="Times New Roman"/>
          <w:color w:val="000000"/>
          <w:kern w:val="2"/>
          <w:sz w:val="24"/>
          <w:szCs w:val="24"/>
          <w:lang w:eastAsia="ar-SA"/>
        </w:rPr>
        <w:t>Цена је фикс</w:t>
      </w:r>
      <w:r w:rsidR="00A0312F">
        <w:rPr>
          <w:rFonts w:ascii="Times New Roman" w:eastAsia="Arial Unicode MS" w:hAnsi="Times New Roman" w:cs="Times New Roman"/>
          <w:color w:val="000000"/>
          <w:kern w:val="2"/>
          <w:sz w:val="24"/>
          <w:szCs w:val="24"/>
          <w:lang w:eastAsia="ar-SA"/>
        </w:rPr>
        <w:t>на за уговорени период испоруке</w:t>
      </w:r>
      <w:r w:rsidR="00DE16A3">
        <w:rPr>
          <w:rFonts w:ascii="Times New Roman" w:eastAsia="Arial Unicode MS" w:hAnsi="Times New Roman" w:cs="Times New Roman"/>
          <w:color w:val="000000"/>
          <w:kern w:val="2"/>
          <w:sz w:val="24"/>
          <w:szCs w:val="24"/>
          <w:lang w:eastAsia="ar-SA"/>
        </w:rPr>
        <w:t>.</w:t>
      </w:r>
      <w:proofErr w:type="gramEnd"/>
    </w:p>
    <w:p w:rsidR="00DE16A3" w:rsidRPr="008D21F9" w:rsidRDefault="00DE16A3" w:rsidP="00DE16A3">
      <w:pPr>
        <w:tabs>
          <w:tab w:val="left" w:pos="3544"/>
        </w:tabs>
        <w:suppressAutoHyphens/>
        <w:spacing w:after="0" w:line="100" w:lineRule="atLeast"/>
        <w:rPr>
          <w:rFonts w:ascii="Times New Roman" w:eastAsia="Arial Unicode MS" w:hAnsi="Times New Roman" w:cs="Times New Roman"/>
          <w:color w:val="000000"/>
          <w:kern w:val="2"/>
          <w:sz w:val="24"/>
          <w:szCs w:val="24"/>
          <w:lang w:val="sr-Cyrl-RS" w:eastAsia="ar-SA"/>
        </w:rPr>
      </w:pPr>
      <w:r w:rsidRPr="00F77FD6">
        <w:rPr>
          <w:rFonts w:ascii="Times New Roman" w:eastAsia="Arial Unicode MS" w:hAnsi="Times New Roman" w:cs="Times New Roman"/>
          <w:color w:val="000000"/>
          <w:kern w:val="2"/>
          <w:sz w:val="24"/>
          <w:szCs w:val="24"/>
          <w:lang w:eastAsia="ar-SA"/>
        </w:rPr>
        <w:t>Уговорне стране су сагласне да ће се коначна вредност уговора утврдити према стварно ис</w:t>
      </w:r>
      <w:r w:rsidR="000C7D8C" w:rsidRPr="00F77FD6">
        <w:rPr>
          <w:rFonts w:ascii="Times New Roman" w:eastAsia="Arial Unicode MS" w:hAnsi="Times New Roman" w:cs="Times New Roman"/>
          <w:color w:val="000000"/>
          <w:kern w:val="2"/>
          <w:sz w:val="24"/>
          <w:szCs w:val="24"/>
          <w:lang w:eastAsia="ar-SA"/>
        </w:rPr>
        <w:t>порученој количини електричне ен</w:t>
      </w:r>
      <w:r w:rsidR="005270C3">
        <w:rPr>
          <w:rFonts w:ascii="Times New Roman" w:eastAsia="Arial Unicode MS" w:hAnsi="Times New Roman" w:cs="Times New Roman"/>
          <w:color w:val="000000"/>
          <w:kern w:val="2"/>
          <w:sz w:val="24"/>
          <w:szCs w:val="24"/>
          <w:lang w:eastAsia="ar-SA"/>
        </w:rPr>
        <w:t>ергије</w:t>
      </w:r>
      <w:r w:rsidR="005270C3">
        <w:rPr>
          <w:rFonts w:ascii="Times New Roman" w:eastAsia="Arial Unicode MS" w:hAnsi="Times New Roman" w:cs="Times New Roman"/>
          <w:color w:val="000000"/>
          <w:kern w:val="2"/>
          <w:sz w:val="24"/>
          <w:szCs w:val="24"/>
          <w:lang w:val="sr-Cyrl-RS" w:eastAsia="ar-SA"/>
        </w:rPr>
        <w:t xml:space="preserve"> </w:t>
      </w:r>
      <w:bookmarkStart w:id="0" w:name="_GoBack"/>
      <w:bookmarkEnd w:id="0"/>
      <w:r w:rsidRPr="00F77FD6">
        <w:rPr>
          <w:rFonts w:ascii="Times New Roman" w:eastAsia="Arial Unicode MS" w:hAnsi="Times New Roman" w:cs="Times New Roman"/>
          <w:color w:val="000000"/>
          <w:kern w:val="2"/>
          <w:sz w:val="24"/>
          <w:szCs w:val="24"/>
          <w:lang w:eastAsia="ar-SA"/>
        </w:rPr>
        <w:t xml:space="preserve"> на основу испостављених фактура, с тим да укупна вредност уговора, која ће бити реализована, не може бити већа од процењене вредности предмета набавке утврђене Финансијским планом и Планом јавних набавки </w:t>
      </w:r>
      <w:r w:rsidR="0043368B" w:rsidRPr="00F77FD6">
        <w:rPr>
          <w:rFonts w:ascii="Times New Roman" w:eastAsia="Arial Unicode MS" w:hAnsi="Times New Roman" w:cs="Times New Roman"/>
          <w:color w:val="000000"/>
          <w:kern w:val="2"/>
          <w:sz w:val="24"/>
          <w:szCs w:val="24"/>
          <w:lang w:eastAsia="ar-SA"/>
        </w:rPr>
        <w:t xml:space="preserve">Наручиоца </w:t>
      </w:r>
      <w:r w:rsidRPr="00F77FD6">
        <w:rPr>
          <w:rFonts w:ascii="Times New Roman" w:eastAsia="Arial Unicode MS" w:hAnsi="Times New Roman" w:cs="Times New Roman"/>
          <w:color w:val="000000"/>
          <w:kern w:val="2"/>
          <w:sz w:val="24"/>
          <w:szCs w:val="24"/>
          <w:lang w:eastAsia="ar-SA"/>
        </w:rPr>
        <w:t xml:space="preserve">за 2017. </w:t>
      </w:r>
      <w:proofErr w:type="gramStart"/>
      <w:r w:rsidRPr="00F77FD6">
        <w:rPr>
          <w:rFonts w:ascii="Times New Roman" w:eastAsia="Arial Unicode MS" w:hAnsi="Times New Roman" w:cs="Times New Roman"/>
          <w:color w:val="000000"/>
          <w:kern w:val="2"/>
          <w:sz w:val="24"/>
          <w:szCs w:val="24"/>
          <w:lang w:eastAsia="ar-SA"/>
        </w:rPr>
        <w:t>годину ,</w:t>
      </w:r>
      <w:proofErr w:type="gramEnd"/>
      <w:r w:rsidRPr="00F77FD6">
        <w:rPr>
          <w:rFonts w:ascii="Times New Roman" w:eastAsia="Arial Unicode MS" w:hAnsi="Times New Roman" w:cs="Times New Roman"/>
          <w:color w:val="000000"/>
          <w:kern w:val="2"/>
          <w:sz w:val="24"/>
          <w:szCs w:val="24"/>
          <w:lang w:eastAsia="ar-SA"/>
        </w:rPr>
        <w:t xml:space="preserve"> до износа од</w:t>
      </w:r>
      <w:r w:rsidR="00DE59A0">
        <w:rPr>
          <w:rFonts w:ascii="Times New Roman" w:eastAsia="Arial Unicode MS" w:hAnsi="Times New Roman" w:cs="Times New Roman"/>
          <w:color w:val="000000"/>
          <w:kern w:val="2"/>
          <w:sz w:val="24"/>
          <w:szCs w:val="24"/>
          <w:lang w:eastAsia="ar-SA"/>
        </w:rPr>
        <w:t xml:space="preserve"> _______________ динара без ПДВ</w:t>
      </w:r>
      <w:r w:rsidR="00DE59A0">
        <w:rPr>
          <w:rFonts w:ascii="Times New Roman" w:eastAsia="Arial Unicode MS" w:hAnsi="Times New Roman" w:cs="Times New Roman"/>
          <w:color w:val="000000"/>
          <w:kern w:val="2"/>
          <w:sz w:val="24"/>
          <w:szCs w:val="24"/>
          <w:lang w:val="sr-Cyrl-RS" w:eastAsia="ar-SA"/>
        </w:rPr>
        <w:t xml:space="preserve"> </w:t>
      </w:r>
      <w:r w:rsidR="00A461A0">
        <w:rPr>
          <w:rFonts w:ascii="Times New Roman" w:eastAsia="Arial Unicode MS" w:hAnsi="Times New Roman" w:cs="Times New Roman"/>
          <w:color w:val="000000"/>
          <w:kern w:val="2"/>
          <w:sz w:val="24"/>
          <w:szCs w:val="24"/>
          <w:lang w:eastAsia="ar-SA"/>
        </w:rPr>
        <w:t>а</w:t>
      </w:r>
      <w:r w:rsidR="00A461A0">
        <w:rPr>
          <w:rFonts w:ascii="Times New Roman" w:eastAsia="Arial Unicode MS" w:hAnsi="Times New Roman" w:cs="Times New Roman"/>
          <w:color w:val="000000"/>
          <w:kern w:val="2"/>
          <w:sz w:val="24"/>
          <w:szCs w:val="24"/>
          <w:lang w:val="sr-Cyrl-RS" w:eastAsia="ar-SA"/>
        </w:rPr>
        <w:t xml:space="preserve"> </w:t>
      </w:r>
      <w:r w:rsidR="008D21F9">
        <w:rPr>
          <w:rFonts w:ascii="Times New Roman" w:eastAsia="Arial Unicode MS" w:hAnsi="Times New Roman" w:cs="Times New Roman"/>
          <w:color w:val="000000"/>
          <w:kern w:val="2"/>
          <w:sz w:val="24"/>
          <w:szCs w:val="24"/>
          <w:lang w:eastAsia="ar-SA"/>
        </w:rPr>
        <w:t>(</w:t>
      </w:r>
      <w:r w:rsidR="00A461A0">
        <w:rPr>
          <w:rFonts w:ascii="Times New Roman" w:eastAsia="Arial Unicode MS" w:hAnsi="Times New Roman" w:cs="Times New Roman"/>
          <w:color w:val="000000"/>
          <w:kern w:val="2"/>
          <w:sz w:val="24"/>
          <w:szCs w:val="24"/>
          <w:lang w:val="sr-Cyrl-RS" w:eastAsia="ar-SA"/>
        </w:rPr>
        <w:t>попуњава К</w:t>
      </w:r>
      <w:r w:rsidR="008D21F9">
        <w:rPr>
          <w:rFonts w:ascii="Times New Roman" w:eastAsia="Arial Unicode MS" w:hAnsi="Times New Roman" w:cs="Times New Roman"/>
          <w:color w:val="000000"/>
          <w:kern w:val="2"/>
          <w:sz w:val="24"/>
          <w:szCs w:val="24"/>
          <w:lang w:val="sr-Cyrl-RS" w:eastAsia="ar-SA"/>
        </w:rPr>
        <w:t>упац)</w:t>
      </w:r>
    </w:p>
    <w:p w:rsidR="00801A53" w:rsidRPr="00801A53" w:rsidRDefault="00801A53" w:rsidP="00801A53">
      <w:pPr>
        <w:tabs>
          <w:tab w:val="left" w:pos="3544"/>
        </w:tabs>
        <w:suppressAutoHyphens/>
        <w:spacing w:after="0" w:line="100" w:lineRule="atLeast"/>
        <w:rPr>
          <w:rFonts w:ascii="Times New Roman" w:eastAsia="Arial Unicode MS" w:hAnsi="Times New Roman" w:cs="Times New Roman"/>
          <w:color w:val="000000"/>
          <w:kern w:val="2"/>
          <w:sz w:val="24"/>
          <w:szCs w:val="24"/>
          <w:lang w:eastAsia="ar-SA"/>
        </w:rPr>
      </w:pPr>
      <w:proofErr w:type="gramStart"/>
      <w:r w:rsidRPr="00801A53">
        <w:rPr>
          <w:rFonts w:ascii="Times New Roman" w:eastAsia="Arial Unicode MS" w:hAnsi="Times New Roman" w:cs="Times New Roman"/>
          <w:color w:val="000000"/>
          <w:kern w:val="2"/>
          <w:sz w:val="24"/>
          <w:szCs w:val="24"/>
          <w:lang w:eastAsia="ar-SA"/>
        </w:rPr>
        <w:lastRenderedPageBreak/>
        <w:t>У цену из става 1.</w:t>
      </w:r>
      <w:proofErr w:type="gramEnd"/>
      <w:r w:rsidRPr="00801A53">
        <w:rPr>
          <w:rFonts w:ascii="Times New Roman" w:eastAsia="Arial Unicode MS" w:hAnsi="Times New Roman" w:cs="Times New Roman"/>
          <w:color w:val="000000"/>
          <w:kern w:val="2"/>
          <w:sz w:val="24"/>
          <w:szCs w:val="24"/>
          <w:lang w:eastAsia="ar-SA"/>
        </w:rPr>
        <w:t xml:space="preserve"> </w:t>
      </w:r>
      <w:proofErr w:type="gramStart"/>
      <w:r w:rsidRPr="00801A53">
        <w:rPr>
          <w:rFonts w:ascii="Times New Roman" w:eastAsia="Arial Unicode MS" w:hAnsi="Times New Roman" w:cs="Times New Roman"/>
          <w:color w:val="000000"/>
          <w:kern w:val="2"/>
          <w:sz w:val="24"/>
          <w:szCs w:val="24"/>
          <w:lang w:eastAsia="ar-SA"/>
        </w:rPr>
        <w:t>Овог члана уговора нису урачунати трошкови приступа и коришћења система за пренос електричне енергије ни трошкови приступа и коришћења система за дистрибуцију електричне нергије, као ни накнада за подстицај повлашћених произвођача ел.</w:t>
      </w:r>
      <w:proofErr w:type="gramEnd"/>
      <w:r w:rsidRPr="00801A53">
        <w:rPr>
          <w:rFonts w:ascii="Times New Roman" w:eastAsia="Arial Unicode MS" w:hAnsi="Times New Roman" w:cs="Times New Roman"/>
          <w:color w:val="000000"/>
          <w:kern w:val="2"/>
          <w:sz w:val="24"/>
          <w:szCs w:val="24"/>
          <w:lang w:eastAsia="ar-SA"/>
        </w:rPr>
        <w:t xml:space="preserve"> </w:t>
      </w:r>
      <w:proofErr w:type="gramStart"/>
      <w:r w:rsidRPr="00801A53">
        <w:rPr>
          <w:rFonts w:ascii="Times New Roman" w:eastAsia="Arial Unicode MS" w:hAnsi="Times New Roman" w:cs="Times New Roman"/>
          <w:color w:val="000000"/>
          <w:kern w:val="2"/>
          <w:sz w:val="24"/>
          <w:szCs w:val="24"/>
          <w:lang w:eastAsia="ar-SA"/>
        </w:rPr>
        <w:t>Енергије.</w:t>
      </w:r>
      <w:proofErr w:type="gramEnd"/>
    </w:p>
    <w:p w:rsidR="00801A53" w:rsidRDefault="00801A53" w:rsidP="00801A53">
      <w:pPr>
        <w:tabs>
          <w:tab w:val="left" w:pos="3544"/>
        </w:tabs>
        <w:suppressAutoHyphens/>
        <w:spacing w:after="0" w:line="100" w:lineRule="atLeast"/>
        <w:rPr>
          <w:rFonts w:ascii="Times New Roman" w:eastAsia="Arial Unicode MS" w:hAnsi="Times New Roman" w:cs="Times New Roman"/>
          <w:color w:val="000000"/>
          <w:kern w:val="2"/>
          <w:sz w:val="24"/>
          <w:szCs w:val="24"/>
          <w:lang w:eastAsia="ar-SA"/>
        </w:rPr>
      </w:pPr>
      <w:proofErr w:type="gramStart"/>
      <w:r w:rsidRPr="00801A53">
        <w:rPr>
          <w:rFonts w:ascii="Times New Roman" w:eastAsia="Arial Unicode MS" w:hAnsi="Times New Roman" w:cs="Times New Roman"/>
          <w:color w:val="000000"/>
          <w:kern w:val="2"/>
          <w:sz w:val="24"/>
          <w:szCs w:val="24"/>
          <w:lang w:eastAsia="ar-SA"/>
        </w:rPr>
        <w:t>Трошкове из става 2.</w:t>
      </w:r>
      <w:proofErr w:type="gramEnd"/>
      <w:r w:rsidRPr="00801A53">
        <w:rPr>
          <w:rFonts w:ascii="Times New Roman" w:eastAsia="Arial Unicode MS" w:hAnsi="Times New Roman" w:cs="Times New Roman"/>
          <w:color w:val="000000"/>
          <w:kern w:val="2"/>
          <w:sz w:val="24"/>
          <w:szCs w:val="24"/>
          <w:lang w:eastAsia="ar-SA"/>
        </w:rPr>
        <w:t xml:space="preserve"> </w:t>
      </w:r>
      <w:proofErr w:type="gramStart"/>
      <w:r w:rsidRPr="00801A53">
        <w:rPr>
          <w:rFonts w:ascii="Times New Roman" w:eastAsia="Arial Unicode MS" w:hAnsi="Times New Roman" w:cs="Times New Roman"/>
          <w:color w:val="000000"/>
          <w:kern w:val="2"/>
          <w:sz w:val="24"/>
          <w:szCs w:val="24"/>
          <w:lang w:eastAsia="ar-SA"/>
        </w:rPr>
        <w:t>Овог члана, Снабдевач ће, у оквиру рачуна, фактурисати Купцу сваког месеца, на основу обрачунских величина за место примопредаје Купцу, уз примену ценовника за приступ систему за пренос ел.</w:t>
      </w:r>
      <w:proofErr w:type="gramEnd"/>
      <w:r w:rsidRPr="00801A53">
        <w:rPr>
          <w:rFonts w:ascii="Times New Roman" w:eastAsia="Arial Unicode MS" w:hAnsi="Times New Roman" w:cs="Times New Roman"/>
          <w:color w:val="000000"/>
          <w:kern w:val="2"/>
          <w:sz w:val="24"/>
          <w:szCs w:val="24"/>
          <w:lang w:eastAsia="ar-SA"/>
        </w:rPr>
        <w:t xml:space="preserve"> </w:t>
      </w:r>
      <w:proofErr w:type="gramStart"/>
      <w:r w:rsidRPr="00801A53">
        <w:rPr>
          <w:rFonts w:ascii="Times New Roman" w:eastAsia="Arial Unicode MS" w:hAnsi="Times New Roman" w:cs="Times New Roman"/>
          <w:color w:val="000000"/>
          <w:kern w:val="2"/>
          <w:sz w:val="24"/>
          <w:szCs w:val="24"/>
          <w:lang w:eastAsia="ar-SA"/>
        </w:rPr>
        <w:t>Енергије и ценовника за приступ систему за дистрибуцију ел.</w:t>
      </w:r>
      <w:proofErr w:type="gramEnd"/>
      <w:r w:rsidRPr="00801A53">
        <w:rPr>
          <w:rFonts w:ascii="Times New Roman" w:eastAsia="Arial Unicode MS" w:hAnsi="Times New Roman" w:cs="Times New Roman"/>
          <w:color w:val="000000"/>
          <w:kern w:val="2"/>
          <w:sz w:val="24"/>
          <w:szCs w:val="24"/>
          <w:lang w:eastAsia="ar-SA"/>
        </w:rPr>
        <w:t xml:space="preserve"> </w:t>
      </w:r>
      <w:proofErr w:type="gramStart"/>
      <w:r w:rsidRPr="00801A53">
        <w:rPr>
          <w:rFonts w:ascii="Times New Roman" w:eastAsia="Arial Unicode MS" w:hAnsi="Times New Roman" w:cs="Times New Roman"/>
          <w:color w:val="000000"/>
          <w:kern w:val="2"/>
          <w:sz w:val="24"/>
          <w:szCs w:val="24"/>
          <w:lang w:eastAsia="ar-SA"/>
        </w:rPr>
        <w:t>Енергије, а у складу са методологијама за одређивање цена објављених у „Сл. Гласнику РС“.</w:t>
      </w:r>
      <w:proofErr w:type="gramEnd"/>
    </w:p>
    <w:p w:rsidR="0080745D" w:rsidRPr="0080745D" w:rsidRDefault="0080745D" w:rsidP="00801A53">
      <w:pPr>
        <w:tabs>
          <w:tab w:val="left" w:pos="3544"/>
        </w:tabs>
        <w:suppressAutoHyphens/>
        <w:spacing w:after="0" w:line="100" w:lineRule="atLeast"/>
        <w:rPr>
          <w:rFonts w:ascii="Times New Roman" w:eastAsia="Arial Unicode MS" w:hAnsi="Times New Roman" w:cs="Times New Roman"/>
          <w:color w:val="000000"/>
          <w:kern w:val="2"/>
          <w:sz w:val="24"/>
          <w:szCs w:val="24"/>
          <w:lang w:eastAsia="ar-SA"/>
        </w:rPr>
      </w:pPr>
    </w:p>
    <w:p w:rsidR="00801A53" w:rsidRPr="00801A53" w:rsidRDefault="00801A53" w:rsidP="00801A53">
      <w:pPr>
        <w:tabs>
          <w:tab w:val="left" w:pos="3544"/>
        </w:tabs>
        <w:suppressAutoHyphens/>
        <w:spacing w:after="0" w:line="100" w:lineRule="atLeast"/>
        <w:rPr>
          <w:rFonts w:ascii="Times New Roman" w:eastAsia="Arial Unicode MS" w:hAnsi="Times New Roman" w:cs="Times New Roman"/>
          <w:color w:val="000000"/>
          <w:kern w:val="2"/>
          <w:sz w:val="24"/>
          <w:szCs w:val="24"/>
          <w:lang w:eastAsia="ar-SA"/>
        </w:rPr>
      </w:pPr>
      <w:r w:rsidRPr="00801A53">
        <w:rPr>
          <w:rFonts w:ascii="Times New Roman" w:eastAsia="Arial Unicode MS" w:hAnsi="Times New Roman" w:cs="Times New Roman"/>
          <w:color w:val="000000"/>
          <w:kern w:val="2"/>
          <w:sz w:val="24"/>
          <w:szCs w:val="24"/>
          <w:lang w:eastAsia="ar-SA"/>
        </w:rPr>
        <w:tab/>
      </w:r>
      <w:proofErr w:type="gramStart"/>
      <w:r w:rsidRPr="00801A53">
        <w:rPr>
          <w:rFonts w:ascii="Times New Roman" w:eastAsia="Arial Unicode MS" w:hAnsi="Times New Roman" w:cs="Times New Roman"/>
          <w:color w:val="000000"/>
          <w:kern w:val="2"/>
          <w:sz w:val="24"/>
          <w:szCs w:val="24"/>
          <w:lang w:eastAsia="ar-SA"/>
        </w:rPr>
        <w:t>Члан 5.</w:t>
      </w:r>
      <w:proofErr w:type="gramEnd"/>
    </w:p>
    <w:p w:rsidR="00801A53" w:rsidRPr="00801A53" w:rsidRDefault="00801A53" w:rsidP="00801A53">
      <w:pPr>
        <w:tabs>
          <w:tab w:val="left" w:pos="3544"/>
        </w:tabs>
        <w:suppressAutoHyphens/>
        <w:spacing w:after="0" w:line="100" w:lineRule="atLeast"/>
        <w:rPr>
          <w:rFonts w:ascii="Times New Roman" w:eastAsia="Arial Unicode MS" w:hAnsi="Times New Roman" w:cs="Times New Roman"/>
          <w:b/>
          <w:color w:val="000000"/>
          <w:kern w:val="2"/>
          <w:sz w:val="24"/>
          <w:szCs w:val="24"/>
          <w:lang w:eastAsia="ar-SA"/>
        </w:rPr>
      </w:pPr>
      <w:r w:rsidRPr="00801A53">
        <w:rPr>
          <w:rFonts w:ascii="Times New Roman" w:eastAsia="Arial Unicode MS" w:hAnsi="Times New Roman" w:cs="Times New Roman"/>
          <w:b/>
          <w:color w:val="000000"/>
          <w:kern w:val="2"/>
          <w:sz w:val="24"/>
          <w:szCs w:val="24"/>
          <w:lang w:eastAsia="ar-SA"/>
        </w:rPr>
        <w:t>Место испоруке</w:t>
      </w:r>
    </w:p>
    <w:p w:rsidR="005E5A62" w:rsidRDefault="00801A53" w:rsidP="00801A53">
      <w:pPr>
        <w:tabs>
          <w:tab w:val="left" w:pos="3544"/>
        </w:tabs>
        <w:suppressAutoHyphens/>
        <w:spacing w:after="0" w:line="100" w:lineRule="atLeast"/>
        <w:rPr>
          <w:rFonts w:ascii="Times New Roman" w:eastAsia="Arial Unicode MS" w:hAnsi="Times New Roman" w:cs="Times New Roman"/>
          <w:color w:val="000000"/>
          <w:kern w:val="2"/>
          <w:sz w:val="24"/>
          <w:szCs w:val="24"/>
          <w:lang w:eastAsia="ar-SA"/>
        </w:rPr>
      </w:pPr>
      <w:proofErr w:type="gramStart"/>
      <w:r w:rsidRPr="00801A53">
        <w:rPr>
          <w:rFonts w:ascii="Times New Roman" w:eastAsia="Arial Unicode MS" w:hAnsi="Times New Roman" w:cs="Times New Roman"/>
          <w:color w:val="000000"/>
          <w:kern w:val="2"/>
          <w:sz w:val="24"/>
          <w:szCs w:val="24"/>
          <w:lang w:eastAsia="ar-SA"/>
        </w:rPr>
        <w:t>Место испоруке је постојеће обрачунско место Купца прикључено на дистрибутивни систем у категорији потрошње на ниском напону.</w:t>
      </w:r>
      <w:proofErr w:type="gramEnd"/>
    </w:p>
    <w:p w:rsidR="00801A53" w:rsidRPr="00801A53" w:rsidRDefault="00801A53" w:rsidP="00801A53">
      <w:pPr>
        <w:tabs>
          <w:tab w:val="left" w:pos="3544"/>
        </w:tabs>
        <w:suppressAutoHyphens/>
        <w:spacing w:after="0" w:line="100" w:lineRule="atLeast"/>
        <w:rPr>
          <w:rFonts w:ascii="Times New Roman" w:eastAsia="Arial Unicode MS" w:hAnsi="Times New Roman" w:cs="Times New Roman"/>
          <w:color w:val="000000"/>
          <w:kern w:val="2"/>
          <w:sz w:val="24"/>
          <w:szCs w:val="24"/>
          <w:lang w:val="sr-Cyrl-CS" w:eastAsia="ar-SA"/>
        </w:rPr>
      </w:pPr>
      <w:r w:rsidRPr="00801A53">
        <w:rPr>
          <w:rFonts w:ascii="Times New Roman" w:eastAsia="Arial Unicode MS" w:hAnsi="Times New Roman" w:cs="Times New Roman"/>
          <w:color w:val="000000"/>
          <w:kern w:val="2"/>
          <w:sz w:val="24"/>
          <w:szCs w:val="24"/>
          <w:lang w:eastAsia="ar-SA"/>
        </w:rPr>
        <w:t xml:space="preserve"> Снабдевач је дужан да пре испоруке закључи:</w:t>
      </w:r>
    </w:p>
    <w:p w:rsidR="00801A53" w:rsidRPr="00801A53" w:rsidRDefault="00801A53" w:rsidP="00801A53">
      <w:pPr>
        <w:tabs>
          <w:tab w:val="left" w:pos="3544"/>
        </w:tabs>
        <w:suppressAutoHyphens/>
        <w:spacing w:after="0" w:line="100" w:lineRule="atLeast"/>
        <w:rPr>
          <w:rFonts w:ascii="Times New Roman" w:eastAsia="Arial Unicode MS" w:hAnsi="Times New Roman" w:cs="Times New Roman"/>
          <w:color w:val="000000"/>
          <w:kern w:val="2"/>
          <w:sz w:val="24"/>
          <w:szCs w:val="24"/>
          <w:lang w:eastAsia="ar-SA"/>
        </w:rPr>
      </w:pPr>
      <w:r w:rsidRPr="00801A53">
        <w:rPr>
          <w:rFonts w:ascii="Times New Roman" w:eastAsia="Arial Unicode MS" w:hAnsi="Times New Roman" w:cs="Times New Roman"/>
          <w:color w:val="000000"/>
          <w:kern w:val="2"/>
          <w:sz w:val="24"/>
          <w:szCs w:val="24"/>
          <w:lang w:eastAsia="ar-SA"/>
        </w:rPr>
        <w:t>-Уговор о приступу система са оператором система за конзумна подручја купца наведена у конкурсној документацији</w:t>
      </w:r>
    </w:p>
    <w:p w:rsidR="00801A53" w:rsidRPr="00801A53" w:rsidRDefault="00801A53" w:rsidP="00801A53">
      <w:pPr>
        <w:tabs>
          <w:tab w:val="left" w:pos="3544"/>
        </w:tabs>
        <w:suppressAutoHyphens/>
        <w:spacing w:after="0" w:line="100" w:lineRule="atLeast"/>
        <w:rPr>
          <w:rFonts w:ascii="Times New Roman" w:eastAsia="Arial Unicode MS" w:hAnsi="Times New Roman" w:cs="Times New Roman"/>
          <w:color w:val="000000"/>
          <w:kern w:val="2"/>
          <w:sz w:val="24"/>
          <w:szCs w:val="24"/>
          <w:lang w:eastAsia="ar-SA"/>
        </w:rPr>
      </w:pPr>
      <w:proofErr w:type="gramStart"/>
      <w:r w:rsidRPr="00801A53">
        <w:rPr>
          <w:rFonts w:ascii="Times New Roman" w:eastAsia="Arial Unicode MS" w:hAnsi="Times New Roman" w:cs="Times New Roman"/>
          <w:color w:val="000000"/>
          <w:kern w:val="2"/>
          <w:sz w:val="24"/>
          <w:szCs w:val="24"/>
          <w:lang w:eastAsia="ar-SA"/>
        </w:rPr>
        <w:t>- Уговор којим преузима целокупну балансну одговорност за места примопредаје купца.</w:t>
      </w:r>
      <w:proofErr w:type="gramEnd"/>
    </w:p>
    <w:p w:rsidR="00801A53" w:rsidRPr="00801A53" w:rsidRDefault="00801A53" w:rsidP="00801A53">
      <w:pPr>
        <w:tabs>
          <w:tab w:val="left" w:pos="3544"/>
        </w:tabs>
        <w:suppressAutoHyphens/>
        <w:spacing w:after="0" w:line="100" w:lineRule="atLeast"/>
        <w:rPr>
          <w:rFonts w:ascii="Times New Roman" w:eastAsia="Arial Unicode MS" w:hAnsi="Times New Roman" w:cs="Times New Roman"/>
          <w:color w:val="000000"/>
          <w:kern w:val="2"/>
          <w:sz w:val="24"/>
          <w:szCs w:val="24"/>
          <w:lang w:val="sr-Cyrl-CS" w:eastAsia="ar-SA"/>
        </w:rPr>
      </w:pPr>
      <w:r w:rsidRPr="00801A53">
        <w:rPr>
          <w:rFonts w:ascii="Times New Roman" w:eastAsia="Arial Unicode MS" w:hAnsi="Times New Roman" w:cs="Times New Roman"/>
          <w:color w:val="000000"/>
          <w:kern w:val="2"/>
          <w:sz w:val="24"/>
          <w:szCs w:val="24"/>
          <w:lang w:val="sr-Cyrl-CS" w:eastAsia="ar-SA"/>
        </w:rPr>
        <w:t xml:space="preserve">                                                                </w:t>
      </w:r>
      <w:proofErr w:type="gramStart"/>
      <w:r w:rsidRPr="00801A53">
        <w:rPr>
          <w:rFonts w:ascii="Times New Roman" w:eastAsia="Arial Unicode MS" w:hAnsi="Times New Roman" w:cs="Times New Roman"/>
          <w:color w:val="000000"/>
          <w:kern w:val="2"/>
          <w:sz w:val="24"/>
          <w:szCs w:val="24"/>
          <w:lang w:eastAsia="ar-SA"/>
        </w:rPr>
        <w:t>Члан 6.</w:t>
      </w:r>
      <w:proofErr w:type="gramEnd"/>
    </w:p>
    <w:p w:rsidR="00801A53" w:rsidRPr="00801A53" w:rsidRDefault="00801A53" w:rsidP="00801A53">
      <w:pPr>
        <w:tabs>
          <w:tab w:val="left" w:pos="3544"/>
        </w:tabs>
        <w:suppressAutoHyphens/>
        <w:spacing w:after="0" w:line="100" w:lineRule="atLeast"/>
        <w:rPr>
          <w:rFonts w:ascii="Times New Roman" w:eastAsia="Arial Unicode MS" w:hAnsi="Times New Roman" w:cs="Times New Roman"/>
          <w:b/>
          <w:color w:val="000000"/>
          <w:kern w:val="2"/>
          <w:sz w:val="24"/>
          <w:szCs w:val="24"/>
          <w:lang w:eastAsia="ar-SA"/>
        </w:rPr>
      </w:pPr>
      <w:r w:rsidRPr="00801A53">
        <w:rPr>
          <w:rFonts w:ascii="Times New Roman" w:eastAsia="Arial Unicode MS" w:hAnsi="Times New Roman" w:cs="Times New Roman"/>
          <w:b/>
          <w:color w:val="000000"/>
          <w:kern w:val="2"/>
          <w:sz w:val="24"/>
          <w:szCs w:val="24"/>
          <w:lang w:eastAsia="ar-SA"/>
        </w:rPr>
        <w:t>Обрачун утрошене електричне енергије</w:t>
      </w:r>
    </w:p>
    <w:p w:rsidR="00801A53" w:rsidRPr="00801A53" w:rsidRDefault="00801A53" w:rsidP="00801A53">
      <w:pPr>
        <w:tabs>
          <w:tab w:val="left" w:pos="3544"/>
        </w:tabs>
        <w:suppressAutoHyphens/>
        <w:spacing w:after="0" w:line="100" w:lineRule="atLeast"/>
        <w:rPr>
          <w:rFonts w:ascii="Times New Roman" w:eastAsia="Arial Unicode MS" w:hAnsi="Times New Roman" w:cs="Times New Roman"/>
          <w:color w:val="000000"/>
          <w:kern w:val="2"/>
          <w:sz w:val="24"/>
          <w:szCs w:val="24"/>
          <w:lang w:eastAsia="ar-SA"/>
        </w:rPr>
      </w:pPr>
      <w:proofErr w:type="gramStart"/>
      <w:r w:rsidRPr="00801A53">
        <w:rPr>
          <w:rFonts w:ascii="Times New Roman" w:eastAsia="Arial Unicode MS" w:hAnsi="Times New Roman" w:cs="Times New Roman"/>
          <w:color w:val="000000"/>
          <w:kern w:val="2"/>
          <w:sz w:val="24"/>
          <w:szCs w:val="24"/>
          <w:lang w:eastAsia="ar-SA"/>
        </w:rPr>
        <w:t>Снабдевач ће првог дана у месецу који је радни дан за Купца, на мерном сету извршити очитавање количине остварене потрошње електричне енергије за претходни месец.</w:t>
      </w:r>
      <w:proofErr w:type="gramEnd"/>
      <w:r w:rsidRPr="00801A53">
        <w:rPr>
          <w:rFonts w:ascii="Times New Roman" w:eastAsia="Arial Unicode MS" w:hAnsi="Times New Roman" w:cs="Times New Roman"/>
          <w:color w:val="000000"/>
          <w:kern w:val="2"/>
          <w:sz w:val="24"/>
          <w:szCs w:val="24"/>
          <w:lang w:eastAsia="ar-SA"/>
        </w:rPr>
        <w:t xml:space="preserve"> </w:t>
      </w:r>
      <w:proofErr w:type="gramStart"/>
      <w:r w:rsidRPr="00801A53">
        <w:rPr>
          <w:rFonts w:ascii="Times New Roman" w:eastAsia="Arial Unicode MS" w:hAnsi="Times New Roman" w:cs="Times New Roman"/>
          <w:color w:val="000000"/>
          <w:kern w:val="2"/>
          <w:sz w:val="24"/>
          <w:szCs w:val="24"/>
          <w:lang w:eastAsia="ar-SA"/>
        </w:rPr>
        <w:t>У случају да уговорне стране нису сагласне око количине продате односно преузете електричне енергије, као валидан податак користиће се податак оператора преносног система.</w:t>
      </w:r>
      <w:proofErr w:type="gramEnd"/>
    </w:p>
    <w:p w:rsidR="00801A53" w:rsidRPr="00801A53" w:rsidRDefault="00801A53" w:rsidP="00801A53">
      <w:pPr>
        <w:tabs>
          <w:tab w:val="left" w:pos="3544"/>
        </w:tabs>
        <w:suppressAutoHyphens/>
        <w:spacing w:after="0" w:line="100" w:lineRule="atLeast"/>
        <w:rPr>
          <w:rFonts w:ascii="Times New Roman" w:eastAsia="Arial Unicode MS" w:hAnsi="Times New Roman" w:cs="Times New Roman"/>
          <w:color w:val="000000"/>
          <w:kern w:val="2"/>
          <w:sz w:val="24"/>
          <w:szCs w:val="24"/>
          <w:lang w:eastAsia="ar-SA"/>
        </w:rPr>
      </w:pPr>
      <w:proofErr w:type="gramStart"/>
      <w:r w:rsidRPr="00801A53">
        <w:rPr>
          <w:rFonts w:ascii="Times New Roman" w:eastAsia="Arial Unicode MS" w:hAnsi="Times New Roman" w:cs="Times New Roman"/>
          <w:color w:val="000000"/>
          <w:kern w:val="2"/>
          <w:sz w:val="24"/>
          <w:szCs w:val="24"/>
          <w:lang w:eastAsia="ar-SA"/>
        </w:rPr>
        <w:t>На основу документа о очитавању утрошка, снабдевач издаје Купцу рачун за испоручену електричну енергију, који садржи исказану цену електричне енергије, обрачунски период као и исказану цену пружених услуга као и накнаде прописане законом, порезе и остале обавезе на основу Закона о енергетици.</w:t>
      </w:r>
      <w:proofErr w:type="gramEnd"/>
    </w:p>
    <w:p w:rsidR="00801A53" w:rsidRPr="00801A53" w:rsidRDefault="00801A53" w:rsidP="00801A53">
      <w:pPr>
        <w:tabs>
          <w:tab w:val="left" w:pos="3544"/>
        </w:tabs>
        <w:suppressAutoHyphens/>
        <w:spacing w:after="0" w:line="100" w:lineRule="atLeast"/>
        <w:rPr>
          <w:rFonts w:ascii="Times New Roman" w:eastAsia="Arial Unicode MS" w:hAnsi="Times New Roman" w:cs="Times New Roman"/>
          <w:color w:val="000000"/>
          <w:kern w:val="2"/>
          <w:sz w:val="24"/>
          <w:szCs w:val="24"/>
          <w:lang w:eastAsia="ar-SA"/>
        </w:rPr>
      </w:pPr>
      <w:r w:rsidRPr="00801A53">
        <w:rPr>
          <w:rFonts w:ascii="Times New Roman" w:eastAsia="Arial Unicode MS" w:hAnsi="Times New Roman" w:cs="Times New Roman"/>
          <w:color w:val="000000"/>
          <w:kern w:val="2"/>
          <w:sz w:val="24"/>
          <w:szCs w:val="24"/>
          <w:lang w:eastAsia="ar-SA"/>
        </w:rPr>
        <w:tab/>
      </w:r>
      <w:proofErr w:type="gramStart"/>
      <w:r w:rsidRPr="00801A53">
        <w:rPr>
          <w:rFonts w:ascii="Times New Roman" w:eastAsia="Arial Unicode MS" w:hAnsi="Times New Roman" w:cs="Times New Roman"/>
          <w:color w:val="000000"/>
          <w:kern w:val="2"/>
          <w:sz w:val="24"/>
          <w:szCs w:val="24"/>
          <w:lang w:eastAsia="ar-SA"/>
        </w:rPr>
        <w:t>Члан 7.</w:t>
      </w:r>
      <w:proofErr w:type="gramEnd"/>
    </w:p>
    <w:p w:rsidR="00801A53" w:rsidRPr="00801A53" w:rsidRDefault="00801A53" w:rsidP="00801A53">
      <w:pPr>
        <w:tabs>
          <w:tab w:val="left" w:pos="3544"/>
        </w:tabs>
        <w:suppressAutoHyphens/>
        <w:spacing w:after="0" w:line="100" w:lineRule="atLeast"/>
        <w:rPr>
          <w:rFonts w:ascii="Times New Roman" w:eastAsia="Arial Unicode MS" w:hAnsi="Times New Roman" w:cs="Times New Roman"/>
          <w:b/>
          <w:color w:val="000000"/>
          <w:kern w:val="2"/>
          <w:sz w:val="24"/>
          <w:szCs w:val="24"/>
          <w:lang w:eastAsia="ar-SA"/>
        </w:rPr>
      </w:pPr>
      <w:r w:rsidRPr="00801A53">
        <w:rPr>
          <w:rFonts w:ascii="Times New Roman" w:eastAsia="Arial Unicode MS" w:hAnsi="Times New Roman" w:cs="Times New Roman"/>
          <w:b/>
          <w:color w:val="000000"/>
          <w:kern w:val="2"/>
          <w:sz w:val="24"/>
          <w:szCs w:val="24"/>
          <w:lang w:eastAsia="ar-SA"/>
        </w:rPr>
        <w:t>Услови и начин плаћања преузете електричне енергије</w:t>
      </w:r>
    </w:p>
    <w:p w:rsidR="00224B3C" w:rsidRDefault="00801A53" w:rsidP="00801A53">
      <w:pPr>
        <w:tabs>
          <w:tab w:val="left" w:pos="3544"/>
        </w:tabs>
        <w:suppressAutoHyphens/>
        <w:spacing w:after="0" w:line="100" w:lineRule="atLeast"/>
        <w:rPr>
          <w:rFonts w:ascii="Times New Roman" w:eastAsia="Arial Unicode MS" w:hAnsi="Times New Roman" w:cs="Times New Roman"/>
          <w:color w:val="000000"/>
          <w:kern w:val="2"/>
          <w:sz w:val="24"/>
          <w:szCs w:val="24"/>
          <w:lang w:val="sr-Cyrl-RS" w:eastAsia="ar-SA"/>
        </w:rPr>
      </w:pPr>
      <w:r w:rsidRPr="00801A53">
        <w:rPr>
          <w:rFonts w:ascii="Times New Roman" w:eastAsia="Arial Unicode MS" w:hAnsi="Times New Roman" w:cs="Times New Roman"/>
          <w:color w:val="000000"/>
          <w:kern w:val="2"/>
          <w:sz w:val="24"/>
          <w:szCs w:val="24"/>
          <w:lang w:eastAsia="ar-SA"/>
        </w:rPr>
        <w:t xml:space="preserve">Купац је дужан да плати </w:t>
      </w:r>
      <w:proofErr w:type="gramStart"/>
      <w:r w:rsidRPr="00801A53">
        <w:rPr>
          <w:rFonts w:ascii="Times New Roman" w:eastAsia="Arial Unicode MS" w:hAnsi="Times New Roman" w:cs="Times New Roman"/>
          <w:color w:val="000000"/>
          <w:kern w:val="2"/>
          <w:sz w:val="24"/>
          <w:szCs w:val="24"/>
          <w:lang w:eastAsia="ar-SA"/>
        </w:rPr>
        <w:t xml:space="preserve">рачун </w:t>
      </w:r>
      <w:r w:rsidR="003C56F0">
        <w:rPr>
          <w:rFonts w:ascii="Times New Roman" w:eastAsia="Arial Unicode MS" w:hAnsi="Times New Roman" w:cs="Times New Roman"/>
          <w:color w:val="000000"/>
          <w:kern w:val="2"/>
          <w:sz w:val="24"/>
          <w:szCs w:val="24"/>
          <w:lang w:eastAsia="ar-SA"/>
        </w:rPr>
        <w:t xml:space="preserve"> </w:t>
      </w:r>
      <w:r w:rsidRPr="00801A53">
        <w:rPr>
          <w:rFonts w:ascii="Times New Roman" w:eastAsia="Arial Unicode MS" w:hAnsi="Times New Roman" w:cs="Times New Roman"/>
          <w:color w:val="000000"/>
          <w:kern w:val="2"/>
          <w:sz w:val="24"/>
          <w:szCs w:val="24"/>
          <w:lang w:eastAsia="ar-SA"/>
        </w:rPr>
        <w:t>по</w:t>
      </w:r>
      <w:proofErr w:type="gramEnd"/>
      <w:r w:rsidRPr="00801A53">
        <w:rPr>
          <w:rFonts w:ascii="Times New Roman" w:eastAsia="Arial Unicode MS" w:hAnsi="Times New Roman" w:cs="Times New Roman"/>
          <w:color w:val="000000"/>
          <w:kern w:val="2"/>
          <w:sz w:val="24"/>
          <w:szCs w:val="24"/>
          <w:lang w:eastAsia="ar-SA"/>
        </w:rPr>
        <w:t xml:space="preserve"> пријему оригиналног рачуна до 20-</w:t>
      </w:r>
      <w:r w:rsidR="003C56F0">
        <w:rPr>
          <w:rFonts w:ascii="Times New Roman" w:eastAsia="Arial Unicode MS" w:hAnsi="Times New Roman" w:cs="Times New Roman"/>
          <w:color w:val="000000"/>
          <w:kern w:val="2"/>
          <w:sz w:val="24"/>
          <w:szCs w:val="24"/>
          <w:lang w:eastAsia="ar-SA"/>
        </w:rPr>
        <w:t>ог у месецу за претходни месец.</w:t>
      </w:r>
    </w:p>
    <w:p w:rsidR="00801A53" w:rsidRDefault="00224B3C" w:rsidP="00801A53">
      <w:pPr>
        <w:tabs>
          <w:tab w:val="left" w:pos="3544"/>
        </w:tabs>
        <w:suppressAutoHyphens/>
        <w:spacing w:after="0" w:line="100" w:lineRule="atLeast"/>
        <w:rPr>
          <w:rFonts w:ascii="Times New Roman" w:eastAsia="Arial Unicode MS" w:hAnsi="Times New Roman" w:cs="Times New Roman"/>
          <w:color w:val="000000"/>
          <w:kern w:val="2"/>
          <w:sz w:val="24"/>
          <w:szCs w:val="24"/>
          <w:lang w:eastAsia="ar-SA"/>
        </w:rPr>
      </w:pPr>
      <w:r>
        <w:rPr>
          <w:rFonts w:ascii="Times New Roman" w:eastAsia="Arial Unicode MS" w:hAnsi="Times New Roman" w:cs="Times New Roman"/>
          <w:color w:val="000000"/>
          <w:kern w:val="2"/>
          <w:sz w:val="24"/>
          <w:szCs w:val="24"/>
          <w:lang w:val="sr-Cyrl-RS" w:eastAsia="ar-SA"/>
        </w:rPr>
        <w:t>У случају да Купац не плати рачун у року из става 1 овог члана дужан је Снабдевачу за период доцње платити затезну камату прописану законом.</w:t>
      </w:r>
      <w:r w:rsidR="00801A53" w:rsidRPr="00801A53">
        <w:rPr>
          <w:rFonts w:ascii="Times New Roman" w:eastAsia="Arial Unicode MS" w:hAnsi="Times New Roman" w:cs="Times New Roman"/>
          <w:color w:val="000000"/>
          <w:kern w:val="2"/>
          <w:sz w:val="24"/>
          <w:szCs w:val="24"/>
          <w:lang w:eastAsia="ar-SA"/>
        </w:rPr>
        <w:t xml:space="preserve">Купац ће извршити плаћање на банкарски рачун Снабдевача, по писменим инструкцијама назначеним на самом рачуну, са позивом на број рачуна који се плаћа. </w:t>
      </w:r>
      <w:proofErr w:type="gramStart"/>
      <w:r w:rsidR="00801A53" w:rsidRPr="00801A53">
        <w:rPr>
          <w:rFonts w:ascii="Times New Roman" w:eastAsia="Arial Unicode MS" w:hAnsi="Times New Roman" w:cs="Times New Roman"/>
          <w:color w:val="000000"/>
          <w:kern w:val="2"/>
          <w:sz w:val="24"/>
          <w:szCs w:val="24"/>
          <w:lang w:eastAsia="ar-SA"/>
        </w:rPr>
        <w:t>Сматраће се да је Купац измирио обавезу када Снабдевачу уплати на рачун укупан износ цене за преузету електричну енергију.</w:t>
      </w:r>
      <w:proofErr w:type="gramEnd"/>
    </w:p>
    <w:p w:rsidR="0080745D" w:rsidRPr="0080745D" w:rsidRDefault="0080745D" w:rsidP="00801A53">
      <w:pPr>
        <w:tabs>
          <w:tab w:val="left" w:pos="3544"/>
        </w:tabs>
        <w:suppressAutoHyphens/>
        <w:spacing w:after="0" w:line="100" w:lineRule="atLeast"/>
        <w:rPr>
          <w:rFonts w:ascii="Times New Roman" w:eastAsia="Arial Unicode MS" w:hAnsi="Times New Roman" w:cs="Times New Roman"/>
          <w:color w:val="000000"/>
          <w:kern w:val="2"/>
          <w:sz w:val="24"/>
          <w:szCs w:val="24"/>
          <w:lang w:eastAsia="ar-SA"/>
        </w:rPr>
      </w:pPr>
    </w:p>
    <w:p w:rsidR="00801A53" w:rsidRPr="00801A53" w:rsidRDefault="00801A53" w:rsidP="00801A53">
      <w:pPr>
        <w:tabs>
          <w:tab w:val="left" w:pos="3544"/>
        </w:tabs>
        <w:suppressAutoHyphens/>
        <w:spacing w:after="0" w:line="100" w:lineRule="atLeast"/>
        <w:rPr>
          <w:rFonts w:ascii="Times New Roman" w:eastAsia="Arial Unicode MS" w:hAnsi="Times New Roman" w:cs="Times New Roman"/>
          <w:color w:val="000000"/>
          <w:kern w:val="2"/>
          <w:sz w:val="24"/>
          <w:szCs w:val="24"/>
          <w:lang w:eastAsia="ar-SA"/>
        </w:rPr>
      </w:pPr>
      <w:r w:rsidRPr="00801A53">
        <w:rPr>
          <w:rFonts w:ascii="Times New Roman" w:eastAsia="Arial Unicode MS" w:hAnsi="Times New Roman" w:cs="Times New Roman"/>
          <w:color w:val="000000"/>
          <w:kern w:val="2"/>
          <w:sz w:val="24"/>
          <w:szCs w:val="24"/>
          <w:lang w:eastAsia="ar-SA"/>
        </w:rPr>
        <w:tab/>
      </w:r>
      <w:proofErr w:type="gramStart"/>
      <w:r w:rsidRPr="00801A53">
        <w:rPr>
          <w:rFonts w:ascii="Times New Roman" w:eastAsia="Arial Unicode MS" w:hAnsi="Times New Roman" w:cs="Times New Roman"/>
          <w:color w:val="000000"/>
          <w:kern w:val="2"/>
          <w:sz w:val="24"/>
          <w:szCs w:val="24"/>
          <w:lang w:eastAsia="ar-SA"/>
        </w:rPr>
        <w:t>Члан 8.</w:t>
      </w:r>
      <w:proofErr w:type="gramEnd"/>
    </w:p>
    <w:p w:rsidR="00801A53" w:rsidRPr="00801A53" w:rsidRDefault="00801A53" w:rsidP="00801A53">
      <w:pPr>
        <w:tabs>
          <w:tab w:val="left" w:pos="3544"/>
        </w:tabs>
        <w:suppressAutoHyphens/>
        <w:spacing w:after="0" w:line="100" w:lineRule="atLeast"/>
        <w:rPr>
          <w:rFonts w:ascii="Times New Roman" w:eastAsia="Arial Unicode MS" w:hAnsi="Times New Roman" w:cs="Times New Roman"/>
          <w:b/>
          <w:color w:val="000000"/>
          <w:kern w:val="2"/>
          <w:sz w:val="24"/>
          <w:szCs w:val="24"/>
          <w:lang w:eastAsia="ar-SA"/>
        </w:rPr>
      </w:pPr>
      <w:r w:rsidRPr="00801A53">
        <w:rPr>
          <w:rFonts w:ascii="Times New Roman" w:eastAsia="Arial Unicode MS" w:hAnsi="Times New Roman" w:cs="Times New Roman"/>
          <w:b/>
          <w:color w:val="000000"/>
          <w:kern w:val="2"/>
          <w:sz w:val="24"/>
          <w:szCs w:val="24"/>
          <w:lang w:eastAsia="ar-SA"/>
        </w:rPr>
        <w:t>Резервно снабдевање</w:t>
      </w:r>
    </w:p>
    <w:p w:rsidR="00801A53" w:rsidRPr="00801A53" w:rsidRDefault="00801A53" w:rsidP="00801A53">
      <w:pPr>
        <w:tabs>
          <w:tab w:val="left" w:pos="3544"/>
        </w:tabs>
        <w:suppressAutoHyphens/>
        <w:spacing w:after="0" w:line="100" w:lineRule="atLeast"/>
        <w:rPr>
          <w:rFonts w:ascii="Times New Roman" w:eastAsia="Arial Unicode MS" w:hAnsi="Times New Roman" w:cs="Times New Roman"/>
          <w:color w:val="000000"/>
          <w:kern w:val="2"/>
          <w:sz w:val="24"/>
          <w:szCs w:val="24"/>
          <w:lang w:eastAsia="ar-SA"/>
        </w:rPr>
      </w:pPr>
      <w:proofErr w:type="gramStart"/>
      <w:r w:rsidRPr="00801A53">
        <w:rPr>
          <w:rFonts w:ascii="Times New Roman" w:eastAsia="Arial Unicode MS" w:hAnsi="Times New Roman" w:cs="Times New Roman"/>
          <w:color w:val="000000"/>
          <w:kern w:val="2"/>
          <w:sz w:val="24"/>
          <w:szCs w:val="24"/>
          <w:lang w:eastAsia="ar-SA"/>
        </w:rPr>
        <w:t>Снабдевач је дужа</w:t>
      </w:r>
      <w:r w:rsidR="001B3E35">
        <w:rPr>
          <w:rFonts w:ascii="Times New Roman" w:eastAsia="Arial Unicode MS" w:hAnsi="Times New Roman" w:cs="Times New Roman"/>
          <w:color w:val="000000"/>
          <w:kern w:val="2"/>
          <w:sz w:val="24"/>
          <w:szCs w:val="24"/>
          <w:lang w:eastAsia="ar-SA"/>
        </w:rPr>
        <w:t>н</w:t>
      </w:r>
      <w:r w:rsidRPr="00801A53">
        <w:rPr>
          <w:rFonts w:ascii="Times New Roman" w:eastAsia="Arial Unicode MS" w:hAnsi="Times New Roman" w:cs="Times New Roman"/>
          <w:color w:val="000000"/>
          <w:kern w:val="2"/>
          <w:sz w:val="24"/>
          <w:szCs w:val="24"/>
          <w:lang w:eastAsia="ar-SA"/>
        </w:rPr>
        <w:t xml:space="preserve"> да Купцу обезбеди резерв</w:t>
      </w:r>
      <w:r w:rsidR="006C1884">
        <w:rPr>
          <w:rFonts w:ascii="Times New Roman" w:eastAsia="Arial Unicode MS" w:hAnsi="Times New Roman" w:cs="Times New Roman"/>
          <w:color w:val="000000"/>
          <w:kern w:val="2"/>
          <w:sz w:val="24"/>
          <w:szCs w:val="24"/>
          <w:lang w:eastAsia="ar-SA"/>
        </w:rPr>
        <w:t>н</w:t>
      </w:r>
      <w:r w:rsidRPr="00801A53">
        <w:rPr>
          <w:rFonts w:ascii="Times New Roman" w:eastAsia="Arial Unicode MS" w:hAnsi="Times New Roman" w:cs="Times New Roman"/>
          <w:color w:val="000000"/>
          <w:kern w:val="2"/>
          <w:sz w:val="24"/>
          <w:szCs w:val="24"/>
          <w:lang w:eastAsia="ar-SA"/>
        </w:rPr>
        <w:t>о снабдевање у складу са Законом о енергетици.</w:t>
      </w:r>
      <w:proofErr w:type="gramEnd"/>
    </w:p>
    <w:p w:rsidR="00801A53" w:rsidRPr="00801A53" w:rsidRDefault="00801A53" w:rsidP="00801A53">
      <w:pPr>
        <w:tabs>
          <w:tab w:val="left" w:pos="3544"/>
        </w:tabs>
        <w:suppressAutoHyphens/>
        <w:spacing w:after="0" w:line="100" w:lineRule="atLeast"/>
        <w:rPr>
          <w:rFonts w:ascii="Times New Roman" w:eastAsia="Arial Unicode MS" w:hAnsi="Times New Roman" w:cs="Times New Roman"/>
          <w:color w:val="000000"/>
          <w:kern w:val="2"/>
          <w:sz w:val="24"/>
          <w:szCs w:val="24"/>
          <w:lang w:eastAsia="ar-SA"/>
        </w:rPr>
      </w:pPr>
      <w:r w:rsidRPr="00801A53">
        <w:rPr>
          <w:rFonts w:ascii="Times New Roman" w:eastAsia="Arial Unicode MS" w:hAnsi="Times New Roman" w:cs="Times New Roman"/>
          <w:color w:val="000000"/>
          <w:kern w:val="2"/>
          <w:sz w:val="24"/>
          <w:szCs w:val="24"/>
          <w:lang w:eastAsia="ar-SA"/>
        </w:rPr>
        <w:tab/>
      </w:r>
      <w:proofErr w:type="gramStart"/>
      <w:r w:rsidRPr="00801A53">
        <w:rPr>
          <w:rFonts w:ascii="Times New Roman" w:eastAsia="Arial Unicode MS" w:hAnsi="Times New Roman" w:cs="Times New Roman"/>
          <w:color w:val="000000"/>
          <w:kern w:val="2"/>
          <w:sz w:val="24"/>
          <w:szCs w:val="24"/>
          <w:lang w:eastAsia="ar-SA"/>
        </w:rPr>
        <w:t>Члан 9.</w:t>
      </w:r>
      <w:proofErr w:type="gramEnd"/>
    </w:p>
    <w:p w:rsidR="00801A53" w:rsidRPr="00801A53" w:rsidRDefault="00801A53" w:rsidP="00801A53">
      <w:pPr>
        <w:tabs>
          <w:tab w:val="left" w:pos="3544"/>
        </w:tabs>
        <w:suppressAutoHyphens/>
        <w:spacing w:after="0" w:line="100" w:lineRule="atLeast"/>
        <w:rPr>
          <w:rFonts w:ascii="Times New Roman" w:eastAsia="Arial Unicode MS" w:hAnsi="Times New Roman" w:cs="Times New Roman"/>
          <w:b/>
          <w:color w:val="000000"/>
          <w:kern w:val="2"/>
          <w:sz w:val="24"/>
          <w:szCs w:val="24"/>
          <w:lang w:eastAsia="ar-SA"/>
        </w:rPr>
      </w:pPr>
      <w:r w:rsidRPr="00801A53">
        <w:rPr>
          <w:rFonts w:ascii="Times New Roman" w:eastAsia="Arial Unicode MS" w:hAnsi="Times New Roman" w:cs="Times New Roman"/>
          <w:b/>
          <w:color w:val="000000"/>
          <w:kern w:val="2"/>
          <w:sz w:val="24"/>
          <w:szCs w:val="24"/>
          <w:lang w:eastAsia="ar-SA"/>
        </w:rPr>
        <w:t>Виша сила</w:t>
      </w:r>
    </w:p>
    <w:p w:rsidR="00801A53" w:rsidRDefault="00801A53" w:rsidP="00801A53">
      <w:pPr>
        <w:tabs>
          <w:tab w:val="left" w:pos="3544"/>
        </w:tabs>
        <w:suppressAutoHyphens/>
        <w:spacing w:after="0" w:line="100" w:lineRule="atLeast"/>
        <w:rPr>
          <w:rFonts w:ascii="Times New Roman" w:eastAsia="Arial Unicode MS" w:hAnsi="Times New Roman" w:cs="Times New Roman"/>
          <w:color w:val="000000"/>
          <w:kern w:val="2"/>
          <w:sz w:val="24"/>
          <w:szCs w:val="24"/>
          <w:lang w:eastAsia="ar-SA"/>
        </w:rPr>
      </w:pPr>
      <w:proofErr w:type="gramStart"/>
      <w:r w:rsidRPr="00801A53">
        <w:rPr>
          <w:rFonts w:ascii="Times New Roman" w:eastAsia="Arial Unicode MS" w:hAnsi="Times New Roman" w:cs="Times New Roman"/>
          <w:color w:val="000000"/>
          <w:kern w:val="2"/>
          <w:sz w:val="24"/>
          <w:szCs w:val="24"/>
          <w:lang w:eastAsia="ar-SA"/>
        </w:rPr>
        <w:t>Виша сила ослобађа снабдевача обавезе да испоручи а купца да ореузме количине електричне енергије, утрвђене уговором за време његовог трајања.</w:t>
      </w:r>
      <w:proofErr w:type="gramEnd"/>
      <w:r w:rsidRPr="00801A53">
        <w:rPr>
          <w:rFonts w:ascii="Times New Roman" w:eastAsia="Arial Unicode MS" w:hAnsi="Times New Roman" w:cs="Times New Roman"/>
          <w:color w:val="000000"/>
          <w:kern w:val="2"/>
          <w:sz w:val="24"/>
          <w:szCs w:val="24"/>
          <w:lang w:eastAsia="ar-SA"/>
        </w:rPr>
        <w:t xml:space="preserve"> </w:t>
      </w:r>
      <w:proofErr w:type="gramStart"/>
      <w:r w:rsidRPr="00801A53">
        <w:rPr>
          <w:rFonts w:ascii="Times New Roman" w:eastAsia="Arial Unicode MS" w:hAnsi="Times New Roman" w:cs="Times New Roman"/>
          <w:color w:val="000000"/>
          <w:kern w:val="2"/>
          <w:sz w:val="24"/>
          <w:szCs w:val="24"/>
          <w:lang w:eastAsia="ar-SA"/>
        </w:rPr>
        <w:t xml:space="preserve">Уговорна страна која је погођена деловањем више силе обавезна је да обавести другу уговорну страну о </w:t>
      </w:r>
      <w:r w:rsidRPr="00801A53">
        <w:rPr>
          <w:rFonts w:ascii="Times New Roman" w:eastAsia="Arial Unicode MS" w:hAnsi="Times New Roman" w:cs="Times New Roman"/>
          <w:color w:val="000000"/>
          <w:kern w:val="2"/>
          <w:sz w:val="24"/>
          <w:szCs w:val="24"/>
          <w:lang w:eastAsia="ar-SA"/>
        </w:rPr>
        <w:lastRenderedPageBreak/>
        <w:t>почетку и завршетку деловања више силе, као иу да предузме потребне активности ради ублажавања последица.</w:t>
      </w:r>
      <w:proofErr w:type="gramEnd"/>
      <w:r w:rsidRPr="00801A53">
        <w:rPr>
          <w:rFonts w:ascii="Times New Roman" w:eastAsia="Arial Unicode MS" w:hAnsi="Times New Roman" w:cs="Times New Roman"/>
          <w:color w:val="000000"/>
          <w:kern w:val="2"/>
          <w:sz w:val="24"/>
          <w:szCs w:val="24"/>
          <w:lang w:eastAsia="ar-SA"/>
        </w:rPr>
        <w:t xml:space="preserve"> </w:t>
      </w:r>
      <w:proofErr w:type="gramStart"/>
      <w:r w:rsidRPr="00801A53">
        <w:rPr>
          <w:rFonts w:ascii="Times New Roman" w:eastAsia="Arial Unicode MS" w:hAnsi="Times New Roman" w:cs="Times New Roman"/>
          <w:color w:val="000000"/>
          <w:kern w:val="2"/>
          <w:sz w:val="24"/>
          <w:szCs w:val="24"/>
          <w:lang w:eastAsia="ar-SA"/>
        </w:rPr>
        <w:t>Као виша сила не сматра се наступање околности код снабдевача да понуђени и прихваћени пословни и технички капацитет из понуде снабдевача буде редукован, изван одредби претходних ставова овог члана.</w:t>
      </w:r>
      <w:proofErr w:type="gramEnd"/>
    </w:p>
    <w:p w:rsidR="003F5A92" w:rsidRPr="00801A53" w:rsidRDefault="003F5A92" w:rsidP="00801A53">
      <w:pPr>
        <w:tabs>
          <w:tab w:val="left" w:pos="3544"/>
        </w:tabs>
        <w:suppressAutoHyphens/>
        <w:spacing w:after="0" w:line="100" w:lineRule="atLeast"/>
        <w:rPr>
          <w:rFonts w:ascii="Times New Roman" w:eastAsia="Arial Unicode MS" w:hAnsi="Times New Roman" w:cs="Times New Roman"/>
          <w:color w:val="000000"/>
          <w:kern w:val="2"/>
          <w:sz w:val="24"/>
          <w:szCs w:val="24"/>
          <w:lang w:eastAsia="ar-SA"/>
        </w:rPr>
      </w:pPr>
    </w:p>
    <w:p w:rsidR="00801A53" w:rsidRPr="00801A53" w:rsidRDefault="00801A53" w:rsidP="00801A53">
      <w:pPr>
        <w:tabs>
          <w:tab w:val="left" w:pos="3544"/>
        </w:tabs>
        <w:suppressAutoHyphens/>
        <w:spacing w:after="0" w:line="100" w:lineRule="atLeast"/>
        <w:rPr>
          <w:rFonts w:ascii="Times New Roman" w:eastAsia="Arial Unicode MS" w:hAnsi="Times New Roman" w:cs="Times New Roman"/>
          <w:color w:val="000000"/>
          <w:kern w:val="2"/>
          <w:sz w:val="24"/>
          <w:szCs w:val="24"/>
          <w:lang w:eastAsia="ar-SA"/>
        </w:rPr>
      </w:pPr>
      <w:r w:rsidRPr="00801A53">
        <w:rPr>
          <w:rFonts w:ascii="Times New Roman" w:eastAsia="Arial Unicode MS" w:hAnsi="Times New Roman" w:cs="Times New Roman"/>
          <w:color w:val="000000"/>
          <w:kern w:val="2"/>
          <w:sz w:val="24"/>
          <w:szCs w:val="24"/>
          <w:lang w:eastAsia="ar-SA"/>
        </w:rPr>
        <w:tab/>
      </w:r>
      <w:proofErr w:type="gramStart"/>
      <w:r w:rsidRPr="00801A53">
        <w:rPr>
          <w:rFonts w:ascii="Times New Roman" w:eastAsia="Arial Unicode MS" w:hAnsi="Times New Roman" w:cs="Times New Roman"/>
          <w:color w:val="000000"/>
          <w:kern w:val="2"/>
          <w:sz w:val="24"/>
          <w:szCs w:val="24"/>
          <w:lang w:eastAsia="ar-SA"/>
        </w:rPr>
        <w:t>Члан 10.</w:t>
      </w:r>
      <w:proofErr w:type="gramEnd"/>
    </w:p>
    <w:p w:rsidR="00801A53" w:rsidRPr="00801A53" w:rsidRDefault="00801A53" w:rsidP="00801A53">
      <w:pPr>
        <w:tabs>
          <w:tab w:val="left" w:pos="3544"/>
        </w:tabs>
        <w:suppressAutoHyphens/>
        <w:spacing w:after="0" w:line="100" w:lineRule="atLeast"/>
        <w:rPr>
          <w:rFonts w:ascii="Times New Roman" w:eastAsia="Arial Unicode MS" w:hAnsi="Times New Roman" w:cs="Times New Roman"/>
          <w:b/>
          <w:color w:val="000000"/>
          <w:kern w:val="2"/>
          <w:sz w:val="24"/>
          <w:szCs w:val="24"/>
          <w:lang w:eastAsia="ar-SA"/>
        </w:rPr>
      </w:pPr>
      <w:r w:rsidRPr="00801A53">
        <w:rPr>
          <w:rFonts w:ascii="Times New Roman" w:eastAsia="Arial Unicode MS" w:hAnsi="Times New Roman" w:cs="Times New Roman"/>
          <w:b/>
          <w:color w:val="000000"/>
          <w:kern w:val="2"/>
          <w:sz w:val="24"/>
          <w:szCs w:val="24"/>
          <w:lang w:eastAsia="ar-SA"/>
        </w:rPr>
        <w:t>Раскид уговора</w:t>
      </w:r>
    </w:p>
    <w:p w:rsidR="00801A53" w:rsidRDefault="00801A53" w:rsidP="00801A53">
      <w:pPr>
        <w:tabs>
          <w:tab w:val="left" w:pos="3544"/>
        </w:tabs>
        <w:suppressAutoHyphens/>
        <w:spacing w:after="0" w:line="100" w:lineRule="atLeast"/>
        <w:rPr>
          <w:rFonts w:ascii="Times New Roman" w:eastAsia="Arial Unicode MS" w:hAnsi="Times New Roman" w:cs="Times New Roman"/>
          <w:color w:val="000000"/>
          <w:kern w:val="2"/>
          <w:sz w:val="24"/>
          <w:szCs w:val="24"/>
          <w:lang w:eastAsia="ar-SA"/>
        </w:rPr>
      </w:pPr>
      <w:proofErr w:type="gramStart"/>
      <w:r w:rsidRPr="00801A53">
        <w:rPr>
          <w:rFonts w:ascii="Times New Roman" w:eastAsia="Arial Unicode MS" w:hAnsi="Times New Roman" w:cs="Times New Roman"/>
          <w:color w:val="000000"/>
          <w:kern w:val="2"/>
          <w:sz w:val="24"/>
          <w:szCs w:val="24"/>
          <w:lang w:eastAsia="ar-SA"/>
        </w:rPr>
        <w:t>Уговор се може раскинути споразумно, писменом сагласношћу уговорних страна и у случајевима предвиђеним Законом о облигационим односима РС.</w:t>
      </w:r>
      <w:proofErr w:type="gramEnd"/>
    </w:p>
    <w:p w:rsidR="0080745D" w:rsidRPr="0080745D" w:rsidRDefault="0080745D" w:rsidP="00801A53">
      <w:pPr>
        <w:tabs>
          <w:tab w:val="left" w:pos="3544"/>
        </w:tabs>
        <w:suppressAutoHyphens/>
        <w:spacing w:after="0" w:line="100" w:lineRule="atLeast"/>
        <w:rPr>
          <w:rFonts w:ascii="Times New Roman" w:eastAsia="Arial Unicode MS" w:hAnsi="Times New Roman" w:cs="Times New Roman"/>
          <w:color w:val="000000"/>
          <w:kern w:val="2"/>
          <w:sz w:val="24"/>
          <w:szCs w:val="24"/>
          <w:lang w:eastAsia="ar-SA"/>
        </w:rPr>
      </w:pPr>
    </w:p>
    <w:p w:rsidR="00801A53" w:rsidRPr="00801A53" w:rsidRDefault="00801A53" w:rsidP="00801A53">
      <w:pPr>
        <w:tabs>
          <w:tab w:val="left" w:pos="3544"/>
        </w:tabs>
        <w:suppressAutoHyphens/>
        <w:spacing w:after="0" w:line="100" w:lineRule="atLeast"/>
        <w:rPr>
          <w:rFonts w:ascii="Times New Roman" w:eastAsia="Arial Unicode MS" w:hAnsi="Times New Roman" w:cs="Times New Roman"/>
          <w:color w:val="000000"/>
          <w:kern w:val="2"/>
          <w:sz w:val="24"/>
          <w:szCs w:val="24"/>
          <w:lang w:eastAsia="ar-SA"/>
        </w:rPr>
      </w:pPr>
      <w:r w:rsidRPr="00801A53">
        <w:rPr>
          <w:rFonts w:ascii="Times New Roman" w:eastAsia="Arial Unicode MS" w:hAnsi="Times New Roman" w:cs="Times New Roman"/>
          <w:color w:val="000000"/>
          <w:kern w:val="2"/>
          <w:sz w:val="24"/>
          <w:szCs w:val="24"/>
          <w:lang w:eastAsia="ar-SA"/>
        </w:rPr>
        <w:tab/>
      </w:r>
      <w:proofErr w:type="gramStart"/>
      <w:r w:rsidRPr="00801A53">
        <w:rPr>
          <w:rFonts w:ascii="Times New Roman" w:eastAsia="Arial Unicode MS" w:hAnsi="Times New Roman" w:cs="Times New Roman"/>
          <w:color w:val="000000"/>
          <w:kern w:val="2"/>
          <w:sz w:val="24"/>
          <w:szCs w:val="24"/>
          <w:lang w:eastAsia="ar-SA"/>
        </w:rPr>
        <w:t>Члан 11.</w:t>
      </w:r>
      <w:proofErr w:type="gramEnd"/>
    </w:p>
    <w:p w:rsidR="00801A53" w:rsidRPr="00801A53" w:rsidRDefault="00801A53" w:rsidP="00801A53">
      <w:pPr>
        <w:tabs>
          <w:tab w:val="left" w:pos="3544"/>
        </w:tabs>
        <w:suppressAutoHyphens/>
        <w:spacing w:after="0" w:line="100" w:lineRule="atLeast"/>
        <w:rPr>
          <w:rFonts w:ascii="Times New Roman" w:eastAsia="Arial Unicode MS" w:hAnsi="Times New Roman" w:cs="Times New Roman"/>
          <w:b/>
          <w:color w:val="000000"/>
          <w:kern w:val="2"/>
          <w:sz w:val="24"/>
          <w:szCs w:val="24"/>
          <w:lang w:eastAsia="ar-SA"/>
        </w:rPr>
      </w:pPr>
      <w:r w:rsidRPr="00801A53">
        <w:rPr>
          <w:rFonts w:ascii="Times New Roman" w:eastAsia="Arial Unicode MS" w:hAnsi="Times New Roman" w:cs="Times New Roman"/>
          <w:b/>
          <w:color w:val="000000"/>
          <w:kern w:val="2"/>
          <w:sz w:val="24"/>
          <w:szCs w:val="24"/>
          <w:lang w:eastAsia="ar-SA"/>
        </w:rPr>
        <w:t>Решавање спорова</w:t>
      </w:r>
    </w:p>
    <w:p w:rsidR="00801A53" w:rsidRPr="00801A53" w:rsidRDefault="00801A53" w:rsidP="00801A53">
      <w:pPr>
        <w:tabs>
          <w:tab w:val="left" w:pos="3544"/>
        </w:tabs>
        <w:suppressAutoHyphens/>
        <w:spacing w:after="0" w:line="100" w:lineRule="atLeast"/>
        <w:rPr>
          <w:rFonts w:ascii="Times New Roman" w:eastAsia="Arial Unicode MS" w:hAnsi="Times New Roman" w:cs="Times New Roman"/>
          <w:color w:val="000000"/>
          <w:kern w:val="2"/>
          <w:sz w:val="24"/>
          <w:szCs w:val="24"/>
          <w:lang w:eastAsia="ar-SA"/>
        </w:rPr>
      </w:pPr>
      <w:proofErr w:type="gramStart"/>
      <w:r w:rsidRPr="00801A53">
        <w:rPr>
          <w:rFonts w:ascii="Times New Roman" w:eastAsia="Arial Unicode MS" w:hAnsi="Times New Roman" w:cs="Times New Roman"/>
          <w:color w:val="000000"/>
          <w:kern w:val="2"/>
          <w:sz w:val="24"/>
          <w:szCs w:val="24"/>
          <w:lang w:eastAsia="ar-SA"/>
        </w:rPr>
        <w:t>Уговорне стране су сагласне да ће сваки спор који настане у вези са овим уговором, настојати да реше мирним путем у духу добре пословне сарадње.</w:t>
      </w:r>
      <w:proofErr w:type="gramEnd"/>
    </w:p>
    <w:p w:rsidR="00801A53" w:rsidRPr="00801A53" w:rsidRDefault="00801A53" w:rsidP="00801A53">
      <w:pPr>
        <w:tabs>
          <w:tab w:val="left" w:pos="3544"/>
        </w:tabs>
        <w:suppressAutoHyphens/>
        <w:spacing w:after="0" w:line="100" w:lineRule="atLeast"/>
        <w:rPr>
          <w:rFonts w:ascii="Times New Roman" w:eastAsia="Arial Unicode MS" w:hAnsi="Times New Roman" w:cs="Times New Roman"/>
          <w:color w:val="000000"/>
          <w:kern w:val="2"/>
          <w:sz w:val="24"/>
          <w:szCs w:val="24"/>
          <w:lang w:val="sr-Cyrl-CS" w:eastAsia="ar-SA"/>
        </w:rPr>
      </w:pPr>
      <w:proofErr w:type="gramStart"/>
      <w:r w:rsidRPr="00801A53">
        <w:rPr>
          <w:rFonts w:ascii="Times New Roman" w:eastAsia="Arial Unicode MS" w:hAnsi="Times New Roman" w:cs="Times New Roman"/>
          <w:color w:val="000000"/>
          <w:kern w:val="2"/>
          <w:sz w:val="24"/>
          <w:szCs w:val="24"/>
          <w:lang w:eastAsia="ar-SA"/>
        </w:rPr>
        <w:t>За све што овим Уговором није посебно утврђено примењују се одредбе Закона о облигационим односима</w:t>
      </w:r>
      <w:r w:rsidRPr="00801A53">
        <w:rPr>
          <w:rFonts w:ascii="Times New Roman" w:eastAsia="Arial Unicode MS" w:hAnsi="Times New Roman" w:cs="Times New Roman"/>
          <w:color w:val="000000"/>
          <w:kern w:val="2"/>
          <w:sz w:val="24"/>
          <w:szCs w:val="24"/>
          <w:lang w:val="sr-Cyrl-CS" w:eastAsia="ar-SA"/>
        </w:rPr>
        <w:t>.</w:t>
      </w:r>
      <w:proofErr w:type="gramEnd"/>
    </w:p>
    <w:p w:rsidR="00801A53" w:rsidRPr="00801A53" w:rsidRDefault="00801A53" w:rsidP="00801A53">
      <w:pPr>
        <w:tabs>
          <w:tab w:val="left" w:pos="3544"/>
        </w:tabs>
        <w:suppressAutoHyphens/>
        <w:spacing w:after="0" w:line="100" w:lineRule="atLeast"/>
        <w:rPr>
          <w:rFonts w:ascii="Times New Roman" w:eastAsia="Arial Unicode MS" w:hAnsi="Times New Roman" w:cs="Times New Roman"/>
          <w:color w:val="000000"/>
          <w:kern w:val="2"/>
          <w:sz w:val="24"/>
          <w:szCs w:val="24"/>
          <w:lang w:val="sr-Cyrl-CS" w:eastAsia="ar-SA"/>
        </w:rPr>
      </w:pPr>
    </w:p>
    <w:p w:rsidR="00801A53" w:rsidRPr="00801A53" w:rsidRDefault="00801A53" w:rsidP="00801A53">
      <w:pPr>
        <w:tabs>
          <w:tab w:val="left" w:pos="3544"/>
        </w:tabs>
        <w:suppressAutoHyphens/>
        <w:spacing w:after="0" w:line="100" w:lineRule="atLeast"/>
        <w:rPr>
          <w:rFonts w:ascii="Times New Roman" w:eastAsia="Arial Unicode MS" w:hAnsi="Times New Roman" w:cs="Times New Roman"/>
          <w:color w:val="000000"/>
          <w:kern w:val="2"/>
          <w:sz w:val="24"/>
          <w:szCs w:val="24"/>
          <w:lang w:eastAsia="ar-SA"/>
        </w:rPr>
      </w:pPr>
      <w:r w:rsidRPr="00801A53">
        <w:rPr>
          <w:rFonts w:ascii="Times New Roman" w:eastAsia="Arial Unicode MS" w:hAnsi="Times New Roman" w:cs="Times New Roman"/>
          <w:color w:val="000000"/>
          <w:kern w:val="2"/>
          <w:sz w:val="24"/>
          <w:szCs w:val="24"/>
          <w:lang w:eastAsia="ar-SA"/>
        </w:rPr>
        <w:t>НАРУЧИЛАЦ-КУПАЦ                                                  ИСПОРУЧИЛАЦ-СНАБДЕВАЧ</w:t>
      </w:r>
    </w:p>
    <w:p w:rsidR="001B5BE4" w:rsidRPr="001B5BE4" w:rsidRDefault="00801A53" w:rsidP="00801A53">
      <w:pPr>
        <w:shd w:val="clear" w:color="auto" w:fill="FFFFFF"/>
        <w:suppressAutoHyphens/>
        <w:spacing w:after="0" w:line="100" w:lineRule="atLeast"/>
        <w:jc w:val="both"/>
        <w:rPr>
          <w:rFonts w:ascii="Times New Roman" w:eastAsia="Arial Unicode MS" w:hAnsi="Times New Roman" w:cs="Times New Roman"/>
          <w:color w:val="000000"/>
          <w:kern w:val="1"/>
          <w:sz w:val="24"/>
          <w:szCs w:val="24"/>
          <w:lang w:eastAsia="ar-SA"/>
        </w:rPr>
      </w:pPr>
      <w:r w:rsidRPr="00801A53">
        <w:rPr>
          <w:rFonts w:ascii="Times New Roman" w:eastAsia="Arial Unicode MS" w:hAnsi="Times New Roman" w:cs="Times New Roman"/>
          <w:color w:val="000000"/>
          <w:kern w:val="2"/>
          <w:sz w:val="24"/>
          <w:szCs w:val="24"/>
          <w:lang w:eastAsia="ar-SA"/>
        </w:rPr>
        <w:t>____________________                                                  _____________________________</w:t>
      </w:r>
    </w:p>
    <w:p w:rsidR="001B5BE4" w:rsidRPr="001B5BE4" w:rsidRDefault="001B5BE4" w:rsidP="001B5BE4">
      <w:pPr>
        <w:suppressAutoHyphens/>
        <w:spacing w:after="0" w:line="100" w:lineRule="atLeast"/>
        <w:jc w:val="both"/>
        <w:rPr>
          <w:rFonts w:ascii="Arial" w:eastAsia="Arial Unicode MS" w:hAnsi="Arial" w:cs="Arial"/>
          <w:color w:val="000000"/>
          <w:kern w:val="1"/>
          <w:sz w:val="24"/>
          <w:szCs w:val="24"/>
          <w:lang w:eastAsia="ar-SA"/>
        </w:rPr>
      </w:pPr>
    </w:p>
    <w:p w:rsidR="001B5BE4" w:rsidRPr="001B5BE4" w:rsidRDefault="001B5BE4" w:rsidP="001B5BE4">
      <w:pPr>
        <w:suppressAutoHyphens/>
        <w:spacing w:after="0" w:line="100" w:lineRule="atLeast"/>
        <w:jc w:val="both"/>
        <w:rPr>
          <w:rFonts w:ascii="Arial" w:eastAsia="Arial Unicode MS" w:hAnsi="Arial" w:cs="Arial"/>
          <w:color w:val="000000"/>
          <w:kern w:val="1"/>
          <w:sz w:val="24"/>
          <w:szCs w:val="24"/>
          <w:lang w:eastAsia="ar-SA"/>
        </w:rPr>
      </w:pPr>
    </w:p>
    <w:p w:rsidR="001B5BE4" w:rsidRPr="001B5BE4" w:rsidRDefault="001B5BE4" w:rsidP="001B5BE4">
      <w:pPr>
        <w:suppressAutoHyphens/>
        <w:spacing w:after="0" w:line="100" w:lineRule="atLeast"/>
        <w:jc w:val="both"/>
        <w:rPr>
          <w:rFonts w:ascii="Arial" w:eastAsia="Arial Unicode MS" w:hAnsi="Arial" w:cs="Arial"/>
          <w:color w:val="000000"/>
          <w:kern w:val="1"/>
          <w:sz w:val="24"/>
          <w:szCs w:val="24"/>
          <w:lang w:eastAsia="ar-SA"/>
        </w:rPr>
      </w:pPr>
    </w:p>
    <w:p w:rsidR="001B5BE4" w:rsidRPr="001B5BE4" w:rsidRDefault="001B5BE4" w:rsidP="001B5BE4">
      <w:pPr>
        <w:suppressAutoHyphens/>
        <w:spacing w:after="0" w:line="100" w:lineRule="atLeast"/>
        <w:jc w:val="both"/>
        <w:rPr>
          <w:rFonts w:ascii="Arial" w:eastAsia="Arial Unicode MS" w:hAnsi="Arial" w:cs="Arial"/>
          <w:color w:val="000000"/>
          <w:kern w:val="1"/>
          <w:sz w:val="24"/>
          <w:szCs w:val="24"/>
          <w:lang w:eastAsia="ar-SA"/>
        </w:rPr>
      </w:pPr>
    </w:p>
    <w:p w:rsidR="001B5BE4" w:rsidRPr="001B5BE4" w:rsidRDefault="001B5BE4" w:rsidP="001B5BE4">
      <w:pPr>
        <w:suppressAutoHyphens/>
        <w:spacing w:after="0" w:line="100" w:lineRule="atLeast"/>
        <w:jc w:val="both"/>
        <w:rPr>
          <w:rFonts w:ascii="Arial" w:eastAsia="Arial Unicode MS" w:hAnsi="Arial" w:cs="Arial"/>
          <w:color w:val="000000"/>
          <w:kern w:val="1"/>
          <w:sz w:val="24"/>
          <w:szCs w:val="24"/>
          <w:lang w:eastAsia="ar-SA"/>
        </w:rPr>
      </w:pPr>
    </w:p>
    <w:p w:rsidR="001B5BE4" w:rsidRPr="001B5BE4" w:rsidRDefault="001B5BE4" w:rsidP="001B5BE4">
      <w:pPr>
        <w:suppressAutoHyphens/>
        <w:spacing w:after="0" w:line="100" w:lineRule="atLeast"/>
        <w:jc w:val="both"/>
        <w:rPr>
          <w:rFonts w:ascii="Arial" w:eastAsia="Arial Unicode MS" w:hAnsi="Arial" w:cs="Arial"/>
          <w:color w:val="000000"/>
          <w:kern w:val="1"/>
          <w:sz w:val="24"/>
          <w:szCs w:val="24"/>
          <w:lang w:eastAsia="ar-SA"/>
        </w:rPr>
      </w:pPr>
    </w:p>
    <w:p w:rsidR="001B5BE4" w:rsidRPr="001B5BE4" w:rsidRDefault="001B5BE4" w:rsidP="001B5BE4">
      <w:pPr>
        <w:suppressAutoHyphens/>
        <w:spacing w:after="0" w:line="100" w:lineRule="atLeast"/>
        <w:jc w:val="both"/>
        <w:rPr>
          <w:rFonts w:ascii="Arial" w:eastAsia="Arial Unicode MS" w:hAnsi="Arial" w:cs="Arial"/>
          <w:color w:val="000000"/>
          <w:kern w:val="1"/>
          <w:sz w:val="24"/>
          <w:szCs w:val="24"/>
          <w:lang w:eastAsia="ar-SA"/>
        </w:rPr>
      </w:pPr>
    </w:p>
    <w:p w:rsidR="001B5BE4" w:rsidRPr="001B5BE4" w:rsidRDefault="001B5BE4" w:rsidP="001B5BE4">
      <w:pPr>
        <w:suppressAutoHyphens/>
        <w:spacing w:after="0" w:line="100" w:lineRule="atLeast"/>
        <w:jc w:val="both"/>
        <w:rPr>
          <w:rFonts w:ascii="Arial" w:eastAsia="Arial Unicode MS" w:hAnsi="Arial" w:cs="Arial"/>
          <w:color w:val="000000"/>
          <w:kern w:val="1"/>
          <w:sz w:val="24"/>
          <w:szCs w:val="24"/>
          <w:lang w:eastAsia="ar-SA"/>
        </w:rPr>
      </w:pPr>
    </w:p>
    <w:p w:rsidR="001B5BE4" w:rsidRPr="001B5BE4" w:rsidRDefault="001B5BE4" w:rsidP="001B5BE4">
      <w:pPr>
        <w:shd w:val="clear" w:color="auto" w:fill="C6D9F1"/>
        <w:suppressAutoHyphens/>
        <w:spacing w:after="0" w:line="100" w:lineRule="atLeast"/>
        <w:jc w:val="center"/>
        <w:rPr>
          <w:rFonts w:ascii="Arial" w:eastAsia="Arial Unicode MS" w:hAnsi="Arial" w:cs="Arial"/>
          <w:b/>
          <w:bCs/>
          <w:i/>
          <w:iCs/>
          <w:color w:val="000000"/>
          <w:kern w:val="1"/>
          <w:sz w:val="28"/>
          <w:szCs w:val="28"/>
          <w:lang w:eastAsia="ar-SA"/>
        </w:rPr>
      </w:pPr>
      <w:r w:rsidRPr="001B5BE4">
        <w:rPr>
          <w:rFonts w:ascii="Arial" w:eastAsia="Arial Unicode MS" w:hAnsi="Arial" w:cs="Arial"/>
          <w:b/>
          <w:bCs/>
          <w:i/>
          <w:iCs/>
          <w:color w:val="000000"/>
          <w:kern w:val="1"/>
          <w:sz w:val="28"/>
          <w:szCs w:val="28"/>
          <w:lang w:eastAsia="ar-SA"/>
        </w:rPr>
        <w:t>VIII УПУТСТВО ПОНУЂАЧИМА КАКО ДА САЧИНЕ ПОНУДУ</w:t>
      </w:r>
    </w:p>
    <w:p w:rsidR="001B5BE4" w:rsidRPr="001B5BE4" w:rsidRDefault="001B5BE4" w:rsidP="001B5BE4">
      <w:pPr>
        <w:shd w:val="clear" w:color="auto" w:fill="C6D9F1"/>
        <w:suppressAutoHyphens/>
        <w:spacing w:after="0" w:line="100" w:lineRule="atLeast"/>
        <w:jc w:val="center"/>
        <w:rPr>
          <w:rFonts w:ascii="Arial" w:eastAsia="Arial Unicode MS" w:hAnsi="Arial" w:cs="Arial"/>
          <w:b/>
          <w:bCs/>
          <w:i/>
          <w:iCs/>
          <w:color w:val="000000"/>
          <w:kern w:val="1"/>
          <w:sz w:val="28"/>
          <w:szCs w:val="28"/>
          <w:lang w:eastAsia="ar-SA"/>
        </w:rPr>
      </w:pPr>
    </w:p>
    <w:p w:rsidR="001B5BE4" w:rsidRPr="001B5BE4" w:rsidRDefault="001B5BE4" w:rsidP="001B5BE4">
      <w:pPr>
        <w:suppressAutoHyphens/>
        <w:spacing w:after="0" w:line="100" w:lineRule="atLeast"/>
        <w:jc w:val="both"/>
        <w:rPr>
          <w:rFonts w:ascii="Arial" w:eastAsia="Arial Unicode MS" w:hAnsi="Arial" w:cs="Arial"/>
          <w:b/>
          <w:bCs/>
          <w:i/>
          <w:iCs/>
          <w:color w:val="000000"/>
          <w:kern w:val="1"/>
          <w:sz w:val="28"/>
          <w:szCs w:val="28"/>
          <w:lang w:eastAsia="ar-SA"/>
        </w:rPr>
      </w:pPr>
    </w:p>
    <w:p w:rsidR="001B5BE4" w:rsidRPr="001B5BE4" w:rsidRDefault="001B5BE4" w:rsidP="001B5BE4">
      <w:pPr>
        <w:suppressAutoHyphens/>
        <w:spacing w:after="0" w:line="100" w:lineRule="atLeast"/>
        <w:jc w:val="both"/>
        <w:rPr>
          <w:rFonts w:ascii="Arial" w:eastAsia="Arial Unicode MS" w:hAnsi="Arial" w:cs="Arial"/>
          <w:b/>
          <w:bCs/>
          <w:i/>
          <w:iCs/>
          <w:color w:val="000000"/>
          <w:kern w:val="1"/>
          <w:sz w:val="24"/>
          <w:szCs w:val="24"/>
          <w:lang w:eastAsia="ar-SA"/>
        </w:rPr>
      </w:pPr>
      <w:r w:rsidRPr="001B5BE4">
        <w:rPr>
          <w:rFonts w:ascii="Arial" w:eastAsia="Arial Unicode MS" w:hAnsi="Arial" w:cs="Arial"/>
          <w:b/>
          <w:bCs/>
          <w:i/>
          <w:iCs/>
          <w:color w:val="000000"/>
          <w:kern w:val="1"/>
          <w:sz w:val="24"/>
          <w:szCs w:val="24"/>
          <w:lang w:eastAsia="ar-SA"/>
        </w:rPr>
        <w:t>1. ПОДАЦИ О ЈЕЗИКУ НА КОЈЕМ ПОНУДА МОРА ДА БУДЕ САСТАВЉЕНА</w:t>
      </w:r>
    </w:p>
    <w:p w:rsidR="001B5BE4" w:rsidRPr="001B5BE4" w:rsidRDefault="001B5BE4" w:rsidP="001B5BE4">
      <w:pPr>
        <w:suppressAutoHyphens/>
        <w:spacing w:after="0" w:line="100" w:lineRule="atLeast"/>
        <w:jc w:val="both"/>
        <w:rPr>
          <w:rFonts w:ascii="Arial" w:eastAsia="Arial Unicode MS" w:hAnsi="Arial" w:cs="Arial"/>
          <w:b/>
          <w:bCs/>
          <w:i/>
          <w:iCs/>
          <w:color w:val="000000"/>
          <w:kern w:val="1"/>
          <w:sz w:val="24"/>
          <w:szCs w:val="24"/>
          <w:lang w:eastAsia="ar-SA"/>
        </w:rPr>
      </w:pPr>
    </w:p>
    <w:p w:rsidR="001B5BE4" w:rsidRPr="001B5BE4" w:rsidRDefault="001B5BE4" w:rsidP="001B5BE4">
      <w:pPr>
        <w:suppressAutoHyphens/>
        <w:spacing w:after="0" w:line="100" w:lineRule="atLeast"/>
        <w:jc w:val="both"/>
        <w:rPr>
          <w:rFonts w:ascii="Arial" w:eastAsia="Arial Unicode MS" w:hAnsi="Arial" w:cs="Arial"/>
          <w:b/>
          <w:bCs/>
          <w:i/>
          <w:iCs/>
          <w:color w:val="000000"/>
          <w:kern w:val="1"/>
          <w:sz w:val="24"/>
          <w:szCs w:val="24"/>
          <w:lang w:eastAsia="ar-SA"/>
        </w:rPr>
      </w:pPr>
      <w:proofErr w:type="gramStart"/>
      <w:r w:rsidRPr="001B5BE4">
        <w:rPr>
          <w:rFonts w:ascii="Arial" w:eastAsia="Arial Unicode MS" w:hAnsi="Arial" w:cs="Arial"/>
          <w:color w:val="000000"/>
          <w:kern w:val="1"/>
          <w:sz w:val="24"/>
          <w:szCs w:val="24"/>
          <w:lang w:eastAsia="ar-SA"/>
        </w:rPr>
        <w:t>Понуђач подноси понуду на српском језику.</w:t>
      </w:r>
      <w:proofErr w:type="gramEnd"/>
    </w:p>
    <w:p w:rsidR="001B5BE4" w:rsidRPr="001B5BE4" w:rsidRDefault="001B5BE4" w:rsidP="001B5BE4">
      <w:pPr>
        <w:suppressAutoHyphens/>
        <w:spacing w:after="0" w:line="100" w:lineRule="atLeast"/>
        <w:jc w:val="both"/>
        <w:rPr>
          <w:rFonts w:ascii="Arial" w:eastAsia="Arial Unicode MS" w:hAnsi="Arial" w:cs="Arial"/>
          <w:b/>
          <w:bCs/>
          <w:i/>
          <w:iCs/>
          <w:color w:val="000000"/>
          <w:kern w:val="1"/>
          <w:sz w:val="24"/>
          <w:szCs w:val="24"/>
          <w:lang w:eastAsia="ar-SA"/>
        </w:rPr>
      </w:pPr>
    </w:p>
    <w:p w:rsidR="001B5BE4" w:rsidRPr="001B5BE4" w:rsidRDefault="001B5BE4" w:rsidP="001B5BE4">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1B5BE4" w:rsidRPr="001B5BE4" w:rsidRDefault="001B5BE4" w:rsidP="001B5BE4">
      <w:pPr>
        <w:suppressAutoHyphens/>
        <w:spacing w:after="0" w:line="100" w:lineRule="atLeast"/>
        <w:jc w:val="both"/>
        <w:rPr>
          <w:rFonts w:ascii="Arial" w:eastAsia="TimesNewRomanPSMT" w:hAnsi="Arial" w:cs="Arial"/>
          <w:bCs/>
          <w:color w:val="000000"/>
          <w:kern w:val="1"/>
          <w:sz w:val="24"/>
          <w:szCs w:val="24"/>
          <w:lang w:eastAsia="ar-SA"/>
        </w:rPr>
      </w:pPr>
      <w:r w:rsidRPr="001B5BE4">
        <w:rPr>
          <w:rFonts w:ascii="Arial" w:eastAsia="Arial Unicode MS" w:hAnsi="Arial" w:cs="Arial"/>
          <w:b/>
          <w:bCs/>
          <w:i/>
          <w:iCs/>
          <w:color w:val="000000"/>
          <w:kern w:val="1"/>
          <w:sz w:val="24"/>
          <w:szCs w:val="24"/>
          <w:lang w:eastAsia="ar-SA"/>
        </w:rPr>
        <w:t>2. НАЧИН ПОДНОШЕЊА ПОНУДА</w:t>
      </w:r>
    </w:p>
    <w:p w:rsidR="001B5BE4" w:rsidRPr="001B5BE4" w:rsidRDefault="001B5BE4" w:rsidP="001B5BE4">
      <w:pPr>
        <w:suppressAutoHyphens/>
        <w:spacing w:after="0" w:line="100" w:lineRule="atLeast"/>
        <w:jc w:val="both"/>
        <w:rPr>
          <w:rFonts w:ascii="Arial" w:eastAsia="TimesNewRomanPSMT" w:hAnsi="Arial" w:cs="Arial"/>
          <w:bCs/>
          <w:color w:val="000000"/>
          <w:kern w:val="1"/>
          <w:sz w:val="24"/>
          <w:szCs w:val="24"/>
          <w:lang w:eastAsia="ar-SA"/>
        </w:rPr>
      </w:pPr>
    </w:p>
    <w:p w:rsidR="001B5BE4" w:rsidRPr="001B5BE4" w:rsidRDefault="001B5BE4" w:rsidP="001B5BE4">
      <w:pPr>
        <w:suppressAutoHyphens/>
        <w:spacing w:after="0" w:line="100" w:lineRule="atLeast"/>
        <w:jc w:val="both"/>
        <w:rPr>
          <w:rFonts w:ascii="Arial" w:eastAsia="TimesNewRomanPSMT" w:hAnsi="Arial" w:cs="Arial"/>
          <w:bCs/>
          <w:color w:val="000000"/>
          <w:kern w:val="1"/>
          <w:sz w:val="24"/>
          <w:szCs w:val="24"/>
          <w:lang w:eastAsia="ar-SA"/>
        </w:rPr>
      </w:pPr>
      <w:proofErr w:type="gramStart"/>
      <w:r w:rsidRPr="001B5BE4">
        <w:rPr>
          <w:rFonts w:ascii="Arial" w:eastAsia="TimesNewRomanPSMT" w:hAnsi="Arial" w:cs="Arial"/>
          <w:bCs/>
          <w:color w:val="000000"/>
          <w:kern w:val="1"/>
          <w:sz w:val="24"/>
          <w:szCs w:val="24"/>
          <w:lang w:eastAsia="ar-SA"/>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1B5BE4">
        <w:rPr>
          <w:rFonts w:ascii="Arial" w:eastAsia="TimesNewRomanPSMT" w:hAnsi="Arial" w:cs="Arial"/>
          <w:bCs/>
          <w:color w:val="000000"/>
          <w:kern w:val="1"/>
          <w:sz w:val="24"/>
          <w:szCs w:val="24"/>
          <w:lang w:eastAsia="ar-SA"/>
        </w:rPr>
        <w:t xml:space="preserve"> </w:t>
      </w:r>
    </w:p>
    <w:p w:rsidR="001B5BE4" w:rsidRPr="001B5BE4" w:rsidRDefault="001B5BE4" w:rsidP="001B5BE4">
      <w:pPr>
        <w:suppressAutoHyphens/>
        <w:spacing w:after="0" w:line="100" w:lineRule="atLeast"/>
        <w:jc w:val="both"/>
        <w:rPr>
          <w:rFonts w:ascii="Arial" w:eastAsia="TimesNewRomanPSMT" w:hAnsi="Arial" w:cs="Arial"/>
          <w:bCs/>
          <w:color w:val="000000"/>
          <w:kern w:val="1"/>
          <w:sz w:val="24"/>
          <w:szCs w:val="24"/>
          <w:lang w:eastAsia="ar-SA"/>
        </w:rPr>
      </w:pPr>
      <w:proofErr w:type="gramStart"/>
      <w:r w:rsidRPr="001B5BE4">
        <w:rPr>
          <w:rFonts w:ascii="Arial" w:eastAsia="TimesNewRomanPSMT" w:hAnsi="Arial" w:cs="Arial"/>
          <w:bCs/>
          <w:color w:val="000000"/>
          <w:kern w:val="1"/>
          <w:sz w:val="24"/>
          <w:szCs w:val="24"/>
          <w:lang w:eastAsia="ar-SA"/>
        </w:rPr>
        <w:t>На полеђини коверте или на кутији навести назив</w:t>
      </w:r>
      <w:r w:rsidRPr="001B5BE4">
        <w:rPr>
          <w:rFonts w:ascii="Arial" w:eastAsia="TimesNewRomanPSMT" w:hAnsi="Arial" w:cs="Arial"/>
          <w:bCs/>
          <w:color w:val="000000"/>
          <w:kern w:val="1"/>
          <w:sz w:val="24"/>
          <w:szCs w:val="24"/>
          <w:lang w:val="sr-Cyrl-CS" w:eastAsia="ar-SA"/>
        </w:rPr>
        <w:t xml:space="preserve"> и адресу</w:t>
      </w:r>
      <w:r w:rsidRPr="001B5BE4">
        <w:rPr>
          <w:rFonts w:ascii="Arial" w:eastAsia="TimesNewRomanPSMT" w:hAnsi="Arial" w:cs="Arial"/>
          <w:bCs/>
          <w:color w:val="000000"/>
          <w:kern w:val="1"/>
          <w:sz w:val="24"/>
          <w:szCs w:val="24"/>
          <w:lang w:eastAsia="ar-SA"/>
        </w:rPr>
        <w:t xml:space="preserve"> понуђача.</w:t>
      </w:r>
      <w:proofErr w:type="gramEnd"/>
      <w:r w:rsidRPr="001B5BE4">
        <w:rPr>
          <w:rFonts w:ascii="Arial" w:eastAsia="TimesNewRomanPSMT" w:hAnsi="Arial" w:cs="Arial"/>
          <w:bCs/>
          <w:color w:val="000000"/>
          <w:kern w:val="1"/>
          <w:sz w:val="24"/>
          <w:szCs w:val="24"/>
          <w:lang w:eastAsia="ar-SA"/>
        </w:rPr>
        <w:t xml:space="preserve"> </w:t>
      </w:r>
    </w:p>
    <w:p w:rsidR="001B5BE4" w:rsidRPr="001B5BE4" w:rsidRDefault="001B5BE4" w:rsidP="001B5BE4">
      <w:pPr>
        <w:suppressAutoHyphens/>
        <w:spacing w:after="0" w:line="100" w:lineRule="atLeast"/>
        <w:jc w:val="both"/>
        <w:rPr>
          <w:rFonts w:ascii="Arial" w:eastAsia="TimesNewRomanPSMT" w:hAnsi="Arial" w:cs="Arial"/>
          <w:bCs/>
          <w:color w:val="000000"/>
          <w:kern w:val="1"/>
          <w:sz w:val="24"/>
          <w:szCs w:val="24"/>
          <w:lang w:eastAsia="ar-SA"/>
        </w:rPr>
      </w:pPr>
      <w:proofErr w:type="gramStart"/>
      <w:r w:rsidRPr="001B5BE4">
        <w:rPr>
          <w:rFonts w:ascii="Arial" w:eastAsia="TimesNewRomanPSMT" w:hAnsi="Arial" w:cs="Arial"/>
          <w:bCs/>
          <w:color w:val="000000"/>
          <w:kern w:val="1"/>
          <w:sz w:val="24"/>
          <w:szCs w:val="24"/>
          <w:lang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1B5BE4" w:rsidRPr="00495608" w:rsidRDefault="001B5BE4" w:rsidP="001B5BE4">
      <w:pPr>
        <w:suppressAutoHyphens/>
        <w:autoSpaceDE w:val="0"/>
        <w:autoSpaceDN w:val="0"/>
        <w:adjustRightInd w:val="0"/>
        <w:spacing w:after="0" w:line="240" w:lineRule="auto"/>
        <w:jc w:val="both"/>
        <w:rPr>
          <w:rFonts w:ascii="Arial" w:eastAsia="Arial Unicode MS" w:hAnsi="Arial" w:cs="Arial"/>
          <w:b/>
          <w:i/>
          <w:iCs/>
          <w:color w:val="FF0000"/>
          <w:kern w:val="1"/>
          <w:sz w:val="24"/>
          <w:szCs w:val="24"/>
          <w:lang w:eastAsia="ar-SA"/>
        </w:rPr>
      </w:pPr>
      <w:r w:rsidRPr="001B5BE4">
        <w:rPr>
          <w:rFonts w:ascii="Arial" w:eastAsia="TimesNewRomanPSMT" w:hAnsi="Arial" w:cs="Arial"/>
          <w:bCs/>
          <w:color w:val="000000"/>
          <w:kern w:val="1"/>
          <w:sz w:val="24"/>
          <w:szCs w:val="24"/>
          <w:lang w:eastAsia="ar-SA"/>
        </w:rPr>
        <w:t xml:space="preserve">Понуду доставити на адресу: </w:t>
      </w:r>
      <w:r w:rsidR="00B5190B" w:rsidRPr="00495608">
        <w:rPr>
          <w:rFonts w:ascii="Arial" w:eastAsia="TimesNewRomanPSMT" w:hAnsi="Arial" w:cs="Arial"/>
          <w:b/>
          <w:bCs/>
          <w:color w:val="000000"/>
          <w:kern w:val="1"/>
          <w:sz w:val="24"/>
          <w:szCs w:val="24"/>
          <w:lang w:eastAsia="ar-SA"/>
        </w:rPr>
        <w:t>Основна школа „Бранко Крсмановић</w:t>
      </w:r>
      <w:proofErr w:type="gramStart"/>
      <w:r w:rsidR="00B5190B" w:rsidRPr="00495608">
        <w:rPr>
          <w:rFonts w:ascii="Arial" w:eastAsia="TimesNewRomanPSMT" w:hAnsi="Arial" w:cs="Arial"/>
          <w:b/>
          <w:bCs/>
          <w:color w:val="000000"/>
          <w:kern w:val="1"/>
          <w:sz w:val="24"/>
          <w:szCs w:val="24"/>
          <w:lang w:eastAsia="ar-SA"/>
        </w:rPr>
        <w:t>“ 35256</w:t>
      </w:r>
      <w:proofErr w:type="gramEnd"/>
      <w:r w:rsidR="00B5190B" w:rsidRPr="00495608">
        <w:rPr>
          <w:rFonts w:ascii="Arial" w:eastAsia="TimesNewRomanPSMT" w:hAnsi="Arial" w:cs="Arial"/>
          <w:b/>
          <w:bCs/>
          <w:color w:val="000000"/>
          <w:kern w:val="1"/>
          <w:sz w:val="24"/>
          <w:szCs w:val="24"/>
          <w:lang w:eastAsia="ar-SA"/>
        </w:rPr>
        <w:t xml:space="preserve"> Сикирица </w:t>
      </w:r>
      <w:r w:rsidRPr="00495608">
        <w:rPr>
          <w:rFonts w:ascii="Arial" w:eastAsia="Arial Unicode MS" w:hAnsi="Arial" w:cs="Arial"/>
          <w:b/>
          <w:i/>
          <w:iCs/>
          <w:color w:val="000000"/>
          <w:kern w:val="1"/>
          <w:sz w:val="24"/>
          <w:szCs w:val="24"/>
          <w:lang w:eastAsia="ar-SA"/>
        </w:rPr>
        <w:t xml:space="preserve"> </w:t>
      </w:r>
      <w:r w:rsidRPr="00495608">
        <w:rPr>
          <w:rFonts w:ascii="Arial" w:eastAsia="TimesNewRomanPSMT" w:hAnsi="Arial" w:cs="Arial"/>
          <w:b/>
          <w:bCs/>
          <w:color w:val="000000"/>
          <w:kern w:val="1"/>
          <w:sz w:val="24"/>
          <w:szCs w:val="24"/>
          <w:lang w:eastAsia="ar-SA"/>
        </w:rPr>
        <w:t xml:space="preserve">са назнаком: </w:t>
      </w:r>
      <w:r w:rsidRPr="00495608">
        <w:rPr>
          <w:rFonts w:ascii="Arial" w:eastAsia="TimesNewRomanPS-BoldMT" w:hAnsi="Arial" w:cs="Arial"/>
          <w:b/>
          <w:bCs/>
          <w:color w:val="000000"/>
          <w:kern w:val="1"/>
          <w:sz w:val="24"/>
          <w:szCs w:val="24"/>
          <w:lang w:eastAsia="ar-SA"/>
        </w:rPr>
        <w:t>,,Понуда за јавну набавку</w:t>
      </w:r>
      <w:r w:rsidRPr="00495608">
        <w:rPr>
          <w:rFonts w:ascii="Arial" w:eastAsia="Arial Unicode MS" w:hAnsi="Arial" w:cs="Arial"/>
          <w:b/>
          <w:color w:val="000000"/>
          <w:kern w:val="1"/>
          <w:sz w:val="24"/>
          <w:szCs w:val="24"/>
          <w:lang w:eastAsia="ar-SA"/>
        </w:rPr>
        <w:t xml:space="preserve"> </w:t>
      </w:r>
      <w:r w:rsidR="00AF6687" w:rsidRPr="00495608">
        <w:rPr>
          <w:rFonts w:ascii="Arial" w:eastAsia="Arial Unicode MS" w:hAnsi="Arial" w:cs="Arial"/>
          <w:b/>
          <w:color w:val="000000"/>
          <w:kern w:val="1"/>
          <w:sz w:val="24"/>
          <w:szCs w:val="24"/>
          <w:lang w:eastAsia="ar-SA"/>
        </w:rPr>
        <w:t xml:space="preserve"> - добра </w:t>
      </w:r>
      <w:r w:rsidRPr="00495608">
        <w:rPr>
          <w:rFonts w:ascii="Arial" w:eastAsia="Arial Unicode MS" w:hAnsi="Arial" w:cs="Arial"/>
          <w:b/>
          <w:color w:val="000000"/>
          <w:kern w:val="1"/>
          <w:sz w:val="24"/>
          <w:szCs w:val="24"/>
          <w:lang w:eastAsia="ar-SA"/>
        </w:rPr>
        <w:t xml:space="preserve"> – </w:t>
      </w:r>
      <w:r w:rsidR="00B5190B" w:rsidRPr="00495608">
        <w:rPr>
          <w:rFonts w:ascii="Arial" w:eastAsia="TimesNewRomanPS-BoldMT" w:hAnsi="Arial" w:cs="Arial"/>
          <w:b/>
          <w:bCs/>
          <w:color w:val="002060"/>
          <w:kern w:val="1"/>
          <w:sz w:val="24"/>
          <w:szCs w:val="24"/>
          <w:lang w:eastAsia="ar-SA"/>
        </w:rPr>
        <w:t xml:space="preserve">  електрична енергија </w:t>
      </w:r>
      <w:r w:rsidR="00B5190B" w:rsidRPr="00495608">
        <w:rPr>
          <w:rFonts w:ascii="Arial" w:eastAsia="TimesNewRomanPS-BoldMT" w:hAnsi="Arial" w:cs="Arial"/>
          <w:b/>
          <w:bCs/>
          <w:color w:val="000000"/>
          <w:kern w:val="1"/>
          <w:sz w:val="24"/>
          <w:szCs w:val="24"/>
          <w:lang w:eastAsia="ar-SA"/>
        </w:rPr>
        <w:t>ЈН бр.1</w:t>
      </w:r>
      <w:r w:rsidRPr="00495608">
        <w:rPr>
          <w:rFonts w:ascii="Arial" w:eastAsia="TimesNewRomanPS-BoldMT" w:hAnsi="Arial" w:cs="Arial"/>
          <w:b/>
          <w:bCs/>
          <w:color w:val="000000"/>
          <w:kern w:val="1"/>
          <w:sz w:val="24"/>
          <w:szCs w:val="24"/>
          <w:lang w:eastAsia="ar-SA"/>
        </w:rPr>
        <w:t>/201</w:t>
      </w:r>
      <w:r w:rsidR="00B5190B" w:rsidRPr="00495608">
        <w:rPr>
          <w:rFonts w:ascii="Arial" w:eastAsia="TimesNewRomanPS-BoldMT" w:hAnsi="Arial" w:cs="Arial"/>
          <w:b/>
          <w:bCs/>
          <w:color w:val="000000"/>
          <w:kern w:val="1"/>
          <w:sz w:val="24"/>
          <w:szCs w:val="24"/>
          <w:lang w:eastAsia="ar-SA"/>
        </w:rPr>
        <w:t>7</w:t>
      </w:r>
      <w:r w:rsidRPr="00495608">
        <w:rPr>
          <w:rFonts w:ascii="Arial" w:eastAsia="TimesNewRomanPS-BoldMT" w:hAnsi="Arial" w:cs="Arial"/>
          <w:b/>
          <w:bCs/>
          <w:color w:val="000000"/>
          <w:kern w:val="1"/>
          <w:sz w:val="24"/>
          <w:szCs w:val="24"/>
          <w:lang w:eastAsia="ar-SA"/>
        </w:rPr>
        <w:t xml:space="preserve"> </w:t>
      </w:r>
      <w:r w:rsidRPr="00495608">
        <w:rPr>
          <w:rFonts w:ascii="Arial" w:eastAsia="TimesNewRomanPSMT" w:hAnsi="Arial" w:cs="Arial"/>
          <w:b/>
          <w:bCs/>
          <w:color w:val="000000"/>
          <w:kern w:val="1"/>
          <w:sz w:val="24"/>
          <w:szCs w:val="24"/>
          <w:lang w:eastAsia="ar-SA"/>
        </w:rPr>
        <w:t xml:space="preserve">- </w:t>
      </w:r>
      <w:r w:rsidRPr="00495608">
        <w:rPr>
          <w:rFonts w:ascii="Arial" w:eastAsia="TimesNewRomanPS-BoldMT" w:hAnsi="Arial" w:cs="Arial"/>
          <w:b/>
          <w:bCs/>
          <w:color w:val="000000"/>
          <w:kern w:val="1"/>
          <w:sz w:val="24"/>
          <w:szCs w:val="24"/>
          <w:lang w:eastAsia="ar-SA"/>
        </w:rPr>
        <w:t>НЕ ОТВАРАТИ”.</w:t>
      </w:r>
      <w:r w:rsidRPr="001B5BE4">
        <w:rPr>
          <w:rFonts w:ascii="Arial" w:eastAsia="Arial Unicode MS" w:hAnsi="Arial" w:cs="Arial"/>
          <w:color w:val="FF0000"/>
          <w:kern w:val="1"/>
          <w:sz w:val="24"/>
          <w:szCs w:val="24"/>
          <w:lang w:eastAsia="ar-SA"/>
        </w:rPr>
        <w:t xml:space="preserve"> </w:t>
      </w:r>
      <w:r w:rsidRPr="001B5BE4">
        <w:rPr>
          <w:rFonts w:ascii="Arial" w:eastAsia="Arial Unicode MS" w:hAnsi="Arial" w:cs="Arial"/>
          <w:kern w:val="1"/>
          <w:sz w:val="24"/>
          <w:szCs w:val="24"/>
          <w:lang w:eastAsia="ar-SA"/>
        </w:rPr>
        <w:t xml:space="preserve">Понуда се сматра благовременом уколико је примљена од стране наручиоца </w:t>
      </w:r>
      <w:r w:rsidRPr="00495608">
        <w:rPr>
          <w:rFonts w:ascii="Arial" w:eastAsia="Arial Unicode MS" w:hAnsi="Arial" w:cs="Arial"/>
          <w:b/>
          <w:kern w:val="1"/>
          <w:sz w:val="24"/>
          <w:szCs w:val="24"/>
          <w:lang w:eastAsia="ar-SA"/>
        </w:rPr>
        <w:t>до</w:t>
      </w:r>
      <w:r w:rsidR="00495608" w:rsidRPr="00495608">
        <w:rPr>
          <w:rFonts w:ascii="Arial" w:eastAsia="Arial Unicode MS" w:hAnsi="Arial" w:cs="Arial"/>
          <w:b/>
          <w:kern w:val="1"/>
          <w:sz w:val="24"/>
          <w:szCs w:val="24"/>
          <w:lang w:eastAsia="ar-SA"/>
        </w:rPr>
        <w:t xml:space="preserve"> 22.02.2017 </w:t>
      </w:r>
      <w:proofErr w:type="gramStart"/>
      <w:r w:rsidR="00495608" w:rsidRPr="00495608">
        <w:rPr>
          <w:rFonts w:ascii="Arial" w:eastAsia="Arial Unicode MS" w:hAnsi="Arial" w:cs="Arial"/>
          <w:b/>
          <w:kern w:val="1"/>
          <w:sz w:val="24"/>
          <w:szCs w:val="24"/>
          <w:lang w:eastAsia="ar-SA"/>
        </w:rPr>
        <w:t>године  до</w:t>
      </w:r>
      <w:proofErr w:type="gramEnd"/>
      <w:r w:rsidR="00495608" w:rsidRPr="00495608">
        <w:rPr>
          <w:rFonts w:ascii="Arial" w:eastAsia="Arial Unicode MS" w:hAnsi="Arial" w:cs="Arial"/>
          <w:b/>
          <w:kern w:val="1"/>
          <w:sz w:val="24"/>
          <w:szCs w:val="24"/>
          <w:lang w:eastAsia="ar-SA"/>
        </w:rPr>
        <w:t xml:space="preserve"> </w:t>
      </w:r>
      <w:r w:rsidR="00B5190B" w:rsidRPr="00495608">
        <w:rPr>
          <w:rFonts w:ascii="Arial" w:eastAsia="Arial Unicode MS" w:hAnsi="Arial" w:cs="Arial"/>
          <w:b/>
          <w:kern w:val="1"/>
          <w:sz w:val="24"/>
          <w:szCs w:val="24"/>
          <w:lang w:eastAsia="ar-SA"/>
        </w:rPr>
        <w:t>13:00</w:t>
      </w:r>
      <w:r w:rsidRPr="00495608">
        <w:rPr>
          <w:rFonts w:ascii="Arial" w:eastAsia="Arial Unicode MS" w:hAnsi="Arial" w:cs="Arial"/>
          <w:b/>
          <w:kern w:val="1"/>
          <w:sz w:val="24"/>
          <w:szCs w:val="24"/>
          <w:lang w:eastAsia="ar-SA"/>
        </w:rPr>
        <w:t xml:space="preserve"> </w:t>
      </w:r>
      <w:r w:rsidR="00167CCD" w:rsidRPr="00495608">
        <w:rPr>
          <w:rFonts w:ascii="Arial" w:eastAsia="Arial Unicode MS" w:hAnsi="Arial" w:cs="Arial"/>
          <w:b/>
          <w:kern w:val="1"/>
          <w:sz w:val="24"/>
          <w:szCs w:val="24"/>
          <w:lang w:eastAsia="ar-SA"/>
        </w:rPr>
        <w:t xml:space="preserve">часова.Јавно отварање понуда је </w:t>
      </w:r>
      <w:r w:rsidR="00495608" w:rsidRPr="00495608">
        <w:rPr>
          <w:rFonts w:ascii="Arial" w:eastAsia="Arial Unicode MS" w:hAnsi="Arial" w:cs="Arial"/>
          <w:b/>
          <w:kern w:val="1"/>
          <w:sz w:val="24"/>
          <w:szCs w:val="24"/>
          <w:lang w:eastAsia="ar-SA"/>
        </w:rPr>
        <w:t xml:space="preserve">22.02.2017. </w:t>
      </w:r>
      <w:proofErr w:type="gramStart"/>
      <w:r w:rsidR="00495608" w:rsidRPr="00495608">
        <w:rPr>
          <w:rFonts w:ascii="Arial" w:eastAsia="Arial Unicode MS" w:hAnsi="Arial" w:cs="Arial"/>
          <w:b/>
          <w:kern w:val="1"/>
          <w:sz w:val="24"/>
          <w:szCs w:val="24"/>
          <w:lang w:eastAsia="ar-SA"/>
        </w:rPr>
        <w:t>године</w:t>
      </w:r>
      <w:proofErr w:type="gramEnd"/>
      <w:r w:rsidR="00495608" w:rsidRPr="00495608">
        <w:rPr>
          <w:rFonts w:ascii="Arial" w:eastAsia="Arial Unicode MS" w:hAnsi="Arial" w:cs="Arial"/>
          <w:b/>
          <w:kern w:val="1"/>
          <w:sz w:val="24"/>
          <w:szCs w:val="24"/>
          <w:lang w:eastAsia="ar-SA"/>
        </w:rPr>
        <w:t xml:space="preserve"> </w:t>
      </w:r>
      <w:r w:rsidR="00167CCD" w:rsidRPr="00495608">
        <w:rPr>
          <w:rFonts w:ascii="Arial" w:eastAsia="Arial Unicode MS" w:hAnsi="Arial" w:cs="Arial"/>
          <w:b/>
          <w:kern w:val="1"/>
          <w:sz w:val="24"/>
          <w:szCs w:val="24"/>
          <w:lang w:eastAsia="ar-SA"/>
        </w:rPr>
        <w:t>у 13.30 часова</w:t>
      </w:r>
    </w:p>
    <w:p w:rsidR="001B5BE4" w:rsidRPr="001B5BE4" w:rsidRDefault="001B5BE4" w:rsidP="001B5BE4">
      <w:pPr>
        <w:suppressAutoHyphens/>
        <w:autoSpaceDE w:val="0"/>
        <w:autoSpaceDN w:val="0"/>
        <w:adjustRightInd w:val="0"/>
        <w:spacing w:after="0" w:line="240" w:lineRule="auto"/>
        <w:jc w:val="both"/>
        <w:rPr>
          <w:rFonts w:ascii="Arial" w:eastAsia="Arial Unicode MS" w:hAnsi="Arial" w:cs="Arial"/>
          <w:kern w:val="1"/>
          <w:sz w:val="24"/>
          <w:szCs w:val="24"/>
          <w:lang w:eastAsia="ar-SA"/>
        </w:rPr>
      </w:pPr>
      <w:proofErr w:type="gramStart"/>
      <w:r w:rsidRPr="001B5BE4">
        <w:rPr>
          <w:rFonts w:ascii="Arial" w:eastAsia="Arial Unicode MS" w:hAnsi="Arial" w:cs="Arial"/>
          <w:kern w:val="1"/>
          <w:sz w:val="24"/>
          <w:szCs w:val="24"/>
          <w:lang w:eastAsia="ar-SA"/>
        </w:rPr>
        <w:lastRenderedPageBreak/>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1B5BE4">
        <w:rPr>
          <w:rFonts w:ascii="Arial" w:eastAsia="Arial Unicode MS" w:hAnsi="Arial" w:cs="Arial"/>
          <w:kern w:val="1"/>
          <w:sz w:val="24"/>
          <w:szCs w:val="24"/>
          <w:lang w:eastAsia="ar-SA"/>
        </w:rPr>
        <w:t xml:space="preserve"> </w:t>
      </w:r>
      <w:proofErr w:type="gramStart"/>
      <w:r w:rsidRPr="001B5BE4">
        <w:rPr>
          <w:rFonts w:ascii="Arial" w:eastAsia="Arial Unicode MS" w:hAnsi="Arial" w:cs="Arial"/>
          <w:kern w:val="1"/>
          <w:sz w:val="24"/>
          <w:szCs w:val="24"/>
          <w:lang w:eastAsia="ar-SA"/>
        </w:rPr>
        <w:t xml:space="preserve">Уколико је понуда достављена непосредно </w:t>
      </w:r>
      <w:r w:rsidRPr="001B5BE4">
        <w:rPr>
          <w:rFonts w:ascii="Arial" w:eastAsia="Arial Unicode MS" w:hAnsi="Arial" w:cs="Arial"/>
          <w:kern w:val="1"/>
          <w:sz w:val="24"/>
          <w:szCs w:val="24"/>
          <w:lang w:val="sr-Cyrl-CS" w:eastAsia="ar-SA"/>
        </w:rPr>
        <w:t>н</w:t>
      </w:r>
      <w:r w:rsidRPr="001B5BE4">
        <w:rPr>
          <w:rFonts w:ascii="Arial" w:eastAsia="Arial Unicode MS" w:hAnsi="Arial" w:cs="Arial"/>
          <w:kern w:val="1"/>
          <w:sz w:val="24"/>
          <w:szCs w:val="24"/>
          <w:lang w:eastAsia="ar-SA"/>
        </w:rPr>
        <w:t>аруч</w:t>
      </w:r>
      <w:r w:rsidRPr="001B5BE4">
        <w:rPr>
          <w:rFonts w:ascii="Arial" w:eastAsia="Arial Unicode MS" w:hAnsi="Arial" w:cs="Arial"/>
          <w:kern w:val="1"/>
          <w:sz w:val="24"/>
          <w:szCs w:val="24"/>
          <w:lang w:val="sr-Cyrl-CS" w:eastAsia="ar-SA"/>
        </w:rPr>
        <w:t>и</w:t>
      </w:r>
      <w:r w:rsidRPr="001B5BE4">
        <w:rPr>
          <w:rFonts w:ascii="Arial" w:eastAsia="Arial Unicode MS" w:hAnsi="Arial" w:cs="Arial"/>
          <w:kern w:val="1"/>
          <w:sz w:val="24"/>
          <w:szCs w:val="24"/>
          <w:lang w:eastAsia="ar-SA"/>
        </w:rPr>
        <w:t>лац ће понуђачу предати потврду пријема понуде.</w:t>
      </w:r>
      <w:proofErr w:type="gramEnd"/>
      <w:r w:rsidRPr="001B5BE4">
        <w:rPr>
          <w:rFonts w:ascii="Arial" w:eastAsia="Arial Unicode MS" w:hAnsi="Arial" w:cs="Arial"/>
          <w:kern w:val="1"/>
          <w:sz w:val="24"/>
          <w:szCs w:val="24"/>
          <w:lang w:eastAsia="ar-SA"/>
        </w:rPr>
        <w:t xml:space="preserve"> </w:t>
      </w:r>
      <w:proofErr w:type="gramStart"/>
      <w:r w:rsidRPr="001B5BE4">
        <w:rPr>
          <w:rFonts w:ascii="Arial" w:eastAsia="Arial Unicode MS" w:hAnsi="Arial" w:cs="Arial"/>
          <w:kern w:val="1"/>
          <w:sz w:val="24"/>
          <w:szCs w:val="24"/>
          <w:lang w:eastAsia="ar-SA"/>
        </w:rPr>
        <w:t>У потврди о пријему наручилац ће навести датум и сат пријема понуде.</w:t>
      </w:r>
      <w:proofErr w:type="gramEnd"/>
      <w:r w:rsidRPr="001B5BE4">
        <w:rPr>
          <w:rFonts w:ascii="Arial" w:eastAsia="Arial Unicode MS" w:hAnsi="Arial" w:cs="Arial"/>
          <w:kern w:val="1"/>
          <w:sz w:val="24"/>
          <w:szCs w:val="24"/>
          <w:lang w:eastAsia="ar-SA"/>
        </w:rPr>
        <w:t xml:space="preserve"> </w:t>
      </w:r>
    </w:p>
    <w:p w:rsidR="001B5BE4" w:rsidRPr="001B5BE4" w:rsidRDefault="001B5BE4" w:rsidP="001B5BE4">
      <w:pPr>
        <w:suppressAutoHyphens/>
        <w:autoSpaceDE w:val="0"/>
        <w:autoSpaceDN w:val="0"/>
        <w:adjustRightInd w:val="0"/>
        <w:spacing w:after="0" w:line="240" w:lineRule="auto"/>
        <w:jc w:val="both"/>
        <w:rPr>
          <w:rFonts w:ascii="Arial" w:eastAsia="Arial Unicode MS" w:hAnsi="Arial" w:cs="Arial"/>
          <w:kern w:val="1"/>
          <w:sz w:val="24"/>
          <w:szCs w:val="24"/>
          <w:lang w:eastAsia="ar-SA"/>
        </w:rPr>
      </w:pPr>
      <w:proofErr w:type="gramStart"/>
      <w:r w:rsidRPr="001B5BE4">
        <w:rPr>
          <w:rFonts w:ascii="Arial" w:eastAsia="Arial Unicode MS" w:hAnsi="Arial" w:cs="Arial"/>
          <w:kern w:val="1"/>
          <w:sz w:val="24"/>
          <w:szCs w:val="24"/>
          <w:lang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r w:rsidRPr="001B5BE4">
        <w:rPr>
          <w:rFonts w:ascii="Times New Roman" w:eastAsia="Arial Unicode MS" w:hAnsi="Times New Roman" w:cs="Times New Roman"/>
          <w:color w:val="000000"/>
          <w:kern w:val="1"/>
          <w:sz w:val="24"/>
          <w:szCs w:val="24"/>
          <w:lang w:eastAsia="ar-SA"/>
        </w:rPr>
        <w:t xml:space="preserve"> </w:t>
      </w:r>
      <w:proofErr w:type="gramStart"/>
      <w:r w:rsidRPr="001B5BE4">
        <w:rPr>
          <w:rFonts w:ascii="Arial" w:eastAsia="Arial Unicode MS" w:hAnsi="Arial" w:cs="Arial"/>
          <w:kern w:val="1"/>
          <w:sz w:val="24"/>
          <w:szCs w:val="24"/>
          <w:lang w:eastAsia="ar-SA"/>
        </w:rPr>
        <w:t>Неблаговремену понуду наручилац ће по окончању поступка отварања вратити неотворену понуђачу, са назнаком да је поднета неблаговремено.</w:t>
      </w:r>
      <w:proofErr w:type="gramEnd"/>
      <w:r w:rsidRPr="001B5BE4">
        <w:rPr>
          <w:rFonts w:ascii="Arial" w:eastAsia="Arial Unicode MS" w:hAnsi="Arial" w:cs="Arial"/>
          <w:kern w:val="1"/>
          <w:sz w:val="24"/>
          <w:szCs w:val="24"/>
          <w:lang w:eastAsia="ar-SA"/>
        </w:rPr>
        <w:t xml:space="preserve"> </w:t>
      </w:r>
    </w:p>
    <w:p w:rsidR="001B5BE4" w:rsidRPr="001B5BE4" w:rsidRDefault="001B5BE4" w:rsidP="001B5BE4">
      <w:pPr>
        <w:suppressAutoHyphens/>
        <w:autoSpaceDE w:val="0"/>
        <w:autoSpaceDN w:val="0"/>
        <w:adjustRightInd w:val="0"/>
        <w:spacing w:after="0" w:line="240" w:lineRule="auto"/>
        <w:jc w:val="both"/>
        <w:rPr>
          <w:rFonts w:ascii="Arial" w:eastAsia="Arial Unicode MS" w:hAnsi="Arial" w:cs="Arial"/>
          <w:kern w:val="1"/>
          <w:sz w:val="24"/>
          <w:szCs w:val="24"/>
          <w:lang w:eastAsia="ar-SA"/>
        </w:rPr>
      </w:pPr>
      <w:r w:rsidRPr="001B5BE4">
        <w:rPr>
          <w:rFonts w:ascii="Arial" w:eastAsia="Arial Unicode MS" w:hAnsi="Arial" w:cs="Arial"/>
          <w:kern w:val="1"/>
          <w:sz w:val="24"/>
          <w:szCs w:val="24"/>
          <w:lang w:eastAsia="ar-SA"/>
        </w:rPr>
        <w:t xml:space="preserve">Понуда мора да садржи оверен и потписан: </w:t>
      </w:r>
    </w:p>
    <w:p w:rsidR="001B5BE4" w:rsidRPr="001B5BE4" w:rsidRDefault="001B5BE4" w:rsidP="001B5BE4">
      <w:pPr>
        <w:numPr>
          <w:ilvl w:val="0"/>
          <w:numId w:val="19"/>
        </w:numPr>
        <w:suppressAutoHyphens/>
        <w:autoSpaceDE w:val="0"/>
        <w:autoSpaceDN w:val="0"/>
        <w:adjustRightInd w:val="0"/>
        <w:spacing w:after="0" w:line="240" w:lineRule="auto"/>
        <w:jc w:val="both"/>
        <w:rPr>
          <w:rFonts w:ascii="Arial" w:eastAsia="Arial Unicode MS" w:hAnsi="Arial" w:cs="Arial"/>
          <w:kern w:val="1"/>
          <w:sz w:val="24"/>
          <w:szCs w:val="24"/>
          <w:lang w:eastAsia="ar-SA"/>
        </w:rPr>
      </w:pPr>
      <w:r w:rsidRPr="001B5BE4">
        <w:rPr>
          <w:rFonts w:ascii="Arial" w:eastAsia="Arial Unicode MS" w:hAnsi="Arial" w:cs="Arial"/>
          <w:kern w:val="1"/>
          <w:sz w:val="24"/>
          <w:szCs w:val="24"/>
          <w:lang w:eastAsia="ar-SA"/>
        </w:rPr>
        <w:t xml:space="preserve">Образац понуде (Образац 1); </w:t>
      </w:r>
    </w:p>
    <w:p w:rsidR="001B5BE4" w:rsidRPr="001B5BE4" w:rsidRDefault="001B5BE4" w:rsidP="001B5BE4">
      <w:pPr>
        <w:numPr>
          <w:ilvl w:val="0"/>
          <w:numId w:val="19"/>
        </w:numPr>
        <w:suppressAutoHyphens/>
        <w:autoSpaceDE w:val="0"/>
        <w:autoSpaceDN w:val="0"/>
        <w:adjustRightInd w:val="0"/>
        <w:spacing w:after="0" w:line="240" w:lineRule="auto"/>
        <w:jc w:val="both"/>
        <w:rPr>
          <w:rFonts w:ascii="Arial" w:eastAsia="Arial Unicode MS" w:hAnsi="Arial" w:cs="Arial"/>
          <w:kern w:val="1"/>
          <w:sz w:val="24"/>
          <w:szCs w:val="24"/>
          <w:lang w:eastAsia="ar-SA"/>
        </w:rPr>
      </w:pPr>
      <w:r w:rsidRPr="001B5BE4">
        <w:rPr>
          <w:rFonts w:ascii="Arial" w:eastAsia="Arial Unicode MS" w:hAnsi="Arial" w:cs="Arial"/>
          <w:kern w:val="1"/>
          <w:sz w:val="24"/>
          <w:szCs w:val="24"/>
          <w:lang w:eastAsia="ar-SA"/>
        </w:rPr>
        <w:t>Образац структуре понуђене цене (Образац 2);</w:t>
      </w:r>
    </w:p>
    <w:p w:rsidR="001B5BE4" w:rsidRPr="001B5BE4" w:rsidRDefault="001B5BE4" w:rsidP="001B5BE4">
      <w:pPr>
        <w:numPr>
          <w:ilvl w:val="0"/>
          <w:numId w:val="19"/>
        </w:numPr>
        <w:suppressAutoHyphens/>
        <w:autoSpaceDE w:val="0"/>
        <w:autoSpaceDN w:val="0"/>
        <w:adjustRightInd w:val="0"/>
        <w:spacing w:after="0" w:line="240" w:lineRule="auto"/>
        <w:jc w:val="both"/>
        <w:rPr>
          <w:rFonts w:ascii="Arial" w:eastAsia="Arial Unicode MS" w:hAnsi="Arial" w:cs="Arial"/>
          <w:kern w:val="1"/>
          <w:sz w:val="24"/>
          <w:szCs w:val="24"/>
          <w:lang w:eastAsia="ar-SA"/>
        </w:rPr>
      </w:pPr>
      <w:r w:rsidRPr="001B5BE4">
        <w:rPr>
          <w:rFonts w:ascii="Arial" w:eastAsia="Arial Unicode MS" w:hAnsi="Arial" w:cs="Arial"/>
          <w:kern w:val="1"/>
          <w:sz w:val="24"/>
          <w:szCs w:val="24"/>
          <w:lang w:eastAsia="ar-SA"/>
        </w:rPr>
        <w:t>Образац трошкова припреме понуде (Образац 3);</w:t>
      </w:r>
    </w:p>
    <w:p w:rsidR="001B5BE4" w:rsidRPr="001B5BE4" w:rsidRDefault="001B5BE4" w:rsidP="001B5BE4">
      <w:pPr>
        <w:numPr>
          <w:ilvl w:val="0"/>
          <w:numId w:val="19"/>
        </w:numPr>
        <w:suppressAutoHyphens/>
        <w:autoSpaceDE w:val="0"/>
        <w:autoSpaceDN w:val="0"/>
        <w:adjustRightInd w:val="0"/>
        <w:spacing w:after="0" w:line="240" w:lineRule="auto"/>
        <w:jc w:val="both"/>
        <w:rPr>
          <w:rFonts w:ascii="Arial" w:eastAsia="Arial Unicode MS" w:hAnsi="Arial" w:cs="Arial"/>
          <w:kern w:val="1"/>
          <w:sz w:val="24"/>
          <w:szCs w:val="24"/>
          <w:lang w:eastAsia="ar-SA"/>
        </w:rPr>
      </w:pPr>
      <w:r w:rsidRPr="001B5BE4">
        <w:rPr>
          <w:rFonts w:ascii="Arial" w:eastAsia="Arial Unicode MS" w:hAnsi="Arial" w:cs="Arial"/>
          <w:kern w:val="1"/>
          <w:sz w:val="24"/>
          <w:szCs w:val="24"/>
          <w:lang w:eastAsia="ar-SA"/>
        </w:rPr>
        <w:t>Образац изјаве о независној понуди (Образац 4);</w:t>
      </w:r>
    </w:p>
    <w:p w:rsidR="001B5BE4" w:rsidRPr="001B5BE4" w:rsidRDefault="001B5BE4" w:rsidP="001B5BE4">
      <w:pPr>
        <w:numPr>
          <w:ilvl w:val="0"/>
          <w:numId w:val="19"/>
        </w:numPr>
        <w:suppressAutoHyphens/>
        <w:autoSpaceDE w:val="0"/>
        <w:autoSpaceDN w:val="0"/>
        <w:adjustRightInd w:val="0"/>
        <w:spacing w:after="0" w:line="240" w:lineRule="auto"/>
        <w:jc w:val="both"/>
        <w:rPr>
          <w:rFonts w:ascii="Arial" w:eastAsia="Arial Unicode MS" w:hAnsi="Arial" w:cs="Arial"/>
          <w:kern w:val="1"/>
          <w:sz w:val="24"/>
          <w:szCs w:val="24"/>
          <w:lang w:eastAsia="ar-SA"/>
        </w:rPr>
      </w:pPr>
      <w:r w:rsidRPr="001B5BE4">
        <w:rPr>
          <w:rFonts w:ascii="Arial" w:eastAsia="Arial Unicode MS" w:hAnsi="Arial" w:cs="Arial"/>
          <w:kern w:val="1"/>
          <w:sz w:val="24"/>
          <w:szCs w:val="24"/>
          <w:lang w:eastAsia="ar-SA"/>
        </w:rPr>
        <w:t xml:space="preserve">Образац изјаве понуђача о испуњености услова за учешће у поступку јавне набавке - чл. 75. </w:t>
      </w:r>
      <w:proofErr w:type="gramStart"/>
      <w:r w:rsidRPr="001B5BE4">
        <w:rPr>
          <w:rFonts w:ascii="Arial" w:eastAsia="Arial Unicode MS" w:hAnsi="Arial" w:cs="Arial"/>
          <w:kern w:val="1"/>
          <w:sz w:val="24"/>
          <w:szCs w:val="24"/>
          <w:lang w:eastAsia="ar-SA"/>
        </w:rPr>
        <w:t>и</w:t>
      </w:r>
      <w:proofErr w:type="gramEnd"/>
      <w:r w:rsidRPr="001B5BE4">
        <w:rPr>
          <w:rFonts w:ascii="Arial" w:eastAsia="Arial Unicode MS" w:hAnsi="Arial" w:cs="Arial"/>
          <w:kern w:val="1"/>
          <w:sz w:val="24"/>
          <w:szCs w:val="24"/>
          <w:lang w:eastAsia="ar-SA"/>
        </w:rPr>
        <w:t xml:space="preserve"> 76. ЗЈН (Образац 5);</w:t>
      </w:r>
    </w:p>
    <w:p w:rsidR="001B5BE4" w:rsidRPr="001B5BE4" w:rsidRDefault="001B5BE4" w:rsidP="001B5BE4">
      <w:pPr>
        <w:numPr>
          <w:ilvl w:val="0"/>
          <w:numId w:val="19"/>
        </w:numPr>
        <w:suppressAutoHyphens/>
        <w:autoSpaceDE w:val="0"/>
        <w:autoSpaceDN w:val="0"/>
        <w:adjustRightInd w:val="0"/>
        <w:spacing w:after="0" w:line="240" w:lineRule="auto"/>
        <w:jc w:val="both"/>
        <w:rPr>
          <w:rFonts w:ascii="Arial" w:eastAsia="Arial Unicode MS" w:hAnsi="Arial" w:cs="Arial"/>
          <w:kern w:val="1"/>
          <w:sz w:val="24"/>
          <w:szCs w:val="24"/>
          <w:lang w:eastAsia="ar-SA"/>
        </w:rPr>
      </w:pPr>
      <w:r w:rsidRPr="001B5BE4">
        <w:rPr>
          <w:rFonts w:ascii="Arial" w:eastAsia="Arial Unicode MS" w:hAnsi="Arial" w:cs="Arial"/>
          <w:kern w:val="1"/>
          <w:sz w:val="24"/>
          <w:szCs w:val="24"/>
          <w:lang w:eastAsia="ar-SA"/>
        </w:rPr>
        <w:t>Образац изјаве подизвођача о испуњености услова за учешће у поступку јавне набавке - чл. 75. (Образац 6), уколико понуђач подноси понуду са подизвођачем;</w:t>
      </w:r>
    </w:p>
    <w:p w:rsidR="001B5BE4" w:rsidRPr="001B5BE4" w:rsidRDefault="001B5BE4" w:rsidP="001B5BE4">
      <w:pPr>
        <w:numPr>
          <w:ilvl w:val="0"/>
          <w:numId w:val="19"/>
        </w:numPr>
        <w:suppressAutoHyphens/>
        <w:autoSpaceDE w:val="0"/>
        <w:autoSpaceDN w:val="0"/>
        <w:adjustRightInd w:val="0"/>
        <w:spacing w:after="0" w:line="240" w:lineRule="auto"/>
        <w:jc w:val="both"/>
        <w:rPr>
          <w:rFonts w:ascii="Arial" w:eastAsia="Arial Unicode MS" w:hAnsi="Arial" w:cs="Arial"/>
          <w:kern w:val="1"/>
          <w:sz w:val="24"/>
          <w:szCs w:val="24"/>
          <w:lang w:eastAsia="ar-SA"/>
        </w:rPr>
      </w:pPr>
      <w:r w:rsidRPr="001B5BE4">
        <w:rPr>
          <w:rFonts w:ascii="Arial" w:eastAsia="Arial Unicode MS" w:hAnsi="Arial" w:cs="Arial"/>
          <w:kern w:val="1"/>
          <w:sz w:val="24"/>
          <w:szCs w:val="24"/>
          <w:lang w:eastAsia="ar-SA"/>
        </w:rPr>
        <w:t>Модел уговора;</w:t>
      </w:r>
    </w:p>
    <w:p w:rsidR="001B5BE4" w:rsidRPr="00193923" w:rsidRDefault="001B5BE4" w:rsidP="00193923">
      <w:pPr>
        <w:suppressAutoHyphens/>
        <w:autoSpaceDE w:val="0"/>
        <w:autoSpaceDN w:val="0"/>
        <w:adjustRightInd w:val="0"/>
        <w:spacing w:after="0" w:line="240" w:lineRule="auto"/>
        <w:ind w:left="720"/>
        <w:jc w:val="both"/>
        <w:rPr>
          <w:rFonts w:ascii="Arial" w:eastAsia="Arial Unicode MS" w:hAnsi="Arial" w:cs="Arial"/>
          <w:kern w:val="1"/>
          <w:sz w:val="24"/>
          <w:szCs w:val="24"/>
          <w:lang w:eastAsia="ar-SA"/>
        </w:rPr>
      </w:pPr>
    </w:p>
    <w:p w:rsidR="001B5BE4" w:rsidRPr="001B5BE4" w:rsidRDefault="001B5BE4" w:rsidP="001B5BE4">
      <w:pPr>
        <w:suppressAutoHyphens/>
        <w:spacing w:after="0" w:line="100" w:lineRule="atLeast"/>
        <w:jc w:val="both"/>
        <w:rPr>
          <w:rFonts w:ascii="Arial" w:eastAsia="TimesNewRomanPSMT" w:hAnsi="Arial" w:cs="Arial"/>
          <w:bCs/>
          <w:color w:val="FF0000"/>
          <w:kern w:val="1"/>
          <w:sz w:val="24"/>
          <w:szCs w:val="24"/>
          <w:lang w:eastAsia="ar-SA"/>
        </w:rPr>
      </w:pPr>
      <w:r w:rsidRPr="001B5BE4">
        <w:rPr>
          <w:rFonts w:ascii="Arial" w:eastAsia="Arial Unicode MS" w:hAnsi="Arial" w:cs="Arial"/>
          <w:b/>
          <w:color w:val="FF0000"/>
          <w:kern w:val="1"/>
          <w:sz w:val="24"/>
          <w:szCs w:val="24"/>
          <w:lang w:eastAsia="ar-SA"/>
        </w:rPr>
        <w:t xml:space="preserve">  </w:t>
      </w:r>
    </w:p>
    <w:tbl>
      <w:tblPr>
        <w:tblW w:w="0" w:type="auto"/>
        <w:tblInd w:w="55" w:type="dxa"/>
        <w:shd w:val="clear" w:color="auto" w:fill="F2F2F2"/>
        <w:tblLayout w:type="fixed"/>
        <w:tblCellMar>
          <w:top w:w="55" w:type="dxa"/>
          <w:left w:w="55" w:type="dxa"/>
          <w:bottom w:w="55" w:type="dxa"/>
          <w:right w:w="55" w:type="dxa"/>
        </w:tblCellMar>
        <w:tblLook w:val="0000" w:firstRow="0" w:lastRow="0" w:firstColumn="0" w:lastColumn="0" w:noHBand="0" w:noVBand="0"/>
      </w:tblPr>
      <w:tblGrid>
        <w:gridCol w:w="9030"/>
      </w:tblGrid>
      <w:tr w:rsidR="001B5BE4" w:rsidRPr="001B5BE4" w:rsidTr="00AF3627">
        <w:tc>
          <w:tcPr>
            <w:tcW w:w="9030" w:type="dxa"/>
            <w:tcBorders>
              <w:top w:val="single" w:sz="1" w:space="0" w:color="000000"/>
              <w:left w:val="single" w:sz="1" w:space="0" w:color="000000"/>
              <w:bottom w:val="single" w:sz="1" w:space="0" w:color="000000"/>
              <w:right w:val="single" w:sz="1" w:space="0" w:color="000000"/>
            </w:tcBorders>
            <w:shd w:val="clear" w:color="auto" w:fill="F2F2F2"/>
          </w:tcPr>
          <w:p w:rsidR="001B5BE4" w:rsidRPr="001B5BE4" w:rsidRDefault="001B5BE4" w:rsidP="001B5BE4">
            <w:pPr>
              <w:suppressAutoHyphens/>
              <w:spacing w:after="0" w:line="100" w:lineRule="atLeast"/>
              <w:jc w:val="both"/>
              <w:rPr>
                <w:rFonts w:ascii="Arial" w:eastAsia="Arial Unicode MS" w:hAnsi="Arial" w:cs="Arial"/>
                <w:i/>
                <w:iCs/>
                <w:kern w:val="1"/>
                <w:sz w:val="24"/>
                <w:szCs w:val="24"/>
                <w:lang w:eastAsia="ar-SA"/>
              </w:rPr>
            </w:pPr>
            <w:r w:rsidRPr="001B5BE4">
              <w:rPr>
                <w:rFonts w:ascii="Arial" w:eastAsia="Arial Unicode MS" w:hAnsi="Arial" w:cs="Arial"/>
                <w:b/>
                <w:bCs/>
                <w:i/>
                <w:iCs/>
                <w:kern w:val="1"/>
                <w:sz w:val="24"/>
                <w:szCs w:val="24"/>
                <w:lang w:eastAsia="ar-SA"/>
              </w:rPr>
              <w:t>Напомена:</w:t>
            </w:r>
          </w:p>
          <w:p w:rsidR="001B5BE4" w:rsidRPr="001B5BE4" w:rsidRDefault="001B5BE4" w:rsidP="001B5BE4">
            <w:pPr>
              <w:suppressAutoHyphens/>
              <w:spacing w:after="0" w:line="100" w:lineRule="atLeast"/>
              <w:jc w:val="both"/>
              <w:rPr>
                <w:rFonts w:ascii="Arial" w:eastAsia="Arial Unicode MS" w:hAnsi="Arial" w:cs="Arial"/>
                <w:b/>
                <w:i/>
                <w:iCs/>
                <w:kern w:val="1"/>
                <w:sz w:val="24"/>
                <w:szCs w:val="24"/>
                <w:lang w:eastAsia="ar-SA"/>
              </w:rPr>
            </w:pPr>
            <w:r w:rsidRPr="001B5BE4">
              <w:rPr>
                <w:rFonts w:ascii="Arial" w:eastAsia="Arial Unicode MS" w:hAnsi="Arial" w:cs="Arial"/>
                <w:i/>
                <w:iCs/>
                <w:kern w:val="1"/>
                <w:sz w:val="24"/>
                <w:szCs w:val="24"/>
                <w:lang w:eastAsia="ar-SA"/>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матерјалном и кривичном одговорношћу (нпр. Изјава о независној понуди, Изјава о испуњавању услова из чл. 75 и 76. ЗЈН), који морају бити потписани и оверени печатом од стране свагог понуђача из групе понуђача.</w:t>
            </w:r>
            <w:r w:rsidRPr="001B5BE4">
              <w:rPr>
                <w:rFonts w:ascii="Arial" w:eastAsia="Arial Unicode MS" w:hAnsi="Arial" w:cs="Arial"/>
                <w:bCs/>
                <w:i/>
                <w:iCs/>
                <w:kern w:val="1"/>
                <w:sz w:val="24"/>
                <w:szCs w:val="24"/>
                <w:lang w:eastAsia="ar-SA"/>
              </w:rPr>
              <w:t xml:space="preserve"> </w:t>
            </w:r>
          </w:p>
        </w:tc>
      </w:tr>
    </w:tbl>
    <w:p w:rsidR="001B5BE4" w:rsidRPr="001B5BE4" w:rsidRDefault="001B5BE4" w:rsidP="001B5BE4">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1B5BE4" w:rsidRDefault="001B5BE4" w:rsidP="00A52008">
      <w:pPr>
        <w:pStyle w:val="ListParagraph"/>
        <w:numPr>
          <w:ilvl w:val="0"/>
          <w:numId w:val="24"/>
        </w:numPr>
        <w:jc w:val="both"/>
        <w:rPr>
          <w:rFonts w:ascii="Arial" w:hAnsi="Arial" w:cs="Arial"/>
          <w:b/>
          <w:bCs/>
          <w:i/>
          <w:iCs/>
        </w:rPr>
      </w:pPr>
      <w:r w:rsidRPr="00A52008">
        <w:rPr>
          <w:rFonts w:ascii="Arial" w:hAnsi="Arial" w:cs="Arial"/>
          <w:b/>
          <w:bCs/>
          <w:i/>
          <w:iCs/>
        </w:rPr>
        <w:t>ПАРТИЈЕ</w:t>
      </w:r>
    </w:p>
    <w:p w:rsidR="00A52008" w:rsidRPr="00A52008" w:rsidRDefault="00A52008" w:rsidP="00A52008">
      <w:pPr>
        <w:jc w:val="both"/>
        <w:rPr>
          <w:rFonts w:ascii="Arial" w:hAnsi="Arial" w:cs="Arial"/>
          <w:b/>
          <w:bCs/>
          <w:i/>
          <w:iCs/>
        </w:rPr>
      </w:pPr>
    </w:p>
    <w:p w:rsidR="00A52008" w:rsidRPr="00A52008" w:rsidRDefault="00A52008" w:rsidP="00A52008">
      <w:pPr>
        <w:jc w:val="both"/>
        <w:rPr>
          <w:rFonts w:ascii="Times New Roman" w:hAnsi="Times New Roman" w:cs="Times New Roman"/>
          <w:sz w:val="24"/>
          <w:szCs w:val="24"/>
        </w:rPr>
      </w:pPr>
      <w:r w:rsidRPr="00A52008">
        <w:rPr>
          <w:rFonts w:ascii="Times New Roman" w:hAnsi="Times New Roman" w:cs="Times New Roman"/>
          <w:sz w:val="24"/>
          <w:szCs w:val="24"/>
        </w:rPr>
        <w:t>Предметна набавка није обликована по партијама</w:t>
      </w:r>
    </w:p>
    <w:p w:rsidR="001B5BE4" w:rsidRPr="001B5BE4" w:rsidRDefault="001B5BE4" w:rsidP="001B5BE4">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1B5BE4" w:rsidRPr="001B5BE4" w:rsidRDefault="001B5BE4" w:rsidP="001B5BE4">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1B5BE4" w:rsidRPr="001B5BE4" w:rsidRDefault="001B5BE4" w:rsidP="001B5BE4">
      <w:pPr>
        <w:suppressAutoHyphens/>
        <w:spacing w:after="0" w:line="100" w:lineRule="atLeast"/>
        <w:jc w:val="both"/>
        <w:rPr>
          <w:rFonts w:ascii="Arial" w:eastAsia="Arial Unicode MS" w:hAnsi="Arial" w:cs="Arial"/>
          <w:bCs/>
          <w:iCs/>
          <w:color w:val="000000"/>
          <w:kern w:val="1"/>
          <w:sz w:val="24"/>
          <w:szCs w:val="24"/>
          <w:lang w:eastAsia="ar-SA"/>
        </w:rPr>
      </w:pPr>
      <w:r w:rsidRPr="001B5BE4">
        <w:rPr>
          <w:rFonts w:ascii="Arial" w:eastAsia="Arial Unicode MS" w:hAnsi="Arial" w:cs="Arial"/>
          <w:b/>
          <w:i/>
          <w:iCs/>
          <w:color w:val="000000"/>
          <w:kern w:val="1"/>
          <w:sz w:val="24"/>
          <w:szCs w:val="24"/>
          <w:lang w:eastAsia="ar-SA"/>
        </w:rPr>
        <w:t>4.</w:t>
      </w:r>
      <w:r w:rsidRPr="001B5BE4">
        <w:rPr>
          <w:rFonts w:ascii="Arial" w:eastAsia="Arial Unicode MS" w:hAnsi="Arial" w:cs="Arial"/>
          <w:b/>
          <w:bCs/>
          <w:i/>
          <w:iCs/>
          <w:color w:val="000000"/>
          <w:kern w:val="1"/>
          <w:sz w:val="24"/>
          <w:szCs w:val="24"/>
          <w:lang w:eastAsia="ar-SA"/>
        </w:rPr>
        <w:t xml:space="preserve">  ПОНУДА СА ВАРИЈАНТАМА</w:t>
      </w:r>
    </w:p>
    <w:p w:rsidR="001B5BE4" w:rsidRPr="001B5BE4" w:rsidRDefault="001B5BE4" w:rsidP="001B5BE4">
      <w:pPr>
        <w:suppressAutoHyphens/>
        <w:spacing w:after="0" w:line="100" w:lineRule="atLeast"/>
        <w:jc w:val="both"/>
        <w:rPr>
          <w:rFonts w:ascii="Arial" w:eastAsia="Arial Unicode MS" w:hAnsi="Arial" w:cs="Arial"/>
          <w:bCs/>
          <w:iCs/>
          <w:color w:val="000000"/>
          <w:kern w:val="1"/>
          <w:sz w:val="24"/>
          <w:szCs w:val="24"/>
          <w:lang w:eastAsia="ar-SA"/>
        </w:rPr>
      </w:pPr>
    </w:p>
    <w:p w:rsidR="001B5BE4" w:rsidRPr="001B5BE4" w:rsidRDefault="001B5BE4" w:rsidP="001B5BE4">
      <w:pPr>
        <w:suppressAutoHyphens/>
        <w:spacing w:after="0" w:line="100" w:lineRule="atLeast"/>
        <w:jc w:val="both"/>
        <w:rPr>
          <w:rFonts w:ascii="Arial" w:eastAsia="Arial Unicode MS" w:hAnsi="Arial" w:cs="Arial"/>
          <w:b/>
          <w:bCs/>
          <w:i/>
          <w:iCs/>
          <w:color w:val="000000"/>
          <w:kern w:val="1"/>
          <w:sz w:val="24"/>
          <w:szCs w:val="24"/>
          <w:lang w:eastAsia="ar-SA"/>
        </w:rPr>
      </w:pPr>
      <w:proofErr w:type="gramStart"/>
      <w:r w:rsidRPr="001B5BE4">
        <w:rPr>
          <w:rFonts w:ascii="Arial" w:eastAsia="Arial Unicode MS" w:hAnsi="Arial" w:cs="Arial"/>
          <w:bCs/>
          <w:iCs/>
          <w:color w:val="000000"/>
          <w:kern w:val="1"/>
          <w:sz w:val="24"/>
          <w:szCs w:val="24"/>
          <w:lang w:eastAsia="ar-SA"/>
        </w:rPr>
        <w:t>Подношење понуде са варијантама није дозвољено.</w:t>
      </w:r>
      <w:proofErr w:type="gramEnd"/>
    </w:p>
    <w:p w:rsidR="001B5BE4" w:rsidRPr="001B5BE4" w:rsidRDefault="001B5BE4" w:rsidP="001B5BE4">
      <w:pPr>
        <w:suppressAutoHyphens/>
        <w:spacing w:after="0" w:line="100" w:lineRule="atLeast"/>
        <w:jc w:val="both"/>
        <w:rPr>
          <w:rFonts w:ascii="Arial" w:eastAsia="Arial Unicode MS" w:hAnsi="Arial" w:cs="Arial"/>
          <w:b/>
          <w:bCs/>
          <w:i/>
          <w:iCs/>
          <w:color w:val="000000"/>
          <w:kern w:val="1"/>
          <w:sz w:val="24"/>
          <w:szCs w:val="24"/>
          <w:lang w:eastAsia="ar-SA"/>
        </w:rPr>
      </w:pPr>
    </w:p>
    <w:p w:rsidR="001B5BE4" w:rsidRPr="001B5BE4" w:rsidRDefault="001B5BE4" w:rsidP="001B5BE4">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1B5BE4" w:rsidRPr="001B5BE4" w:rsidRDefault="001B5BE4" w:rsidP="001B5BE4">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1B5BE4">
        <w:rPr>
          <w:rFonts w:ascii="Arial" w:eastAsia="Arial Unicode MS" w:hAnsi="Arial" w:cs="Arial"/>
          <w:b/>
          <w:bCs/>
          <w:i/>
          <w:iCs/>
          <w:color w:val="000000"/>
          <w:kern w:val="1"/>
          <w:sz w:val="24"/>
          <w:szCs w:val="24"/>
          <w:lang w:eastAsia="ar-SA"/>
        </w:rPr>
        <w:t xml:space="preserve">5. </w:t>
      </w:r>
      <w:r w:rsidRPr="001B5BE4">
        <w:rPr>
          <w:rFonts w:ascii="Arial" w:eastAsia="Arial Unicode MS" w:hAnsi="Arial" w:cs="Arial"/>
          <w:b/>
          <w:i/>
          <w:iCs/>
          <w:color w:val="000000"/>
          <w:kern w:val="1"/>
          <w:sz w:val="24"/>
          <w:szCs w:val="24"/>
          <w:lang w:eastAsia="ar-SA"/>
        </w:rPr>
        <w:t>НАЧИН ИЗМЕНЕ, ДОПУНЕ И ОПОЗИВА ПОНУДЕ</w:t>
      </w:r>
    </w:p>
    <w:p w:rsidR="001B5BE4" w:rsidRPr="001B5BE4" w:rsidRDefault="001B5BE4" w:rsidP="001B5BE4">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1B5BE4" w:rsidRPr="001B5BE4" w:rsidRDefault="001B5BE4" w:rsidP="001B5BE4">
      <w:pPr>
        <w:suppressAutoHyphens/>
        <w:spacing w:after="0" w:line="100" w:lineRule="atLeast"/>
        <w:jc w:val="both"/>
        <w:rPr>
          <w:rFonts w:ascii="Arial" w:eastAsia="Arial Unicode MS" w:hAnsi="Arial" w:cs="Arial"/>
          <w:color w:val="000000"/>
          <w:kern w:val="1"/>
          <w:sz w:val="24"/>
          <w:szCs w:val="24"/>
          <w:lang w:eastAsia="ar-SA"/>
        </w:rPr>
      </w:pPr>
      <w:proofErr w:type="gramStart"/>
      <w:r w:rsidRPr="001B5BE4">
        <w:rPr>
          <w:rFonts w:ascii="Arial" w:eastAsia="Arial Unicode MS" w:hAnsi="Arial" w:cs="Arial"/>
          <w:color w:val="000000"/>
          <w:kern w:val="1"/>
          <w:sz w:val="24"/>
          <w:szCs w:val="24"/>
          <w:lang w:eastAsia="ar-SA"/>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1B5BE4" w:rsidRPr="001B5BE4" w:rsidRDefault="001B5BE4" w:rsidP="001B5BE4">
      <w:pPr>
        <w:suppressAutoHyphens/>
        <w:spacing w:after="0" w:line="100" w:lineRule="atLeast"/>
        <w:jc w:val="both"/>
        <w:rPr>
          <w:rFonts w:ascii="Arial" w:eastAsia="TimesNewRomanPSMT" w:hAnsi="Arial" w:cs="Arial"/>
          <w:bCs/>
          <w:iCs/>
          <w:color w:val="000000"/>
          <w:kern w:val="1"/>
          <w:sz w:val="24"/>
          <w:szCs w:val="24"/>
          <w:lang w:eastAsia="ar-SA"/>
        </w:rPr>
      </w:pPr>
      <w:proofErr w:type="gramStart"/>
      <w:r w:rsidRPr="001B5BE4">
        <w:rPr>
          <w:rFonts w:ascii="Arial" w:eastAsia="Arial Unicode MS" w:hAnsi="Arial" w:cs="Arial"/>
          <w:color w:val="000000"/>
          <w:kern w:val="1"/>
          <w:sz w:val="24"/>
          <w:szCs w:val="24"/>
          <w:lang w:eastAsia="ar-SA"/>
        </w:rPr>
        <w:lastRenderedPageBreak/>
        <w:t>Понуђач је дужан да јасно назначи који део понуде мења односно која документа накнадно доставља.</w:t>
      </w:r>
      <w:proofErr w:type="gramEnd"/>
      <w:r w:rsidRPr="001B5BE4">
        <w:rPr>
          <w:rFonts w:ascii="Arial" w:eastAsia="Arial Unicode MS" w:hAnsi="Arial" w:cs="Arial"/>
          <w:color w:val="000000"/>
          <w:kern w:val="1"/>
          <w:sz w:val="24"/>
          <w:szCs w:val="24"/>
          <w:lang w:eastAsia="ar-SA"/>
        </w:rPr>
        <w:t xml:space="preserve"> </w:t>
      </w:r>
    </w:p>
    <w:p w:rsidR="001B5BE4" w:rsidRPr="001B5BE4" w:rsidRDefault="001B5BE4" w:rsidP="001B5BE4">
      <w:pPr>
        <w:suppressAutoHyphens/>
        <w:spacing w:after="0" w:line="100" w:lineRule="atLeast"/>
        <w:jc w:val="both"/>
        <w:rPr>
          <w:rFonts w:ascii="Arial" w:eastAsia="TimesNewRomanPSMT" w:hAnsi="Arial" w:cs="Arial"/>
          <w:bCs/>
          <w:iCs/>
          <w:color w:val="000000"/>
          <w:kern w:val="1"/>
          <w:sz w:val="24"/>
          <w:szCs w:val="24"/>
          <w:lang w:eastAsia="ar-SA"/>
        </w:rPr>
      </w:pPr>
      <w:r w:rsidRPr="001B5BE4">
        <w:rPr>
          <w:rFonts w:ascii="Arial" w:eastAsia="TimesNewRomanPSMT" w:hAnsi="Arial" w:cs="Arial"/>
          <w:bCs/>
          <w:iCs/>
          <w:color w:val="000000"/>
          <w:kern w:val="1"/>
          <w:sz w:val="24"/>
          <w:szCs w:val="24"/>
          <w:lang w:eastAsia="ar-SA"/>
        </w:rPr>
        <w:t xml:space="preserve">Измену, допуну или опозив понуде треба доставити на адресу: </w:t>
      </w:r>
      <w:r w:rsidR="004D131F">
        <w:rPr>
          <w:rFonts w:ascii="Arial" w:eastAsia="TimesNewRomanPSMT" w:hAnsi="Arial" w:cs="Arial"/>
          <w:bCs/>
          <w:iCs/>
          <w:color w:val="000000"/>
          <w:kern w:val="1"/>
          <w:sz w:val="24"/>
          <w:szCs w:val="24"/>
          <w:lang w:eastAsia="ar-SA"/>
        </w:rPr>
        <w:t>Основна школа „Бранко Крсмановић</w:t>
      </w:r>
      <w:proofErr w:type="gramStart"/>
      <w:r w:rsidR="004D131F">
        <w:rPr>
          <w:rFonts w:ascii="Arial" w:eastAsia="TimesNewRomanPSMT" w:hAnsi="Arial" w:cs="Arial"/>
          <w:bCs/>
          <w:iCs/>
          <w:color w:val="000000"/>
          <w:kern w:val="1"/>
          <w:sz w:val="24"/>
          <w:szCs w:val="24"/>
          <w:lang w:eastAsia="ar-SA"/>
        </w:rPr>
        <w:t>“ 35256</w:t>
      </w:r>
      <w:proofErr w:type="gramEnd"/>
      <w:r w:rsidR="004D131F">
        <w:rPr>
          <w:rFonts w:ascii="Arial" w:eastAsia="TimesNewRomanPSMT" w:hAnsi="Arial" w:cs="Arial"/>
          <w:bCs/>
          <w:iCs/>
          <w:color w:val="000000"/>
          <w:kern w:val="1"/>
          <w:sz w:val="24"/>
          <w:szCs w:val="24"/>
          <w:lang w:eastAsia="ar-SA"/>
        </w:rPr>
        <w:t xml:space="preserve"> Сикирица</w:t>
      </w:r>
      <w:r w:rsidRPr="001B5BE4">
        <w:rPr>
          <w:rFonts w:ascii="Arial" w:eastAsia="Arial Unicode MS" w:hAnsi="Arial" w:cs="Arial"/>
          <w:i/>
          <w:iCs/>
          <w:color w:val="000000"/>
          <w:kern w:val="1"/>
          <w:sz w:val="24"/>
          <w:szCs w:val="24"/>
          <w:lang w:eastAsia="ar-SA"/>
        </w:rPr>
        <w:t xml:space="preserve">, </w:t>
      </w:r>
      <w:r w:rsidRPr="001B5BE4">
        <w:rPr>
          <w:rFonts w:ascii="Arial" w:eastAsia="TimesNewRomanPSMT" w:hAnsi="Arial" w:cs="Arial"/>
          <w:bCs/>
          <w:iCs/>
          <w:color w:val="FF0000"/>
          <w:kern w:val="1"/>
          <w:sz w:val="24"/>
          <w:szCs w:val="24"/>
          <w:lang w:eastAsia="ar-SA"/>
        </w:rPr>
        <w:t xml:space="preserve"> </w:t>
      </w:r>
      <w:r w:rsidRPr="001B5BE4">
        <w:rPr>
          <w:rFonts w:ascii="Arial" w:eastAsia="TimesNewRomanPSMT" w:hAnsi="Arial" w:cs="Arial"/>
          <w:bCs/>
          <w:iCs/>
          <w:color w:val="000000"/>
          <w:kern w:val="1"/>
          <w:sz w:val="24"/>
          <w:szCs w:val="24"/>
          <w:lang w:eastAsia="ar-SA"/>
        </w:rPr>
        <w:t>са назнаком:</w:t>
      </w:r>
    </w:p>
    <w:p w:rsidR="001B5BE4" w:rsidRPr="001B5BE4" w:rsidRDefault="001B5BE4" w:rsidP="001B5BE4">
      <w:pPr>
        <w:suppressAutoHyphens/>
        <w:spacing w:after="0" w:line="100" w:lineRule="atLeast"/>
        <w:jc w:val="both"/>
        <w:rPr>
          <w:rFonts w:ascii="Arial" w:eastAsia="TimesNewRomanPSMT" w:hAnsi="Arial" w:cs="Arial"/>
          <w:bCs/>
          <w:iCs/>
          <w:color w:val="000000"/>
          <w:kern w:val="1"/>
          <w:sz w:val="24"/>
          <w:szCs w:val="24"/>
          <w:lang w:eastAsia="ar-SA"/>
        </w:rPr>
      </w:pPr>
      <w:r w:rsidRPr="001B5BE4">
        <w:rPr>
          <w:rFonts w:ascii="Arial" w:eastAsia="TimesNewRomanPSMT" w:hAnsi="Arial" w:cs="Arial"/>
          <w:bCs/>
          <w:iCs/>
          <w:color w:val="000000"/>
          <w:kern w:val="1"/>
          <w:sz w:val="24"/>
          <w:szCs w:val="24"/>
          <w:lang w:eastAsia="ar-SA"/>
        </w:rPr>
        <w:t>„</w:t>
      </w:r>
      <w:r w:rsidRPr="001B5BE4">
        <w:rPr>
          <w:rFonts w:ascii="Arial" w:eastAsia="TimesNewRomanPSMT" w:hAnsi="Arial" w:cs="Arial"/>
          <w:b/>
          <w:bCs/>
          <w:iCs/>
          <w:color w:val="000000"/>
          <w:kern w:val="1"/>
          <w:sz w:val="24"/>
          <w:szCs w:val="24"/>
          <w:lang w:eastAsia="ar-SA"/>
        </w:rPr>
        <w:t>Измена понуде</w:t>
      </w:r>
      <w:r w:rsidRPr="001B5BE4">
        <w:rPr>
          <w:rFonts w:ascii="Arial" w:eastAsia="TimesNewRomanPS-BoldMT" w:hAnsi="Arial" w:cs="Arial"/>
          <w:b/>
          <w:bCs/>
          <w:color w:val="000000"/>
          <w:kern w:val="1"/>
          <w:sz w:val="24"/>
          <w:szCs w:val="24"/>
          <w:lang w:eastAsia="ar-SA"/>
        </w:rPr>
        <w:t xml:space="preserve"> за јавну набавку</w:t>
      </w:r>
      <w:r w:rsidRPr="001B5BE4">
        <w:rPr>
          <w:rFonts w:ascii="Arial" w:eastAsia="Arial Unicode MS" w:hAnsi="Arial" w:cs="Arial"/>
          <w:color w:val="000000"/>
          <w:kern w:val="1"/>
          <w:sz w:val="24"/>
          <w:szCs w:val="24"/>
          <w:lang w:eastAsia="ar-SA"/>
        </w:rPr>
        <w:t xml:space="preserve"> </w:t>
      </w:r>
      <w:r w:rsidR="00926BBA" w:rsidRPr="00926BBA">
        <w:rPr>
          <w:rFonts w:ascii="Arial" w:eastAsia="Arial Unicode MS" w:hAnsi="Arial" w:cs="Arial"/>
          <w:b/>
          <w:color w:val="000000"/>
          <w:kern w:val="1"/>
          <w:sz w:val="24"/>
          <w:szCs w:val="24"/>
          <w:lang w:eastAsia="ar-SA"/>
        </w:rPr>
        <w:t>мале вредности</w:t>
      </w:r>
      <w:r w:rsidR="00664AD2">
        <w:rPr>
          <w:rFonts w:ascii="Arial" w:eastAsia="Arial Unicode MS" w:hAnsi="Arial" w:cs="Arial"/>
          <w:color w:val="000000"/>
          <w:kern w:val="1"/>
          <w:sz w:val="24"/>
          <w:szCs w:val="24"/>
          <w:lang w:eastAsia="ar-SA"/>
        </w:rPr>
        <w:t xml:space="preserve"> - добра </w:t>
      </w:r>
      <w:proofErr w:type="gramStart"/>
      <w:r w:rsidRPr="001B5BE4">
        <w:rPr>
          <w:rFonts w:ascii="Arial" w:eastAsia="Arial Unicode MS" w:hAnsi="Arial" w:cs="Arial"/>
          <w:color w:val="000000"/>
          <w:kern w:val="1"/>
          <w:sz w:val="24"/>
          <w:szCs w:val="24"/>
          <w:lang w:eastAsia="ar-SA"/>
        </w:rPr>
        <w:t xml:space="preserve">– </w:t>
      </w:r>
      <w:r w:rsidRPr="001B5BE4">
        <w:rPr>
          <w:rFonts w:ascii="Arial" w:eastAsia="TimesNewRomanPS-BoldMT" w:hAnsi="Arial" w:cs="Arial"/>
          <w:b/>
          <w:bCs/>
          <w:color w:val="002060"/>
          <w:kern w:val="1"/>
          <w:sz w:val="24"/>
          <w:szCs w:val="24"/>
          <w:lang w:eastAsia="ar-SA"/>
        </w:rPr>
        <w:t xml:space="preserve"> </w:t>
      </w:r>
      <w:r w:rsidR="00664AD2">
        <w:rPr>
          <w:rFonts w:ascii="Arial" w:eastAsia="TimesNewRomanPS-BoldMT" w:hAnsi="Arial" w:cs="Arial"/>
          <w:b/>
          <w:bCs/>
          <w:color w:val="002060"/>
          <w:kern w:val="1"/>
          <w:sz w:val="24"/>
          <w:szCs w:val="24"/>
          <w:lang w:eastAsia="ar-SA"/>
        </w:rPr>
        <w:t>електрична</w:t>
      </w:r>
      <w:proofErr w:type="gramEnd"/>
      <w:r w:rsidR="00664AD2">
        <w:rPr>
          <w:rFonts w:ascii="Arial" w:eastAsia="TimesNewRomanPS-BoldMT" w:hAnsi="Arial" w:cs="Arial"/>
          <w:b/>
          <w:bCs/>
          <w:color w:val="002060"/>
          <w:kern w:val="1"/>
          <w:sz w:val="24"/>
          <w:szCs w:val="24"/>
          <w:lang w:eastAsia="ar-SA"/>
        </w:rPr>
        <w:t xml:space="preserve"> енергија </w:t>
      </w:r>
      <w:r w:rsidRPr="001B5BE4">
        <w:rPr>
          <w:rFonts w:ascii="Arial" w:eastAsia="TimesNewRomanPS-BoldMT" w:hAnsi="Arial" w:cs="Arial"/>
          <w:b/>
          <w:bCs/>
          <w:color w:val="002060"/>
          <w:kern w:val="1"/>
          <w:sz w:val="24"/>
          <w:szCs w:val="24"/>
          <w:lang w:eastAsia="ar-SA"/>
        </w:rPr>
        <w:t xml:space="preserve"> </w:t>
      </w:r>
      <w:r w:rsidR="00664AD2">
        <w:rPr>
          <w:rFonts w:ascii="Arial" w:eastAsia="TimesNewRomanPS-BoldMT" w:hAnsi="Arial" w:cs="Arial"/>
          <w:b/>
          <w:bCs/>
          <w:color w:val="000000"/>
          <w:kern w:val="1"/>
          <w:sz w:val="24"/>
          <w:szCs w:val="24"/>
          <w:lang w:eastAsia="ar-SA"/>
        </w:rPr>
        <w:t>ЈН бр. 1</w:t>
      </w:r>
      <w:r w:rsidRPr="001B5BE4">
        <w:rPr>
          <w:rFonts w:ascii="Arial" w:eastAsia="TimesNewRomanPS-BoldMT" w:hAnsi="Arial" w:cs="Arial"/>
          <w:b/>
          <w:bCs/>
          <w:color w:val="000000"/>
          <w:kern w:val="1"/>
          <w:sz w:val="24"/>
          <w:szCs w:val="24"/>
          <w:lang w:eastAsia="ar-SA"/>
        </w:rPr>
        <w:t>/201</w:t>
      </w:r>
      <w:r w:rsidR="00664AD2">
        <w:rPr>
          <w:rFonts w:ascii="Arial" w:eastAsia="TimesNewRomanPS-BoldMT" w:hAnsi="Arial" w:cs="Arial"/>
          <w:b/>
          <w:bCs/>
          <w:color w:val="000000"/>
          <w:kern w:val="1"/>
          <w:sz w:val="24"/>
          <w:szCs w:val="24"/>
          <w:lang w:eastAsia="ar-SA"/>
        </w:rPr>
        <w:t>7</w:t>
      </w:r>
      <w:r w:rsidR="00AD7689">
        <w:rPr>
          <w:rFonts w:ascii="Arial" w:eastAsia="Arial Unicode MS" w:hAnsi="Arial" w:cs="Arial"/>
          <w:i/>
          <w:iCs/>
          <w:color w:val="000000"/>
          <w:kern w:val="1"/>
          <w:sz w:val="24"/>
          <w:szCs w:val="24"/>
          <w:lang w:eastAsia="ar-SA"/>
        </w:rPr>
        <w:t xml:space="preserve"> </w:t>
      </w:r>
      <w:r w:rsidRPr="001B5BE4">
        <w:rPr>
          <w:rFonts w:ascii="Arial" w:eastAsia="TimesNewRomanPS-BoldMT" w:hAnsi="Arial" w:cs="Arial"/>
          <w:b/>
          <w:bCs/>
          <w:color w:val="000000"/>
          <w:kern w:val="1"/>
          <w:sz w:val="24"/>
          <w:szCs w:val="24"/>
          <w:lang w:eastAsia="ar-SA"/>
        </w:rPr>
        <w:t>НЕ ОТВАРАТИ”</w:t>
      </w:r>
      <w:r w:rsidRPr="001B5BE4">
        <w:rPr>
          <w:rFonts w:ascii="Arial" w:eastAsia="TimesNewRomanPSMT" w:hAnsi="Arial" w:cs="Arial"/>
          <w:bCs/>
          <w:iCs/>
          <w:color w:val="000000"/>
          <w:kern w:val="1"/>
          <w:sz w:val="24"/>
          <w:szCs w:val="24"/>
          <w:lang w:eastAsia="ar-SA"/>
        </w:rPr>
        <w:t xml:space="preserve"> или</w:t>
      </w:r>
    </w:p>
    <w:p w:rsidR="001B5BE4" w:rsidRPr="001B5BE4" w:rsidRDefault="001B5BE4" w:rsidP="001B5BE4">
      <w:pPr>
        <w:suppressAutoHyphens/>
        <w:spacing w:after="0" w:line="100" w:lineRule="atLeast"/>
        <w:jc w:val="both"/>
        <w:rPr>
          <w:rFonts w:ascii="Arial" w:eastAsia="TimesNewRomanPSMT" w:hAnsi="Arial" w:cs="Arial"/>
          <w:bCs/>
          <w:iCs/>
          <w:color w:val="000000"/>
          <w:kern w:val="1"/>
          <w:sz w:val="24"/>
          <w:szCs w:val="24"/>
          <w:lang w:eastAsia="ar-SA"/>
        </w:rPr>
      </w:pPr>
      <w:r w:rsidRPr="001B5BE4">
        <w:rPr>
          <w:rFonts w:ascii="Arial" w:eastAsia="TimesNewRomanPSMT" w:hAnsi="Arial" w:cs="Arial"/>
          <w:bCs/>
          <w:iCs/>
          <w:color w:val="000000"/>
          <w:kern w:val="1"/>
          <w:sz w:val="24"/>
          <w:szCs w:val="24"/>
          <w:lang w:eastAsia="ar-SA"/>
        </w:rPr>
        <w:t>„</w:t>
      </w:r>
      <w:r w:rsidRPr="001B5BE4">
        <w:rPr>
          <w:rFonts w:ascii="Arial" w:eastAsia="TimesNewRomanPSMT" w:hAnsi="Arial" w:cs="Arial"/>
          <w:b/>
          <w:bCs/>
          <w:iCs/>
          <w:color w:val="000000"/>
          <w:kern w:val="1"/>
          <w:sz w:val="24"/>
          <w:szCs w:val="24"/>
          <w:lang w:eastAsia="ar-SA"/>
        </w:rPr>
        <w:t>Допуна понуде</w:t>
      </w:r>
      <w:r w:rsidRPr="001B5BE4">
        <w:rPr>
          <w:rFonts w:ascii="Arial" w:eastAsia="TimesNewRomanPSMT" w:hAnsi="Arial" w:cs="Arial"/>
          <w:bCs/>
          <w:iCs/>
          <w:color w:val="000000"/>
          <w:kern w:val="1"/>
          <w:sz w:val="24"/>
          <w:szCs w:val="24"/>
          <w:lang w:eastAsia="ar-SA"/>
        </w:rPr>
        <w:t xml:space="preserve"> </w:t>
      </w:r>
      <w:r w:rsidRPr="001B5BE4">
        <w:rPr>
          <w:rFonts w:ascii="Arial" w:eastAsia="TimesNewRomanPS-BoldMT" w:hAnsi="Arial" w:cs="Arial"/>
          <w:b/>
          <w:bCs/>
          <w:color w:val="000000"/>
          <w:kern w:val="1"/>
          <w:sz w:val="24"/>
          <w:szCs w:val="24"/>
          <w:lang w:eastAsia="ar-SA"/>
        </w:rPr>
        <w:t>за јавну набавку</w:t>
      </w:r>
      <w:r w:rsidR="00926BBA">
        <w:rPr>
          <w:rFonts w:ascii="Arial" w:eastAsia="TimesNewRomanPS-BoldMT" w:hAnsi="Arial" w:cs="Arial"/>
          <w:b/>
          <w:bCs/>
          <w:color w:val="000000"/>
          <w:kern w:val="1"/>
          <w:sz w:val="24"/>
          <w:szCs w:val="24"/>
          <w:lang w:eastAsia="ar-SA"/>
        </w:rPr>
        <w:t xml:space="preserve"> мале </w:t>
      </w:r>
      <w:proofErr w:type="gramStart"/>
      <w:r w:rsidR="00926BBA">
        <w:rPr>
          <w:rFonts w:ascii="Arial" w:eastAsia="TimesNewRomanPS-BoldMT" w:hAnsi="Arial" w:cs="Arial"/>
          <w:b/>
          <w:bCs/>
          <w:color w:val="000000"/>
          <w:kern w:val="1"/>
          <w:sz w:val="24"/>
          <w:szCs w:val="24"/>
          <w:lang w:eastAsia="ar-SA"/>
        </w:rPr>
        <w:t xml:space="preserve">вредности </w:t>
      </w:r>
      <w:r w:rsidR="00AD7689">
        <w:rPr>
          <w:rFonts w:ascii="Arial" w:eastAsia="Arial Unicode MS" w:hAnsi="Arial" w:cs="Arial"/>
          <w:color w:val="000000"/>
          <w:kern w:val="1"/>
          <w:sz w:val="24"/>
          <w:szCs w:val="24"/>
          <w:lang w:eastAsia="ar-SA"/>
        </w:rPr>
        <w:t xml:space="preserve"> -</w:t>
      </w:r>
      <w:proofErr w:type="gramEnd"/>
      <w:r w:rsidR="00AD7689">
        <w:rPr>
          <w:rFonts w:ascii="Arial" w:eastAsia="Arial Unicode MS" w:hAnsi="Arial" w:cs="Arial"/>
          <w:color w:val="000000"/>
          <w:kern w:val="1"/>
          <w:sz w:val="24"/>
          <w:szCs w:val="24"/>
          <w:lang w:eastAsia="ar-SA"/>
        </w:rPr>
        <w:t xml:space="preserve"> добра</w:t>
      </w:r>
      <w:r w:rsidRPr="001B5BE4">
        <w:rPr>
          <w:rFonts w:ascii="Arial" w:eastAsia="Arial Unicode MS" w:hAnsi="Arial" w:cs="Arial"/>
          <w:color w:val="000000"/>
          <w:kern w:val="1"/>
          <w:sz w:val="24"/>
          <w:szCs w:val="24"/>
          <w:lang w:eastAsia="ar-SA"/>
        </w:rPr>
        <w:t xml:space="preserve"> – </w:t>
      </w:r>
      <w:r w:rsidRPr="001B5BE4">
        <w:rPr>
          <w:rFonts w:ascii="Arial" w:eastAsia="TimesNewRomanPS-BoldMT" w:hAnsi="Arial" w:cs="Arial"/>
          <w:b/>
          <w:bCs/>
          <w:color w:val="002060"/>
          <w:kern w:val="1"/>
          <w:sz w:val="24"/>
          <w:szCs w:val="24"/>
          <w:lang w:eastAsia="ar-SA"/>
        </w:rPr>
        <w:t xml:space="preserve"> </w:t>
      </w:r>
      <w:r w:rsidR="00AD7689">
        <w:rPr>
          <w:rFonts w:ascii="Arial" w:eastAsia="TimesNewRomanPS-BoldMT" w:hAnsi="Arial" w:cs="Arial"/>
          <w:b/>
          <w:bCs/>
          <w:color w:val="002060"/>
          <w:kern w:val="1"/>
          <w:sz w:val="24"/>
          <w:szCs w:val="24"/>
          <w:lang w:eastAsia="ar-SA"/>
        </w:rPr>
        <w:t xml:space="preserve">електрична енергија </w:t>
      </w:r>
      <w:r w:rsidR="00AD7689" w:rsidRPr="001B5BE4">
        <w:rPr>
          <w:rFonts w:ascii="Arial" w:eastAsia="TimesNewRomanPS-BoldMT" w:hAnsi="Arial" w:cs="Arial"/>
          <w:b/>
          <w:bCs/>
          <w:color w:val="002060"/>
          <w:kern w:val="1"/>
          <w:sz w:val="24"/>
          <w:szCs w:val="24"/>
          <w:lang w:eastAsia="ar-SA"/>
        </w:rPr>
        <w:t xml:space="preserve"> </w:t>
      </w:r>
      <w:r w:rsidR="00AD7689">
        <w:rPr>
          <w:rFonts w:ascii="Arial" w:eastAsia="TimesNewRomanPS-BoldMT" w:hAnsi="Arial" w:cs="Arial"/>
          <w:b/>
          <w:bCs/>
          <w:color w:val="000000"/>
          <w:kern w:val="1"/>
          <w:sz w:val="24"/>
          <w:szCs w:val="24"/>
          <w:lang w:eastAsia="ar-SA"/>
        </w:rPr>
        <w:t>ЈН бр. 1</w:t>
      </w:r>
      <w:r w:rsidR="00AD7689" w:rsidRPr="001B5BE4">
        <w:rPr>
          <w:rFonts w:ascii="Arial" w:eastAsia="TimesNewRomanPS-BoldMT" w:hAnsi="Arial" w:cs="Arial"/>
          <w:b/>
          <w:bCs/>
          <w:color w:val="000000"/>
          <w:kern w:val="1"/>
          <w:sz w:val="24"/>
          <w:szCs w:val="24"/>
          <w:lang w:eastAsia="ar-SA"/>
        </w:rPr>
        <w:t>/201</w:t>
      </w:r>
      <w:r w:rsidR="00AD7689">
        <w:rPr>
          <w:rFonts w:ascii="Arial" w:eastAsia="TimesNewRomanPS-BoldMT" w:hAnsi="Arial" w:cs="Arial"/>
          <w:b/>
          <w:bCs/>
          <w:color w:val="000000"/>
          <w:kern w:val="1"/>
          <w:sz w:val="24"/>
          <w:szCs w:val="24"/>
          <w:lang w:eastAsia="ar-SA"/>
        </w:rPr>
        <w:t>7</w:t>
      </w:r>
      <w:r w:rsidRPr="001B5BE4">
        <w:rPr>
          <w:rFonts w:ascii="Arial" w:eastAsia="TimesNewRomanPS-BoldMT" w:hAnsi="Arial" w:cs="Arial"/>
          <w:b/>
          <w:bCs/>
          <w:color w:val="000000"/>
          <w:kern w:val="1"/>
          <w:sz w:val="24"/>
          <w:szCs w:val="24"/>
          <w:lang w:eastAsia="ar-SA"/>
        </w:rPr>
        <w:t xml:space="preserve"> </w:t>
      </w:r>
      <w:r w:rsidRPr="001B5BE4">
        <w:rPr>
          <w:rFonts w:ascii="Arial" w:eastAsia="TimesNewRomanPSMT" w:hAnsi="Arial" w:cs="Arial"/>
          <w:b/>
          <w:bCs/>
          <w:color w:val="000000"/>
          <w:kern w:val="1"/>
          <w:sz w:val="24"/>
          <w:szCs w:val="24"/>
          <w:lang w:eastAsia="ar-SA"/>
        </w:rPr>
        <w:t xml:space="preserve">- </w:t>
      </w:r>
      <w:r w:rsidRPr="001B5BE4">
        <w:rPr>
          <w:rFonts w:ascii="Arial" w:eastAsia="TimesNewRomanPS-BoldMT" w:hAnsi="Arial" w:cs="Arial"/>
          <w:b/>
          <w:bCs/>
          <w:color w:val="000000"/>
          <w:kern w:val="1"/>
          <w:sz w:val="24"/>
          <w:szCs w:val="24"/>
          <w:lang w:eastAsia="ar-SA"/>
        </w:rPr>
        <w:t>НЕ ОТВАРАТИ”</w:t>
      </w:r>
      <w:r w:rsidRPr="001B5BE4">
        <w:rPr>
          <w:rFonts w:ascii="Arial" w:eastAsia="TimesNewRomanPSMT" w:hAnsi="Arial" w:cs="Arial"/>
          <w:bCs/>
          <w:iCs/>
          <w:color w:val="000000"/>
          <w:kern w:val="1"/>
          <w:sz w:val="24"/>
          <w:szCs w:val="24"/>
          <w:lang w:eastAsia="ar-SA"/>
        </w:rPr>
        <w:t xml:space="preserve"> или</w:t>
      </w:r>
    </w:p>
    <w:p w:rsidR="001B5BE4" w:rsidRPr="001B5BE4" w:rsidRDefault="001B5BE4" w:rsidP="001B5BE4">
      <w:pPr>
        <w:suppressAutoHyphens/>
        <w:spacing w:after="0" w:line="100" w:lineRule="atLeast"/>
        <w:jc w:val="both"/>
        <w:rPr>
          <w:rFonts w:ascii="Arial" w:eastAsia="TimesNewRomanPSMT" w:hAnsi="Arial" w:cs="Arial"/>
          <w:bCs/>
          <w:iCs/>
          <w:color w:val="000000"/>
          <w:kern w:val="1"/>
          <w:sz w:val="24"/>
          <w:szCs w:val="24"/>
          <w:lang w:eastAsia="ar-SA"/>
        </w:rPr>
      </w:pPr>
      <w:r w:rsidRPr="001B5BE4">
        <w:rPr>
          <w:rFonts w:ascii="Arial" w:eastAsia="TimesNewRomanPSMT" w:hAnsi="Arial" w:cs="Arial"/>
          <w:bCs/>
          <w:iCs/>
          <w:color w:val="000000"/>
          <w:kern w:val="1"/>
          <w:sz w:val="24"/>
          <w:szCs w:val="24"/>
          <w:lang w:eastAsia="ar-SA"/>
        </w:rPr>
        <w:t>„</w:t>
      </w:r>
      <w:r w:rsidRPr="001B5BE4">
        <w:rPr>
          <w:rFonts w:ascii="Arial" w:eastAsia="TimesNewRomanPSMT" w:hAnsi="Arial" w:cs="Arial"/>
          <w:b/>
          <w:bCs/>
          <w:iCs/>
          <w:color w:val="000000"/>
          <w:kern w:val="1"/>
          <w:sz w:val="24"/>
          <w:szCs w:val="24"/>
          <w:lang w:eastAsia="ar-SA"/>
        </w:rPr>
        <w:t>Опозив понуде</w:t>
      </w:r>
      <w:r w:rsidRPr="001B5BE4">
        <w:rPr>
          <w:rFonts w:ascii="Arial" w:eastAsia="TimesNewRomanPSMT" w:hAnsi="Arial" w:cs="Arial"/>
          <w:bCs/>
          <w:iCs/>
          <w:color w:val="000000"/>
          <w:kern w:val="1"/>
          <w:sz w:val="24"/>
          <w:szCs w:val="24"/>
          <w:lang w:eastAsia="ar-SA"/>
        </w:rPr>
        <w:t xml:space="preserve"> </w:t>
      </w:r>
      <w:r w:rsidRPr="001B5BE4">
        <w:rPr>
          <w:rFonts w:ascii="Arial" w:eastAsia="TimesNewRomanPS-BoldMT" w:hAnsi="Arial" w:cs="Arial"/>
          <w:b/>
          <w:bCs/>
          <w:color w:val="000000"/>
          <w:kern w:val="1"/>
          <w:sz w:val="24"/>
          <w:szCs w:val="24"/>
          <w:lang w:eastAsia="ar-SA"/>
        </w:rPr>
        <w:t>за јавну набавку</w:t>
      </w:r>
      <w:r w:rsidR="00926BBA">
        <w:rPr>
          <w:rFonts w:ascii="Arial" w:eastAsia="TimesNewRomanPS-BoldMT" w:hAnsi="Arial" w:cs="Arial"/>
          <w:b/>
          <w:bCs/>
          <w:color w:val="000000"/>
          <w:kern w:val="1"/>
          <w:sz w:val="24"/>
          <w:szCs w:val="24"/>
          <w:lang w:eastAsia="ar-SA"/>
        </w:rPr>
        <w:t xml:space="preserve"> мале вредности -</w:t>
      </w:r>
      <w:r w:rsidRPr="001B5BE4">
        <w:rPr>
          <w:rFonts w:ascii="Arial" w:eastAsia="Arial Unicode MS" w:hAnsi="Arial" w:cs="Arial"/>
          <w:color w:val="000000"/>
          <w:kern w:val="1"/>
          <w:sz w:val="24"/>
          <w:szCs w:val="24"/>
          <w:lang w:eastAsia="ar-SA"/>
        </w:rPr>
        <w:t xml:space="preserve"> </w:t>
      </w:r>
      <w:r w:rsidR="00AD7689">
        <w:rPr>
          <w:rFonts w:ascii="Arial" w:eastAsia="Arial Unicode MS" w:hAnsi="Arial" w:cs="Arial"/>
          <w:color w:val="000000"/>
          <w:kern w:val="1"/>
          <w:sz w:val="24"/>
          <w:szCs w:val="24"/>
          <w:lang w:eastAsia="ar-SA"/>
        </w:rPr>
        <w:t xml:space="preserve">добра </w:t>
      </w:r>
      <w:proofErr w:type="gramStart"/>
      <w:r w:rsidR="00AD7689" w:rsidRPr="001B5BE4">
        <w:rPr>
          <w:rFonts w:ascii="Arial" w:eastAsia="Arial Unicode MS" w:hAnsi="Arial" w:cs="Arial"/>
          <w:color w:val="000000"/>
          <w:kern w:val="1"/>
          <w:sz w:val="24"/>
          <w:szCs w:val="24"/>
          <w:lang w:eastAsia="ar-SA"/>
        </w:rPr>
        <w:t xml:space="preserve">– </w:t>
      </w:r>
      <w:r w:rsidR="00AD7689" w:rsidRPr="001B5BE4">
        <w:rPr>
          <w:rFonts w:ascii="Arial" w:eastAsia="TimesNewRomanPS-BoldMT" w:hAnsi="Arial" w:cs="Arial"/>
          <w:b/>
          <w:bCs/>
          <w:color w:val="002060"/>
          <w:kern w:val="1"/>
          <w:sz w:val="24"/>
          <w:szCs w:val="24"/>
          <w:lang w:eastAsia="ar-SA"/>
        </w:rPr>
        <w:t xml:space="preserve"> </w:t>
      </w:r>
      <w:r w:rsidR="00AD7689">
        <w:rPr>
          <w:rFonts w:ascii="Arial" w:eastAsia="TimesNewRomanPS-BoldMT" w:hAnsi="Arial" w:cs="Arial"/>
          <w:b/>
          <w:bCs/>
          <w:color w:val="002060"/>
          <w:kern w:val="1"/>
          <w:sz w:val="24"/>
          <w:szCs w:val="24"/>
          <w:lang w:eastAsia="ar-SA"/>
        </w:rPr>
        <w:t>електрична</w:t>
      </w:r>
      <w:proofErr w:type="gramEnd"/>
      <w:r w:rsidR="00AD7689">
        <w:rPr>
          <w:rFonts w:ascii="Arial" w:eastAsia="TimesNewRomanPS-BoldMT" w:hAnsi="Arial" w:cs="Arial"/>
          <w:b/>
          <w:bCs/>
          <w:color w:val="002060"/>
          <w:kern w:val="1"/>
          <w:sz w:val="24"/>
          <w:szCs w:val="24"/>
          <w:lang w:eastAsia="ar-SA"/>
        </w:rPr>
        <w:t xml:space="preserve"> енергија </w:t>
      </w:r>
      <w:r w:rsidR="00AD7689" w:rsidRPr="001B5BE4">
        <w:rPr>
          <w:rFonts w:ascii="Arial" w:eastAsia="TimesNewRomanPS-BoldMT" w:hAnsi="Arial" w:cs="Arial"/>
          <w:b/>
          <w:bCs/>
          <w:color w:val="002060"/>
          <w:kern w:val="1"/>
          <w:sz w:val="24"/>
          <w:szCs w:val="24"/>
          <w:lang w:eastAsia="ar-SA"/>
        </w:rPr>
        <w:t xml:space="preserve"> </w:t>
      </w:r>
      <w:r w:rsidR="00AD7689">
        <w:rPr>
          <w:rFonts w:ascii="Arial" w:eastAsia="TimesNewRomanPS-BoldMT" w:hAnsi="Arial" w:cs="Arial"/>
          <w:b/>
          <w:bCs/>
          <w:color w:val="000000"/>
          <w:kern w:val="1"/>
          <w:sz w:val="24"/>
          <w:szCs w:val="24"/>
          <w:lang w:eastAsia="ar-SA"/>
        </w:rPr>
        <w:t>ЈН бр. 1</w:t>
      </w:r>
      <w:r w:rsidR="00AD7689" w:rsidRPr="001B5BE4">
        <w:rPr>
          <w:rFonts w:ascii="Arial" w:eastAsia="TimesNewRomanPS-BoldMT" w:hAnsi="Arial" w:cs="Arial"/>
          <w:b/>
          <w:bCs/>
          <w:color w:val="000000"/>
          <w:kern w:val="1"/>
          <w:sz w:val="24"/>
          <w:szCs w:val="24"/>
          <w:lang w:eastAsia="ar-SA"/>
        </w:rPr>
        <w:t>/201</w:t>
      </w:r>
      <w:r w:rsidR="00AD7689">
        <w:rPr>
          <w:rFonts w:ascii="Arial" w:eastAsia="TimesNewRomanPS-BoldMT" w:hAnsi="Arial" w:cs="Arial"/>
          <w:b/>
          <w:bCs/>
          <w:color w:val="000000"/>
          <w:kern w:val="1"/>
          <w:sz w:val="24"/>
          <w:szCs w:val="24"/>
          <w:lang w:eastAsia="ar-SA"/>
        </w:rPr>
        <w:t>7</w:t>
      </w:r>
      <w:r w:rsidRPr="001B5BE4">
        <w:rPr>
          <w:rFonts w:ascii="Arial" w:eastAsia="TimesNewRomanPS-BoldMT" w:hAnsi="Arial" w:cs="Arial"/>
          <w:b/>
          <w:bCs/>
          <w:color w:val="000000"/>
          <w:kern w:val="1"/>
          <w:sz w:val="24"/>
          <w:szCs w:val="24"/>
          <w:lang w:eastAsia="ar-SA"/>
        </w:rPr>
        <w:t xml:space="preserve"> </w:t>
      </w:r>
      <w:r w:rsidRPr="001B5BE4">
        <w:rPr>
          <w:rFonts w:ascii="Arial" w:eastAsia="TimesNewRomanPSMT" w:hAnsi="Arial" w:cs="Arial"/>
          <w:b/>
          <w:bCs/>
          <w:color w:val="000000"/>
          <w:kern w:val="1"/>
          <w:sz w:val="24"/>
          <w:szCs w:val="24"/>
          <w:lang w:eastAsia="ar-SA"/>
        </w:rPr>
        <w:t xml:space="preserve">- </w:t>
      </w:r>
      <w:r w:rsidRPr="001B5BE4">
        <w:rPr>
          <w:rFonts w:ascii="Arial" w:eastAsia="TimesNewRomanPS-BoldMT" w:hAnsi="Arial" w:cs="Arial"/>
          <w:b/>
          <w:bCs/>
          <w:color w:val="000000"/>
          <w:kern w:val="1"/>
          <w:sz w:val="24"/>
          <w:szCs w:val="24"/>
          <w:lang w:eastAsia="ar-SA"/>
        </w:rPr>
        <w:t>НЕ ОТВАРАТИ</w:t>
      </w:r>
      <w:proofErr w:type="gramStart"/>
      <w:r w:rsidRPr="001B5BE4">
        <w:rPr>
          <w:rFonts w:ascii="Arial" w:eastAsia="TimesNewRomanPS-BoldMT" w:hAnsi="Arial" w:cs="Arial"/>
          <w:b/>
          <w:bCs/>
          <w:color w:val="000000"/>
          <w:kern w:val="1"/>
          <w:sz w:val="24"/>
          <w:szCs w:val="24"/>
          <w:lang w:eastAsia="ar-SA"/>
        </w:rPr>
        <w:t xml:space="preserve">” </w:t>
      </w:r>
      <w:r w:rsidRPr="001B5BE4">
        <w:rPr>
          <w:rFonts w:ascii="Arial" w:eastAsia="TimesNewRomanPS-BoldMT" w:hAnsi="Arial" w:cs="Arial"/>
          <w:bCs/>
          <w:color w:val="000000"/>
          <w:kern w:val="1"/>
          <w:sz w:val="24"/>
          <w:szCs w:val="24"/>
          <w:lang w:eastAsia="ar-SA"/>
        </w:rPr>
        <w:t xml:space="preserve"> или</w:t>
      </w:r>
      <w:proofErr w:type="gramEnd"/>
    </w:p>
    <w:p w:rsidR="001B5BE4" w:rsidRPr="001B5BE4" w:rsidRDefault="001B5BE4" w:rsidP="001B5BE4">
      <w:pPr>
        <w:suppressAutoHyphens/>
        <w:spacing w:after="0" w:line="100" w:lineRule="atLeast"/>
        <w:jc w:val="both"/>
        <w:rPr>
          <w:rFonts w:ascii="Arial" w:eastAsia="TimesNewRomanPSMT" w:hAnsi="Arial" w:cs="Arial"/>
          <w:bCs/>
          <w:color w:val="000000"/>
          <w:kern w:val="1"/>
          <w:sz w:val="24"/>
          <w:szCs w:val="24"/>
          <w:lang w:eastAsia="ar-SA"/>
        </w:rPr>
      </w:pPr>
      <w:r w:rsidRPr="001B5BE4">
        <w:rPr>
          <w:rFonts w:ascii="Arial" w:eastAsia="TimesNewRomanPSMT" w:hAnsi="Arial" w:cs="Arial"/>
          <w:bCs/>
          <w:iCs/>
          <w:color w:val="000000"/>
          <w:kern w:val="1"/>
          <w:sz w:val="24"/>
          <w:szCs w:val="24"/>
          <w:lang w:eastAsia="ar-SA"/>
        </w:rPr>
        <w:t>„</w:t>
      </w:r>
      <w:r w:rsidRPr="001B5BE4">
        <w:rPr>
          <w:rFonts w:ascii="Arial" w:eastAsia="TimesNewRomanPSMT" w:hAnsi="Arial" w:cs="Arial"/>
          <w:b/>
          <w:bCs/>
          <w:iCs/>
          <w:color w:val="000000"/>
          <w:kern w:val="1"/>
          <w:sz w:val="24"/>
          <w:szCs w:val="24"/>
          <w:lang w:eastAsia="ar-SA"/>
        </w:rPr>
        <w:t>Измена и допуна понуде</w:t>
      </w:r>
      <w:r w:rsidRPr="001B5BE4">
        <w:rPr>
          <w:rFonts w:ascii="Arial" w:eastAsia="TimesNewRomanPS-BoldMT" w:hAnsi="Arial" w:cs="Arial"/>
          <w:b/>
          <w:bCs/>
          <w:color w:val="000000"/>
          <w:kern w:val="1"/>
          <w:sz w:val="24"/>
          <w:szCs w:val="24"/>
          <w:lang w:eastAsia="ar-SA"/>
        </w:rPr>
        <w:t xml:space="preserve"> за јавну набавку</w:t>
      </w:r>
      <w:r w:rsidR="00926BBA">
        <w:rPr>
          <w:rFonts w:ascii="Arial" w:eastAsia="TimesNewRomanPS-BoldMT" w:hAnsi="Arial" w:cs="Arial"/>
          <w:b/>
          <w:bCs/>
          <w:color w:val="000000"/>
          <w:kern w:val="1"/>
          <w:sz w:val="24"/>
          <w:szCs w:val="24"/>
          <w:lang w:eastAsia="ar-SA"/>
        </w:rPr>
        <w:t xml:space="preserve"> мале вредности -</w:t>
      </w:r>
      <w:r w:rsidRPr="001B5BE4">
        <w:rPr>
          <w:rFonts w:ascii="Arial" w:eastAsia="Arial Unicode MS" w:hAnsi="Arial" w:cs="Arial"/>
          <w:color w:val="000000"/>
          <w:kern w:val="1"/>
          <w:sz w:val="24"/>
          <w:szCs w:val="24"/>
          <w:lang w:eastAsia="ar-SA"/>
        </w:rPr>
        <w:t xml:space="preserve"> </w:t>
      </w:r>
      <w:r w:rsidR="00490DD3">
        <w:rPr>
          <w:rFonts w:ascii="Arial" w:eastAsia="Arial Unicode MS" w:hAnsi="Arial" w:cs="Arial"/>
          <w:color w:val="000000"/>
          <w:kern w:val="1"/>
          <w:sz w:val="24"/>
          <w:szCs w:val="24"/>
          <w:lang w:eastAsia="ar-SA"/>
        </w:rPr>
        <w:t xml:space="preserve">добра </w:t>
      </w:r>
      <w:proofErr w:type="gramStart"/>
      <w:r w:rsidR="00490DD3" w:rsidRPr="001B5BE4">
        <w:rPr>
          <w:rFonts w:ascii="Arial" w:eastAsia="Arial Unicode MS" w:hAnsi="Arial" w:cs="Arial"/>
          <w:color w:val="000000"/>
          <w:kern w:val="1"/>
          <w:sz w:val="24"/>
          <w:szCs w:val="24"/>
          <w:lang w:eastAsia="ar-SA"/>
        </w:rPr>
        <w:t xml:space="preserve">– </w:t>
      </w:r>
      <w:r w:rsidR="00490DD3" w:rsidRPr="001B5BE4">
        <w:rPr>
          <w:rFonts w:ascii="Arial" w:eastAsia="TimesNewRomanPS-BoldMT" w:hAnsi="Arial" w:cs="Arial"/>
          <w:b/>
          <w:bCs/>
          <w:color w:val="002060"/>
          <w:kern w:val="1"/>
          <w:sz w:val="24"/>
          <w:szCs w:val="24"/>
          <w:lang w:eastAsia="ar-SA"/>
        </w:rPr>
        <w:t xml:space="preserve"> </w:t>
      </w:r>
      <w:r w:rsidR="00490DD3">
        <w:rPr>
          <w:rFonts w:ascii="Arial" w:eastAsia="TimesNewRomanPS-BoldMT" w:hAnsi="Arial" w:cs="Arial"/>
          <w:b/>
          <w:bCs/>
          <w:color w:val="002060"/>
          <w:kern w:val="1"/>
          <w:sz w:val="24"/>
          <w:szCs w:val="24"/>
          <w:lang w:eastAsia="ar-SA"/>
        </w:rPr>
        <w:t>електрична</w:t>
      </w:r>
      <w:proofErr w:type="gramEnd"/>
      <w:r w:rsidR="00490DD3">
        <w:rPr>
          <w:rFonts w:ascii="Arial" w:eastAsia="TimesNewRomanPS-BoldMT" w:hAnsi="Arial" w:cs="Arial"/>
          <w:b/>
          <w:bCs/>
          <w:color w:val="002060"/>
          <w:kern w:val="1"/>
          <w:sz w:val="24"/>
          <w:szCs w:val="24"/>
          <w:lang w:eastAsia="ar-SA"/>
        </w:rPr>
        <w:t xml:space="preserve"> енергија </w:t>
      </w:r>
      <w:r w:rsidR="00490DD3" w:rsidRPr="001B5BE4">
        <w:rPr>
          <w:rFonts w:ascii="Arial" w:eastAsia="TimesNewRomanPS-BoldMT" w:hAnsi="Arial" w:cs="Arial"/>
          <w:b/>
          <w:bCs/>
          <w:color w:val="002060"/>
          <w:kern w:val="1"/>
          <w:sz w:val="24"/>
          <w:szCs w:val="24"/>
          <w:lang w:eastAsia="ar-SA"/>
        </w:rPr>
        <w:t xml:space="preserve"> </w:t>
      </w:r>
      <w:r w:rsidR="00490DD3">
        <w:rPr>
          <w:rFonts w:ascii="Arial" w:eastAsia="TimesNewRomanPS-BoldMT" w:hAnsi="Arial" w:cs="Arial"/>
          <w:b/>
          <w:bCs/>
          <w:color w:val="000000"/>
          <w:kern w:val="1"/>
          <w:sz w:val="24"/>
          <w:szCs w:val="24"/>
          <w:lang w:eastAsia="ar-SA"/>
        </w:rPr>
        <w:t>ЈН бр. 1</w:t>
      </w:r>
      <w:r w:rsidR="00490DD3" w:rsidRPr="001B5BE4">
        <w:rPr>
          <w:rFonts w:ascii="Arial" w:eastAsia="TimesNewRomanPS-BoldMT" w:hAnsi="Arial" w:cs="Arial"/>
          <w:b/>
          <w:bCs/>
          <w:color w:val="000000"/>
          <w:kern w:val="1"/>
          <w:sz w:val="24"/>
          <w:szCs w:val="24"/>
          <w:lang w:eastAsia="ar-SA"/>
        </w:rPr>
        <w:t>/</w:t>
      </w:r>
      <w:proofErr w:type="gramStart"/>
      <w:r w:rsidR="00490DD3" w:rsidRPr="001B5BE4">
        <w:rPr>
          <w:rFonts w:ascii="Arial" w:eastAsia="TimesNewRomanPS-BoldMT" w:hAnsi="Arial" w:cs="Arial"/>
          <w:b/>
          <w:bCs/>
          <w:color w:val="000000"/>
          <w:kern w:val="1"/>
          <w:sz w:val="24"/>
          <w:szCs w:val="24"/>
          <w:lang w:eastAsia="ar-SA"/>
        </w:rPr>
        <w:t>201</w:t>
      </w:r>
      <w:r w:rsidR="00490DD3">
        <w:rPr>
          <w:rFonts w:ascii="Arial" w:eastAsia="TimesNewRomanPS-BoldMT" w:hAnsi="Arial" w:cs="Arial"/>
          <w:b/>
          <w:bCs/>
          <w:color w:val="000000"/>
          <w:kern w:val="1"/>
          <w:sz w:val="24"/>
          <w:szCs w:val="24"/>
          <w:lang w:eastAsia="ar-SA"/>
        </w:rPr>
        <w:t>7</w:t>
      </w:r>
      <w:r w:rsidR="00490DD3">
        <w:rPr>
          <w:rFonts w:ascii="Arial" w:eastAsia="Arial Unicode MS" w:hAnsi="Arial" w:cs="Arial"/>
          <w:i/>
          <w:iCs/>
          <w:color w:val="000000"/>
          <w:kern w:val="1"/>
          <w:sz w:val="24"/>
          <w:szCs w:val="24"/>
          <w:lang w:eastAsia="ar-SA"/>
        </w:rPr>
        <w:t xml:space="preserve"> </w:t>
      </w:r>
      <w:r w:rsidRPr="001B5BE4">
        <w:rPr>
          <w:rFonts w:ascii="Arial" w:eastAsia="TimesNewRomanPS-BoldMT" w:hAnsi="Arial" w:cs="Arial"/>
          <w:b/>
          <w:bCs/>
          <w:color w:val="000000"/>
          <w:kern w:val="1"/>
          <w:sz w:val="24"/>
          <w:szCs w:val="24"/>
          <w:lang w:eastAsia="ar-SA"/>
        </w:rPr>
        <w:t xml:space="preserve"> </w:t>
      </w:r>
      <w:r w:rsidRPr="001B5BE4">
        <w:rPr>
          <w:rFonts w:ascii="Arial" w:eastAsia="TimesNewRomanPSMT" w:hAnsi="Arial" w:cs="Arial"/>
          <w:b/>
          <w:bCs/>
          <w:color w:val="000000"/>
          <w:kern w:val="1"/>
          <w:sz w:val="24"/>
          <w:szCs w:val="24"/>
          <w:lang w:eastAsia="ar-SA"/>
        </w:rPr>
        <w:t>-</w:t>
      </w:r>
      <w:proofErr w:type="gramEnd"/>
      <w:r w:rsidRPr="001B5BE4">
        <w:rPr>
          <w:rFonts w:ascii="Arial" w:eastAsia="TimesNewRomanPSMT" w:hAnsi="Arial" w:cs="Arial"/>
          <w:b/>
          <w:bCs/>
          <w:color w:val="000000"/>
          <w:kern w:val="1"/>
          <w:sz w:val="24"/>
          <w:szCs w:val="24"/>
          <w:lang w:eastAsia="ar-SA"/>
        </w:rPr>
        <w:t xml:space="preserve"> </w:t>
      </w:r>
      <w:r w:rsidRPr="001B5BE4">
        <w:rPr>
          <w:rFonts w:ascii="Arial" w:eastAsia="TimesNewRomanPS-BoldMT" w:hAnsi="Arial" w:cs="Arial"/>
          <w:b/>
          <w:bCs/>
          <w:color w:val="000000"/>
          <w:kern w:val="1"/>
          <w:sz w:val="24"/>
          <w:szCs w:val="24"/>
          <w:lang w:eastAsia="ar-SA"/>
        </w:rPr>
        <w:t>НЕ ОТВАРАТИ”.</w:t>
      </w:r>
    </w:p>
    <w:p w:rsidR="001B5BE4" w:rsidRPr="001B5BE4" w:rsidRDefault="001B5BE4" w:rsidP="001B5BE4">
      <w:pPr>
        <w:suppressAutoHyphens/>
        <w:spacing w:after="0" w:line="100" w:lineRule="atLeast"/>
        <w:jc w:val="both"/>
        <w:rPr>
          <w:rFonts w:ascii="Arial" w:eastAsia="Arial Unicode MS" w:hAnsi="Arial" w:cs="Arial"/>
          <w:color w:val="000000"/>
          <w:kern w:val="1"/>
          <w:sz w:val="24"/>
          <w:szCs w:val="24"/>
          <w:lang w:eastAsia="ar-SA"/>
        </w:rPr>
      </w:pPr>
      <w:proofErr w:type="gramStart"/>
      <w:r w:rsidRPr="001B5BE4">
        <w:rPr>
          <w:rFonts w:ascii="Arial" w:eastAsia="TimesNewRomanPSMT" w:hAnsi="Arial" w:cs="Arial"/>
          <w:bCs/>
          <w:color w:val="000000"/>
          <w:kern w:val="1"/>
          <w:sz w:val="24"/>
          <w:szCs w:val="24"/>
          <w:lang w:eastAsia="ar-SA"/>
        </w:rPr>
        <w:t>На полеђини коверте или на кутији навести назив</w:t>
      </w:r>
      <w:r w:rsidRPr="001B5BE4">
        <w:rPr>
          <w:rFonts w:ascii="Arial" w:eastAsia="TimesNewRomanPSMT" w:hAnsi="Arial" w:cs="Arial"/>
          <w:bCs/>
          <w:color w:val="000000"/>
          <w:kern w:val="1"/>
          <w:sz w:val="24"/>
          <w:szCs w:val="24"/>
          <w:lang w:val="sr-Cyrl-CS" w:eastAsia="ar-SA"/>
        </w:rPr>
        <w:t xml:space="preserve"> и адресу</w:t>
      </w:r>
      <w:r w:rsidRPr="001B5BE4">
        <w:rPr>
          <w:rFonts w:ascii="Arial" w:eastAsia="TimesNewRomanPSMT" w:hAnsi="Arial" w:cs="Arial"/>
          <w:bCs/>
          <w:color w:val="000000"/>
          <w:kern w:val="1"/>
          <w:sz w:val="24"/>
          <w:szCs w:val="24"/>
          <w:lang w:eastAsia="ar-SA"/>
        </w:rPr>
        <w:t xml:space="preserve"> понуђача.</w:t>
      </w:r>
      <w:proofErr w:type="gramEnd"/>
      <w:r w:rsidRPr="001B5BE4">
        <w:rPr>
          <w:rFonts w:ascii="Arial" w:eastAsia="TimesNewRomanPSMT" w:hAnsi="Arial" w:cs="Arial"/>
          <w:bCs/>
          <w:color w:val="000000"/>
          <w:kern w:val="1"/>
          <w:sz w:val="24"/>
          <w:szCs w:val="24"/>
          <w:lang w:eastAsia="ar-SA"/>
        </w:rPr>
        <w:t xml:space="preserve"> </w:t>
      </w:r>
      <w:proofErr w:type="gramStart"/>
      <w:r w:rsidRPr="001B5BE4">
        <w:rPr>
          <w:rFonts w:ascii="Arial" w:eastAsia="TimesNewRomanPSMT" w:hAnsi="Arial" w:cs="Arial"/>
          <w:bCs/>
          <w:color w:val="000000"/>
          <w:kern w:val="1"/>
          <w:sz w:val="24"/>
          <w:szCs w:val="24"/>
          <w:lang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1B5BE4" w:rsidRPr="001B5BE4" w:rsidRDefault="001B5BE4" w:rsidP="001B5BE4">
      <w:pPr>
        <w:suppressAutoHyphens/>
        <w:spacing w:after="0" w:line="100" w:lineRule="atLeast"/>
        <w:jc w:val="both"/>
        <w:rPr>
          <w:rFonts w:ascii="Arial" w:eastAsia="Arial Unicode MS" w:hAnsi="Arial" w:cs="Arial"/>
          <w:b/>
          <w:i/>
          <w:iCs/>
          <w:color w:val="000000"/>
          <w:kern w:val="1"/>
          <w:sz w:val="24"/>
          <w:szCs w:val="24"/>
          <w:lang w:eastAsia="ar-SA"/>
        </w:rPr>
      </w:pPr>
      <w:proofErr w:type="gramStart"/>
      <w:r w:rsidRPr="001B5BE4">
        <w:rPr>
          <w:rFonts w:ascii="Arial" w:eastAsia="Arial Unicode MS" w:hAnsi="Arial" w:cs="Arial"/>
          <w:color w:val="000000"/>
          <w:kern w:val="1"/>
          <w:sz w:val="24"/>
          <w:szCs w:val="24"/>
          <w:lang w:eastAsia="ar-SA"/>
        </w:rPr>
        <w:t>По истеку рока за подношење понуда понуђач не може да повуче нити да мења своју понуду.</w:t>
      </w:r>
      <w:proofErr w:type="gramEnd"/>
    </w:p>
    <w:p w:rsidR="001B5BE4" w:rsidRPr="001B5BE4" w:rsidRDefault="001B5BE4" w:rsidP="001B5BE4">
      <w:pPr>
        <w:suppressAutoHyphens/>
        <w:spacing w:after="0" w:line="100" w:lineRule="atLeast"/>
        <w:jc w:val="both"/>
        <w:rPr>
          <w:rFonts w:ascii="Arial" w:eastAsia="Arial Unicode MS" w:hAnsi="Arial" w:cs="Arial"/>
          <w:b/>
          <w:i/>
          <w:iCs/>
          <w:color w:val="000000"/>
          <w:kern w:val="1"/>
          <w:sz w:val="24"/>
          <w:szCs w:val="24"/>
          <w:lang w:eastAsia="ar-SA"/>
        </w:rPr>
      </w:pPr>
    </w:p>
    <w:p w:rsidR="001B5BE4" w:rsidRPr="001B5BE4" w:rsidRDefault="001B5BE4" w:rsidP="001B5BE4">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1B5BE4">
        <w:rPr>
          <w:rFonts w:ascii="Arial" w:eastAsia="Arial Unicode MS" w:hAnsi="Arial" w:cs="Arial"/>
          <w:b/>
          <w:bCs/>
          <w:i/>
          <w:iCs/>
          <w:color w:val="000000"/>
          <w:kern w:val="1"/>
          <w:sz w:val="24"/>
          <w:szCs w:val="24"/>
          <w:lang w:eastAsia="ar-SA"/>
        </w:rPr>
        <w:t xml:space="preserve">6. УЧЕСТВОВАЊЕ У ЗАЈЕДНИЧКОЈ ПОНУДИ ИЛИ КАО ПОДИЗВОЂАЧ </w:t>
      </w:r>
    </w:p>
    <w:p w:rsidR="001B5BE4" w:rsidRPr="001B5BE4" w:rsidRDefault="001B5BE4" w:rsidP="001B5BE4">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1B5BE4" w:rsidRPr="001B5BE4" w:rsidRDefault="001B5BE4" w:rsidP="001B5BE4">
      <w:pPr>
        <w:suppressAutoHyphens/>
        <w:spacing w:after="0" w:line="100" w:lineRule="atLeast"/>
        <w:jc w:val="both"/>
        <w:rPr>
          <w:rFonts w:ascii="Arial" w:eastAsia="Arial Unicode MS" w:hAnsi="Arial" w:cs="Arial"/>
          <w:iCs/>
          <w:color w:val="000000"/>
          <w:kern w:val="1"/>
          <w:sz w:val="24"/>
          <w:szCs w:val="24"/>
          <w:lang w:eastAsia="ar-SA"/>
        </w:rPr>
      </w:pPr>
      <w:proofErr w:type="gramStart"/>
      <w:r w:rsidRPr="001B5BE4">
        <w:rPr>
          <w:rFonts w:ascii="Arial" w:eastAsia="Arial Unicode MS" w:hAnsi="Arial" w:cs="Arial"/>
          <w:bCs/>
          <w:iCs/>
          <w:color w:val="000000"/>
          <w:kern w:val="1"/>
          <w:sz w:val="24"/>
          <w:szCs w:val="24"/>
          <w:lang w:eastAsia="ar-SA"/>
        </w:rPr>
        <w:t>Понуђач може да поднесе само једну понуду.</w:t>
      </w:r>
      <w:proofErr w:type="gramEnd"/>
      <w:r w:rsidRPr="001B5BE4">
        <w:rPr>
          <w:rFonts w:ascii="Arial" w:eastAsia="Arial Unicode MS" w:hAnsi="Arial" w:cs="Arial"/>
          <w:i/>
          <w:iCs/>
          <w:color w:val="000000"/>
          <w:kern w:val="1"/>
          <w:sz w:val="24"/>
          <w:szCs w:val="24"/>
          <w:lang w:eastAsia="ar-SA"/>
        </w:rPr>
        <w:t xml:space="preserve"> </w:t>
      </w:r>
    </w:p>
    <w:p w:rsidR="001B5BE4" w:rsidRPr="001B5BE4" w:rsidRDefault="001B5BE4" w:rsidP="001B5BE4">
      <w:pPr>
        <w:suppressAutoHyphens/>
        <w:spacing w:after="0" w:line="100" w:lineRule="atLeast"/>
        <w:jc w:val="both"/>
        <w:rPr>
          <w:rFonts w:ascii="Arial" w:eastAsia="Arial Unicode MS" w:hAnsi="Arial" w:cs="Arial"/>
          <w:iCs/>
          <w:color w:val="000000"/>
          <w:kern w:val="1"/>
          <w:sz w:val="24"/>
          <w:szCs w:val="24"/>
          <w:lang w:eastAsia="ar-SA"/>
        </w:rPr>
      </w:pPr>
      <w:proofErr w:type="gramStart"/>
      <w:r w:rsidRPr="001B5BE4">
        <w:rPr>
          <w:rFonts w:ascii="Arial" w:eastAsia="Arial Unicode MS" w:hAnsi="Arial" w:cs="Arial"/>
          <w:iCs/>
          <w:color w:val="000000"/>
          <w:kern w:val="1"/>
          <w:sz w:val="24"/>
          <w:szCs w:val="24"/>
          <w:lang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1B5BE4" w:rsidRPr="001B5BE4" w:rsidRDefault="001B5BE4" w:rsidP="001B5BE4">
      <w:pPr>
        <w:suppressAutoHyphens/>
        <w:spacing w:after="0" w:line="100" w:lineRule="atLeast"/>
        <w:jc w:val="both"/>
        <w:rPr>
          <w:rFonts w:ascii="Arial" w:eastAsia="Arial Unicode MS" w:hAnsi="Arial" w:cs="Arial"/>
          <w:i/>
          <w:iCs/>
          <w:color w:val="FF0000"/>
          <w:kern w:val="1"/>
          <w:sz w:val="24"/>
          <w:szCs w:val="24"/>
          <w:lang w:eastAsia="ar-SA"/>
        </w:rPr>
      </w:pPr>
      <w:proofErr w:type="gramStart"/>
      <w:r w:rsidRPr="001B5BE4">
        <w:rPr>
          <w:rFonts w:ascii="Arial" w:eastAsia="Arial Unicode MS" w:hAnsi="Arial" w:cs="Arial"/>
          <w:iCs/>
          <w:kern w:val="1"/>
          <w:sz w:val="24"/>
          <w:szCs w:val="24"/>
          <w:lang w:eastAsia="ar-SA"/>
        </w:rPr>
        <w:t xml:space="preserve">У Обрасцу понуде </w:t>
      </w:r>
      <w:r w:rsidRPr="001B5BE4">
        <w:rPr>
          <w:rFonts w:ascii="Arial" w:eastAsia="Arial Unicode MS" w:hAnsi="Arial" w:cs="Arial"/>
          <w:iCs/>
          <w:kern w:val="1"/>
          <w:sz w:val="24"/>
          <w:szCs w:val="24"/>
          <w:lang w:val="sr-Cyrl-CS" w:eastAsia="ar-SA"/>
        </w:rPr>
        <w:t>(</w:t>
      </w:r>
      <w:r w:rsidRPr="001B5BE4">
        <w:rPr>
          <w:rFonts w:ascii="Arial" w:eastAsia="Arial Unicode MS" w:hAnsi="Arial" w:cs="Arial"/>
          <w:iCs/>
          <w:kern w:val="1"/>
          <w:sz w:val="24"/>
          <w:szCs w:val="24"/>
          <w:lang w:eastAsia="ar-SA"/>
        </w:rPr>
        <w:t xml:space="preserve">Образац 1. у </w:t>
      </w:r>
      <w:r w:rsidRPr="001B5BE4">
        <w:rPr>
          <w:rFonts w:ascii="Arial" w:eastAsia="Arial Unicode MS" w:hAnsi="Arial" w:cs="Arial"/>
          <w:iCs/>
          <w:kern w:val="1"/>
          <w:sz w:val="24"/>
          <w:szCs w:val="24"/>
          <w:lang w:val="sr-Cyrl-CS" w:eastAsia="ar-SA"/>
        </w:rPr>
        <w:t xml:space="preserve">поглављу </w:t>
      </w:r>
      <w:r w:rsidRPr="001B5BE4">
        <w:rPr>
          <w:rFonts w:ascii="Arial" w:eastAsia="Arial Unicode MS" w:hAnsi="Arial" w:cs="Arial"/>
          <w:iCs/>
          <w:kern w:val="1"/>
          <w:sz w:val="24"/>
          <w:szCs w:val="24"/>
          <w:lang w:eastAsia="ar-SA"/>
        </w:rPr>
        <w:t>VI ове конкурсне документације</w:t>
      </w:r>
      <w:r w:rsidRPr="001B5BE4">
        <w:rPr>
          <w:rFonts w:ascii="Arial" w:eastAsia="Arial Unicode MS" w:hAnsi="Arial" w:cs="Arial"/>
          <w:iCs/>
          <w:kern w:val="1"/>
          <w:sz w:val="24"/>
          <w:szCs w:val="24"/>
          <w:lang w:val="ru-RU" w:eastAsia="ar-SA"/>
        </w:rPr>
        <w:t>)</w:t>
      </w:r>
      <w:r w:rsidRPr="001B5BE4">
        <w:rPr>
          <w:rFonts w:ascii="Arial" w:eastAsia="Arial Unicode MS" w:hAnsi="Arial" w:cs="Arial"/>
          <w:iCs/>
          <w:kern w:val="1"/>
          <w:sz w:val="24"/>
          <w:szCs w:val="24"/>
          <w:lang w:eastAsia="ar-SA"/>
        </w:rPr>
        <w:t xml:space="preserve">, </w:t>
      </w:r>
      <w:r w:rsidRPr="001B5BE4">
        <w:rPr>
          <w:rFonts w:ascii="Arial" w:eastAsia="Arial Unicode MS" w:hAnsi="Arial" w:cs="Arial"/>
          <w:iCs/>
          <w:color w:val="000000"/>
          <w:kern w:val="1"/>
          <w:sz w:val="24"/>
          <w:szCs w:val="24"/>
          <w:lang w:eastAsia="ar-SA"/>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1B5BE4" w:rsidRPr="001B5BE4" w:rsidRDefault="001B5BE4" w:rsidP="001B5BE4">
      <w:pPr>
        <w:suppressAutoHyphens/>
        <w:spacing w:after="0" w:line="100" w:lineRule="atLeast"/>
        <w:jc w:val="both"/>
        <w:rPr>
          <w:rFonts w:ascii="Arial" w:eastAsia="Arial Unicode MS" w:hAnsi="Arial" w:cs="Arial"/>
          <w:i/>
          <w:iCs/>
          <w:color w:val="FF0000"/>
          <w:kern w:val="1"/>
          <w:sz w:val="24"/>
          <w:szCs w:val="24"/>
          <w:lang w:eastAsia="ar-SA"/>
        </w:rPr>
      </w:pPr>
    </w:p>
    <w:p w:rsidR="001B5BE4" w:rsidRPr="001B5BE4" w:rsidRDefault="001B5BE4" w:rsidP="001B5BE4">
      <w:pPr>
        <w:suppressAutoHyphens/>
        <w:spacing w:after="0" w:line="100" w:lineRule="atLeast"/>
        <w:jc w:val="both"/>
        <w:rPr>
          <w:rFonts w:ascii="Arial" w:eastAsia="Arial Unicode MS" w:hAnsi="Arial" w:cs="Arial"/>
          <w:iCs/>
          <w:color w:val="000000"/>
          <w:kern w:val="1"/>
          <w:sz w:val="24"/>
          <w:szCs w:val="24"/>
          <w:lang w:eastAsia="ar-SA"/>
        </w:rPr>
      </w:pPr>
      <w:r w:rsidRPr="001B5BE4">
        <w:rPr>
          <w:rFonts w:ascii="Arial" w:eastAsia="Arial Unicode MS" w:hAnsi="Arial" w:cs="Arial"/>
          <w:b/>
          <w:bCs/>
          <w:i/>
          <w:iCs/>
          <w:color w:val="000000"/>
          <w:kern w:val="1"/>
          <w:sz w:val="24"/>
          <w:szCs w:val="24"/>
          <w:lang w:eastAsia="ar-SA"/>
        </w:rPr>
        <w:t>7. ПОНУДА СА ПОДИЗВОЂАЧЕМ</w:t>
      </w:r>
    </w:p>
    <w:p w:rsidR="001B5BE4" w:rsidRPr="001B5BE4" w:rsidRDefault="001B5BE4" w:rsidP="001B5BE4">
      <w:pPr>
        <w:suppressAutoHyphens/>
        <w:spacing w:after="0" w:line="100" w:lineRule="atLeast"/>
        <w:jc w:val="both"/>
        <w:rPr>
          <w:rFonts w:ascii="Arial" w:eastAsia="Arial Unicode MS" w:hAnsi="Arial" w:cs="Arial"/>
          <w:iCs/>
          <w:color w:val="000000"/>
          <w:kern w:val="1"/>
          <w:sz w:val="24"/>
          <w:szCs w:val="24"/>
          <w:lang w:eastAsia="ar-SA"/>
        </w:rPr>
      </w:pPr>
    </w:p>
    <w:p w:rsidR="001B5BE4" w:rsidRPr="001B5BE4" w:rsidRDefault="001B5BE4" w:rsidP="001B5BE4">
      <w:pPr>
        <w:suppressAutoHyphens/>
        <w:spacing w:after="0" w:line="100" w:lineRule="atLeast"/>
        <w:jc w:val="both"/>
        <w:rPr>
          <w:rFonts w:ascii="Arial" w:eastAsia="Arial Unicode MS" w:hAnsi="Arial" w:cs="Arial"/>
          <w:iCs/>
          <w:color w:val="000000"/>
          <w:kern w:val="1"/>
          <w:sz w:val="24"/>
          <w:szCs w:val="24"/>
          <w:lang w:eastAsia="ar-SA"/>
        </w:rPr>
      </w:pPr>
      <w:r w:rsidRPr="001B5BE4">
        <w:rPr>
          <w:rFonts w:ascii="Arial" w:eastAsia="Arial Unicode MS" w:hAnsi="Arial" w:cs="Arial"/>
          <w:iCs/>
          <w:color w:val="000000"/>
          <w:kern w:val="1"/>
          <w:sz w:val="24"/>
          <w:szCs w:val="24"/>
          <w:lang w:eastAsia="ar-SA"/>
        </w:rPr>
        <w:t xml:space="preserve">Уколико понуђач подноси понуду са подизвођачем дужан је да </w:t>
      </w:r>
      <w:r w:rsidRPr="001B5BE4">
        <w:rPr>
          <w:rFonts w:ascii="Arial" w:eastAsia="Arial Unicode MS" w:hAnsi="Arial" w:cs="Arial"/>
          <w:iCs/>
          <w:kern w:val="1"/>
          <w:sz w:val="24"/>
          <w:szCs w:val="24"/>
          <w:lang w:eastAsia="ar-SA"/>
        </w:rPr>
        <w:t>у Обрасцу понуде</w:t>
      </w:r>
      <w:r w:rsidRPr="001B5BE4">
        <w:rPr>
          <w:rFonts w:ascii="Arial" w:eastAsia="Arial Unicode MS" w:hAnsi="Arial" w:cs="Arial"/>
          <w:iCs/>
          <w:kern w:val="1"/>
          <w:sz w:val="24"/>
          <w:szCs w:val="24"/>
          <w:lang w:val="sr-Cyrl-CS" w:eastAsia="ar-SA"/>
        </w:rPr>
        <w:t xml:space="preserve"> (Образац 1. </w:t>
      </w:r>
      <w:r w:rsidRPr="001B5BE4">
        <w:rPr>
          <w:rFonts w:ascii="Arial" w:eastAsia="Arial Unicode MS" w:hAnsi="Arial" w:cs="Arial"/>
          <w:iCs/>
          <w:kern w:val="1"/>
          <w:sz w:val="24"/>
          <w:szCs w:val="24"/>
          <w:lang w:eastAsia="ar-SA"/>
        </w:rPr>
        <w:t xml:space="preserve">у </w:t>
      </w:r>
      <w:r w:rsidRPr="001B5BE4">
        <w:rPr>
          <w:rFonts w:ascii="Arial" w:eastAsia="Arial Unicode MS" w:hAnsi="Arial" w:cs="Arial"/>
          <w:iCs/>
          <w:kern w:val="1"/>
          <w:sz w:val="24"/>
          <w:szCs w:val="24"/>
          <w:lang w:val="sr-Cyrl-CS" w:eastAsia="ar-SA"/>
        </w:rPr>
        <w:t xml:space="preserve">поглављу </w:t>
      </w:r>
      <w:r w:rsidRPr="001B5BE4">
        <w:rPr>
          <w:rFonts w:ascii="Arial" w:eastAsia="Arial Unicode MS" w:hAnsi="Arial" w:cs="Arial"/>
          <w:iCs/>
          <w:kern w:val="1"/>
          <w:sz w:val="24"/>
          <w:szCs w:val="24"/>
          <w:lang w:eastAsia="ar-SA"/>
        </w:rPr>
        <w:t>VI ове конкурсне документације</w:t>
      </w:r>
      <w:r w:rsidRPr="001B5BE4">
        <w:rPr>
          <w:rFonts w:ascii="Arial" w:eastAsia="Arial Unicode MS" w:hAnsi="Arial" w:cs="Arial"/>
          <w:iCs/>
          <w:kern w:val="1"/>
          <w:sz w:val="24"/>
          <w:szCs w:val="24"/>
          <w:lang w:val="ru-RU" w:eastAsia="ar-SA"/>
        </w:rPr>
        <w:t>)</w:t>
      </w:r>
      <w:r w:rsidRPr="001B5BE4">
        <w:rPr>
          <w:rFonts w:ascii="Arial" w:eastAsia="Arial Unicode MS" w:hAnsi="Arial" w:cs="Arial"/>
          <w:iCs/>
          <w:color w:val="FF0000"/>
          <w:kern w:val="1"/>
          <w:sz w:val="24"/>
          <w:szCs w:val="24"/>
          <w:lang w:eastAsia="ar-SA"/>
        </w:rPr>
        <w:t xml:space="preserve"> </w:t>
      </w:r>
      <w:r w:rsidRPr="001B5BE4">
        <w:rPr>
          <w:rFonts w:ascii="Arial" w:eastAsia="Arial Unicode MS" w:hAnsi="Arial" w:cs="Arial"/>
          <w:iCs/>
          <w:color w:val="000000"/>
          <w:kern w:val="1"/>
          <w:sz w:val="24"/>
          <w:szCs w:val="24"/>
          <w:lang w:eastAsia="ar-SA"/>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1B5BE4" w:rsidRPr="001B5BE4" w:rsidRDefault="001B5BE4" w:rsidP="001B5BE4">
      <w:pPr>
        <w:suppressAutoHyphens/>
        <w:spacing w:after="0" w:line="100" w:lineRule="atLeast"/>
        <w:jc w:val="both"/>
        <w:rPr>
          <w:rFonts w:ascii="Arial" w:eastAsia="Arial Unicode MS" w:hAnsi="Arial" w:cs="Arial"/>
          <w:iCs/>
          <w:color w:val="000000"/>
          <w:kern w:val="1"/>
          <w:sz w:val="24"/>
          <w:szCs w:val="24"/>
          <w:lang w:eastAsia="ar-SA"/>
        </w:rPr>
      </w:pPr>
      <w:proofErr w:type="gramStart"/>
      <w:r w:rsidRPr="001B5BE4">
        <w:rPr>
          <w:rFonts w:ascii="Arial" w:eastAsia="Arial Unicode MS" w:hAnsi="Arial" w:cs="Arial"/>
          <w:iCs/>
          <w:color w:val="000000"/>
          <w:kern w:val="1"/>
          <w:sz w:val="24"/>
          <w:szCs w:val="24"/>
          <w:lang w:eastAsia="ar-SA"/>
        </w:rPr>
        <w:t xml:space="preserve">Понуђач </w:t>
      </w:r>
      <w:r w:rsidRPr="001B5BE4">
        <w:rPr>
          <w:rFonts w:ascii="Arial" w:eastAsia="Arial Unicode MS" w:hAnsi="Arial" w:cs="Arial"/>
          <w:iCs/>
          <w:kern w:val="1"/>
          <w:sz w:val="24"/>
          <w:szCs w:val="24"/>
          <w:lang w:eastAsia="ar-SA"/>
        </w:rPr>
        <w:t>у Обрасцу понуде</w:t>
      </w:r>
      <w:r w:rsidRPr="001B5BE4">
        <w:rPr>
          <w:rFonts w:ascii="Arial" w:eastAsia="Arial Unicode MS" w:hAnsi="Arial" w:cs="Arial"/>
          <w:i/>
          <w:iCs/>
          <w:color w:val="FF0000"/>
          <w:kern w:val="1"/>
          <w:sz w:val="24"/>
          <w:szCs w:val="24"/>
          <w:lang w:eastAsia="ar-SA"/>
        </w:rPr>
        <w:t xml:space="preserve"> </w:t>
      </w:r>
      <w:r w:rsidRPr="001B5BE4">
        <w:rPr>
          <w:rFonts w:ascii="Arial" w:eastAsia="Arial Unicode MS" w:hAnsi="Arial" w:cs="Arial"/>
          <w:iCs/>
          <w:kern w:val="1"/>
          <w:sz w:val="24"/>
          <w:szCs w:val="24"/>
          <w:lang w:eastAsia="ar-SA"/>
        </w:rPr>
        <w:t xml:space="preserve">наводи </w:t>
      </w:r>
      <w:r w:rsidRPr="001B5BE4">
        <w:rPr>
          <w:rFonts w:ascii="Arial" w:eastAsia="Arial Unicode MS" w:hAnsi="Arial" w:cs="Arial"/>
          <w:iCs/>
          <w:color w:val="000000"/>
          <w:kern w:val="1"/>
          <w:sz w:val="24"/>
          <w:szCs w:val="24"/>
          <w:lang w:eastAsia="ar-SA"/>
        </w:rPr>
        <w:t>назив и седиште подизвођача, уколико ће делимично извршење набавке поверити подизвођачу.</w:t>
      </w:r>
      <w:proofErr w:type="gramEnd"/>
      <w:r w:rsidRPr="001B5BE4">
        <w:rPr>
          <w:rFonts w:ascii="Arial" w:eastAsia="Arial Unicode MS" w:hAnsi="Arial" w:cs="Arial"/>
          <w:iCs/>
          <w:color w:val="000000"/>
          <w:kern w:val="1"/>
          <w:sz w:val="24"/>
          <w:szCs w:val="24"/>
          <w:lang w:eastAsia="ar-SA"/>
        </w:rPr>
        <w:t xml:space="preserve"> </w:t>
      </w:r>
    </w:p>
    <w:p w:rsidR="001B5BE4" w:rsidRPr="001B5BE4" w:rsidRDefault="001B5BE4" w:rsidP="001B5BE4">
      <w:pPr>
        <w:suppressAutoHyphens/>
        <w:spacing w:after="0" w:line="100" w:lineRule="atLeast"/>
        <w:jc w:val="both"/>
        <w:rPr>
          <w:rFonts w:ascii="Arial" w:eastAsia="TimesNewRomanPSMT" w:hAnsi="Arial" w:cs="Arial"/>
          <w:bCs/>
          <w:color w:val="000000"/>
          <w:kern w:val="1"/>
          <w:sz w:val="24"/>
          <w:szCs w:val="24"/>
          <w:lang w:eastAsia="ar-SA"/>
        </w:rPr>
      </w:pPr>
      <w:proofErr w:type="gramStart"/>
      <w:r w:rsidRPr="001B5BE4">
        <w:rPr>
          <w:rFonts w:ascii="Arial" w:eastAsia="Arial Unicode MS" w:hAnsi="Arial" w:cs="Arial"/>
          <w:iCs/>
          <w:color w:val="000000"/>
          <w:kern w:val="1"/>
          <w:sz w:val="24"/>
          <w:szCs w:val="24"/>
          <w:lang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1B5BE4">
        <w:rPr>
          <w:rFonts w:ascii="Times New Roman" w:eastAsia="TimesNewRomanPSMT" w:hAnsi="Times New Roman" w:cs="Times New Roman"/>
          <w:bCs/>
          <w:color w:val="000000"/>
          <w:kern w:val="1"/>
          <w:sz w:val="24"/>
          <w:szCs w:val="24"/>
          <w:lang w:eastAsia="ar-SA"/>
        </w:rPr>
        <w:t xml:space="preserve"> </w:t>
      </w:r>
    </w:p>
    <w:p w:rsidR="001B5BE4" w:rsidRPr="001B5BE4" w:rsidRDefault="001B5BE4" w:rsidP="001B5BE4">
      <w:pPr>
        <w:suppressAutoHyphens/>
        <w:spacing w:after="0" w:line="100" w:lineRule="atLeast"/>
        <w:jc w:val="both"/>
        <w:rPr>
          <w:rFonts w:ascii="Arial" w:eastAsia="Arial Unicode MS" w:hAnsi="Arial" w:cs="Arial"/>
          <w:iCs/>
          <w:kern w:val="1"/>
          <w:sz w:val="24"/>
          <w:szCs w:val="24"/>
          <w:lang w:eastAsia="ar-SA"/>
        </w:rPr>
      </w:pPr>
      <w:proofErr w:type="gramStart"/>
      <w:r w:rsidRPr="001B5BE4">
        <w:rPr>
          <w:rFonts w:ascii="Arial" w:eastAsia="TimesNewRomanPSMT" w:hAnsi="Arial" w:cs="Arial"/>
          <w:bCs/>
          <w:color w:val="000000"/>
          <w:kern w:val="1"/>
          <w:sz w:val="24"/>
          <w:szCs w:val="24"/>
          <w:lang w:eastAsia="ar-SA"/>
        </w:rPr>
        <w:t xml:space="preserve">Понуђач је дужан да за подизвођаче достави доказе о испуњености услова који су наведени у </w:t>
      </w:r>
      <w:r w:rsidRPr="001B5BE4">
        <w:rPr>
          <w:rFonts w:ascii="Arial" w:eastAsia="TimesNewRomanPSMT" w:hAnsi="Arial" w:cs="Arial"/>
          <w:bCs/>
          <w:color w:val="000000"/>
          <w:kern w:val="1"/>
          <w:sz w:val="24"/>
          <w:szCs w:val="24"/>
          <w:lang w:val="sr-Cyrl-CS" w:eastAsia="ar-SA"/>
        </w:rPr>
        <w:t>поглављу</w:t>
      </w:r>
      <w:r w:rsidRPr="001B5BE4">
        <w:rPr>
          <w:rFonts w:ascii="Arial" w:eastAsia="TimesNewRomanPSMT" w:hAnsi="Arial" w:cs="Arial"/>
          <w:bCs/>
          <w:color w:val="000000"/>
          <w:kern w:val="1"/>
          <w:sz w:val="24"/>
          <w:szCs w:val="24"/>
          <w:lang w:eastAsia="ar-SA"/>
        </w:rPr>
        <w:t xml:space="preserve"> </w:t>
      </w:r>
      <w:r w:rsidRPr="001B5BE4">
        <w:rPr>
          <w:rFonts w:ascii="Arial" w:eastAsia="TimesNewRomanPSMT" w:hAnsi="Arial" w:cs="Arial"/>
          <w:bCs/>
          <w:kern w:val="1"/>
          <w:sz w:val="24"/>
          <w:szCs w:val="24"/>
          <w:lang w:eastAsia="ar-SA"/>
        </w:rPr>
        <w:t>IV</w:t>
      </w:r>
      <w:r w:rsidRPr="001B5BE4">
        <w:rPr>
          <w:rFonts w:ascii="Arial" w:eastAsia="TimesNewRomanPSMT" w:hAnsi="Arial" w:cs="Arial"/>
          <w:bCs/>
          <w:kern w:val="1"/>
          <w:sz w:val="24"/>
          <w:szCs w:val="24"/>
          <w:lang w:val="ru-RU" w:eastAsia="ar-SA"/>
        </w:rPr>
        <w:t xml:space="preserve"> </w:t>
      </w:r>
      <w:r w:rsidRPr="001B5BE4">
        <w:rPr>
          <w:rFonts w:ascii="Arial" w:eastAsia="TimesNewRomanPSMT" w:hAnsi="Arial" w:cs="Arial"/>
          <w:bCs/>
          <w:kern w:val="1"/>
          <w:sz w:val="24"/>
          <w:szCs w:val="24"/>
          <w:lang w:eastAsia="ar-SA"/>
        </w:rPr>
        <w:t xml:space="preserve">конкурсне документације, у складу са Упутством како се доказује испуњеност услова (Образац 6. </w:t>
      </w:r>
      <w:r w:rsidRPr="001B5BE4">
        <w:rPr>
          <w:rFonts w:ascii="Arial" w:eastAsia="Arial Unicode MS" w:hAnsi="Arial" w:cs="Arial"/>
          <w:iCs/>
          <w:kern w:val="1"/>
          <w:sz w:val="24"/>
          <w:szCs w:val="24"/>
          <w:lang w:eastAsia="ar-SA"/>
        </w:rPr>
        <w:t xml:space="preserve">у </w:t>
      </w:r>
      <w:r w:rsidRPr="001B5BE4">
        <w:rPr>
          <w:rFonts w:ascii="Arial" w:eastAsia="Arial Unicode MS" w:hAnsi="Arial" w:cs="Arial"/>
          <w:iCs/>
          <w:kern w:val="1"/>
          <w:sz w:val="24"/>
          <w:szCs w:val="24"/>
          <w:lang w:val="sr-Cyrl-CS" w:eastAsia="ar-SA"/>
        </w:rPr>
        <w:t xml:space="preserve">поглављу </w:t>
      </w:r>
      <w:r w:rsidRPr="001B5BE4">
        <w:rPr>
          <w:rFonts w:ascii="Arial" w:eastAsia="Arial Unicode MS" w:hAnsi="Arial" w:cs="Arial"/>
          <w:iCs/>
          <w:kern w:val="1"/>
          <w:sz w:val="24"/>
          <w:szCs w:val="24"/>
          <w:lang w:eastAsia="ar-SA"/>
        </w:rPr>
        <w:t>VI ове конкурсне документације</w:t>
      </w:r>
      <w:r w:rsidRPr="001B5BE4">
        <w:rPr>
          <w:rFonts w:ascii="Arial" w:eastAsia="TimesNewRomanPSMT" w:hAnsi="Arial" w:cs="Arial"/>
          <w:bCs/>
          <w:kern w:val="1"/>
          <w:sz w:val="24"/>
          <w:szCs w:val="24"/>
          <w:lang w:eastAsia="ar-SA"/>
        </w:rPr>
        <w:t>).</w:t>
      </w:r>
      <w:proofErr w:type="gramEnd"/>
    </w:p>
    <w:p w:rsidR="001B5BE4" w:rsidRPr="001B5BE4" w:rsidRDefault="001B5BE4" w:rsidP="001B5BE4">
      <w:pPr>
        <w:suppressAutoHyphens/>
        <w:spacing w:after="0" w:line="100" w:lineRule="atLeast"/>
        <w:jc w:val="both"/>
        <w:rPr>
          <w:rFonts w:ascii="Arial" w:eastAsia="Arial Unicode MS" w:hAnsi="Arial" w:cs="Arial"/>
          <w:iCs/>
          <w:color w:val="000000"/>
          <w:kern w:val="1"/>
          <w:sz w:val="24"/>
          <w:szCs w:val="24"/>
          <w:lang w:eastAsia="ar-SA"/>
        </w:rPr>
      </w:pPr>
      <w:proofErr w:type="gramStart"/>
      <w:r w:rsidRPr="001B5BE4">
        <w:rPr>
          <w:rFonts w:ascii="Arial" w:eastAsia="Arial Unicode MS" w:hAnsi="Arial" w:cs="Arial"/>
          <w:iCs/>
          <w:color w:val="000000"/>
          <w:kern w:val="1"/>
          <w:sz w:val="24"/>
          <w:szCs w:val="24"/>
          <w:lang w:eastAsia="ar-SA"/>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1B5BE4">
        <w:rPr>
          <w:rFonts w:ascii="Arial" w:eastAsia="Arial Unicode MS" w:hAnsi="Arial" w:cs="Arial"/>
          <w:iCs/>
          <w:color w:val="000000"/>
          <w:kern w:val="1"/>
          <w:sz w:val="24"/>
          <w:szCs w:val="24"/>
          <w:lang w:eastAsia="ar-SA"/>
        </w:rPr>
        <w:t xml:space="preserve"> </w:t>
      </w:r>
    </w:p>
    <w:p w:rsidR="001B5BE4" w:rsidRPr="001B5BE4" w:rsidRDefault="001B5BE4" w:rsidP="001B5BE4">
      <w:pPr>
        <w:suppressAutoHyphens/>
        <w:spacing w:after="0" w:line="100" w:lineRule="atLeast"/>
        <w:jc w:val="both"/>
        <w:rPr>
          <w:rFonts w:ascii="Arial" w:eastAsia="Arial Unicode MS" w:hAnsi="Arial" w:cs="Arial"/>
          <w:color w:val="000000"/>
          <w:kern w:val="1"/>
          <w:sz w:val="24"/>
          <w:szCs w:val="24"/>
          <w:lang w:eastAsia="ar-SA"/>
        </w:rPr>
      </w:pPr>
      <w:proofErr w:type="gramStart"/>
      <w:r w:rsidRPr="001B5BE4">
        <w:rPr>
          <w:rFonts w:ascii="Arial" w:eastAsia="Arial Unicode MS" w:hAnsi="Arial" w:cs="Arial"/>
          <w:iCs/>
          <w:color w:val="000000"/>
          <w:kern w:val="1"/>
          <w:sz w:val="24"/>
          <w:szCs w:val="24"/>
          <w:lang w:eastAsia="ar-SA"/>
        </w:rPr>
        <w:t>Понуђач је дужан да наручиоцу, на његов захтев, омогући приступ код подизвођача, ради утврђивања испуњености тражених услова.</w:t>
      </w:r>
      <w:proofErr w:type="gramEnd"/>
    </w:p>
    <w:p w:rsidR="001B5BE4" w:rsidRPr="001B5BE4" w:rsidRDefault="001B5BE4" w:rsidP="001B5BE4">
      <w:pPr>
        <w:suppressAutoHyphens/>
        <w:spacing w:after="0" w:line="100" w:lineRule="atLeast"/>
        <w:jc w:val="both"/>
        <w:rPr>
          <w:rFonts w:ascii="Arial" w:eastAsia="Arial Unicode MS" w:hAnsi="Arial" w:cs="Arial"/>
          <w:color w:val="FF0000"/>
          <w:kern w:val="1"/>
          <w:sz w:val="24"/>
          <w:szCs w:val="24"/>
          <w:lang w:eastAsia="ar-SA"/>
        </w:rPr>
      </w:pPr>
    </w:p>
    <w:p w:rsidR="001B5BE4" w:rsidRPr="001B5BE4" w:rsidRDefault="001B5BE4" w:rsidP="001B5BE4">
      <w:pPr>
        <w:suppressAutoHyphens/>
        <w:spacing w:after="0" w:line="100" w:lineRule="atLeast"/>
        <w:jc w:val="both"/>
        <w:rPr>
          <w:rFonts w:ascii="Arial" w:eastAsia="Arial Unicode MS" w:hAnsi="Arial" w:cs="Arial"/>
          <w:b/>
          <w:i/>
          <w:kern w:val="1"/>
          <w:sz w:val="24"/>
          <w:szCs w:val="24"/>
          <w:lang w:eastAsia="ar-SA"/>
        </w:rPr>
      </w:pPr>
    </w:p>
    <w:p w:rsidR="001B5BE4" w:rsidRPr="001B5BE4" w:rsidRDefault="001B5BE4" w:rsidP="001B5BE4">
      <w:pPr>
        <w:suppressAutoHyphens/>
        <w:spacing w:after="0" w:line="100" w:lineRule="atLeast"/>
        <w:jc w:val="both"/>
        <w:rPr>
          <w:rFonts w:ascii="Arial" w:eastAsia="Arial Unicode MS" w:hAnsi="Arial" w:cs="Arial"/>
          <w:color w:val="000000"/>
          <w:kern w:val="1"/>
          <w:sz w:val="24"/>
          <w:szCs w:val="24"/>
          <w:lang w:eastAsia="ar-SA"/>
        </w:rPr>
      </w:pPr>
      <w:r w:rsidRPr="001B5BE4">
        <w:rPr>
          <w:rFonts w:ascii="Arial" w:eastAsia="Arial Unicode MS" w:hAnsi="Arial" w:cs="Arial"/>
          <w:b/>
          <w:i/>
          <w:color w:val="000000"/>
          <w:kern w:val="1"/>
          <w:sz w:val="24"/>
          <w:szCs w:val="24"/>
          <w:lang w:eastAsia="ar-SA"/>
        </w:rPr>
        <w:t>8. ЗАЈЕДНИЧКА ПОНУДА</w:t>
      </w:r>
    </w:p>
    <w:p w:rsidR="001B5BE4" w:rsidRPr="001B5BE4" w:rsidRDefault="001B5BE4" w:rsidP="001B5BE4">
      <w:pPr>
        <w:suppressAutoHyphens/>
        <w:spacing w:after="0" w:line="100" w:lineRule="atLeast"/>
        <w:jc w:val="both"/>
        <w:rPr>
          <w:rFonts w:ascii="Arial" w:eastAsia="Arial Unicode MS" w:hAnsi="Arial" w:cs="Arial"/>
          <w:color w:val="000000"/>
          <w:kern w:val="1"/>
          <w:sz w:val="24"/>
          <w:szCs w:val="24"/>
          <w:lang w:eastAsia="ar-SA"/>
        </w:rPr>
      </w:pPr>
    </w:p>
    <w:p w:rsidR="001B5BE4" w:rsidRPr="001B5BE4" w:rsidRDefault="001B5BE4" w:rsidP="001B5BE4">
      <w:pPr>
        <w:suppressAutoHyphens/>
        <w:spacing w:after="0" w:line="100" w:lineRule="atLeast"/>
        <w:jc w:val="both"/>
        <w:rPr>
          <w:rFonts w:ascii="Arial" w:eastAsia="Arial Unicode MS" w:hAnsi="Arial" w:cs="Arial"/>
          <w:color w:val="000000"/>
          <w:kern w:val="1"/>
          <w:sz w:val="24"/>
          <w:szCs w:val="24"/>
          <w:lang w:eastAsia="ar-SA"/>
        </w:rPr>
      </w:pPr>
      <w:proofErr w:type="gramStart"/>
      <w:r w:rsidRPr="001B5BE4">
        <w:rPr>
          <w:rFonts w:ascii="Arial" w:eastAsia="Arial Unicode MS" w:hAnsi="Arial" w:cs="Arial"/>
          <w:color w:val="000000"/>
          <w:kern w:val="1"/>
          <w:sz w:val="24"/>
          <w:szCs w:val="24"/>
          <w:lang w:eastAsia="ar-SA"/>
        </w:rPr>
        <w:t>Понуду може поднети група понуђача.</w:t>
      </w:r>
      <w:proofErr w:type="gramEnd"/>
    </w:p>
    <w:p w:rsidR="001B5BE4" w:rsidRPr="001B5BE4" w:rsidRDefault="001B5BE4" w:rsidP="001B5BE4">
      <w:pPr>
        <w:suppressAutoHyphens/>
        <w:spacing w:after="0" w:line="100" w:lineRule="atLeast"/>
        <w:jc w:val="both"/>
        <w:rPr>
          <w:rFonts w:ascii="Arial" w:eastAsia="Arial Unicode MS" w:hAnsi="Arial" w:cs="Arial"/>
          <w:color w:val="000000"/>
          <w:kern w:val="1"/>
          <w:sz w:val="24"/>
          <w:szCs w:val="24"/>
          <w:lang w:eastAsia="ar-SA"/>
        </w:rPr>
      </w:pPr>
      <w:proofErr w:type="gramStart"/>
      <w:r w:rsidRPr="001B5BE4">
        <w:rPr>
          <w:rFonts w:ascii="Arial" w:eastAsia="Arial Unicode MS" w:hAnsi="Arial" w:cs="Arial"/>
          <w:color w:val="000000"/>
          <w:kern w:val="1"/>
          <w:sz w:val="24"/>
          <w:szCs w:val="24"/>
          <w:lang w:eastAsia="ar-SA"/>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1B5BE4">
        <w:rPr>
          <w:rFonts w:ascii="Arial" w:eastAsia="Arial Unicode MS" w:hAnsi="Arial" w:cs="Arial"/>
          <w:color w:val="000000"/>
          <w:kern w:val="1"/>
          <w:sz w:val="24"/>
          <w:szCs w:val="24"/>
          <w:lang w:eastAsia="ar-SA"/>
        </w:rPr>
        <w:t xml:space="preserve"> </w:t>
      </w:r>
      <w:proofErr w:type="gramStart"/>
      <w:r w:rsidRPr="001B5BE4">
        <w:rPr>
          <w:rFonts w:ascii="Arial" w:eastAsia="Arial Unicode MS" w:hAnsi="Arial" w:cs="Arial"/>
          <w:color w:val="000000"/>
          <w:kern w:val="1"/>
          <w:sz w:val="24"/>
          <w:szCs w:val="24"/>
          <w:lang w:eastAsia="ar-SA"/>
        </w:rPr>
        <w:t>ст</w:t>
      </w:r>
      <w:proofErr w:type="gramEnd"/>
      <w:r w:rsidRPr="001B5BE4">
        <w:rPr>
          <w:rFonts w:ascii="Arial" w:eastAsia="Arial Unicode MS" w:hAnsi="Arial" w:cs="Arial"/>
          <w:color w:val="000000"/>
          <w:kern w:val="1"/>
          <w:sz w:val="24"/>
          <w:szCs w:val="24"/>
          <w:lang w:val="sr-Cyrl-CS" w:eastAsia="ar-SA"/>
        </w:rPr>
        <w:t>.</w:t>
      </w:r>
      <w:r w:rsidRPr="001B5BE4">
        <w:rPr>
          <w:rFonts w:ascii="Arial" w:eastAsia="Arial Unicode MS" w:hAnsi="Arial" w:cs="Arial"/>
          <w:color w:val="000000"/>
          <w:kern w:val="1"/>
          <w:sz w:val="24"/>
          <w:szCs w:val="24"/>
          <w:lang w:eastAsia="ar-SA"/>
        </w:rPr>
        <w:t xml:space="preserve"> 4. </w:t>
      </w:r>
      <w:proofErr w:type="gramStart"/>
      <w:r w:rsidRPr="001B5BE4">
        <w:rPr>
          <w:rFonts w:ascii="Arial" w:eastAsia="Arial Unicode MS" w:hAnsi="Arial" w:cs="Arial"/>
          <w:color w:val="000000"/>
          <w:kern w:val="1"/>
          <w:sz w:val="24"/>
          <w:szCs w:val="24"/>
          <w:lang w:eastAsia="ar-SA"/>
        </w:rPr>
        <w:t>тач</w:t>
      </w:r>
      <w:proofErr w:type="gramEnd"/>
      <w:r w:rsidRPr="001B5BE4">
        <w:rPr>
          <w:rFonts w:ascii="Arial" w:eastAsia="Arial Unicode MS" w:hAnsi="Arial" w:cs="Arial"/>
          <w:color w:val="000000"/>
          <w:kern w:val="1"/>
          <w:sz w:val="24"/>
          <w:szCs w:val="24"/>
          <w:lang w:val="sr-Cyrl-CS" w:eastAsia="ar-SA"/>
        </w:rPr>
        <w:t>.</w:t>
      </w:r>
      <w:r w:rsidRPr="001B5BE4">
        <w:rPr>
          <w:rFonts w:ascii="Arial" w:eastAsia="Arial Unicode MS" w:hAnsi="Arial" w:cs="Arial"/>
          <w:color w:val="000000"/>
          <w:kern w:val="1"/>
          <w:sz w:val="24"/>
          <w:szCs w:val="24"/>
          <w:lang w:eastAsia="ar-SA"/>
        </w:rPr>
        <w:t xml:space="preserve"> 1</w:t>
      </w:r>
      <w:r w:rsidRPr="001B5BE4">
        <w:rPr>
          <w:rFonts w:ascii="Arial" w:eastAsia="Arial Unicode MS" w:hAnsi="Arial" w:cs="Arial"/>
          <w:color w:val="000000"/>
          <w:kern w:val="1"/>
          <w:sz w:val="24"/>
          <w:szCs w:val="24"/>
          <w:lang w:val="sr-Cyrl-CS" w:eastAsia="ar-SA"/>
        </w:rPr>
        <w:t>)</w:t>
      </w:r>
      <w:r w:rsidRPr="001B5BE4">
        <w:rPr>
          <w:rFonts w:ascii="Arial" w:eastAsia="Arial Unicode MS" w:hAnsi="Arial" w:cs="Arial"/>
          <w:color w:val="000000"/>
          <w:kern w:val="1"/>
          <w:sz w:val="24"/>
          <w:szCs w:val="24"/>
          <w:lang w:eastAsia="ar-SA"/>
        </w:rPr>
        <w:t xml:space="preserve">  </w:t>
      </w:r>
      <w:proofErr w:type="gramStart"/>
      <w:r w:rsidRPr="001B5BE4">
        <w:rPr>
          <w:rFonts w:ascii="Arial" w:eastAsia="Arial Unicode MS" w:hAnsi="Arial" w:cs="Arial"/>
          <w:color w:val="000000"/>
          <w:kern w:val="1"/>
          <w:sz w:val="24"/>
          <w:szCs w:val="24"/>
          <w:lang w:eastAsia="ar-SA"/>
        </w:rPr>
        <w:t>и</w:t>
      </w:r>
      <w:proofErr w:type="gramEnd"/>
      <w:r w:rsidRPr="001B5BE4">
        <w:rPr>
          <w:rFonts w:ascii="Arial" w:eastAsia="Arial Unicode MS" w:hAnsi="Arial" w:cs="Arial"/>
          <w:color w:val="000000"/>
          <w:kern w:val="1"/>
          <w:sz w:val="24"/>
          <w:szCs w:val="24"/>
          <w:lang w:eastAsia="ar-SA"/>
        </w:rPr>
        <w:t xml:space="preserve"> 2</w:t>
      </w:r>
      <w:r w:rsidRPr="001B5BE4">
        <w:rPr>
          <w:rFonts w:ascii="Arial" w:eastAsia="Arial Unicode MS" w:hAnsi="Arial" w:cs="Arial"/>
          <w:color w:val="000000"/>
          <w:kern w:val="1"/>
          <w:sz w:val="24"/>
          <w:szCs w:val="24"/>
          <w:lang w:val="sr-Cyrl-CS" w:eastAsia="ar-SA"/>
        </w:rPr>
        <w:t>)</w:t>
      </w:r>
      <w:r w:rsidRPr="001B5BE4">
        <w:rPr>
          <w:rFonts w:ascii="Arial" w:eastAsia="Arial Unicode MS" w:hAnsi="Arial" w:cs="Arial"/>
          <w:color w:val="000000"/>
          <w:kern w:val="1"/>
          <w:sz w:val="24"/>
          <w:szCs w:val="24"/>
          <w:lang w:eastAsia="ar-SA"/>
        </w:rPr>
        <w:t xml:space="preserve"> ЗЈН и то податке о: </w:t>
      </w:r>
    </w:p>
    <w:p w:rsidR="001B5BE4" w:rsidRPr="001B5BE4" w:rsidRDefault="001B5BE4" w:rsidP="001B5BE4">
      <w:pPr>
        <w:numPr>
          <w:ilvl w:val="0"/>
          <w:numId w:val="6"/>
        </w:numPr>
        <w:suppressAutoHyphens/>
        <w:spacing w:after="0" w:line="100" w:lineRule="atLeast"/>
        <w:jc w:val="both"/>
        <w:rPr>
          <w:rFonts w:ascii="Arial" w:eastAsia="Arial Unicode MS" w:hAnsi="Arial" w:cs="Arial"/>
          <w:color w:val="000000"/>
          <w:kern w:val="1"/>
          <w:sz w:val="24"/>
          <w:szCs w:val="24"/>
          <w:lang w:eastAsia="ar-SA"/>
        </w:rPr>
      </w:pPr>
      <w:r w:rsidRPr="001B5BE4">
        <w:rPr>
          <w:rFonts w:ascii="Arial" w:eastAsia="Arial Unicode MS" w:hAnsi="Arial" w:cs="Arial"/>
          <w:color w:val="000000"/>
          <w:kern w:val="1"/>
          <w:sz w:val="24"/>
          <w:szCs w:val="24"/>
          <w:lang w:eastAsia="ar-SA"/>
        </w:rPr>
        <w:t xml:space="preserve">члану групе који ће бити носилац посла, односно који ће поднети понуду и који ће заступати групу понуђача пред наручиоцем, </w:t>
      </w:r>
    </w:p>
    <w:p w:rsidR="001B5BE4" w:rsidRPr="001B5BE4" w:rsidRDefault="001B5BE4" w:rsidP="001B5BE4">
      <w:pPr>
        <w:numPr>
          <w:ilvl w:val="0"/>
          <w:numId w:val="6"/>
        </w:numPr>
        <w:suppressAutoHyphens/>
        <w:spacing w:after="0" w:line="240" w:lineRule="auto"/>
        <w:rPr>
          <w:rFonts w:ascii="Arial" w:eastAsia="Arial Unicode MS" w:hAnsi="Arial" w:cs="Arial"/>
          <w:color w:val="000000"/>
          <w:kern w:val="1"/>
          <w:sz w:val="24"/>
          <w:szCs w:val="24"/>
          <w:lang w:eastAsia="ar-SA"/>
        </w:rPr>
      </w:pPr>
      <w:r w:rsidRPr="001B5BE4">
        <w:rPr>
          <w:rFonts w:ascii="Arial" w:eastAsia="Arial Unicode MS" w:hAnsi="Arial" w:cs="Arial"/>
          <w:color w:val="000000"/>
          <w:kern w:val="1"/>
          <w:sz w:val="24"/>
          <w:szCs w:val="24"/>
          <w:lang w:eastAsia="ar-SA"/>
        </w:rPr>
        <w:t>опису послова сваког од понуђача из групе понуђача у извршењу уговора</w:t>
      </w:r>
    </w:p>
    <w:p w:rsidR="001B5BE4" w:rsidRPr="001B5BE4" w:rsidRDefault="001B5BE4" w:rsidP="001B5BE4">
      <w:pPr>
        <w:suppressAutoHyphens/>
        <w:spacing w:after="0" w:line="100" w:lineRule="atLeast"/>
        <w:jc w:val="both"/>
        <w:rPr>
          <w:rFonts w:ascii="Arial" w:eastAsia="Arial Unicode MS" w:hAnsi="Arial" w:cs="Arial"/>
          <w:color w:val="000000"/>
          <w:kern w:val="1"/>
          <w:sz w:val="24"/>
          <w:szCs w:val="24"/>
          <w:lang w:eastAsia="ar-SA"/>
        </w:rPr>
      </w:pPr>
    </w:p>
    <w:p w:rsidR="001B5BE4" w:rsidRPr="001B5BE4" w:rsidRDefault="001B5BE4" w:rsidP="001B5BE4">
      <w:pPr>
        <w:suppressAutoHyphens/>
        <w:spacing w:after="0" w:line="100" w:lineRule="atLeast"/>
        <w:jc w:val="both"/>
        <w:rPr>
          <w:rFonts w:ascii="Arial" w:eastAsia="TimesNewRomanPSMT" w:hAnsi="Arial" w:cs="Arial"/>
          <w:bCs/>
          <w:color w:val="000000"/>
          <w:kern w:val="1"/>
          <w:sz w:val="24"/>
          <w:szCs w:val="24"/>
          <w:lang w:eastAsia="ar-SA"/>
        </w:rPr>
      </w:pPr>
    </w:p>
    <w:p w:rsidR="001B5BE4" w:rsidRPr="001B5BE4" w:rsidRDefault="001B5BE4" w:rsidP="001B5BE4">
      <w:pPr>
        <w:suppressAutoHyphens/>
        <w:spacing w:after="0" w:line="100" w:lineRule="atLeast"/>
        <w:jc w:val="both"/>
        <w:rPr>
          <w:rFonts w:ascii="Arial" w:eastAsia="Arial Unicode MS" w:hAnsi="Arial" w:cs="Arial"/>
          <w:kern w:val="1"/>
          <w:sz w:val="24"/>
          <w:szCs w:val="24"/>
          <w:lang w:eastAsia="ar-SA"/>
        </w:rPr>
      </w:pPr>
      <w:proofErr w:type="gramStart"/>
      <w:r w:rsidRPr="001B5BE4">
        <w:rPr>
          <w:rFonts w:ascii="Arial" w:eastAsia="TimesNewRomanPSMT" w:hAnsi="Arial" w:cs="Arial"/>
          <w:bCs/>
          <w:color w:val="000000"/>
          <w:kern w:val="1"/>
          <w:sz w:val="24"/>
          <w:szCs w:val="24"/>
          <w:lang w:eastAsia="ar-SA"/>
        </w:rPr>
        <w:t xml:space="preserve">Група понуђача је дужна да достави све доказе о испуњености услова који су наведени </w:t>
      </w:r>
      <w:r w:rsidRPr="001B5BE4">
        <w:rPr>
          <w:rFonts w:ascii="Arial" w:eastAsia="TimesNewRomanPSMT" w:hAnsi="Arial" w:cs="Arial"/>
          <w:bCs/>
          <w:kern w:val="1"/>
          <w:sz w:val="24"/>
          <w:szCs w:val="24"/>
          <w:lang w:eastAsia="ar-SA"/>
        </w:rPr>
        <w:t xml:space="preserve">у </w:t>
      </w:r>
      <w:r w:rsidRPr="001B5BE4">
        <w:rPr>
          <w:rFonts w:ascii="Arial" w:eastAsia="TimesNewRomanPSMT" w:hAnsi="Arial" w:cs="Arial"/>
          <w:bCs/>
          <w:kern w:val="1"/>
          <w:sz w:val="24"/>
          <w:szCs w:val="24"/>
          <w:lang w:val="sr-Cyrl-CS" w:eastAsia="ar-SA"/>
        </w:rPr>
        <w:t>поглављу</w:t>
      </w:r>
      <w:r w:rsidRPr="001B5BE4">
        <w:rPr>
          <w:rFonts w:ascii="Arial" w:eastAsia="TimesNewRomanPSMT" w:hAnsi="Arial" w:cs="Arial"/>
          <w:bCs/>
          <w:kern w:val="1"/>
          <w:sz w:val="24"/>
          <w:szCs w:val="24"/>
          <w:lang w:eastAsia="ar-SA"/>
        </w:rPr>
        <w:t xml:space="preserve"> IV ове</w:t>
      </w:r>
      <w:r w:rsidRPr="001B5BE4">
        <w:rPr>
          <w:rFonts w:ascii="Arial" w:eastAsia="TimesNewRomanPSMT" w:hAnsi="Arial" w:cs="Arial"/>
          <w:bCs/>
          <w:kern w:val="1"/>
          <w:sz w:val="24"/>
          <w:szCs w:val="24"/>
          <w:lang w:val="ru-RU" w:eastAsia="ar-SA"/>
        </w:rPr>
        <w:t xml:space="preserve"> </w:t>
      </w:r>
      <w:r w:rsidRPr="001B5BE4">
        <w:rPr>
          <w:rFonts w:ascii="Arial" w:eastAsia="TimesNewRomanPSMT" w:hAnsi="Arial" w:cs="Arial"/>
          <w:bCs/>
          <w:kern w:val="1"/>
          <w:sz w:val="24"/>
          <w:szCs w:val="24"/>
          <w:lang w:eastAsia="ar-SA"/>
        </w:rPr>
        <w:t xml:space="preserve">конкурсне документације, у складу са Упутством како се доказује испуњеност услова (Образац 5. у </w:t>
      </w:r>
      <w:r w:rsidRPr="001B5BE4">
        <w:rPr>
          <w:rFonts w:ascii="Arial" w:eastAsia="TimesNewRomanPSMT" w:hAnsi="Arial" w:cs="Arial"/>
          <w:bCs/>
          <w:kern w:val="1"/>
          <w:sz w:val="24"/>
          <w:szCs w:val="24"/>
          <w:lang w:val="sr-Cyrl-CS" w:eastAsia="ar-SA"/>
        </w:rPr>
        <w:t>поглављу</w:t>
      </w:r>
      <w:r w:rsidRPr="001B5BE4">
        <w:rPr>
          <w:rFonts w:ascii="Arial" w:eastAsia="TimesNewRomanPSMT" w:hAnsi="Arial" w:cs="Arial"/>
          <w:bCs/>
          <w:kern w:val="1"/>
          <w:sz w:val="24"/>
          <w:szCs w:val="24"/>
          <w:lang w:eastAsia="ar-SA"/>
        </w:rPr>
        <w:t xml:space="preserve"> VI ове конкурсне документације).</w:t>
      </w:r>
      <w:proofErr w:type="gramEnd"/>
    </w:p>
    <w:p w:rsidR="001B5BE4" w:rsidRPr="001B5BE4" w:rsidRDefault="001B5BE4" w:rsidP="001B5BE4">
      <w:pPr>
        <w:suppressAutoHyphens/>
        <w:spacing w:after="0" w:line="100" w:lineRule="atLeast"/>
        <w:jc w:val="both"/>
        <w:rPr>
          <w:rFonts w:ascii="Arial" w:eastAsia="Arial Unicode MS" w:hAnsi="Arial" w:cs="Arial"/>
          <w:kern w:val="1"/>
          <w:sz w:val="24"/>
          <w:szCs w:val="24"/>
          <w:lang w:eastAsia="ar-SA"/>
        </w:rPr>
      </w:pPr>
      <w:proofErr w:type="gramStart"/>
      <w:r w:rsidRPr="001B5BE4">
        <w:rPr>
          <w:rFonts w:ascii="Arial" w:eastAsia="Arial Unicode MS" w:hAnsi="Arial" w:cs="Arial"/>
          <w:color w:val="000000"/>
          <w:kern w:val="1"/>
          <w:sz w:val="24"/>
          <w:szCs w:val="24"/>
          <w:lang w:eastAsia="ar-SA"/>
        </w:rPr>
        <w:t>Понуђачи из групе понуђача одговарају неограничено солидарно према наручиоцу.</w:t>
      </w:r>
      <w:proofErr w:type="gramEnd"/>
      <w:r w:rsidRPr="001B5BE4">
        <w:rPr>
          <w:rFonts w:ascii="Arial" w:eastAsia="Arial Unicode MS" w:hAnsi="Arial" w:cs="Arial"/>
          <w:color w:val="000000"/>
          <w:kern w:val="1"/>
          <w:sz w:val="24"/>
          <w:szCs w:val="24"/>
          <w:lang w:eastAsia="ar-SA"/>
        </w:rPr>
        <w:t xml:space="preserve"> </w:t>
      </w:r>
    </w:p>
    <w:p w:rsidR="001B5BE4" w:rsidRPr="001B5BE4" w:rsidRDefault="001B5BE4" w:rsidP="001B5BE4">
      <w:pPr>
        <w:suppressAutoHyphens/>
        <w:spacing w:after="0" w:line="100" w:lineRule="atLeast"/>
        <w:jc w:val="both"/>
        <w:rPr>
          <w:rFonts w:ascii="Arial" w:eastAsia="Arial Unicode MS" w:hAnsi="Arial" w:cs="Arial"/>
          <w:kern w:val="1"/>
          <w:sz w:val="24"/>
          <w:szCs w:val="24"/>
          <w:lang w:eastAsia="ar-SA"/>
        </w:rPr>
      </w:pPr>
      <w:proofErr w:type="gramStart"/>
      <w:r w:rsidRPr="001B5BE4">
        <w:rPr>
          <w:rFonts w:ascii="Arial" w:eastAsia="Arial Unicode MS" w:hAnsi="Arial" w:cs="Arial"/>
          <w:kern w:val="1"/>
          <w:sz w:val="24"/>
          <w:szCs w:val="24"/>
          <w:lang w:eastAsia="ar-SA"/>
        </w:rPr>
        <w:t>Задруга може поднети понуду самостално, у своје име, а за рачун задругара или заједничку понуду у име задругара.</w:t>
      </w:r>
      <w:proofErr w:type="gramEnd"/>
    </w:p>
    <w:p w:rsidR="001B5BE4" w:rsidRPr="001B5BE4" w:rsidRDefault="001B5BE4" w:rsidP="001B5BE4">
      <w:pPr>
        <w:suppressAutoHyphens/>
        <w:spacing w:after="0" w:line="100" w:lineRule="atLeast"/>
        <w:jc w:val="both"/>
        <w:rPr>
          <w:rFonts w:ascii="Arial" w:eastAsia="Arial Unicode MS" w:hAnsi="Arial" w:cs="Arial"/>
          <w:kern w:val="1"/>
          <w:sz w:val="24"/>
          <w:szCs w:val="24"/>
          <w:lang w:eastAsia="ar-SA"/>
        </w:rPr>
      </w:pPr>
      <w:proofErr w:type="gramStart"/>
      <w:r w:rsidRPr="001B5BE4">
        <w:rPr>
          <w:rFonts w:ascii="Arial" w:eastAsia="Arial Unicode MS" w:hAnsi="Arial" w:cs="Arial"/>
          <w:kern w:val="1"/>
          <w:sz w:val="24"/>
          <w:szCs w:val="24"/>
          <w:lang w:eastAsia="ar-SA"/>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roofErr w:type="gramEnd"/>
    </w:p>
    <w:p w:rsidR="001B5BE4" w:rsidRPr="001B5BE4" w:rsidRDefault="001B5BE4" w:rsidP="001B5BE4">
      <w:pPr>
        <w:suppressAutoHyphens/>
        <w:spacing w:after="0" w:line="100" w:lineRule="atLeast"/>
        <w:jc w:val="both"/>
        <w:rPr>
          <w:rFonts w:ascii="Arial" w:eastAsia="Arial Unicode MS" w:hAnsi="Arial" w:cs="Arial"/>
          <w:color w:val="000000"/>
          <w:kern w:val="1"/>
          <w:sz w:val="24"/>
          <w:szCs w:val="24"/>
          <w:lang w:eastAsia="ar-SA"/>
        </w:rPr>
      </w:pPr>
      <w:proofErr w:type="gramStart"/>
      <w:r w:rsidRPr="001B5BE4">
        <w:rPr>
          <w:rFonts w:ascii="Arial" w:eastAsia="Arial Unicode MS" w:hAnsi="Arial" w:cs="Arial"/>
          <w:kern w:val="1"/>
          <w:sz w:val="24"/>
          <w:szCs w:val="24"/>
          <w:lang w:eastAsia="ar-SA"/>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1B5BE4" w:rsidRPr="001B5BE4" w:rsidRDefault="001B5BE4" w:rsidP="001B5BE4">
      <w:pPr>
        <w:suppressAutoHyphens/>
        <w:spacing w:after="0" w:line="100" w:lineRule="atLeast"/>
        <w:jc w:val="both"/>
        <w:rPr>
          <w:rFonts w:ascii="Arial" w:eastAsia="Arial Unicode MS" w:hAnsi="Arial" w:cs="Arial"/>
          <w:color w:val="000000"/>
          <w:kern w:val="1"/>
          <w:sz w:val="24"/>
          <w:szCs w:val="24"/>
          <w:lang w:eastAsia="ar-SA"/>
        </w:rPr>
      </w:pPr>
    </w:p>
    <w:p w:rsidR="001B5BE4" w:rsidRPr="001B5BE4" w:rsidRDefault="001B5BE4" w:rsidP="001B5BE4">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1B5BE4">
        <w:rPr>
          <w:rFonts w:ascii="Arial" w:eastAsia="Arial Unicode MS" w:hAnsi="Arial" w:cs="Arial"/>
          <w:b/>
          <w:bCs/>
          <w:i/>
          <w:iCs/>
          <w:color w:val="000000"/>
          <w:kern w:val="1"/>
          <w:sz w:val="24"/>
          <w:szCs w:val="24"/>
          <w:lang w:eastAsia="ar-SA"/>
        </w:rPr>
        <w:t>9. НАЧИН И УСЛОВ</w:t>
      </w:r>
      <w:r w:rsidRPr="001B5BE4">
        <w:rPr>
          <w:rFonts w:ascii="Arial" w:eastAsia="Arial Unicode MS" w:hAnsi="Arial" w:cs="Arial"/>
          <w:b/>
          <w:bCs/>
          <w:i/>
          <w:iCs/>
          <w:color w:val="000000"/>
          <w:kern w:val="1"/>
          <w:sz w:val="24"/>
          <w:szCs w:val="24"/>
          <w:lang w:val="sr-Cyrl-CS" w:eastAsia="ar-SA"/>
        </w:rPr>
        <w:t>И</w:t>
      </w:r>
      <w:r w:rsidRPr="001B5BE4">
        <w:rPr>
          <w:rFonts w:ascii="Arial" w:eastAsia="Arial Unicode MS" w:hAnsi="Arial" w:cs="Arial"/>
          <w:b/>
          <w:bCs/>
          <w:i/>
          <w:iCs/>
          <w:color w:val="000000"/>
          <w:kern w:val="1"/>
          <w:sz w:val="24"/>
          <w:szCs w:val="24"/>
          <w:lang w:eastAsia="ar-SA"/>
        </w:rPr>
        <w:t xml:space="preserve"> ПЛАЋАЊА, ГАРАНТНИ РОК, КАО И ДРУГЕ ОКОЛНОСТИ ОД КОЈИХ ЗАВИСИ </w:t>
      </w:r>
      <w:proofErr w:type="gramStart"/>
      <w:r w:rsidRPr="001B5BE4">
        <w:rPr>
          <w:rFonts w:ascii="Arial" w:eastAsia="Arial Unicode MS" w:hAnsi="Arial" w:cs="Arial"/>
          <w:b/>
          <w:bCs/>
          <w:i/>
          <w:iCs/>
          <w:color w:val="000000"/>
          <w:kern w:val="1"/>
          <w:sz w:val="24"/>
          <w:szCs w:val="24"/>
          <w:lang w:eastAsia="ar-SA"/>
        </w:rPr>
        <w:t>ПРИХВАТЉИВОСТ  ПОНУДЕ</w:t>
      </w:r>
      <w:proofErr w:type="gramEnd"/>
    </w:p>
    <w:p w:rsidR="001B5BE4" w:rsidRPr="001B5BE4" w:rsidRDefault="001B5BE4" w:rsidP="001B5BE4">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1B5BE4" w:rsidRPr="007578AD" w:rsidRDefault="001B5BE4" w:rsidP="001B5BE4">
      <w:pPr>
        <w:suppressAutoHyphens/>
        <w:spacing w:after="0" w:line="100" w:lineRule="atLeast"/>
        <w:jc w:val="both"/>
        <w:rPr>
          <w:rFonts w:ascii="Arial" w:eastAsia="Arial Unicode MS" w:hAnsi="Arial" w:cs="Arial"/>
          <w:i/>
          <w:iCs/>
          <w:color w:val="000000"/>
          <w:kern w:val="1"/>
          <w:sz w:val="24"/>
          <w:szCs w:val="24"/>
          <w:u w:val="single"/>
          <w:lang w:eastAsia="ar-SA"/>
        </w:rPr>
      </w:pPr>
      <w:r w:rsidRPr="007578AD">
        <w:rPr>
          <w:rFonts w:ascii="Arial" w:eastAsia="Arial Unicode MS" w:hAnsi="Arial" w:cs="Arial"/>
          <w:b/>
          <w:bCs/>
          <w:i/>
          <w:iCs/>
          <w:color w:val="000000"/>
          <w:kern w:val="1"/>
          <w:sz w:val="24"/>
          <w:szCs w:val="24"/>
          <w:lang w:eastAsia="ar-SA"/>
        </w:rPr>
        <w:t>9.1</w:t>
      </w:r>
      <w:r w:rsidRPr="007578AD">
        <w:rPr>
          <w:rFonts w:ascii="Arial" w:eastAsia="Arial Unicode MS" w:hAnsi="Arial" w:cs="Arial"/>
          <w:b/>
          <w:bCs/>
          <w:i/>
          <w:iCs/>
          <w:color w:val="000000"/>
          <w:kern w:val="1"/>
          <w:sz w:val="24"/>
          <w:szCs w:val="24"/>
          <w:u w:val="single"/>
          <w:lang w:eastAsia="ar-SA"/>
        </w:rPr>
        <w:t xml:space="preserve">. </w:t>
      </w:r>
      <w:r w:rsidRPr="007578AD">
        <w:rPr>
          <w:rFonts w:ascii="Arial" w:eastAsia="Arial Unicode MS" w:hAnsi="Arial" w:cs="Arial"/>
          <w:iCs/>
          <w:color w:val="000000"/>
          <w:kern w:val="1"/>
          <w:sz w:val="24"/>
          <w:szCs w:val="24"/>
          <w:u w:val="single"/>
          <w:lang w:eastAsia="ar-SA"/>
        </w:rPr>
        <w:t>Захтеви у погледу начина, рока и услова плаћања</w:t>
      </w:r>
      <w:r w:rsidRPr="007578AD">
        <w:rPr>
          <w:rFonts w:ascii="Arial" w:eastAsia="Arial Unicode MS" w:hAnsi="Arial" w:cs="Arial"/>
          <w:i/>
          <w:iCs/>
          <w:color w:val="000000"/>
          <w:kern w:val="1"/>
          <w:sz w:val="24"/>
          <w:szCs w:val="24"/>
          <w:u w:val="single"/>
          <w:lang w:eastAsia="ar-SA"/>
        </w:rPr>
        <w:t>.</w:t>
      </w:r>
    </w:p>
    <w:p w:rsidR="007578AD" w:rsidRPr="007578AD" w:rsidRDefault="007578AD" w:rsidP="001B5BE4">
      <w:pPr>
        <w:suppressAutoHyphens/>
        <w:spacing w:after="0" w:line="100" w:lineRule="atLeast"/>
        <w:jc w:val="both"/>
        <w:rPr>
          <w:rFonts w:ascii="Arial" w:eastAsia="Arial Unicode MS" w:hAnsi="Arial" w:cs="Arial"/>
          <w:iCs/>
          <w:color w:val="000000"/>
          <w:kern w:val="1"/>
          <w:sz w:val="24"/>
          <w:szCs w:val="24"/>
          <w:lang w:eastAsia="ar-SA"/>
        </w:rPr>
      </w:pPr>
      <w:r w:rsidRPr="007578AD">
        <w:rPr>
          <w:rFonts w:ascii="Arial" w:eastAsia="Arial Unicode MS" w:hAnsi="Arial" w:cs="Arial"/>
          <w:iCs/>
          <w:color w:val="000000"/>
          <w:kern w:val="1"/>
          <w:sz w:val="24"/>
          <w:szCs w:val="24"/>
          <w:lang w:eastAsia="ar-SA"/>
        </w:rPr>
        <w:t xml:space="preserve">Наручилац се обавезује да ће плаћање по месечном рачуну Понуђача </w:t>
      </w:r>
      <w:proofErr w:type="gramStart"/>
      <w:r w:rsidRPr="007578AD">
        <w:rPr>
          <w:rFonts w:ascii="Arial" w:eastAsia="Arial Unicode MS" w:hAnsi="Arial" w:cs="Arial"/>
          <w:iCs/>
          <w:color w:val="000000"/>
          <w:kern w:val="1"/>
          <w:sz w:val="24"/>
          <w:szCs w:val="24"/>
          <w:lang w:eastAsia="ar-SA"/>
        </w:rPr>
        <w:t>извршити  најкасније</w:t>
      </w:r>
      <w:proofErr w:type="gramEnd"/>
      <w:r w:rsidRPr="007578AD">
        <w:rPr>
          <w:rFonts w:ascii="Arial" w:eastAsia="Arial Unicode MS" w:hAnsi="Arial" w:cs="Arial"/>
          <w:iCs/>
          <w:color w:val="000000"/>
          <w:kern w:val="1"/>
          <w:sz w:val="24"/>
          <w:szCs w:val="24"/>
          <w:lang w:eastAsia="ar-SA"/>
        </w:rPr>
        <w:t xml:space="preserve"> до 20. </w:t>
      </w:r>
      <w:proofErr w:type="gramStart"/>
      <w:r w:rsidRPr="007578AD">
        <w:rPr>
          <w:rFonts w:ascii="Arial" w:eastAsia="Arial Unicode MS" w:hAnsi="Arial" w:cs="Arial"/>
          <w:iCs/>
          <w:color w:val="000000"/>
          <w:kern w:val="1"/>
          <w:sz w:val="24"/>
          <w:szCs w:val="24"/>
          <w:lang w:eastAsia="ar-SA"/>
        </w:rPr>
        <w:t>у</w:t>
      </w:r>
      <w:proofErr w:type="gramEnd"/>
      <w:r w:rsidRPr="007578AD">
        <w:rPr>
          <w:rFonts w:ascii="Arial" w:eastAsia="Arial Unicode MS" w:hAnsi="Arial" w:cs="Arial"/>
          <w:iCs/>
          <w:color w:val="000000"/>
          <w:kern w:val="1"/>
          <w:sz w:val="24"/>
          <w:szCs w:val="24"/>
          <w:lang w:eastAsia="ar-SA"/>
        </w:rPr>
        <w:t xml:space="preserve"> текућем месецу за претходни месец.</w:t>
      </w:r>
    </w:p>
    <w:p w:rsidR="00434339" w:rsidRPr="007578AD" w:rsidRDefault="00434339" w:rsidP="001B5BE4">
      <w:pPr>
        <w:suppressAutoHyphens/>
        <w:spacing w:after="0" w:line="100" w:lineRule="atLeast"/>
        <w:jc w:val="both"/>
        <w:rPr>
          <w:rFonts w:ascii="Arial" w:eastAsia="Arial Unicode MS" w:hAnsi="Arial" w:cs="Arial"/>
          <w:i/>
          <w:iCs/>
          <w:color w:val="000000"/>
          <w:kern w:val="1"/>
          <w:sz w:val="24"/>
          <w:szCs w:val="24"/>
          <w:highlight w:val="yellow"/>
          <w:lang w:eastAsia="ar-SA"/>
        </w:rPr>
      </w:pPr>
    </w:p>
    <w:p w:rsidR="001B5BE4" w:rsidRPr="007176B2" w:rsidRDefault="001B5BE4" w:rsidP="001B5BE4">
      <w:pPr>
        <w:suppressAutoHyphens/>
        <w:spacing w:after="0" w:line="100" w:lineRule="atLeast"/>
        <w:jc w:val="both"/>
        <w:rPr>
          <w:rFonts w:ascii="Arial" w:eastAsia="Arial Unicode MS" w:hAnsi="Arial" w:cs="Arial"/>
          <w:iCs/>
          <w:color w:val="000000"/>
          <w:kern w:val="1"/>
          <w:sz w:val="24"/>
          <w:szCs w:val="24"/>
          <w:highlight w:val="yellow"/>
          <w:lang w:eastAsia="ar-SA"/>
        </w:rPr>
      </w:pPr>
    </w:p>
    <w:p w:rsidR="001B5BE4" w:rsidRPr="004D4113" w:rsidRDefault="00144539" w:rsidP="001B5BE4">
      <w:pPr>
        <w:suppressAutoHyphens/>
        <w:spacing w:after="0" w:line="100" w:lineRule="atLeast"/>
        <w:jc w:val="both"/>
        <w:rPr>
          <w:rFonts w:ascii="Arial" w:eastAsia="Arial Unicode MS" w:hAnsi="Arial" w:cs="Arial"/>
          <w:iCs/>
          <w:color w:val="000000"/>
          <w:kern w:val="1"/>
          <w:sz w:val="24"/>
          <w:szCs w:val="24"/>
          <w:lang w:eastAsia="ar-SA"/>
        </w:rPr>
      </w:pPr>
      <w:r w:rsidRPr="004D4113">
        <w:rPr>
          <w:rFonts w:ascii="Arial" w:eastAsia="Arial Unicode MS" w:hAnsi="Arial" w:cs="Arial"/>
          <w:b/>
          <w:bCs/>
          <w:i/>
          <w:iCs/>
          <w:color w:val="000000"/>
          <w:kern w:val="1"/>
          <w:sz w:val="24"/>
          <w:szCs w:val="24"/>
          <w:lang w:eastAsia="ar-SA"/>
        </w:rPr>
        <w:t>9.2</w:t>
      </w:r>
      <w:r w:rsidR="001B5BE4" w:rsidRPr="004D4113">
        <w:rPr>
          <w:rFonts w:ascii="Arial" w:eastAsia="Arial Unicode MS" w:hAnsi="Arial" w:cs="Arial"/>
          <w:b/>
          <w:bCs/>
          <w:i/>
          <w:iCs/>
          <w:color w:val="000000"/>
          <w:kern w:val="1"/>
          <w:sz w:val="24"/>
          <w:szCs w:val="24"/>
          <w:lang w:eastAsia="ar-SA"/>
        </w:rPr>
        <w:t xml:space="preserve"> </w:t>
      </w:r>
      <w:r w:rsidR="001B5BE4" w:rsidRPr="004D4113">
        <w:rPr>
          <w:rFonts w:ascii="Arial" w:eastAsia="Arial Unicode MS" w:hAnsi="Arial" w:cs="Arial"/>
          <w:iCs/>
          <w:color w:val="000000"/>
          <w:kern w:val="1"/>
          <w:sz w:val="24"/>
          <w:szCs w:val="24"/>
          <w:u w:val="single"/>
          <w:lang w:eastAsia="ar-SA"/>
        </w:rPr>
        <w:t xml:space="preserve">Захтев у погледу рока </w:t>
      </w:r>
      <w:proofErr w:type="gramStart"/>
      <w:r w:rsidR="001B5BE4" w:rsidRPr="004D4113">
        <w:rPr>
          <w:rFonts w:ascii="Arial" w:eastAsia="Arial Unicode MS" w:hAnsi="Arial" w:cs="Arial"/>
          <w:iCs/>
          <w:color w:val="000000"/>
          <w:kern w:val="1"/>
          <w:sz w:val="24"/>
          <w:szCs w:val="24"/>
          <w:u w:val="single"/>
          <w:lang w:eastAsia="ar-SA"/>
        </w:rPr>
        <w:t>(</w:t>
      </w:r>
      <w:r w:rsidR="004D4113" w:rsidRPr="004D4113">
        <w:rPr>
          <w:rFonts w:ascii="Arial" w:eastAsia="Arial Unicode MS" w:hAnsi="Arial" w:cs="Arial"/>
          <w:iCs/>
          <w:color w:val="000000"/>
          <w:kern w:val="1"/>
          <w:sz w:val="24"/>
          <w:szCs w:val="24"/>
          <w:u w:val="single"/>
          <w:lang w:eastAsia="ar-SA"/>
        </w:rPr>
        <w:t xml:space="preserve"> периода</w:t>
      </w:r>
      <w:proofErr w:type="gramEnd"/>
      <w:r w:rsidR="004D4113" w:rsidRPr="004D4113">
        <w:rPr>
          <w:rFonts w:ascii="Arial" w:eastAsia="Arial Unicode MS" w:hAnsi="Arial" w:cs="Arial"/>
          <w:iCs/>
          <w:color w:val="000000"/>
          <w:kern w:val="1"/>
          <w:sz w:val="24"/>
          <w:szCs w:val="24"/>
          <w:u w:val="single"/>
          <w:lang w:eastAsia="ar-SA"/>
        </w:rPr>
        <w:t xml:space="preserve"> испоруке електричне енергије)</w:t>
      </w:r>
    </w:p>
    <w:p w:rsidR="001B5BE4" w:rsidRPr="004D4113" w:rsidRDefault="001B5BE4" w:rsidP="004D4113">
      <w:pPr>
        <w:suppressAutoHyphens/>
        <w:spacing w:after="0" w:line="100" w:lineRule="atLeast"/>
        <w:jc w:val="both"/>
        <w:rPr>
          <w:rFonts w:ascii="Arial" w:eastAsia="Arial Unicode MS" w:hAnsi="Arial" w:cs="Arial"/>
          <w:iCs/>
          <w:color w:val="000000"/>
          <w:kern w:val="1"/>
          <w:sz w:val="24"/>
          <w:szCs w:val="24"/>
          <w:lang w:eastAsia="ar-SA"/>
        </w:rPr>
      </w:pPr>
      <w:proofErr w:type="gramStart"/>
      <w:r w:rsidRPr="004D4113">
        <w:rPr>
          <w:rFonts w:ascii="Arial" w:eastAsia="Arial Unicode MS" w:hAnsi="Arial" w:cs="Arial"/>
          <w:iCs/>
          <w:color w:val="000000"/>
          <w:kern w:val="1"/>
          <w:sz w:val="24"/>
          <w:szCs w:val="24"/>
          <w:lang w:eastAsia="ar-SA"/>
        </w:rPr>
        <w:t>Рок</w:t>
      </w:r>
      <w:r w:rsidR="004D4113" w:rsidRPr="004D4113">
        <w:rPr>
          <w:rFonts w:ascii="Arial" w:eastAsia="Arial Unicode MS" w:hAnsi="Arial" w:cs="Arial"/>
          <w:iCs/>
          <w:color w:val="000000"/>
          <w:kern w:val="1"/>
          <w:sz w:val="24"/>
          <w:szCs w:val="24"/>
          <w:lang w:eastAsia="ar-SA"/>
        </w:rPr>
        <w:t xml:space="preserve"> испоруке од 00:00 до 24:00 од 01.марта 2017 године до 01.</w:t>
      </w:r>
      <w:proofErr w:type="gramEnd"/>
      <w:r w:rsidR="004D4113" w:rsidRPr="004D4113">
        <w:rPr>
          <w:rFonts w:ascii="Arial" w:eastAsia="Arial Unicode MS" w:hAnsi="Arial" w:cs="Arial"/>
          <w:iCs/>
          <w:color w:val="000000"/>
          <w:kern w:val="1"/>
          <w:sz w:val="24"/>
          <w:szCs w:val="24"/>
          <w:lang w:eastAsia="ar-SA"/>
        </w:rPr>
        <w:t xml:space="preserve"> </w:t>
      </w:r>
      <w:proofErr w:type="gramStart"/>
      <w:r w:rsidR="004D4113" w:rsidRPr="004D4113">
        <w:rPr>
          <w:rFonts w:ascii="Arial" w:eastAsia="Arial Unicode MS" w:hAnsi="Arial" w:cs="Arial"/>
          <w:iCs/>
          <w:color w:val="000000"/>
          <w:kern w:val="1"/>
          <w:sz w:val="24"/>
          <w:szCs w:val="24"/>
          <w:lang w:eastAsia="ar-SA"/>
        </w:rPr>
        <w:t>марта</w:t>
      </w:r>
      <w:proofErr w:type="gramEnd"/>
      <w:r w:rsidR="004D4113" w:rsidRPr="004D4113">
        <w:rPr>
          <w:rFonts w:ascii="Arial" w:eastAsia="Arial Unicode MS" w:hAnsi="Arial" w:cs="Arial"/>
          <w:iCs/>
          <w:color w:val="000000"/>
          <w:kern w:val="1"/>
          <w:sz w:val="24"/>
          <w:szCs w:val="24"/>
          <w:lang w:eastAsia="ar-SA"/>
        </w:rPr>
        <w:t xml:space="preserve"> 2018. </w:t>
      </w:r>
      <w:proofErr w:type="gramStart"/>
      <w:r w:rsidR="00AE4B4E">
        <w:rPr>
          <w:rFonts w:ascii="Arial" w:eastAsia="Arial Unicode MS" w:hAnsi="Arial" w:cs="Arial"/>
          <w:iCs/>
          <w:color w:val="000000"/>
          <w:kern w:val="1"/>
          <w:sz w:val="24"/>
          <w:szCs w:val="24"/>
          <w:lang w:eastAsia="ar-SA"/>
        </w:rPr>
        <w:t>г</w:t>
      </w:r>
      <w:r w:rsidR="004D4113" w:rsidRPr="004D4113">
        <w:rPr>
          <w:rFonts w:ascii="Arial" w:eastAsia="Arial Unicode MS" w:hAnsi="Arial" w:cs="Arial"/>
          <w:iCs/>
          <w:color w:val="000000"/>
          <w:kern w:val="1"/>
          <w:sz w:val="24"/>
          <w:szCs w:val="24"/>
          <w:lang w:eastAsia="ar-SA"/>
        </w:rPr>
        <w:t>одине</w:t>
      </w:r>
      <w:proofErr w:type="gramEnd"/>
      <w:r w:rsidR="004D4113" w:rsidRPr="004D4113">
        <w:rPr>
          <w:rFonts w:ascii="Arial" w:eastAsia="Arial Unicode MS" w:hAnsi="Arial" w:cs="Arial"/>
          <w:iCs/>
          <w:color w:val="000000"/>
          <w:kern w:val="1"/>
          <w:sz w:val="24"/>
          <w:szCs w:val="24"/>
          <w:lang w:eastAsia="ar-SA"/>
        </w:rPr>
        <w:t>.</w:t>
      </w:r>
    </w:p>
    <w:p w:rsidR="004D4113" w:rsidRPr="004D4113" w:rsidRDefault="004D4113" w:rsidP="004D4113">
      <w:pPr>
        <w:suppressAutoHyphens/>
        <w:spacing w:after="0" w:line="100" w:lineRule="atLeast"/>
        <w:jc w:val="both"/>
        <w:rPr>
          <w:rFonts w:ascii="Arial" w:eastAsia="Arial Unicode MS" w:hAnsi="Arial" w:cs="Arial"/>
          <w:b/>
          <w:bCs/>
          <w:i/>
          <w:iCs/>
          <w:color w:val="000000"/>
          <w:kern w:val="1"/>
          <w:sz w:val="24"/>
          <w:szCs w:val="24"/>
          <w:lang w:eastAsia="ar-SA"/>
        </w:rPr>
      </w:pPr>
      <w:r w:rsidRPr="004D4113">
        <w:rPr>
          <w:rFonts w:ascii="Arial" w:eastAsia="Arial Unicode MS" w:hAnsi="Arial" w:cs="Arial"/>
          <w:iCs/>
          <w:color w:val="000000"/>
          <w:kern w:val="1"/>
          <w:sz w:val="24"/>
          <w:szCs w:val="24"/>
          <w:lang w:eastAsia="ar-SA"/>
        </w:rPr>
        <w:t>Место примопредаје унутар енергетског система Републике Србије на електроенергетским објектима наведеним уз табеле 1-14</w:t>
      </w:r>
    </w:p>
    <w:p w:rsidR="001B5BE4" w:rsidRPr="007176B2" w:rsidRDefault="001B5BE4" w:rsidP="001B5BE4">
      <w:pPr>
        <w:suppressAutoHyphens/>
        <w:spacing w:after="0" w:line="100" w:lineRule="atLeast"/>
        <w:jc w:val="both"/>
        <w:rPr>
          <w:rFonts w:ascii="Arial" w:eastAsia="Arial Unicode MS" w:hAnsi="Arial" w:cs="Arial"/>
          <w:b/>
          <w:bCs/>
          <w:i/>
          <w:iCs/>
          <w:color w:val="000000"/>
          <w:kern w:val="1"/>
          <w:sz w:val="24"/>
          <w:szCs w:val="24"/>
          <w:highlight w:val="yellow"/>
          <w:lang w:eastAsia="ar-SA"/>
        </w:rPr>
      </w:pPr>
    </w:p>
    <w:p w:rsidR="001B5BE4" w:rsidRPr="007176B2" w:rsidRDefault="001B5BE4" w:rsidP="001B5BE4">
      <w:pPr>
        <w:suppressAutoHyphens/>
        <w:spacing w:after="0" w:line="100" w:lineRule="atLeast"/>
        <w:jc w:val="both"/>
        <w:rPr>
          <w:rFonts w:ascii="Times New Roman" w:eastAsia="Arial Unicode MS" w:hAnsi="Times New Roman" w:cs="Times New Roman"/>
          <w:color w:val="000000"/>
          <w:kern w:val="1"/>
          <w:sz w:val="24"/>
          <w:szCs w:val="24"/>
          <w:highlight w:val="yellow"/>
          <w:lang w:eastAsia="ar-SA"/>
        </w:rPr>
      </w:pPr>
    </w:p>
    <w:p w:rsidR="001B5BE4" w:rsidRPr="00BB4661" w:rsidRDefault="00276964" w:rsidP="001B5BE4">
      <w:pPr>
        <w:suppressAutoHyphens/>
        <w:spacing w:after="0" w:line="100" w:lineRule="atLeast"/>
        <w:jc w:val="both"/>
        <w:rPr>
          <w:rFonts w:ascii="Arial" w:eastAsia="Arial Unicode MS" w:hAnsi="Arial" w:cs="Arial"/>
          <w:iCs/>
          <w:color w:val="000000"/>
          <w:kern w:val="1"/>
          <w:sz w:val="24"/>
          <w:szCs w:val="24"/>
          <w:lang w:eastAsia="ar-SA"/>
        </w:rPr>
      </w:pPr>
      <w:r>
        <w:rPr>
          <w:rFonts w:ascii="Arial" w:eastAsia="Arial Unicode MS" w:hAnsi="Arial" w:cs="Arial"/>
          <w:b/>
          <w:bCs/>
          <w:iCs/>
          <w:color w:val="000000"/>
          <w:kern w:val="1"/>
          <w:sz w:val="24"/>
          <w:szCs w:val="24"/>
          <w:u w:val="single"/>
          <w:lang w:eastAsia="ar-SA"/>
        </w:rPr>
        <w:t>9.3</w:t>
      </w:r>
      <w:r w:rsidR="001B5BE4" w:rsidRPr="00BB4661">
        <w:rPr>
          <w:rFonts w:ascii="Arial" w:eastAsia="Arial Unicode MS" w:hAnsi="Arial" w:cs="Arial"/>
          <w:b/>
          <w:bCs/>
          <w:iCs/>
          <w:color w:val="000000"/>
          <w:kern w:val="1"/>
          <w:sz w:val="24"/>
          <w:szCs w:val="24"/>
          <w:u w:val="single"/>
          <w:lang w:eastAsia="ar-SA"/>
        </w:rPr>
        <w:t xml:space="preserve">. </w:t>
      </w:r>
      <w:r w:rsidR="001B5BE4" w:rsidRPr="00BB4661">
        <w:rPr>
          <w:rFonts w:ascii="Arial" w:eastAsia="Arial Unicode MS" w:hAnsi="Arial" w:cs="Arial"/>
          <w:iCs/>
          <w:color w:val="000000"/>
          <w:kern w:val="1"/>
          <w:sz w:val="24"/>
          <w:szCs w:val="24"/>
          <w:u w:val="single"/>
          <w:lang w:eastAsia="ar-SA"/>
        </w:rPr>
        <w:t>Захтев у погледу рока важења понуде</w:t>
      </w:r>
    </w:p>
    <w:p w:rsidR="001B5BE4" w:rsidRPr="00BB4661" w:rsidRDefault="001B5BE4" w:rsidP="001B5BE4">
      <w:pPr>
        <w:suppressAutoHyphens/>
        <w:spacing w:after="0" w:line="100" w:lineRule="atLeast"/>
        <w:jc w:val="both"/>
        <w:rPr>
          <w:rFonts w:ascii="Arial" w:eastAsia="Arial Unicode MS" w:hAnsi="Arial" w:cs="Arial"/>
          <w:iCs/>
          <w:color w:val="000000"/>
          <w:kern w:val="1"/>
          <w:sz w:val="24"/>
          <w:szCs w:val="24"/>
          <w:lang w:eastAsia="ar-SA"/>
        </w:rPr>
      </w:pPr>
      <w:proofErr w:type="gramStart"/>
      <w:r w:rsidRPr="00BB4661">
        <w:rPr>
          <w:rFonts w:ascii="Arial" w:eastAsia="Arial Unicode MS" w:hAnsi="Arial" w:cs="Arial"/>
          <w:iCs/>
          <w:color w:val="000000"/>
          <w:kern w:val="1"/>
          <w:sz w:val="24"/>
          <w:szCs w:val="24"/>
          <w:lang w:eastAsia="ar-SA"/>
        </w:rPr>
        <w:t>Рок важења понуде не може бити краћи од 30 дана од дана отварања понуда.</w:t>
      </w:r>
      <w:proofErr w:type="gramEnd"/>
    </w:p>
    <w:p w:rsidR="001B5BE4" w:rsidRPr="00BB4661" w:rsidRDefault="001B5BE4" w:rsidP="001B5BE4">
      <w:pPr>
        <w:suppressAutoHyphens/>
        <w:spacing w:after="0" w:line="100" w:lineRule="atLeast"/>
        <w:jc w:val="both"/>
        <w:rPr>
          <w:rFonts w:ascii="Arial" w:eastAsia="Arial Unicode MS" w:hAnsi="Arial" w:cs="Arial"/>
          <w:iCs/>
          <w:color w:val="000000"/>
          <w:kern w:val="1"/>
          <w:sz w:val="24"/>
          <w:szCs w:val="24"/>
          <w:lang w:eastAsia="ar-SA"/>
        </w:rPr>
      </w:pPr>
      <w:proofErr w:type="gramStart"/>
      <w:r w:rsidRPr="00BB4661">
        <w:rPr>
          <w:rFonts w:ascii="Arial" w:eastAsia="Arial Unicode MS" w:hAnsi="Arial" w:cs="Arial"/>
          <w:iCs/>
          <w:color w:val="000000"/>
          <w:kern w:val="1"/>
          <w:sz w:val="24"/>
          <w:szCs w:val="24"/>
          <w:lang w:eastAsia="ar-SA"/>
        </w:rPr>
        <w:t>У случају истека рока важења понуде, наручилац је дужан да у писаном облику затражи од понуђача продужење рока важења понуде.</w:t>
      </w:r>
      <w:proofErr w:type="gramEnd"/>
    </w:p>
    <w:p w:rsidR="001B5BE4" w:rsidRPr="00BB4661" w:rsidRDefault="001B5BE4" w:rsidP="001B5BE4">
      <w:pPr>
        <w:suppressAutoHyphens/>
        <w:spacing w:after="0" w:line="100" w:lineRule="atLeast"/>
        <w:jc w:val="both"/>
        <w:rPr>
          <w:rFonts w:ascii="Arial" w:eastAsia="Arial Unicode MS" w:hAnsi="Arial" w:cs="Arial"/>
          <w:b/>
          <w:bCs/>
          <w:i/>
          <w:iCs/>
          <w:color w:val="000000"/>
          <w:kern w:val="1"/>
          <w:sz w:val="24"/>
          <w:szCs w:val="24"/>
          <w:lang w:eastAsia="ar-SA"/>
        </w:rPr>
      </w:pPr>
      <w:proofErr w:type="gramStart"/>
      <w:r w:rsidRPr="00BB4661">
        <w:rPr>
          <w:rFonts w:ascii="Arial" w:eastAsia="Arial Unicode MS" w:hAnsi="Arial" w:cs="Arial"/>
          <w:iCs/>
          <w:color w:val="000000"/>
          <w:kern w:val="1"/>
          <w:sz w:val="24"/>
          <w:szCs w:val="24"/>
          <w:lang w:eastAsia="ar-SA"/>
        </w:rPr>
        <w:t>Понуђач који прихвати захтев за продужење рока важења понуде на може мењати понуду.</w:t>
      </w:r>
      <w:proofErr w:type="gramEnd"/>
    </w:p>
    <w:p w:rsidR="001B5BE4" w:rsidRPr="007176B2" w:rsidRDefault="001B5BE4" w:rsidP="001B5BE4">
      <w:pPr>
        <w:suppressAutoHyphens/>
        <w:spacing w:after="0" w:line="100" w:lineRule="atLeast"/>
        <w:jc w:val="both"/>
        <w:rPr>
          <w:rFonts w:ascii="Arial" w:eastAsia="Arial Unicode MS" w:hAnsi="Arial" w:cs="Arial"/>
          <w:b/>
          <w:bCs/>
          <w:i/>
          <w:iCs/>
          <w:color w:val="000000"/>
          <w:kern w:val="1"/>
          <w:sz w:val="24"/>
          <w:szCs w:val="24"/>
          <w:highlight w:val="yellow"/>
          <w:lang w:eastAsia="ar-SA"/>
        </w:rPr>
      </w:pPr>
    </w:p>
    <w:p w:rsidR="001B5BE4" w:rsidRPr="007176B2" w:rsidRDefault="001B5BE4" w:rsidP="001B5BE4">
      <w:pPr>
        <w:suppressAutoHyphens/>
        <w:spacing w:after="0" w:line="100" w:lineRule="atLeast"/>
        <w:jc w:val="both"/>
        <w:rPr>
          <w:rFonts w:ascii="Times New Roman" w:eastAsia="Arial Unicode MS" w:hAnsi="Times New Roman" w:cs="Times New Roman"/>
          <w:color w:val="000000"/>
          <w:kern w:val="1"/>
          <w:sz w:val="24"/>
          <w:szCs w:val="24"/>
          <w:highlight w:val="yellow"/>
          <w:lang w:eastAsia="ar-SA"/>
        </w:rPr>
      </w:pPr>
    </w:p>
    <w:p w:rsidR="001B5BE4" w:rsidRPr="007176B2" w:rsidRDefault="001B5BE4" w:rsidP="001B5BE4">
      <w:pPr>
        <w:suppressAutoHyphens/>
        <w:spacing w:after="0" w:line="100" w:lineRule="atLeast"/>
        <w:jc w:val="both"/>
        <w:rPr>
          <w:rFonts w:ascii="Arial" w:eastAsia="Arial Unicode MS" w:hAnsi="Arial" w:cs="Arial"/>
          <w:b/>
          <w:bCs/>
          <w:i/>
          <w:iCs/>
          <w:color w:val="000000"/>
          <w:kern w:val="1"/>
          <w:sz w:val="24"/>
          <w:szCs w:val="24"/>
          <w:highlight w:val="yellow"/>
          <w:lang w:eastAsia="ar-SA"/>
        </w:rPr>
      </w:pPr>
    </w:p>
    <w:p w:rsidR="001B5BE4" w:rsidRPr="00337194" w:rsidRDefault="001B5BE4" w:rsidP="001B5BE4">
      <w:pPr>
        <w:suppressAutoHyphens/>
        <w:spacing w:after="0" w:line="100" w:lineRule="atLeast"/>
        <w:jc w:val="both"/>
        <w:rPr>
          <w:rFonts w:ascii="Arial" w:eastAsia="Arial Unicode MS" w:hAnsi="Arial" w:cs="Arial"/>
          <w:b/>
          <w:bCs/>
          <w:i/>
          <w:iCs/>
          <w:color w:val="000000"/>
          <w:kern w:val="1"/>
          <w:sz w:val="24"/>
          <w:szCs w:val="24"/>
          <w:lang w:eastAsia="ar-SA"/>
        </w:rPr>
      </w:pPr>
      <w:r w:rsidRPr="00337194">
        <w:rPr>
          <w:rFonts w:ascii="Arial" w:eastAsia="Arial Unicode MS" w:hAnsi="Arial" w:cs="Arial"/>
          <w:b/>
          <w:bCs/>
          <w:i/>
          <w:iCs/>
          <w:color w:val="000000"/>
          <w:kern w:val="1"/>
          <w:sz w:val="24"/>
          <w:szCs w:val="24"/>
          <w:lang w:eastAsia="ar-SA"/>
        </w:rPr>
        <w:t>10. ВАЛУТА И НАЧИН НА КОЈИ МОРА ДА БУДЕ НАВЕДЕНА И ИЗРАЖЕНА ЦЕНА У ПОНУДИ</w:t>
      </w:r>
    </w:p>
    <w:p w:rsidR="001B5BE4" w:rsidRPr="00337194" w:rsidRDefault="001B5BE4" w:rsidP="001B5BE4">
      <w:pPr>
        <w:suppressAutoHyphens/>
        <w:spacing w:after="0" w:line="100" w:lineRule="atLeast"/>
        <w:jc w:val="both"/>
        <w:rPr>
          <w:rFonts w:ascii="Arial" w:eastAsia="Arial Unicode MS" w:hAnsi="Arial" w:cs="Arial"/>
          <w:b/>
          <w:bCs/>
          <w:i/>
          <w:iCs/>
          <w:color w:val="000000"/>
          <w:kern w:val="1"/>
          <w:sz w:val="24"/>
          <w:szCs w:val="24"/>
          <w:lang w:eastAsia="ar-SA"/>
        </w:rPr>
      </w:pPr>
    </w:p>
    <w:p w:rsidR="001B5BE4" w:rsidRPr="00337194" w:rsidRDefault="001B5BE4" w:rsidP="001B5BE4">
      <w:pPr>
        <w:suppressAutoHyphens/>
        <w:spacing w:after="0" w:line="100" w:lineRule="atLeast"/>
        <w:jc w:val="both"/>
        <w:rPr>
          <w:rFonts w:ascii="Arial" w:eastAsia="Arial Unicode MS" w:hAnsi="Arial" w:cs="Arial"/>
          <w:iCs/>
          <w:color w:val="000000"/>
          <w:kern w:val="1"/>
          <w:sz w:val="24"/>
          <w:szCs w:val="24"/>
          <w:lang w:eastAsia="ar-SA"/>
        </w:rPr>
      </w:pPr>
      <w:proofErr w:type="gramStart"/>
      <w:r w:rsidRPr="00337194">
        <w:rPr>
          <w:rFonts w:ascii="Arial" w:eastAsia="Arial Unicode MS" w:hAnsi="Arial" w:cs="Arial"/>
          <w:iCs/>
          <w:color w:val="000000"/>
          <w:kern w:val="1"/>
          <w:sz w:val="24"/>
          <w:szCs w:val="24"/>
          <w:lang w:eastAsia="ar-SA"/>
        </w:rPr>
        <w:t xml:space="preserve">Цена мора бити исказана у динарима, са и </w:t>
      </w:r>
      <w:r w:rsidRPr="00337194">
        <w:rPr>
          <w:rFonts w:ascii="Arial" w:eastAsia="Arial Unicode MS" w:hAnsi="Arial" w:cs="Arial"/>
          <w:iCs/>
          <w:color w:val="00000A"/>
          <w:kern w:val="1"/>
          <w:sz w:val="24"/>
          <w:szCs w:val="24"/>
          <w:lang w:eastAsia="ar-SA"/>
        </w:rPr>
        <w:t>без пореза на додату вредност,</w:t>
      </w:r>
      <w:r w:rsidRPr="00337194">
        <w:rPr>
          <w:rFonts w:ascii="Arial" w:eastAsia="Arial Unicode MS" w:hAnsi="Arial" w:cs="Arial"/>
          <w:color w:val="00000A"/>
          <w:kern w:val="1"/>
          <w:sz w:val="24"/>
          <w:szCs w:val="24"/>
          <w:lang w:eastAsia="ar-SA"/>
        </w:rPr>
        <w:t xml:space="preserve"> </w:t>
      </w:r>
      <w:r w:rsidRPr="00337194">
        <w:rPr>
          <w:rFonts w:ascii="Arial" w:eastAsia="Arial Unicode MS" w:hAnsi="Arial" w:cs="Arial"/>
          <w:color w:val="000000"/>
          <w:kern w:val="1"/>
          <w:sz w:val="24"/>
          <w:szCs w:val="24"/>
          <w:lang w:eastAsia="ar-SA"/>
        </w:rPr>
        <w:t>са урачунатим свим трошковима које понуђач има у реализацији предметне јавне набавке</w:t>
      </w:r>
      <w:r w:rsidRPr="00337194">
        <w:rPr>
          <w:rFonts w:ascii="Arial" w:eastAsia="Arial Unicode MS" w:hAnsi="Arial" w:cs="Arial"/>
          <w:kern w:val="1"/>
          <w:sz w:val="24"/>
          <w:szCs w:val="24"/>
          <w:lang w:eastAsia="ar-SA"/>
        </w:rPr>
        <w:t xml:space="preserve">, с тим да ће се за </w:t>
      </w:r>
      <w:r w:rsidRPr="00337194">
        <w:rPr>
          <w:rFonts w:ascii="Arial" w:eastAsia="Arial Unicode MS" w:hAnsi="Arial" w:cs="Arial"/>
          <w:color w:val="000000"/>
          <w:kern w:val="1"/>
          <w:sz w:val="24"/>
          <w:szCs w:val="24"/>
          <w:lang w:eastAsia="ar-SA"/>
        </w:rPr>
        <w:t>оцену понуде узимати у обзир цена без пореза на додату вредност.</w:t>
      </w:r>
      <w:proofErr w:type="gramEnd"/>
    </w:p>
    <w:p w:rsidR="001B5BE4" w:rsidRPr="00337194" w:rsidRDefault="001B5BE4" w:rsidP="001B5BE4">
      <w:pPr>
        <w:suppressAutoHyphens/>
        <w:spacing w:after="0" w:line="100" w:lineRule="atLeast"/>
        <w:jc w:val="both"/>
        <w:rPr>
          <w:rFonts w:ascii="Arial" w:eastAsia="Arial Unicode MS" w:hAnsi="Arial" w:cs="Arial"/>
          <w:iCs/>
          <w:color w:val="000000"/>
          <w:kern w:val="1"/>
          <w:sz w:val="24"/>
          <w:szCs w:val="24"/>
          <w:lang w:eastAsia="ar-SA"/>
        </w:rPr>
      </w:pPr>
      <w:proofErr w:type="gramStart"/>
      <w:r w:rsidRPr="00337194">
        <w:rPr>
          <w:rFonts w:ascii="Arial" w:eastAsia="Arial Unicode MS" w:hAnsi="Arial" w:cs="Arial"/>
          <w:color w:val="000000"/>
          <w:kern w:val="1"/>
          <w:sz w:val="24"/>
          <w:szCs w:val="24"/>
          <w:lang w:eastAsia="ar-SA"/>
        </w:rPr>
        <w:t>Ако је у понуди исказана неуобичајено ниска цена, наручилац ће поступити у складу са чланом 92.</w:t>
      </w:r>
      <w:proofErr w:type="gramEnd"/>
      <w:r w:rsidRPr="00337194">
        <w:rPr>
          <w:rFonts w:ascii="Arial" w:eastAsia="Arial Unicode MS" w:hAnsi="Arial" w:cs="Arial"/>
          <w:color w:val="000000"/>
          <w:kern w:val="1"/>
          <w:sz w:val="24"/>
          <w:szCs w:val="24"/>
          <w:lang w:eastAsia="ar-SA"/>
        </w:rPr>
        <w:t xml:space="preserve"> </w:t>
      </w:r>
      <w:proofErr w:type="gramStart"/>
      <w:r w:rsidRPr="00337194">
        <w:rPr>
          <w:rFonts w:ascii="Arial" w:eastAsia="Arial Unicode MS" w:hAnsi="Arial" w:cs="Arial"/>
          <w:color w:val="000000"/>
          <w:kern w:val="1"/>
          <w:sz w:val="24"/>
          <w:szCs w:val="24"/>
          <w:lang w:eastAsia="ar-SA"/>
        </w:rPr>
        <w:t>ЗЈН.</w:t>
      </w:r>
      <w:proofErr w:type="gramEnd"/>
    </w:p>
    <w:p w:rsidR="001B5BE4" w:rsidRPr="00337194" w:rsidRDefault="001B5BE4" w:rsidP="001B5BE4">
      <w:pPr>
        <w:suppressAutoHyphens/>
        <w:spacing w:after="0" w:line="100" w:lineRule="atLeast"/>
        <w:jc w:val="both"/>
        <w:rPr>
          <w:rFonts w:ascii="Arial" w:eastAsia="Arial Unicode MS" w:hAnsi="Arial" w:cs="Arial"/>
          <w:iCs/>
          <w:kern w:val="1"/>
          <w:sz w:val="24"/>
          <w:szCs w:val="24"/>
          <w:lang w:eastAsia="ar-SA"/>
        </w:rPr>
      </w:pPr>
      <w:proofErr w:type="gramStart"/>
      <w:r w:rsidRPr="00337194">
        <w:rPr>
          <w:rFonts w:ascii="Arial" w:eastAsia="Arial Unicode MS" w:hAnsi="Arial" w:cs="Arial"/>
          <w:iCs/>
          <w:kern w:val="1"/>
          <w:sz w:val="24"/>
          <w:szCs w:val="24"/>
          <w:lang w:eastAsia="ar-SA"/>
        </w:rPr>
        <w:t>Ако понуђена цена укључује увозну царину и друге дажбине, понуђач је дужан да тај део одвојено искаже у динарима.</w:t>
      </w:r>
      <w:proofErr w:type="gramEnd"/>
      <w:r w:rsidRPr="00337194">
        <w:rPr>
          <w:rFonts w:ascii="Arial" w:eastAsia="Arial Unicode MS" w:hAnsi="Arial" w:cs="Arial"/>
          <w:iCs/>
          <w:kern w:val="1"/>
          <w:sz w:val="24"/>
          <w:szCs w:val="24"/>
          <w:lang w:eastAsia="ar-SA"/>
        </w:rPr>
        <w:t xml:space="preserve"> </w:t>
      </w:r>
    </w:p>
    <w:p w:rsidR="00DE16A3" w:rsidRDefault="00337194" w:rsidP="00DE16A3">
      <w:pPr>
        <w:tabs>
          <w:tab w:val="left" w:pos="3544"/>
        </w:tabs>
        <w:suppressAutoHyphens/>
        <w:spacing w:after="0" w:line="100" w:lineRule="atLeast"/>
        <w:rPr>
          <w:rFonts w:ascii="Arial" w:eastAsia="Arial Unicode MS" w:hAnsi="Arial" w:cs="Arial"/>
          <w:iCs/>
          <w:color w:val="000000"/>
          <w:kern w:val="1"/>
          <w:sz w:val="24"/>
          <w:szCs w:val="24"/>
          <w:lang w:eastAsia="ar-SA"/>
        </w:rPr>
      </w:pPr>
      <w:r w:rsidRPr="00337194">
        <w:rPr>
          <w:rFonts w:ascii="Arial" w:eastAsia="Arial Unicode MS" w:hAnsi="Arial" w:cs="Arial"/>
          <w:iCs/>
          <w:color w:val="000000"/>
          <w:kern w:val="1"/>
          <w:sz w:val="24"/>
          <w:szCs w:val="24"/>
          <w:lang w:eastAsia="ar-SA"/>
        </w:rPr>
        <w:t xml:space="preserve">Цена је </w:t>
      </w:r>
      <w:proofErr w:type="gramStart"/>
      <w:r w:rsidRPr="00337194">
        <w:rPr>
          <w:rFonts w:ascii="Arial" w:eastAsia="Arial Unicode MS" w:hAnsi="Arial" w:cs="Arial"/>
          <w:iCs/>
          <w:color w:val="000000"/>
          <w:kern w:val="1"/>
          <w:sz w:val="24"/>
          <w:szCs w:val="24"/>
          <w:lang w:eastAsia="ar-SA"/>
        </w:rPr>
        <w:t xml:space="preserve">фиксна </w:t>
      </w:r>
      <w:r w:rsidR="00DE16A3">
        <w:rPr>
          <w:rFonts w:ascii="Arial" w:eastAsia="Arial Unicode MS" w:hAnsi="Arial" w:cs="Arial"/>
          <w:iCs/>
          <w:color w:val="000000"/>
          <w:kern w:val="1"/>
          <w:sz w:val="24"/>
          <w:szCs w:val="24"/>
          <w:lang w:eastAsia="ar-SA"/>
        </w:rPr>
        <w:t xml:space="preserve"> за</w:t>
      </w:r>
      <w:proofErr w:type="gramEnd"/>
      <w:r w:rsidR="00DE16A3">
        <w:rPr>
          <w:rFonts w:ascii="Arial" w:eastAsia="Arial Unicode MS" w:hAnsi="Arial" w:cs="Arial"/>
          <w:iCs/>
          <w:color w:val="000000"/>
          <w:kern w:val="1"/>
          <w:sz w:val="24"/>
          <w:szCs w:val="24"/>
          <w:lang w:eastAsia="ar-SA"/>
        </w:rPr>
        <w:t xml:space="preserve"> уговорени период испоруке .</w:t>
      </w:r>
    </w:p>
    <w:p w:rsidR="007578AD" w:rsidRPr="007578AD" w:rsidRDefault="007578AD" w:rsidP="00DE16A3">
      <w:pPr>
        <w:tabs>
          <w:tab w:val="left" w:pos="3544"/>
        </w:tabs>
        <w:suppressAutoHyphens/>
        <w:spacing w:after="0" w:line="100" w:lineRule="atLeast"/>
        <w:rPr>
          <w:rFonts w:ascii="Times New Roman" w:eastAsia="Arial Unicode MS" w:hAnsi="Times New Roman" w:cs="Times New Roman"/>
          <w:color w:val="000000"/>
          <w:kern w:val="2"/>
          <w:sz w:val="24"/>
          <w:szCs w:val="24"/>
          <w:lang w:eastAsia="ar-SA"/>
        </w:rPr>
      </w:pPr>
      <w:proofErr w:type="gramStart"/>
      <w:r>
        <w:rPr>
          <w:rFonts w:ascii="Arial" w:eastAsia="Arial Unicode MS" w:hAnsi="Arial" w:cs="Arial"/>
          <w:iCs/>
          <w:color w:val="000000"/>
          <w:kern w:val="1"/>
          <w:sz w:val="24"/>
          <w:szCs w:val="24"/>
          <w:lang w:eastAsia="ar-SA"/>
        </w:rPr>
        <w:t>Понуђачу није дозвољено да захтева аванс.</w:t>
      </w:r>
      <w:proofErr w:type="gramEnd"/>
    </w:p>
    <w:p w:rsidR="00337194" w:rsidRPr="004363E5" w:rsidRDefault="00DE16A3" w:rsidP="001158A5">
      <w:pPr>
        <w:tabs>
          <w:tab w:val="left" w:pos="3544"/>
        </w:tabs>
        <w:suppressAutoHyphens/>
        <w:spacing w:after="0" w:line="100" w:lineRule="atLeast"/>
        <w:rPr>
          <w:rFonts w:ascii="Arial" w:eastAsia="Arial Unicode MS" w:hAnsi="Arial" w:cs="Arial"/>
          <w:iCs/>
          <w:color w:val="00B0F0"/>
          <w:kern w:val="1"/>
          <w:sz w:val="24"/>
          <w:szCs w:val="24"/>
          <w:lang w:eastAsia="ar-SA"/>
        </w:rPr>
      </w:pPr>
      <w:r w:rsidRPr="00DE16A3">
        <w:rPr>
          <w:rFonts w:ascii="Arial" w:eastAsia="Arial Unicode MS" w:hAnsi="Arial" w:cs="Arial"/>
          <w:color w:val="000000"/>
          <w:kern w:val="2"/>
          <w:sz w:val="24"/>
          <w:szCs w:val="24"/>
          <w:lang w:eastAsia="ar-SA"/>
        </w:rPr>
        <w:t xml:space="preserve"> </w:t>
      </w:r>
      <w:r w:rsidRPr="004363E5">
        <w:rPr>
          <w:rFonts w:ascii="Arial" w:eastAsia="Arial Unicode MS" w:hAnsi="Arial" w:cs="Arial"/>
          <w:color w:val="000000"/>
          <w:kern w:val="2"/>
          <w:sz w:val="24"/>
          <w:szCs w:val="24"/>
          <w:lang w:eastAsia="ar-SA"/>
        </w:rPr>
        <w:t>Kоначна вредност уговора</w:t>
      </w:r>
      <w:r w:rsidR="00D27756" w:rsidRPr="004363E5">
        <w:rPr>
          <w:rFonts w:ascii="Arial" w:eastAsia="Arial Unicode MS" w:hAnsi="Arial" w:cs="Arial"/>
          <w:color w:val="000000"/>
          <w:kern w:val="2"/>
          <w:sz w:val="24"/>
          <w:szCs w:val="24"/>
          <w:lang w:eastAsia="ar-SA"/>
        </w:rPr>
        <w:t xml:space="preserve"> ће се</w:t>
      </w:r>
      <w:r w:rsidRPr="004363E5">
        <w:rPr>
          <w:rFonts w:ascii="Arial" w:eastAsia="Arial Unicode MS" w:hAnsi="Arial" w:cs="Arial"/>
          <w:color w:val="000000"/>
          <w:kern w:val="2"/>
          <w:sz w:val="24"/>
          <w:szCs w:val="24"/>
          <w:lang w:eastAsia="ar-SA"/>
        </w:rPr>
        <w:t xml:space="preserve"> утврдити према стварно ис</w:t>
      </w:r>
      <w:r w:rsidR="0045387F" w:rsidRPr="004363E5">
        <w:rPr>
          <w:rFonts w:ascii="Arial" w:eastAsia="Arial Unicode MS" w:hAnsi="Arial" w:cs="Arial"/>
          <w:color w:val="000000"/>
          <w:kern w:val="2"/>
          <w:sz w:val="24"/>
          <w:szCs w:val="24"/>
          <w:lang w:eastAsia="ar-SA"/>
        </w:rPr>
        <w:t>порученој количини електричне ен</w:t>
      </w:r>
      <w:r w:rsidRPr="004363E5">
        <w:rPr>
          <w:rFonts w:ascii="Arial" w:eastAsia="Arial Unicode MS" w:hAnsi="Arial" w:cs="Arial"/>
          <w:color w:val="000000"/>
          <w:kern w:val="2"/>
          <w:sz w:val="24"/>
          <w:szCs w:val="24"/>
          <w:lang w:eastAsia="ar-SA"/>
        </w:rPr>
        <w:t>ергије, а на основу испостављених фактура, с тим да укупна вредност уговора, која ће бити реализована, не може бити већа од процењене вредности предмета набавке утврђене Финансијским планом и Планом јавних набавки</w:t>
      </w:r>
      <w:r w:rsidR="00465E49" w:rsidRPr="004363E5">
        <w:rPr>
          <w:rFonts w:ascii="Arial" w:eastAsia="Arial Unicode MS" w:hAnsi="Arial" w:cs="Arial"/>
          <w:color w:val="000000"/>
          <w:kern w:val="2"/>
          <w:sz w:val="24"/>
          <w:szCs w:val="24"/>
          <w:lang w:eastAsia="ar-SA"/>
        </w:rPr>
        <w:t xml:space="preserve"> Наручиоца </w:t>
      </w:r>
      <w:r w:rsidRPr="004363E5">
        <w:rPr>
          <w:rFonts w:ascii="Arial" w:eastAsia="Arial Unicode MS" w:hAnsi="Arial" w:cs="Arial"/>
          <w:color w:val="000000"/>
          <w:kern w:val="2"/>
          <w:sz w:val="24"/>
          <w:szCs w:val="24"/>
          <w:lang w:eastAsia="ar-SA"/>
        </w:rPr>
        <w:t xml:space="preserve"> за 2017. </w:t>
      </w:r>
      <w:proofErr w:type="gramStart"/>
      <w:r w:rsidRPr="004363E5">
        <w:rPr>
          <w:rFonts w:ascii="Arial" w:eastAsia="Arial Unicode MS" w:hAnsi="Arial" w:cs="Arial"/>
          <w:color w:val="000000"/>
          <w:kern w:val="2"/>
          <w:sz w:val="24"/>
          <w:szCs w:val="24"/>
          <w:lang w:eastAsia="ar-SA"/>
        </w:rPr>
        <w:t>годину</w:t>
      </w:r>
      <w:proofErr w:type="gramEnd"/>
      <w:r w:rsidRPr="004363E5">
        <w:rPr>
          <w:rFonts w:ascii="Arial" w:eastAsia="Arial Unicode MS" w:hAnsi="Arial" w:cs="Arial"/>
          <w:color w:val="000000"/>
          <w:kern w:val="2"/>
          <w:sz w:val="24"/>
          <w:szCs w:val="24"/>
          <w:lang w:eastAsia="ar-SA"/>
        </w:rPr>
        <w:t xml:space="preserve"> </w:t>
      </w:r>
    </w:p>
    <w:p w:rsidR="001B5BE4" w:rsidRPr="007176B2" w:rsidRDefault="001B5BE4" w:rsidP="001B5BE4">
      <w:pPr>
        <w:suppressAutoHyphens/>
        <w:spacing w:after="0" w:line="100" w:lineRule="atLeast"/>
        <w:jc w:val="both"/>
        <w:rPr>
          <w:rFonts w:ascii="Arial" w:eastAsia="Arial Unicode MS" w:hAnsi="Arial" w:cs="Arial"/>
          <w:b/>
          <w:i/>
          <w:iCs/>
          <w:color w:val="000000"/>
          <w:kern w:val="1"/>
          <w:sz w:val="24"/>
          <w:szCs w:val="24"/>
          <w:highlight w:val="yellow"/>
          <w:lang w:eastAsia="ar-SA"/>
        </w:rPr>
      </w:pPr>
      <w:r w:rsidRPr="007176B2">
        <w:rPr>
          <w:rFonts w:ascii="Arial" w:eastAsia="Arial Unicode MS" w:hAnsi="Arial" w:cs="Arial"/>
          <w:b/>
          <w:i/>
          <w:iCs/>
          <w:color w:val="000000"/>
          <w:kern w:val="1"/>
          <w:sz w:val="24"/>
          <w:szCs w:val="24"/>
          <w:highlight w:val="yellow"/>
          <w:lang w:eastAsia="ar-SA"/>
        </w:rPr>
        <w:t xml:space="preserve"> </w:t>
      </w:r>
    </w:p>
    <w:p w:rsidR="001B5BE4" w:rsidRPr="007176B2" w:rsidRDefault="001B5BE4" w:rsidP="001B5BE4">
      <w:pPr>
        <w:suppressAutoHyphens/>
        <w:spacing w:after="0" w:line="100" w:lineRule="atLeast"/>
        <w:jc w:val="both"/>
        <w:rPr>
          <w:rFonts w:ascii="Arial" w:eastAsia="Arial Unicode MS" w:hAnsi="Arial" w:cs="Arial"/>
          <w:b/>
          <w:i/>
          <w:iCs/>
          <w:kern w:val="1"/>
          <w:sz w:val="24"/>
          <w:szCs w:val="24"/>
          <w:highlight w:val="yellow"/>
          <w:lang w:eastAsia="ar-SA"/>
        </w:rPr>
      </w:pPr>
    </w:p>
    <w:p w:rsidR="001B5BE4" w:rsidRPr="007176B2" w:rsidRDefault="001B5BE4" w:rsidP="001B5BE4">
      <w:pPr>
        <w:suppressAutoHyphens/>
        <w:spacing w:after="0" w:line="100" w:lineRule="atLeast"/>
        <w:jc w:val="both"/>
        <w:rPr>
          <w:rFonts w:ascii="Arial" w:eastAsia="TimesNewRomanPSMT" w:hAnsi="Arial" w:cs="Arial"/>
          <w:b/>
          <w:bCs/>
          <w:i/>
          <w:iCs/>
          <w:color w:val="000000"/>
          <w:kern w:val="1"/>
          <w:sz w:val="24"/>
          <w:szCs w:val="24"/>
          <w:highlight w:val="yellow"/>
          <w:u w:val="single"/>
          <w:lang w:eastAsia="ar-SA"/>
        </w:rPr>
      </w:pPr>
    </w:p>
    <w:p w:rsidR="001B5BE4" w:rsidRPr="008F2F12" w:rsidRDefault="001B5BE4" w:rsidP="001B5BE4">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8F2F12">
        <w:rPr>
          <w:rFonts w:ascii="Arial" w:eastAsia="Arial Unicode MS" w:hAnsi="Arial" w:cs="Arial"/>
          <w:b/>
          <w:bCs/>
          <w:i/>
          <w:color w:val="000000"/>
          <w:kern w:val="1"/>
          <w:sz w:val="24"/>
          <w:szCs w:val="24"/>
          <w:lang w:eastAsia="ar-SA"/>
        </w:rPr>
        <w:t>1</w:t>
      </w:r>
      <w:r w:rsidR="00EE0EE1">
        <w:rPr>
          <w:rFonts w:ascii="Arial" w:eastAsia="Arial Unicode MS" w:hAnsi="Arial" w:cs="Arial"/>
          <w:b/>
          <w:bCs/>
          <w:i/>
          <w:color w:val="000000"/>
          <w:kern w:val="1"/>
          <w:sz w:val="24"/>
          <w:szCs w:val="24"/>
          <w:lang w:eastAsia="ar-SA"/>
        </w:rPr>
        <w:t>1</w:t>
      </w:r>
      <w:r w:rsidRPr="008F2F12">
        <w:rPr>
          <w:rFonts w:ascii="Arial" w:eastAsia="Arial Unicode MS" w:hAnsi="Arial" w:cs="Arial"/>
          <w:b/>
          <w:bCs/>
          <w:i/>
          <w:color w:val="000000"/>
          <w:kern w:val="1"/>
          <w:sz w:val="24"/>
          <w:szCs w:val="24"/>
          <w:lang w:eastAsia="ar-SA"/>
        </w:rPr>
        <w:t xml:space="preserve">. ЗАШТИТА ПОВЕРЉИВОСТИ ПОДАТАКА КОЈЕ НАРУЧИЛАЦ СТАВЉА ПОНУЂАЧИМА НА РАСПОЛАГАЊЕ, УКЉУЧУЈУЋИ И ЊИХОВЕ ПОДИЗВОЂАЧЕ </w:t>
      </w:r>
    </w:p>
    <w:p w:rsidR="001B5BE4" w:rsidRPr="008F2F12" w:rsidRDefault="00D555DC" w:rsidP="001B5BE4">
      <w:pPr>
        <w:suppressAutoHyphens/>
        <w:spacing w:before="120" w:after="120" w:line="100" w:lineRule="atLeast"/>
        <w:jc w:val="both"/>
        <w:rPr>
          <w:rFonts w:ascii="Arial" w:eastAsia="Arial Unicode MS" w:hAnsi="Arial" w:cs="Arial"/>
          <w:b/>
          <w:i/>
          <w:color w:val="000000"/>
          <w:kern w:val="1"/>
          <w:sz w:val="24"/>
          <w:szCs w:val="24"/>
          <w:lang w:eastAsia="ar-SA"/>
        </w:rPr>
      </w:pPr>
      <w:r>
        <w:rPr>
          <w:rFonts w:ascii="Arial" w:eastAsia="Arial Unicode MS" w:hAnsi="Arial" w:cs="Arial"/>
          <w:color w:val="000000"/>
          <w:kern w:val="1"/>
          <w:sz w:val="24"/>
          <w:szCs w:val="24"/>
          <w:lang w:eastAsia="ar-SA"/>
        </w:rPr>
        <w:t xml:space="preserve">Предметна </w:t>
      </w:r>
      <w:proofErr w:type="gramStart"/>
      <w:r>
        <w:rPr>
          <w:rFonts w:ascii="Arial" w:eastAsia="Arial Unicode MS" w:hAnsi="Arial" w:cs="Arial"/>
          <w:color w:val="000000"/>
          <w:kern w:val="1"/>
          <w:sz w:val="24"/>
          <w:szCs w:val="24"/>
          <w:lang w:eastAsia="ar-SA"/>
        </w:rPr>
        <w:t xml:space="preserve">набавка </w:t>
      </w:r>
      <w:r w:rsidR="001B5BE4" w:rsidRPr="008F2F12">
        <w:rPr>
          <w:rFonts w:ascii="Arial" w:eastAsia="Arial Unicode MS" w:hAnsi="Arial" w:cs="Arial"/>
          <w:color w:val="000000"/>
          <w:kern w:val="1"/>
          <w:sz w:val="24"/>
          <w:szCs w:val="24"/>
          <w:lang w:eastAsia="ar-SA"/>
        </w:rPr>
        <w:t xml:space="preserve"> не</w:t>
      </w:r>
      <w:proofErr w:type="gramEnd"/>
      <w:r w:rsidR="001B5BE4" w:rsidRPr="008F2F12">
        <w:rPr>
          <w:rFonts w:ascii="Arial" w:eastAsia="Arial Unicode MS" w:hAnsi="Arial" w:cs="Arial"/>
          <w:color w:val="000000"/>
          <w:kern w:val="1"/>
          <w:sz w:val="24"/>
          <w:szCs w:val="24"/>
          <w:lang w:eastAsia="ar-SA"/>
        </w:rPr>
        <w:t xml:space="preserve"> садржи поверљиве информације које наручилац ставља на располагање.</w:t>
      </w:r>
    </w:p>
    <w:p w:rsidR="001B5BE4" w:rsidRPr="007176B2" w:rsidRDefault="001B5BE4" w:rsidP="001B5BE4">
      <w:pPr>
        <w:suppressAutoHyphens/>
        <w:spacing w:after="0" w:line="100" w:lineRule="atLeast"/>
        <w:jc w:val="both"/>
        <w:rPr>
          <w:rFonts w:ascii="Arial" w:eastAsia="Arial Unicode MS" w:hAnsi="Arial" w:cs="Arial"/>
          <w:color w:val="FF0000"/>
          <w:kern w:val="1"/>
          <w:sz w:val="24"/>
          <w:szCs w:val="24"/>
          <w:highlight w:val="yellow"/>
          <w:lang w:eastAsia="ar-SA"/>
        </w:rPr>
      </w:pPr>
    </w:p>
    <w:p w:rsidR="001B5BE4" w:rsidRPr="005F5ECF" w:rsidRDefault="001B5BE4" w:rsidP="001B5BE4">
      <w:pPr>
        <w:suppressAutoHyphens/>
        <w:spacing w:after="0" w:line="100" w:lineRule="atLeast"/>
        <w:jc w:val="both"/>
        <w:rPr>
          <w:rFonts w:ascii="Arial" w:eastAsia="Arial Unicode MS" w:hAnsi="Arial" w:cs="Arial"/>
          <w:b/>
          <w:bCs/>
          <w:i/>
          <w:kern w:val="1"/>
          <w:sz w:val="24"/>
          <w:szCs w:val="24"/>
          <w:lang w:eastAsia="ar-SA"/>
        </w:rPr>
      </w:pPr>
      <w:r w:rsidRPr="005F5ECF">
        <w:rPr>
          <w:rFonts w:ascii="Arial" w:eastAsia="Arial Unicode MS" w:hAnsi="Arial" w:cs="Arial"/>
          <w:b/>
          <w:bCs/>
          <w:i/>
          <w:kern w:val="1"/>
          <w:sz w:val="24"/>
          <w:szCs w:val="24"/>
          <w:lang w:eastAsia="ar-SA"/>
        </w:rPr>
        <w:t>1</w:t>
      </w:r>
      <w:r w:rsidR="00EE0EE1">
        <w:rPr>
          <w:rFonts w:ascii="Arial" w:eastAsia="Arial Unicode MS" w:hAnsi="Arial" w:cs="Arial"/>
          <w:b/>
          <w:bCs/>
          <w:i/>
          <w:kern w:val="1"/>
          <w:sz w:val="24"/>
          <w:szCs w:val="24"/>
          <w:lang w:eastAsia="ar-SA"/>
        </w:rPr>
        <w:t>2</w:t>
      </w:r>
      <w:r w:rsidRPr="005F5ECF">
        <w:rPr>
          <w:rFonts w:ascii="Arial" w:eastAsia="Arial Unicode MS" w:hAnsi="Arial" w:cs="Arial"/>
          <w:b/>
          <w:bCs/>
          <w:i/>
          <w:kern w:val="1"/>
          <w:sz w:val="24"/>
          <w:szCs w:val="24"/>
          <w:lang w:eastAsia="ar-SA"/>
        </w:rPr>
        <w:t>. НАЧИН ПРЕУЗИМАЊА ТЕХНИЧКЕ ДОКУМЕНТАЦИЈЕ И ПЛАНОВА, ОДНОСНО ПОЈЕДИНИХ ЊЕНИХ ДЕЛОВА</w:t>
      </w:r>
    </w:p>
    <w:p w:rsidR="00F44237" w:rsidRPr="005F5ECF" w:rsidRDefault="00F44237" w:rsidP="001B5BE4">
      <w:pPr>
        <w:suppressAutoHyphens/>
        <w:spacing w:after="0" w:line="100" w:lineRule="atLeast"/>
        <w:jc w:val="both"/>
        <w:rPr>
          <w:rFonts w:ascii="Arial" w:eastAsia="Arial Unicode MS" w:hAnsi="Arial" w:cs="Arial"/>
          <w:b/>
          <w:bCs/>
          <w:i/>
          <w:kern w:val="1"/>
          <w:sz w:val="24"/>
          <w:szCs w:val="24"/>
          <w:lang w:eastAsia="ar-SA"/>
        </w:rPr>
      </w:pPr>
    </w:p>
    <w:p w:rsidR="00F44237" w:rsidRPr="005F5ECF" w:rsidRDefault="00D74C0A" w:rsidP="001B5BE4">
      <w:pPr>
        <w:suppressAutoHyphens/>
        <w:spacing w:after="0" w:line="100" w:lineRule="atLeast"/>
        <w:jc w:val="both"/>
        <w:rPr>
          <w:rFonts w:ascii="Times New Roman" w:eastAsia="Arial Unicode MS" w:hAnsi="Times New Roman" w:cs="Times New Roman"/>
          <w:kern w:val="1"/>
          <w:sz w:val="24"/>
          <w:szCs w:val="24"/>
          <w:lang w:eastAsia="ar-SA"/>
        </w:rPr>
      </w:pPr>
      <w:r>
        <w:rPr>
          <w:rFonts w:ascii="Arial" w:eastAsia="Arial Unicode MS" w:hAnsi="Arial" w:cs="Arial"/>
          <w:bCs/>
          <w:kern w:val="1"/>
          <w:sz w:val="24"/>
          <w:szCs w:val="24"/>
          <w:lang w:eastAsia="ar-SA"/>
        </w:rPr>
        <w:t>Конкурсна документација</w:t>
      </w:r>
      <w:r w:rsidR="00F44237" w:rsidRPr="005F5ECF">
        <w:rPr>
          <w:rFonts w:ascii="Arial" w:eastAsia="Arial Unicode MS" w:hAnsi="Arial" w:cs="Arial"/>
          <w:bCs/>
          <w:kern w:val="1"/>
          <w:sz w:val="24"/>
          <w:szCs w:val="24"/>
          <w:lang w:eastAsia="ar-SA"/>
        </w:rPr>
        <w:t xml:space="preserve"> не садржи техничку домументацију и планове</w:t>
      </w:r>
    </w:p>
    <w:p w:rsidR="001B5BE4" w:rsidRPr="007176B2" w:rsidRDefault="001B5BE4" w:rsidP="001B5BE4">
      <w:pPr>
        <w:suppressAutoHyphens/>
        <w:spacing w:before="120" w:after="120" w:line="100" w:lineRule="atLeast"/>
        <w:jc w:val="both"/>
        <w:rPr>
          <w:rFonts w:ascii="Arial" w:eastAsia="Arial Unicode MS" w:hAnsi="Arial" w:cs="Arial"/>
          <w:b/>
          <w:i/>
          <w:kern w:val="1"/>
          <w:sz w:val="24"/>
          <w:szCs w:val="24"/>
          <w:highlight w:val="yellow"/>
          <w:lang w:eastAsia="ar-SA"/>
        </w:rPr>
      </w:pPr>
    </w:p>
    <w:p w:rsidR="001B5BE4" w:rsidRPr="007176B2" w:rsidRDefault="001B5BE4" w:rsidP="001B5BE4">
      <w:pPr>
        <w:suppressAutoHyphens/>
        <w:spacing w:after="0" w:line="100" w:lineRule="atLeast"/>
        <w:jc w:val="both"/>
        <w:rPr>
          <w:rFonts w:ascii="Arial" w:eastAsia="Arial Unicode MS" w:hAnsi="Arial" w:cs="Arial"/>
          <w:b/>
          <w:bCs/>
          <w:color w:val="000000"/>
          <w:kern w:val="1"/>
          <w:sz w:val="24"/>
          <w:szCs w:val="24"/>
          <w:highlight w:val="yellow"/>
          <w:lang w:eastAsia="ar-SA"/>
        </w:rPr>
      </w:pPr>
    </w:p>
    <w:p w:rsidR="001B5BE4" w:rsidRPr="006A30A6" w:rsidRDefault="001B5BE4" w:rsidP="001B5BE4">
      <w:pPr>
        <w:suppressAutoHyphens/>
        <w:spacing w:after="0" w:line="100" w:lineRule="atLeast"/>
        <w:jc w:val="both"/>
        <w:rPr>
          <w:rFonts w:ascii="Arial" w:eastAsia="Arial Unicode MS" w:hAnsi="Arial" w:cs="Arial"/>
          <w:b/>
          <w:bCs/>
          <w:color w:val="000000"/>
          <w:kern w:val="1"/>
          <w:sz w:val="24"/>
          <w:szCs w:val="24"/>
          <w:lang w:eastAsia="ar-SA"/>
        </w:rPr>
      </w:pPr>
      <w:r w:rsidRPr="006A30A6">
        <w:rPr>
          <w:rFonts w:ascii="Arial" w:eastAsia="Arial Unicode MS" w:hAnsi="Arial" w:cs="Arial"/>
          <w:b/>
          <w:bCs/>
          <w:color w:val="000000"/>
          <w:kern w:val="1"/>
          <w:sz w:val="24"/>
          <w:szCs w:val="24"/>
          <w:lang w:eastAsia="ar-SA"/>
        </w:rPr>
        <w:t>14. ДОДАТНЕ ИНФОРМАЦИЈЕ ИЛИ ПОЈАШЊЕЊА У ВЕЗИ СА ПРИПРЕМАЊЕМ ПОНУДЕ</w:t>
      </w:r>
    </w:p>
    <w:p w:rsidR="001B5BE4" w:rsidRPr="006A30A6" w:rsidRDefault="001B5BE4" w:rsidP="001B5BE4">
      <w:pPr>
        <w:suppressAutoHyphens/>
        <w:spacing w:after="0" w:line="100" w:lineRule="atLeast"/>
        <w:jc w:val="both"/>
        <w:rPr>
          <w:rFonts w:ascii="Arial" w:eastAsia="Arial Unicode MS" w:hAnsi="Arial" w:cs="Arial"/>
          <w:b/>
          <w:bCs/>
          <w:color w:val="000000"/>
          <w:kern w:val="1"/>
          <w:sz w:val="24"/>
          <w:szCs w:val="24"/>
          <w:lang w:eastAsia="ar-SA"/>
        </w:rPr>
      </w:pPr>
    </w:p>
    <w:p w:rsidR="001B5BE4" w:rsidRPr="006A30A6" w:rsidRDefault="001B5BE4" w:rsidP="001B5BE4">
      <w:pPr>
        <w:suppressAutoHyphens/>
        <w:spacing w:after="0" w:line="100" w:lineRule="atLeast"/>
        <w:jc w:val="both"/>
        <w:rPr>
          <w:rFonts w:ascii="Arial" w:eastAsia="Arial Unicode MS" w:hAnsi="Arial" w:cs="Arial"/>
          <w:color w:val="000000"/>
          <w:kern w:val="1"/>
          <w:sz w:val="24"/>
          <w:szCs w:val="24"/>
          <w:lang w:eastAsia="ar-SA"/>
        </w:rPr>
      </w:pPr>
      <w:r w:rsidRPr="006A30A6">
        <w:rPr>
          <w:rFonts w:ascii="Arial" w:eastAsia="Arial Unicode MS" w:hAnsi="Arial" w:cs="Arial"/>
          <w:color w:val="000000"/>
          <w:kern w:val="1"/>
          <w:sz w:val="24"/>
          <w:szCs w:val="24"/>
          <w:lang w:eastAsia="ar-SA"/>
        </w:rPr>
        <w:t xml:space="preserve">Заинтересовано лице може, у писаном </w:t>
      </w:r>
      <w:r w:rsidRPr="006A30A6">
        <w:rPr>
          <w:rFonts w:ascii="Arial" w:eastAsia="Arial Unicode MS" w:hAnsi="Arial" w:cs="Arial"/>
          <w:kern w:val="1"/>
          <w:sz w:val="24"/>
          <w:szCs w:val="24"/>
          <w:lang w:eastAsia="ar-SA"/>
        </w:rPr>
        <w:t xml:space="preserve">облику </w:t>
      </w:r>
      <w:r w:rsidRPr="006A30A6">
        <w:rPr>
          <w:rFonts w:ascii="Arial" w:eastAsia="Arial Unicode MS" w:hAnsi="Arial" w:cs="Arial"/>
          <w:i/>
          <w:kern w:val="1"/>
          <w:sz w:val="24"/>
          <w:szCs w:val="24"/>
          <w:lang w:eastAsia="ar-SA"/>
        </w:rPr>
        <w:t>путем поште</w:t>
      </w:r>
      <w:r w:rsidRPr="006A30A6">
        <w:rPr>
          <w:rFonts w:ascii="Arial" w:eastAsia="Arial Unicode MS" w:hAnsi="Arial" w:cs="Arial"/>
          <w:i/>
          <w:kern w:val="1"/>
          <w:sz w:val="24"/>
          <w:szCs w:val="24"/>
          <w:lang w:val="sr-Cyrl-CS" w:eastAsia="ar-SA"/>
        </w:rPr>
        <w:t xml:space="preserve"> на адресу наручиоца</w:t>
      </w:r>
      <w:r w:rsidRPr="006A30A6">
        <w:rPr>
          <w:rFonts w:ascii="Arial" w:eastAsia="Arial Unicode MS" w:hAnsi="Arial" w:cs="Arial"/>
          <w:i/>
          <w:kern w:val="1"/>
          <w:sz w:val="24"/>
          <w:szCs w:val="24"/>
          <w:lang w:eastAsia="ar-SA"/>
        </w:rPr>
        <w:t>, електронске поште</w:t>
      </w:r>
      <w:r w:rsidRPr="006A30A6">
        <w:rPr>
          <w:rFonts w:ascii="Arial" w:eastAsia="Arial Unicode MS" w:hAnsi="Arial" w:cs="Arial"/>
          <w:i/>
          <w:kern w:val="1"/>
          <w:sz w:val="24"/>
          <w:szCs w:val="24"/>
          <w:lang w:val="sr-Cyrl-CS" w:eastAsia="ar-SA"/>
        </w:rPr>
        <w:t xml:space="preserve"> на </w:t>
      </w:r>
      <w:r w:rsidRPr="006A30A6">
        <w:rPr>
          <w:rFonts w:ascii="Arial" w:eastAsia="Arial Unicode MS" w:hAnsi="Arial" w:cs="Arial"/>
          <w:i/>
          <w:iCs/>
          <w:kern w:val="1"/>
          <w:sz w:val="24"/>
          <w:szCs w:val="24"/>
          <w:lang w:eastAsia="ar-SA"/>
        </w:rPr>
        <w:t>e</w:t>
      </w:r>
      <w:r w:rsidRPr="006A30A6">
        <w:rPr>
          <w:rFonts w:ascii="Arial" w:eastAsia="Arial Unicode MS" w:hAnsi="Arial" w:cs="Arial"/>
          <w:i/>
          <w:iCs/>
          <w:kern w:val="1"/>
          <w:sz w:val="24"/>
          <w:szCs w:val="24"/>
          <w:lang w:val="ru-RU" w:eastAsia="ar-SA"/>
        </w:rPr>
        <w:t>-</w:t>
      </w:r>
      <w:r w:rsidRPr="006A30A6">
        <w:rPr>
          <w:rFonts w:ascii="Arial" w:eastAsia="Arial Unicode MS" w:hAnsi="Arial" w:cs="Arial"/>
          <w:i/>
          <w:iCs/>
          <w:kern w:val="1"/>
          <w:sz w:val="24"/>
          <w:szCs w:val="24"/>
          <w:lang w:eastAsia="ar-SA"/>
        </w:rPr>
        <w:t>mail</w:t>
      </w:r>
      <w:r w:rsidR="00A61D9D" w:rsidRPr="006A30A6">
        <w:rPr>
          <w:rFonts w:ascii="Arial" w:eastAsia="Arial Unicode MS" w:hAnsi="Arial" w:cs="Arial"/>
          <w:i/>
          <w:kern w:val="1"/>
          <w:sz w:val="24"/>
          <w:szCs w:val="24"/>
          <w:lang w:eastAsia="ar-SA"/>
        </w:rPr>
        <w:t xml:space="preserve"> bksikirica@gmail.com</w:t>
      </w:r>
      <w:r w:rsidRPr="006A30A6">
        <w:rPr>
          <w:rFonts w:ascii="Arial" w:eastAsia="Arial Unicode MS" w:hAnsi="Arial" w:cs="Arial"/>
          <w:i/>
          <w:kern w:val="1"/>
          <w:sz w:val="24"/>
          <w:szCs w:val="24"/>
          <w:lang w:eastAsia="ar-SA"/>
        </w:rPr>
        <w:t xml:space="preserve"> или факсом</w:t>
      </w:r>
      <w:r w:rsidR="00A61D9D" w:rsidRPr="006A30A6">
        <w:rPr>
          <w:rFonts w:ascii="Arial" w:eastAsia="Arial Unicode MS" w:hAnsi="Arial" w:cs="Arial"/>
          <w:i/>
          <w:kern w:val="1"/>
          <w:sz w:val="24"/>
          <w:szCs w:val="24"/>
          <w:lang w:val="sr-Cyrl-CS" w:eastAsia="ar-SA"/>
        </w:rPr>
        <w:t xml:space="preserve"> на број</w:t>
      </w:r>
      <w:r w:rsidRPr="006A30A6">
        <w:rPr>
          <w:rFonts w:ascii="Arial" w:eastAsia="TimesNewRomanPS-BoldMT" w:hAnsi="Arial" w:cs="Arial"/>
          <w:b/>
          <w:bCs/>
          <w:color w:val="000000"/>
          <w:kern w:val="1"/>
          <w:sz w:val="24"/>
          <w:szCs w:val="24"/>
          <w:lang w:eastAsia="ar-SA"/>
        </w:rPr>
        <w:t xml:space="preserve"> </w:t>
      </w:r>
      <w:r w:rsidR="00A61D9D" w:rsidRPr="006A30A6">
        <w:rPr>
          <w:rFonts w:ascii="Arial" w:eastAsia="Arial Unicode MS" w:hAnsi="Arial" w:cs="Arial"/>
          <w:color w:val="000000"/>
          <w:kern w:val="1"/>
          <w:sz w:val="24"/>
          <w:szCs w:val="24"/>
          <w:lang w:eastAsia="ar-SA"/>
        </w:rPr>
        <w:t xml:space="preserve">035/8548-629 </w:t>
      </w:r>
      <w:r w:rsidR="00A61D9D" w:rsidRPr="006A30A6">
        <w:rPr>
          <w:rFonts w:ascii="Arial" w:eastAsia="TimesNewRomanPS-BoldMT" w:hAnsi="Arial" w:cs="Arial"/>
          <w:b/>
          <w:bCs/>
          <w:color w:val="000000"/>
          <w:kern w:val="1"/>
          <w:sz w:val="24"/>
          <w:szCs w:val="24"/>
          <w:lang w:eastAsia="ar-SA"/>
        </w:rPr>
        <w:t xml:space="preserve"> </w:t>
      </w:r>
      <w:r w:rsidRPr="006A30A6">
        <w:rPr>
          <w:rFonts w:ascii="Arial" w:eastAsia="Arial Unicode MS" w:hAnsi="Arial" w:cs="Arial"/>
          <w:color w:val="000000"/>
          <w:kern w:val="1"/>
          <w:sz w:val="24"/>
          <w:szCs w:val="24"/>
          <w:lang w:eastAsia="ar-SA"/>
        </w:rPr>
        <w:t xml:space="preserve">тражити од наручиоца додатне информације или појашњења у вези са припремањем понуде, </w:t>
      </w:r>
      <w:r w:rsidRPr="006A30A6">
        <w:rPr>
          <w:rFonts w:ascii="Arial" w:eastAsia="Arial Unicode MS" w:hAnsi="Arial" w:cs="Arial"/>
          <w:kern w:val="1"/>
          <w:sz w:val="24"/>
          <w:szCs w:val="24"/>
          <w:lang w:eastAsia="ar-SA"/>
        </w:rPr>
        <w:t>при чему може да укаже наручиоцу и на евентуално уочене недостатке и неправилности у конкурсној документацији, на</w:t>
      </w:r>
      <w:r w:rsidRPr="006A30A6">
        <w:rPr>
          <w:rFonts w:ascii="Arial" w:eastAsia="Arial Unicode MS" w:hAnsi="Arial" w:cs="Arial"/>
          <w:color w:val="000000"/>
          <w:kern w:val="1"/>
          <w:sz w:val="24"/>
          <w:szCs w:val="24"/>
          <w:lang w:eastAsia="ar-SA"/>
        </w:rPr>
        <w:t xml:space="preserve">јкасније 5 дана пре истека рока за подношење понуде. </w:t>
      </w:r>
    </w:p>
    <w:p w:rsidR="001B5BE4" w:rsidRPr="006A30A6" w:rsidRDefault="001B5BE4" w:rsidP="001B5BE4">
      <w:pPr>
        <w:suppressAutoHyphens/>
        <w:spacing w:after="0" w:line="100" w:lineRule="atLeast"/>
        <w:jc w:val="both"/>
        <w:rPr>
          <w:rFonts w:ascii="Arial" w:eastAsia="Arial Unicode MS" w:hAnsi="Arial" w:cs="Arial"/>
          <w:color w:val="000000"/>
          <w:kern w:val="1"/>
          <w:sz w:val="24"/>
          <w:szCs w:val="24"/>
          <w:lang w:eastAsia="ar-SA"/>
        </w:rPr>
      </w:pPr>
      <w:proofErr w:type="gramStart"/>
      <w:r w:rsidRPr="006A30A6">
        <w:rPr>
          <w:rFonts w:ascii="Arial" w:eastAsia="Arial Unicode MS" w:hAnsi="Arial" w:cs="Arial"/>
          <w:color w:val="000000"/>
          <w:kern w:val="1"/>
          <w:sz w:val="24"/>
          <w:szCs w:val="24"/>
          <w:lang w:eastAsia="ar-SA"/>
        </w:rPr>
        <w:t>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6A30A6">
        <w:rPr>
          <w:rFonts w:ascii="Arial" w:eastAsia="Arial Unicode MS" w:hAnsi="Arial" w:cs="Arial"/>
          <w:color w:val="000000"/>
          <w:kern w:val="1"/>
          <w:sz w:val="24"/>
          <w:szCs w:val="24"/>
          <w:lang w:eastAsia="ar-SA"/>
        </w:rPr>
        <w:t xml:space="preserve"> </w:t>
      </w:r>
    </w:p>
    <w:p w:rsidR="001B5BE4" w:rsidRPr="006A30A6" w:rsidRDefault="001B5BE4" w:rsidP="001B5BE4">
      <w:pPr>
        <w:suppressAutoHyphens/>
        <w:spacing w:after="0" w:line="100" w:lineRule="atLeast"/>
        <w:jc w:val="both"/>
        <w:rPr>
          <w:rFonts w:ascii="Arial" w:eastAsia="Arial Unicode MS" w:hAnsi="Arial" w:cs="Arial"/>
          <w:color w:val="000000"/>
          <w:kern w:val="1"/>
          <w:sz w:val="24"/>
          <w:szCs w:val="24"/>
          <w:lang w:eastAsia="ar-SA"/>
        </w:rPr>
      </w:pPr>
      <w:r w:rsidRPr="006A30A6">
        <w:rPr>
          <w:rFonts w:ascii="Arial" w:eastAsia="Arial Unicode MS" w:hAnsi="Arial" w:cs="Arial"/>
          <w:color w:val="000000"/>
          <w:kern w:val="1"/>
          <w:sz w:val="24"/>
          <w:szCs w:val="24"/>
          <w:lang w:eastAsia="ar-SA"/>
        </w:rPr>
        <w:lastRenderedPageBreak/>
        <w:t>Додатне информације или појашњења упућују се са напоменом „Захтев за додатним информацијама или појашњењима конкурсне документације,</w:t>
      </w:r>
      <w:r w:rsidRPr="006A30A6">
        <w:rPr>
          <w:rFonts w:ascii="Arial" w:eastAsia="TimesNewRomanPS-BoldMT" w:hAnsi="Arial" w:cs="Arial"/>
          <w:b/>
          <w:bCs/>
          <w:color w:val="000000"/>
          <w:kern w:val="1"/>
          <w:sz w:val="24"/>
          <w:szCs w:val="24"/>
          <w:lang w:eastAsia="ar-SA"/>
        </w:rPr>
        <w:t xml:space="preserve"> </w:t>
      </w:r>
      <w:r w:rsidRPr="006A30A6">
        <w:rPr>
          <w:rFonts w:ascii="Arial" w:eastAsia="TimesNewRomanPS-BoldMT" w:hAnsi="Arial" w:cs="Arial"/>
          <w:bCs/>
          <w:color w:val="000000"/>
          <w:kern w:val="1"/>
          <w:sz w:val="24"/>
          <w:szCs w:val="24"/>
          <w:lang w:eastAsia="ar-SA"/>
        </w:rPr>
        <w:t>ЈН бр</w:t>
      </w:r>
      <w:r w:rsidR="00FA2BCB" w:rsidRPr="006A30A6">
        <w:rPr>
          <w:rFonts w:ascii="Arial" w:eastAsia="TimesNewRomanPS-BoldMT" w:hAnsi="Arial" w:cs="Arial"/>
          <w:bCs/>
          <w:color w:val="000000"/>
          <w:kern w:val="1"/>
          <w:sz w:val="24"/>
          <w:szCs w:val="24"/>
          <w:lang w:eastAsia="ar-SA"/>
        </w:rPr>
        <w:t>.1/2017</w:t>
      </w:r>
      <w:r w:rsidRPr="006A30A6">
        <w:rPr>
          <w:rFonts w:ascii="Arial" w:eastAsia="Arial Unicode MS" w:hAnsi="Arial" w:cs="Arial"/>
          <w:i/>
          <w:iCs/>
          <w:color w:val="000000"/>
          <w:kern w:val="1"/>
          <w:sz w:val="24"/>
          <w:szCs w:val="24"/>
          <w:lang w:eastAsia="ar-SA"/>
        </w:rPr>
        <w:t xml:space="preserve"> </w:t>
      </w:r>
    </w:p>
    <w:p w:rsidR="001B5BE4" w:rsidRPr="006A30A6" w:rsidRDefault="001B5BE4" w:rsidP="001B5BE4">
      <w:pPr>
        <w:suppressAutoHyphens/>
        <w:spacing w:after="0" w:line="100" w:lineRule="atLeast"/>
        <w:jc w:val="both"/>
        <w:rPr>
          <w:rFonts w:ascii="Arial" w:eastAsia="Arial Unicode MS" w:hAnsi="Arial" w:cs="Arial"/>
          <w:color w:val="000000"/>
          <w:kern w:val="1"/>
          <w:sz w:val="24"/>
          <w:szCs w:val="24"/>
          <w:lang w:eastAsia="ar-SA"/>
        </w:rPr>
      </w:pPr>
      <w:proofErr w:type="gramStart"/>
      <w:r w:rsidRPr="006A30A6">
        <w:rPr>
          <w:rFonts w:ascii="Arial" w:eastAsia="Arial Unicode MS" w:hAnsi="Arial" w:cs="Arial"/>
          <w:color w:val="000000"/>
          <w:kern w:val="1"/>
          <w:sz w:val="24"/>
          <w:szCs w:val="24"/>
          <w:lang w:eastAsia="ar-SA"/>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6A30A6">
        <w:rPr>
          <w:rFonts w:ascii="Arial" w:eastAsia="Arial Unicode MS" w:hAnsi="Arial" w:cs="Arial"/>
          <w:color w:val="000000"/>
          <w:kern w:val="1"/>
          <w:sz w:val="24"/>
          <w:szCs w:val="24"/>
          <w:lang w:eastAsia="ar-SA"/>
        </w:rPr>
        <w:t xml:space="preserve"> </w:t>
      </w:r>
    </w:p>
    <w:p w:rsidR="001B5BE4" w:rsidRPr="006A30A6" w:rsidRDefault="001B5BE4" w:rsidP="001B5BE4">
      <w:pPr>
        <w:suppressAutoHyphens/>
        <w:spacing w:after="0" w:line="100" w:lineRule="atLeast"/>
        <w:jc w:val="both"/>
        <w:rPr>
          <w:rFonts w:ascii="Arial" w:eastAsia="Arial Unicode MS" w:hAnsi="Arial" w:cs="Arial"/>
          <w:color w:val="000000"/>
          <w:kern w:val="1"/>
          <w:sz w:val="24"/>
          <w:szCs w:val="24"/>
          <w:lang w:eastAsia="ar-SA"/>
        </w:rPr>
      </w:pPr>
      <w:proofErr w:type="gramStart"/>
      <w:r w:rsidRPr="006A30A6">
        <w:rPr>
          <w:rFonts w:ascii="Arial" w:eastAsia="Arial Unicode MS" w:hAnsi="Arial" w:cs="Arial"/>
          <w:color w:val="000000"/>
          <w:kern w:val="1"/>
          <w:sz w:val="24"/>
          <w:szCs w:val="24"/>
          <w:lang w:eastAsia="ar-SA"/>
        </w:rPr>
        <w:t>По истеку рока предвиђеног за подношење понуда н</w:t>
      </w:r>
      <w:r w:rsidRPr="006A30A6">
        <w:rPr>
          <w:rFonts w:ascii="Arial" w:eastAsia="Arial Unicode MS" w:hAnsi="Arial" w:cs="Arial"/>
          <w:color w:val="000000"/>
          <w:kern w:val="1"/>
          <w:sz w:val="24"/>
          <w:szCs w:val="24"/>
          <w:lang w:val="sr-Cyrl-CS" w:eastAsia="ar-SA"/>
        </w:rPr>
        <w:t>а</w:t>
      </w:r>
      <w:r w:rsidRPr="006A30A6">
        <w:rPr>
          <w:rFonts w:ascii="Arial" w:eastAsia="Arial Unicode MS" w:hAnsi="Arial" w:cs="Arial"/>
          <w:color w:val="000000"/>
          <w:kern w:val="1"/>
          <w:sz w:val="24"/>
          <w:szCs w:val="24"/>
          <w:lang w:eastAsia="ar-SA"/>
        </w:rPr>
        <w:t>ручилац не може да мења нити да допуњује конкурсну документацију.</w:t>
      </w:r>
      <w:proofErr w:type="gramEnd"/>
      <w:r w:rsidRPr="006A30A6">
        <w:rPr>
          <w:rFonts w:ascii="Arial" w:eastAsia="Arial Unicode MS" w:hAnsi="Arial" w:cs="Arial"/>
          <w:color w:val="000000"/>
          <w:kern w:val="1"/>
          <w:sz w:val="24"/>
          <w:szCs w:val="24"/>
          <w:lang w:eastAsia="ar-SA"/>
        </w:rPr>
        <w:t xml:space="preserve"> </w:t>
      </w:r>
    </w:p>
    <w:p w:rsidR="001B5BE4" w:rsidRPr="006A30A6" w:rsidRDefault="001B5BE4" w:rsidP="001B5BE4">
      <w:pPr>
        <w:suppressAutoHyphens/>
        <w:spacing w:after="0" w:line="100" w:lineRule="atLeast"/>
        <w:jc w:val="both"/>
        <w:rPr>
          <w:rFonts w:ascii="Arial" w:eastAsia="Arial Unicode MS" w:hAnsi="Arial" w:cs="Arial"/>
          <w:bCs/>
          <w:kern w:val="1"/>
          <w:sz w:val="24"/>
          <w:szCs w:val="24"/>
          <w:lang w:eastAsia="ar-SA"/>
        </w:rPr>
      </w:pPr>
      <w:proofErr w:type="gramStart"/>
      <w:r w:rsidRPr="006A30A6">
        <w:rPr>
          <w:rFonts w:ascii="Arial" w:eastAsia="Arial Unicode MS" w:hAnsi="Arial" w:cs="Arial"/>
          <w:color w:val="000000"/>
          <w:kern w:val="1"/>
          <w:sz w:val="24"/>
          <w:szCs w:val="24"/>
          <w:lang w:eastAsia="ar-SA"/>
        </w:rPr>
        <w:t>Тражење додатних информација или појашњења у вези са припремањем понуде телефоном није дозвољено.</w:t>
      </w:r>
      <w:proofErr w:type="gramEnd"/>
      <w:r w:rsidRPr="006A30A6">
        <w:rPr>
          <w:rFonts w:ascii="Arial" w:eastAsia="Arial Unicode MS" w:hAnsi="Arial" w:cs="Arial"/>
          <w:color w:val="000000"/>
          <w:kern w:val="1"/>
          <w:sz w:val="24"/>
          <w:szCs w:val="24"/>
          <w:lang w:eastAsia="ar-SA"/>
        </w:rPr>
        <w:t xml:space="preserve"> </w:t>
      </w:r>
    </w:p>
    <w:p w:rsidR="001B5BE4" w:rsidRPr="006A30A6" w:rsidRDefault="001B5BE4" w:rsidP="001B5BE4">
      <w:pPr>
        <w:suppressAutoHyphens/>
        <w:spacing w:after="0" w:line="100" w:lineRule="atLeast"/>
        <w:jc w:val="both"/>
        <w:rPr>
          <w:rFonts w:ascii="Arial" w:eastAsia="Arial Unicode MS" w:hAnsi="Arial" w:cs="Arial"/>
          <w:kern w:val="1"/>
          <w:sz w:val="24"/>
          <w:szCs w:val="24"/>
          <w:lang w:eastAsia="ar-SA"/>
        </w:rPr>
      </w:pPr>
      <w:proofErr w:type="gramStart"/>
      <w:r w:rsidRPr="006A30A6">
        <w:rPr>
          <w:rFonts w:ascii="Arial" w:eastAsia="Arial Unicode MS" w:hAnsi="Arial" w:cs="Arial"/>
          <w:bCs/>
          <w:kern w:val="1"/>
          <w:sz w:val="24"/>
          <w:szCs w:val="24"/>
          <w:lang w:eastAsia="ar-SA"/>
        </w:rPr>
        <w:t>Комуникација у поступку јавне набавке врши се искључиво на начин одређен чланом 20.</w:t>
      </w:r>
      <w:proofErr w:type="gramEnd"/>
      <w:r w:rsidRPr="006A30A6">
        <w:rPr>
          <w:rFonts w:ascii="Arial" w:eastAsia="Arial Unicode MS" w:hAnsi="Arial" w:cs="Arial"/>
          <w:bCs/>
          <w:kern w:val="1"/>
          <w:sz w:val="24"/>
          <w:szCs w:val="24"/>
          <w:lang w:eastAsia="ar-SA"/>
        </w:rPr>
        <w:t xml:space="preserve"> ЗЈН</w:t>
      </w:r>
      <w:proofErr w:type="gramStart"/>
      <w:r w:rsidRPr="006A30A6">
        <w:rPr>
          <w:rFonts w:ascii="Arial" w:eastAsia="Arial Unicode MS" w:hAnsi="Arial" w:cs="Arial"/>
          <w:bCs/>
          <w:kern w:val="1"/>
          <w:sz w:val="24"/>
          <w:szCs w:val="24"/>
          <w:lang w:eastAsia="ar-SA"/>
        </w:rPr>
        <w:t xml:space="preserve">, </w:t>
      </w:r>
      <w:r w:rsidRPr="006A30A6">
        <w:rPr>
          <w:rFonts w:ascii="Arial" w:eastAsia="Arial Unicode MS" w:hAnsi="Arial" w:cs="Arial"/>
          <w:kern w:val="1"/>
          <w:sz w:val="24"/>
          <w:szCs w:val="24"/>
          <w:lang w:eastAsia="ar-SA"/>
        </w:rPr>
        <w:t xml:space="preserve"> и</w:t>
      </w:r>
      <w:proofErr w:type="gramEnd"/>
      <w:r w:rsidRPr="006A30A6">
        <w:rPr>
          <w:rFonts w:ascii="Arial" w:eastAsia="Arial Unicode MS" w:hAnsi="Arial" w:cs="Arial"/>
          <w:kern w:val="1"/>
          <w:sz w:val="24"/>
          <w:szCs w:val="24"/>
          <w:lang w:eastAsia="ar-SA"/>
        </w:rPr>
        <w:t xml:space="preserve"> то: </w:t>
      </w:r>
    </w:p>
    <w:p w:rsidR="001B5BE4" w:rsidRPr="006A30A6" w:rsidRDefault="001B5BE4" w:rsidP="001B5BE4">
      <w:pPr>
        <w:suppressAutoHyphens/>
        <w:spacing w:after="0" w:line="100" w:lineRule="atLeast"/>
        <w:ind w:firstLine="708"/>
        <w:jc w:val="both"/>
        <w:rPr>
          <w:rFonts w:ascii="Arial" w:eastAsia="Arial Unicode MS" w:hAnsi="Arial" w:cs="Arial"/>
          <w:kern w:val="1"/>
          <w:sz w:val="24"/>
          <w:szCs w:val="24"/>
          <w:lang w:eastAsia="ar-SA"/>
        </w:rPr>
      </w:pPr>
      <w:r w:rsidRPr="006A30A6">
        <w:rPr>
          <w:rFonts w:ascii="Arial" w:eastAsia="Arial Unicode MS" w:hAnsi="Arial" w:cs="Arial"/>
          <w:kern w:val="1"/>
          <w:sz w:val="24"/>
          <w:szCs w:val="24"/>
          <w:lang w:eastAsia="ar-SA"/>
        </w:rPr>
        <w:t xml:space="preserve">- </w:t>
      </w:r>
      <w:proofErr w:type="gramStart"/>
      <w:r w:rsidRPr="006A30A6">
        <w:rPr>
          <w:rFonts w:ascii="Arial" w:eastAsia="Arial Unicode MS" w:hAnsi="Arial" w:cs="Arial"/>
          <w:kern w:val="1"/>
          <w:sz w:val="24"/>
          <w:szCs w:val="24"/>
          <w:lang w:eastAsia="ar-SA"/>
        </w:rPr>
        <w:t>путем</w:t>
      </w:r>
      <w:proofErr w:type="gramEnd"/>
      <w:r w:rsidRPr="006A30A6">
        <w:rPr>
          <w:rFonts w:ascii="Arial" w:eastAsia="Arial Unicode MS" w:hAnsi="Arial" w:cs="Arial"/>
          <w:kern w:val="1"/>
          <w:sz w:val="24"/>
          <w:szCs w:val="24"/>
          <w:lang w:eastAsia="ar-SA"/>
        </w:rPr>
        <w:t xml:space="preserve"> електронске поште или поште, као и објављивањем од стране наручиоца на Порталу јавних набавки и на својој интернет страници;</w:t>
      </w:r>
    </w:p>
    <w:p w:rsidR="001B5BE4" w:rsidRPr="006A30A6" w:rsidRDefault="001B5BE4" w:rsidP="001B5BE4">
      <w:pPr>
        <w:suppressAutoHyphens/>
        <w:spacing w:after="0" w:line="100" w:lineRule="atLeast"/>
        <w:ind w:firstLine="708"/>
        <w:jc w:val="both"/>
        <w:rPr>
          <w:rFonts w:ascii="Arial" w:eastAsia="Arial Unicode MS" w:hAnsi="Arial" w:cs="Arial"/>
          <w:kern w:val="1"/>
          <w:sz w:val="24"/>
          <w:szCs w:val="24"/>
          <w:lang w:eastAsia="ar-SA"/>
        </w:rPr>
      </w:pPr>
      <w:r w:rsidRPr="006A30A6">
        <w:rPr>
          <w:rFonts w:ascii="Arial" w:eastAsia="Arial Unicode MS" w:hAnsi="Arial" w:cs="Arial"/>
          <w:kern w:val="1"/>
          <w:sz w:val="24"/>
          <w:szCs w:val="24"/>
          <w:lang w:eastAsia="ar-SA"/>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1B5BE4" w:rsidRPr="006A30A6" w:rsidRDefault="001B5BE4" w:rsidP="001B5BE4">
      <w:pPr>
        <w:suppressAutoHyphens/>
        <w:spacing w:after="0" w:line="100" w:lineRule="atLeast"/>
        <w:jc w:val="both"/>
        <w:rPr>
          <w:rFonts w:ascii="Arial" w:eastAsia="Arial Unicode MS" w:hAnsi="Arial" w:cs="Arial"/>
          <w:color w:val="FF0000"/>
          <w:kern w:val="1"/>
          <w:sz w:val="24"/>
          <w:szCs w:val="24"/>
          <w:lang w:eastAsia="ar-SA"/>
        </w:rPr>
      </w:pPr>
    </w:p>
    <w:p w:rsidR="001B5BE4" w:rsidRPr="00892EDF" w:rsidRDefault="001B5BE4" w:rsidP="001B5BE4">
      <w:pPr>
        <w:suppressAutoHyphens/>
        <w:spacing w:after="0" w:line="100" w:lineRule="atLeast"/>
        <w:jc w:val="both"/>
        <w:rPr>
          <w:rFonts w:ascii="Arial" w:eastAsia="Arial Unicode MS" w:hAnsi="Arial" w:cs="Arial"/>
          <w:b/>
          <w:bCs/>
          <w:color w:val="000000"/>
          <w:kern w:val="1"/>
          <w:sz w:val="24"/>
          <w:szCs w:val="24"/>
          <w:lang w:eastAsia="ar-SA"/>
        </w:rPr>
      </w:pPr>
      <w:r w:rsidRPr="00892EDF">
        <w:rPr>
          <w:rFonts w:ascii="Arial" w:eastAsia="Arial Unicode MS" w:hAnsi="Arial" w:cs="Arial"/>
          <w:b/>
          <w:bCs/>
          <w:color w:val="000000"/>
          <w:kern w:val="1"/>
          <w:sz w:val="24"/>
          <w:szCs w:val="24"/>
          <w:lang w:eastAsia="ar-SA"/>
        </w:rPr>
        <w:t xml:space="preserve">15. ДОДАТНА ОБЈАШЊЕЊА ОД ПОНУЂАЧА ПОСЛЕ ОТВАРАЊА ПОНУДА И КОНТРОЛА КОД ПОНУЂАЧА ОДНОСНО ЊЕГОВОГ ПОДИЗВОЂАЧА </w:t>
      </w:r>
    </w:p>
    <w:p w:rsidR="001B5BE4" w:rsidRPr="00892EDF" w:rsidRDefault="001B5BE4" w:rsidP="001B5BE4">
      <w:pPr>
        <w:suppressAutoHyphens/>
        <w:spacing w:after="0" w:line="100" w:lineRule="atLeast"/>
        <w:jc w:val="both"/>
        <w:rPr>
          <w:rFonts w:ascii="Arial" w:eastAsia="Arial Unicode MS" w:hAnsi="Arial" w:cs="Arial"/>
          <w:b/>
          <w:bCs/>
          <w:color w:val="000000"/>
          <w:kern w:val="1"/>
          <w:sz w:val="24"/>
          <w:szCs w:val="24"/>
          <w:lang w:eastAsia="ar-SA"/>
        </w:rPr>
      </w:pPr>
    </w:p>
    <w:p w:rsidR="001B5BE4" w:rsidRPr="00892EDF" w:rsidRDefault="001B5BE4" w:rsidP="001B5BE4">
      <w:pPr>
        <w:suppressAutoHyphens/>
        <w:spacing w:after="0" w:line="100" w:lineRule="atLeast"/>
        <w:jc w:val="both"/>
        <w:rPr>
          <w:rFonts w:ascii="Arial" w:eastAsia="TimesNewRomanPSMT" w:hAnsi="Arial" w:cs="Arial"/>
          <w:bCs/>
          <w:color w:val="000000"/>
          <w:kern w:val="1"/>
          <w:sz w:val="24"/>
          <w:szCs w:val="24"/>
          <w:lang w:eastAsia="ar-SA"/>
        </w:rPr>
      </w:pPr>
      <w:proofErr w:type="gramStart"/>
      <w:r w:rsidRPr="00892EDF">
        <w:rPr>
          <w:rFonts w:ascii="Arial" w:eastAsia="Arial Unicode MS" w:hAnsi="Arial" w:cs="Arial"/>
          <w:color w:val="000000"/>
          <w:kern w:val="1"/>
          <w:sz w:val="24"/>
          <w:szCs w:val="24"/>
          <w:lang w:eastAsia="ar-SA"/>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892EDF">
        <w:rPr>
          <w:rFonts w:ascii="Arial" w:eastAsia="Arial Unicode MS" w:hAnsi="Arial" w:cs="Arial"/>
          <w:color w:val="000000"/>
          <w:kern w:val="1"/>
          <w:sz w:val="24"/>
          <w:szCs w:val="24"/>
          <w:lang w:eastAsia="ar-SA"/>
        </w:rPr>
        <w:t xml:space="preserve"> </w:t>
      </w:r>
      <w:proofErr w:type="gramStart"/>
      <w:r w:rsidRPr="00892EDF">
        <w:rPr>
          <w:rFonts w:ascii="Arial" w:eastAsia="Arial Unicode MS" w:hAnsi="Arial" w:cs="Arial"/>
          <w:color w:val="000000"/>
          <w:kern w:val="1"/>
          <w:sz w:val="24"/>
          <w:szCs w:val="24"/>
          <w:lang w:eastAsia="ar-SA"/>
        </w:rPr>
        <w:t>ЗЈН).</w:t>
      </w:r>
      <w:proofErr w:type="gramEnd"/>
      <w:r w:rsidRPr="00892EDF">
        <w:rPr>
          <w:rFonts w:ascii="Arial" w:eastAsia="Arial Unicode MS" w:hAnsi="Arial" w:cs="Arial"/>
          <w:color w:val="000000"/>
          <w:kern w:val="1"/>
          <w:sz w:val="24"/>
          <w:szCs w:val="24"/>
          <w:lang w:eastAsia="ar-SA"/>
        </w:rPr>
        <w:t xml:space="preserve"> </w:t>
      </w:r>
    </w:p>
    <w:p w:rsidR="001B5BE4" w:rsidRPr="00892EDF" w:rsidRDefault="001B5BE4" w:rsidP="001B5BE4">
      <w:pPr>
        <w:tabs>
          <w:tab w:val="left" w:pos="-135"/>
          <w:tab w:val="left" w:pos="0"/>
          <w:tab w:val="left" w:pos="120"/>
        </w:tabs>
        <w:suppressAutoHyphens/>
        <w:spacing w:after="0" w:line="100" w:lineRule="atLeast"/>
        <w:jc w:val="both"/>
        <w:rPr>
          <w:rFonts w:ascii="Arial" w:eastAsia="Arial Unicode MS" w:hAnsi="Arial" w:cs="Arial"/>
          <w:color w:val="000000"/>
          <w:kern w:val="1"/>
          <w:sz w:val="24"/>
          <w:szCs w:val="24"/>
          <w:lang w:eastAsia="ar-SA"/>
        </w:rPr>
      </w:pPr>
      <w:r w:rsidRPr="00892EDF">
        <w:rPr>
          <w:rFonts w:ascii="Arial" w:eastAsia="TimesNewRomanPSMT" w:hAnsi="Arial" w:cs="Arial"/>
          <w:bCs/>
          <w:color w:val="000000"/>
          <w:kern w:val="1"/>
          <w:sz w:val="24"/>
          <w:szCs w:val="24"/>
          <w:lang w:eastAsia="ar-SA"/>
        </w:rPr>
        <w:t>Уколико наручилац оцени да су потребна додатна објашњења или је потребно извршити</w:t>
      </w:r>
      <w:r w:rsidRPr="00892EDF">
        <w:rPr>
          <w:rFonts w:ascii="Arial" w:eastAsia="Arial Unicode MS" w:hAnsi="Arial" w:cs="Arial"/>
          <w:color w:val="000000"/>
          <w:kern w:val="1"/>
          <w:sz w:val="24"/>
          <w:szCs w:val="24"/>
          <w:lang w:eastAsia="ar-SA"/>
        </w:rPr>
        <w:t xml:space="preserve"> контролу (увид) код понуђача, односно његовог подизвођача</w:t>
      </w:r>
      <w:r w:rsidRPr="00892EDF">
        <w:rPr>
          <w:rFonts w:ascii="Arial" w:eastAsia="TimesNewRomanPSMT" w:hAnsi="Arial" w:cs="Arial"/>
          <w:bCs/>
          <w:color w:val="000000"/>
          <w:kern w:val="1"/>
          <w:sz w:val="24"/>
          <w:szCs w:val="24"/>
          <w:lang w:eastAsia="ar-SA"/>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1B5BE4" w:rsidRPr="00892EDF" w:rsidRDefault="001B5BE4" w:rsidP="001B5BE4">
      <w:pPr>
        <w:tabs>
          <w:tab w:val="left" w:pos="-135"/>
          <w:tab w:val="left" w:pos="0"/>
          <w:tab w:val="left" w:pos="120"/>
        </w:tabs>
        <w:suppressAutoHyphens/>
        <w:spacing w:after="0" w:line="100" w:lineRule="atLeast"/>
        <w:jc w:val="both"/>
        <w:rPr>
          <w:rFonts w:ascii="Arial" w:eastAsia="Arial Unicode MS" w:hAnsi="Arial" w:cs="Arial"/>
          <w:color w:val="000000"/>
          <w:kern w:val="1"/>
          <w:sz w:val="24"/>
          <w:szCs w:val="24"/>
          <w:lang w:eastAsia="ar-SA"/>
        </w:rPr>
      </w:pPr>
      <w:proofErr w:type="gramStart"/>
      <w:r w:rsidRPr="00892EDF">
        <w:rPr>
          <w:rFonts w:ascii="Arial" w:eastAsia="Arial Unicode MS" w:hAnsi="Arial" w:cs="Arial"/>
          <w:color w:val="000000"/>
          <w:kern w:val="1"/>
          <w:sz w:val="24"/>
          <w:szCs w:val="24"/>
          <w:lang w:eastAsia="ar-SA"/>
        </w:rPr>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892EDF">
        <w:rPr>
          <w:rFonts w:ascii="Arial" w:eastAsia="Arial Unicode MS" w:hAnsi="Arial" w:cs="Arial"/>
          <w:color w:val="000000"/>
          <w:kern w:val="1"/>
          <w:sz w:val="24"/>
          <w:szCs w:val="24"/>
          <w:lang w:eastAsia="ar-SA"/>
        </w:rPr>
        <w:t xml:space="preserve"> </w:t>
      </w:r>
    </w:p>
    <w:p w:rsidR="001B5BE4" w:rsidRPr="00892EDF" w:rsidRDefault="001B5BE4" w:rsidP="001B5BE4">
      <w:pPr>
        <w:tabs>
          <w:tab w:val="left" w:pos="-135"/>
          <w:tab w:val="left" w:pos="0"/>
          <w:tab w:val="left" w:pos="120"/>
        </w:tabs>
        <w:suppressAutoHyphens/>
        <w:spacing w:after="0" w:line="100" w:lineRule="atLeast"/>
        <w:jc w:val="both"/>
        <w:rPr>
          <w:rFonts w:ascii="Arial" w:eastAsia="Arial Unicode MS" w:hAnsi="Arial" w:cs="Arial"/>
          <w:color w:val="000000"/>
          <w:kern w:val="1"/>
          <w:sz w:val="24"/>
          <w:szCs w:val="24"/>
          <w:lang w:eastAsia="ar-SA"/>
        </w:rPr>
      </w:pPr>
      <w:proofErr w:type="gramStart"/>
      <w:r w:rsidRPr="00892EDF">
        <w:rPr>
          <w:rFonts w:ascii="Arial" w:eastAsia="Arial Unicode MS" w:hAnsi="Arial" w:cs="Arial"/>
          <w:color w:val="000000"/>
          <w:kern w:val="1"/>
          <w:sz w:val="24"/>
          <w:szCs w:val="24"/>
          <w:lang w:eastAsia="ar-SA"/>
        </w:rPr>
        <w:t>У случају разлике између јединичне и укупне цене, меродавна је јединична цена.</w:t>
      </w:r>
      <w:proofErr w:type="gramEnd"/>
    </w:p>
    <w:p w:rsidR="001B5BE4" w:rsidRPr="00892EDF" w:rsidRDefault="001B5BE4" w:rsidP="001B5BE4">
      <w:pPr>
        <w:suppressAutoHyphens/>
        <w:spacing w:after="0" w:line="100" w:lineRule="atLeast"/>
        <w:jc w:val="both"/>
        <w:rPr>
          <w:rFonts w:ascii="Arial" w:eastAsia="Arial Unicode MS" w:hAnsi="Arial" w:cs="Arial"/>
          <w:color w:val="000000"/>
          <w:kern w:val="1"/>
          <w:sz w:val="24"/>
          <w:szCs w:val="24"/>
          <w:lang w:eastAsia="ar-SA"/>
        </w:rPr>
      </w:pPr>
      <w:proofErr w:type="gramStart"/>
      <w:r w:rsidRPr="00892EDF">
        <w:rPr>
          <w:rFonts w:ascii="Arial" w:eastAsia="Arial Unicode MS" w:hAnsi="Arial" w:cs="Arial"/>
          <w:color w:val="000000"/>
          <w:kern w:val="1"/>
          <w:sz w:val="24"/>
          <w:szCs w:val="24"/>
          <w:lang w:eastAsia="ar-SA"/>
        </w:rPr>
        <w:t>Ако се понуђач не сагласи са исправком рачунских грешака, наручил</w:t>
      </w:r>
      <w:r w:rsidRPr="00892EDF">
        <w:rPr>
          <w:rFonts w:ascii="Arial" w:eastAsia="Arial Unicode MS" w:hAnsi="Arial" w:cs="Arial"/>
          <w:color w:val="000000"/>
          <w:kern w:val="1"/>
          <w:sz w:val="24"/>
          <w:szCs w:val="24"/>
          <w:lang w:val="sr-Cyrl-CS" w:eastAsia="ar-SA"/>
        </w:rPr>
        <w:t>а</w:t>
      </w:r>
      <w:r w:rsidRPr="00892EDF">
        <w:rPr>
          <w:rFonts w:ascii="Arial" w:eastAsia="Arial Unicode MS" w:hAnsi="Arial" w:cs="Arial"/>
          <w:color w:val="000000"/>
          <w:kern w:val="1"/>
          <w:sz w:val="24"/>
          <w:szCs w:val="24"/>
          <w:lang w:eastAsia="ar-SA"/>
        </w:rPr>
        <w:t>ц ће његову понуду одбити као неприхватљиву.</w:t>
      </w:r>
      <w:proofErr w:type="gramEnd"/>
      <w:r w:rsidRPr="00892EDF">
        <w:rPr>
          <w:rFonts w:ascii="Arial" w:eastAsia="Arial Unicode MS" w:hAnsi="Arial" w:cs="Arial"/>
          <w:color w:val="000000"/>
          <w:kern w:val="1"/>
          <w:sz w:val="24"/>
          <w:szCs w:val="24"/>
          <w:lang w:eastAsia="ar-SA"/>
        </w:rPr>
        <w:t xml:space="preserve"> </w:t>
      </w:r>
    </w:p>
    <w:p w:rsidR="001B5BE4" w:rsidRPr="007176B2" w:rsidRDefault="001B5BE4" w:rsidP="001B5BE4">
      <w:pPr>
        <w:suppressAutoHyphens/>
        <w:spacing w:after="0" w:line="100" w:lineRule="atLeast"/>
        <w:jc w:val="both"/>
        <w:rPr>
          <w:rFonts w:ascii="Times New Roman" w:eastAsia="Arial Unicode MS" w:hAnsi="Times New Roman" w:cs="Times New Roman"/>
          <w:color w:val="000000"/>
          <w:kern w:val="1"/>
          <w:sz w:val="24"/>
          <w:szCs w:val="24"/>
          <w:highlight w:val="yellow"/>
          <w:lang w:eastAsia="ar-SA"/>
        </w:rPr>
      </w:pPr>
    </w:p>
    <w:p w:rsidR="001B5BE4" w:rsidRPr="00F25471" w:rsidRDefault="001B5BE4" w:rsidP="001B5BE4">
      <w:pPr>
        <w:suppressAutoHyphens/>
        <w:spacing w:after="0" w:line="100" w:lineRule="atLeast"/>
        <w:jc w:val="both"/>
        <w:rPr>
          <w:rFonts w:ascii="Arial" w:eastAsia="Arial Unicode MS" w:hAnsi="Arial" w:cs="Arial"/>
          <w:b/>
          <w:color w:val="000000"/>
          <w:kern w:val="1"/>
          <w:sz w:val="24"/>
          <w:szCs w:val="24"/>
          <w:lang w:eastAsia="ar-SA"/>
        </w:rPr>
      </w:pPr>
      <w:r w:rsidRPr="00F25471">
        <w:rPr>
          <w:rFonts w:ascii="Arial" w:eastAsia="Arial Unicode MS" w:hAnsi="Arial" w:cs="Arial"/>
          <w:b/>
          <w:color w:val="000000"/>
          <w:kern w:val="1"/>
          <w:sz w:val="24"/>
          <w:szCs w:val="24"/>
          <w:lang w:eastAsia="ar-SA"/>
        </w:rPr>
        <w:t>16. КОРИШЋЕЊЕ ПАТЕНАТА И ОДГОВОРНОСТ ЗА ПОВРЕДУ ЗАШТИЋЕНИХ ПРАВА ИНТЕЛЕКТУАЛНЕ СВОЈИНЕ ТРЕЋИХ ЛИЦА</w:t>
      </w:r>
    </w:p>
    <w:p w:rsidR="001B5BE4" w:rsidRPr="00F25471" w:rsidRDefault="001B5BE4" w:rsidP="001B5BE4">
      <w:pPr>
        <w:suppressAutoHyphens/>
        <w:spacing w:after="0" w:line="100" w:lineRule="atLeast"/>
        <w:jc w:val="both"/>
        <w:rPr>
          <w:rFonts w:ascii="Arial" w:eastAsia="Arial Unicode MS" w:hAnsi="Arial" w:cs="Arial"/>
          <w:b/>
          <w:color w:val="000000"/>
          <w:kern w:val="1"/>
          <w:sz w:val="24"/>
          <w:szCs w:val="24"/>
          <w:lang w:eastAsia="ar-SA"/>
        </w:rPr>
      </w:pPr>
    </w:p>
    <w:p w:rsidR="001B5BE4" w:rsidRPr="00F25471" w:rsidRDefault="001B5BE4" w:rsidP="001B5BE4">
      <w:pPr>
        <w:suppressAutoHyphens/>
        <w:spacing w:after="0" w:line="100" w:lineRule="atLeast"/>
        <w:jc w:val="both"/>
        <w:rPr>
          <w:rFonts w:ascii="Arial" w:eastAsia="Arial Unicode MS" w:hAnsi="Arial" w:cs="Arial"/>
          <w:b/>
          <w:kern w:val="1"/>
          <w:sz w:val="24"/>
          <w:szCs w:val="24"/>
          <w:lang w:eastAsia="ar-SA"/>
        </w:rPr>
      </w:pPr>
      <w:proofErr w:type="gramStart"/>
      <w:r w:rsidRPr="00F25471">
        <w:rPr>
          <w:rFonts w:ascii="Arial" w:eastAsia="TimesNewRomanPSMT" w:hAnsi="Arial" w:cs="Arial"/>
          <w:bCs/>
          <w:iCs/>
          <w:kern w:val="1"/>
          <w:sz w:val="24"/>
          <w:szCs w:val="24"/>
          <w:lang w:eastAsia="ar-SA"/>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1B5BE4" w:rsidRPr="007176B2" w:rsidRDefault="001B5BE4" w:rsidP="001B5BE4">
      <w:pPr>
        <w:suppressAutoHyphens/>
        <w:spacing w:after="0" w:line="100" w:lineRule="atLeast"/>
        <w:jc w:val="both"/>
        <w:rPr>
          <w:rFonts w:ascii="Arial" w:eastAsia="Arial Unicode MS" w:hAnsi="Arial" w:cs="Arial"/>
          <w:b/>
          <w:color w:val="000000"/>
          <w:kern w:val="1"/>
          <w:sz w:val="24"/>
          <w:szCs w:val="24"/>
          <w:highlight w:val="yellow"/>
          <w:lang w:eastAsia="ar-SA"/>
        </w:rPr>
      </w:pPr>
    </w:p>
    <w:p w:rsidR="001B5BE4" w:rsidRPr="00E40C56" w:rsidRDefault="001B5BE4" w:rsidP="001B5BE4">
      <w:pPr>
        <w:suppressAutoHyphens/>
        <w:spacing w:after="0" w:line="100" w:lineRule="atLeast"/>
        <w:jc w:val="both"/>
        <w:rPr>
          <w:rFonts w:ascii="Arial" w:eastAsia="Arial Unicode MS" w:hAnsi="Arial" w:cs="Arial"/>
          <w:b/>
          <w:bCs/>
          <w:kern w:val="1"/>
          <w:sz w:val="24"/>
          <w:szCs w:val="24"/>
          <w:lang w:eastAsia="ar-SA"/>
        </w:rPr>
      </w:pPr>
      <w:r w:rsidRPr="00E40C56">
        <w:rPr>
          <w:rFonts w:ascii="Arial" w:eastAsia="Arial Unicode MS" w:hAnsi="Arial" w:cs="Arial"/>
          <w:b/>
          <w:bCs/>
          <w:color w:val="000000"/>
          <w:kern w:val="1"/>
          <w:sz w:val="24"/>
          <w:szCs w:val="24"/>
          <w:lang w:eastAsia="ar-SA"/>
        </w:rPr>
        <w:t xml:space="preserve">17. НАЧИН И РОК ЗА ПОДНОШЕЊЕ ЗАХТЕВА ЗА ЗАШТИТУ ПРАВА ПОНУЂАЧА </w:t>
      </w:r>
      <w:r w:rsidRPr="00E40C56">
        <w:rPr>
          <w:rFonts w:ascii="Arial" w:eastAsia="Arial Unicode MS" w:hAnsi="Arial" w:cs="Arial"/>
          <w:b/>
          <w:bCs/>
          <w:kern w:val="1"/>
          <w:sz w:val="24"/>
          <w:szCs w:val="24"/>
          <w:lang w:eastAsia="ar-SA"/>
        </w:rPr>
        <w:t xml:space="preserve">СА ДЕТАЉНИМ УПУТСТВОМ О САДРЖИНИ ПОТПУНОГ ЗАХТЕВА </w:t>
      </w:r>
    </w:p>
    <w:p w:rsidR="001B5BE4" w:rsidRPr="00E40C56" w:rsidRDefault="001B5BE4" w:rsidP="001B5BE4">
      <w:pPr>
        <w:suppressAutoHyphens/>
        <w:spacing w:after="0" w:line="100" w:lineRule="atLeast"/>
        <w:jc w:val="both"/>
        <w:rPr>
          <w:rFonts w:ascii="Arial" w:eastAsia="Arial Unicode MS" w:hAnsi="Arial" w:cs="Arial"/>
          <w:b/>
          <w:bCs/>
          <w:color w:val="000000"/>
          <w:kern w:val="1"/>
          <w:sz w:val="24"/>
          <w:szCs w:val="24"/>
          <w:lang w:eastAsia="ar-SA"/>
        </w:rPr>
      </w:pPr>
    </w:p>
    <w:p w:rsidR="001B5BE4" w:rsidRPr="00E40C56" w:rsidRDefault="001B5BE4" w:rsidP="001B5BE4">
      <w:pPr>
        <w:suppressAutoHyphens/>
        <w:spacing w:after="0" w:line="100" w:lineRule="atLeast"/>
        <w:jc w:val="both"/>
        <w:rPr>
          <w:rFonts w:ascii="Arial" w:eastAsia="Arial Unicode MS" w:hAnsi="Arial" w:cs="Arial"/>
          <w:color w:val="000000"/>
          <w:kern w:val="1"/>
          <w:sz w:val="24"/>
          <w:szCs w:val="24"/>
          <w:lang w:eastAsia="ar-SA"/>
        </w:rPr>
      </w:pPr>
      <w:proofErr w:type="gramStart"/>
      <w:r w:rsidRPr="00E40C56">
        <w:rPr>
          <w:rFonts w:ascii="Arial" w:eastAsia="Arial Unicode MS" w:hAnsi="Arial" w:cs="Arial"/>
          <w:color w:val="000000"/>
          <w:kern w:val="1"/>
          <w:sz w:val="24"/>
          <w:szCs w:val="24"/>
          <w:lang w:eastAsia="ar-SA"/>
        </w:rPr>
        <w:lastRenderedPageBreak/>
        <w:t>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w:t>
      </w:r>
      <w:proofErr w:type="gramEnd"/>
      <w:r w:rsidRPr="00E40C56">
        <w:rPr>
          <w:rFonts w:ascii="Arial" w:eastAsia="Arial Unicode MS" w:hAnsi="Arial" w:cs="Arial"/>
          <w:color w:val="000000"/>
          <w:kern w:val="1"/>
          <w:sz w:val="24"/>
          <w:szCs w:val="24"/>
          <w:lang w:eastAsia="ar-SA"/>
        </w:rPr>
        <w:t xml:space="preserve"> </w:t>
      </w:r>
    </w:p>
    <w:p w:rsidR="001B5BE4" w:rsidRPr="00E40C56" w:rsidRDefault="001B5BE4" w:rsidP="001B5BE4">
      <w:pPr>
        <w:suppressAutoHyphens/>
        <w:spacing w:after="0" w:line="100" w:lineRule="atLeast"/>
        <w:jc w:val="both"/>
        <w:rPr>
          <w:rFonts w:ascii="Arial" w:eastAsia="Arial Unicode MS" w:hAnsi="Arial" w:cs="Arial"/>
          <w:color w:val="000000"/>
          <w:kern w:val="1"/>
          <w:sz w:val="24"/>
          <w:szCs w:val="24"/>
          <w:lang w:eastAsia="ar-SA"/>
        </w:rPr>
      </w:pPr>
      <w:r w:rsidRPr="00E40C56">
        <w:rPr>
          <w:rFonts w:ascii="Arial" w:eastAsia="Arial Unicode MS" w:hAnsi="Arial" w:cs="Arial"/>
          <w:color w:val="000000"/>
          <w:kern w:val="1"/>
          <w:sz w:val="24"/>
          <w:szCs w:val="24"/>
          <w:lang w:eastAsia="ar-SA"/>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1B5BE4" w:rsidRPr="00E40C56" w:rsidRDefault="001B5BE4" w:rsidP="001B5BE4">
      <w:pPr>
        <w:suppressAutoHyphens/>
        <w:spacing w:after="0" w:line="100" w:lineRule="atLeast"/>
        <w:jc w:val="both"/>
        <w:rPr>
          <w:rFonts w:ascii="Arial" w:eastAsia="Arial Unicode MS" w:hAnsi="Arial" w:cs="Arial"/>
          <w:color w:val="000000"/>
          <w:kern w:val="1"/>
          <w:sz w:val="24"/>
          <w:szCs w:val="24"/>
          <w:lang w:eastAsia="ar-SA"/>
        </w:rPr>
      </w:pPr>
      <w:r w:rsidRPr="00E40C56">
        <w:rPr>
          <w:rFonts w:ascii="Arial" w:eastAsia="Arial Unicode MS" w:hAnsi="Arial" w:cs="Arial"/>
          <w:color w:val="000000"/>
          <w:kern w:val="1"/>
          <w:sz w:val="24"/>
          <w:szCs w:val="24"/>
          <w:lang w:eastAsia="ar-SA"/>
        </w:rPr>
        <w:t xml:space="preserve">Захтев за заштиту права се доставља наручиоцу непосредно, електронском поштом на e-mail: </w:t>
      </w:r>
      <w:proofErr w:type="gramStart"/>
      <w:r w:rsidR="00281829" w:rsidRPr="00E40C56">
        <w:rPr>
          <w:rFonts w:ascii="Arial" w:eastAsia="Arial Unicode MS" w:hAnsi="Arial" w:cs="Arial"/>
          <w:color w:val="000000"/>
          <w:kern w:val="1"/>
          <w:sz w:val="24"/>
          <w:szCs w:val="24"/>
          <w:lang w:eastAsia="ar-SA"/>
        </w:rPr>
        <w:t>bksikirica@gmail.com</w:t>
      </w:r>
      <w:r w:rsidRPr="00E40C56">
        <w:rPr>
          <w:rFonts w:ascii="Arial" w:eastAsia="Arial Unicode MS" w:hAnsi="Arial" w:cs="Arial"/>
          <w:i/>
          <w:kern w:val="1"/>
          <w:sz w:val="24"/>
          <w:szCs w:val="24"/>
          <w:lang w:val="sr-Cyrl-CS" w:eastAsia="ar-SA"/>
        </w:rPr>
        <w:t xml:space="preserve"> </w:t>
      </w:r>
      <w:r w:rsidR="00EE0EE1">
        <w:rPr>
          <w:rFonts w:ascii="Arial" w:eastAsia="Arial Unicode MS" w:hAnsi="Arial" w:cs="Arial"/>
          <w:i/>
          <w:kern w:val="1"/>
          <w:sz w:val="24"/>
          <w:szCs w:val="24"/>
          <w:lang w:val="sr-Cyrl-CS" w:eastAsia="ar-SA"/>
        </w:rPr>
        <w:t>,</w:t>
      </w:r>
      <w:r w:rsidRPr="00E40C56">
        <w:rPr>
          <w:rFonts w:ascii="Arial" w:eastAsia="Arial Unicode MS" w:hAnsi="Arial" w:cs="Arial"/>
          <w:color w:val="000000"/>
          <w:kern w:val="1"/>
          <w:sz w:val="24"/>
          <w:szCs w:val="24"/>
          <w:lang w:eastAsia="ar-SA"/>
        </w:rPr>
        <w:t>факсом</w:t>
      </w:r>
      <w:proofErr w:type="gramEnd"/>
      <w:r w:rsidRPr="00E40C56">
        <w:rPr>
          <w:rFonts w:ascii="Arial" w:eastAsia="Arial Unicode MS" w:hAnsi="Arial" w:cs="Arial"/>
          <w:color w:val="000000"/>
          <w:kern w:val="1"/>
          <w:sz w:val="24"/>
          <w:szCs w:val="24"/>
          <w:lang w:eastAsia="ar-SA"/>
        </w:rPr>
        <w:t xml:space="preserve"> на број </w:t>
      </w:r>
      <w:r w:rsidR="00281829" w:rsidRPr="00E40C56">
        <w:rPr>
          <w:rFonts w:ascii="Arial" w:eastAsia="Arial Unicode MS" w:hAnsi="Arial" w:cs="Arial"/>
          <w:color w:val="000000"/>
          <w:kern w:val="1"/>
          <w:sz w:val="24"/>
          <w:szCs w:val="24"/>
          <w:lang w:eastAsia="ar-SA"/>
        </w:rPr>
        <w:t xml:space="preserve">035/8548-629 </w:t>
      </w:r>
      <w:r w:rsidRPr="00E40C56">
        <w:rPr>
          <w:rFonts w:ascii="Arial" w:eastAsia="Arial Unicode MS" w:hAnsi="Arial" w:cs="Arial"/>
          <w:color w:val="000000"/>
          <w:kern w:val="1"/>
          <w:sz w:val="24"/>
          <w:szCs w:val="24"/>
          <w:lang w:eastAsia="ar-SA"/>
        </w:rPr>
        <w:t xml:space="preserve"> или препорученом пошиљком са повратницом на адресу наручиоца.</w:t>
      </w:r>
    </w:p>
    <w:p w:rsidR="001B5BE4" w:rsidRPr="00E40C56" w:rsidRDefault="001B5BE4" w:rsidP="001B5BE4">
      <w:pPr>
        <w:suppressAutoHyphens/>
        <w:spacing w:after="0" w:line="100" w:lineRule="atLeast"/>
        <w:jc w:val="both"/>
        <w:rPr>
          <w:rFonts w:ascii="Arial" w:eastAsia="Arial Unicode MS" w:hAnsi="Arial" w:cs="Arial"/>
          <w:color w:val="000000"/>
          <w:kern w:val="1"/>
          <w:sz w:val="24"/>
          <w:szCs w:val="24"/>
          <w:lang w:eastAsia="ar-SA"/>
        </w:rPr>
      </w:pPr>
      <w:proofErr w:type="gramStart"/>
      <w:r w:rsidRPr="00E40C56">
        <w:rPr>
          <w:rFonts w:ascii="Arial" w:eastAsia="Arial Unicode MS" w:hAnsi="Arial" w:cs="Arial"/>
          <w:color w:val="000000"/>
          <w:kern w:val="1"/>
          <w:sz w:val="24"/>
          <w:szCs w:val="24"/>
          <w:lang w:eastAsia="ar-SA"/>
        </w:rPr>
        <w:t>Захтев за заштиту права може се поднети у току целог поступка јавне набавке, против сваке радње наручиоца, осим ако ЗЈН није другачије одређено.</w:t>
      </w:r>
      <w:proofErr w:type="gramEnd"/>
      <w:r w:rsidRPr="00E40C56">
        <w:rPr>
          <w:rFonts w:ascii="Arial" w:eastAsia="Arial Unicode MS" w:hAnsi="Arial" w:cs="Arial"/>
          <w:color w:val="000000"/>
          <w:kern w:val="1"/>
          <w:sz w:val="24"/>
          <w:szCs w:val="24"/>
          <w:lang w:eastAsia="ar-SA"/>
        </w:rPr>
        <w:t xml:space="preserve"> </w:t>
      </w:r>
      <w:proofErr w:type="gramStart"/>
      <w:r w:rsidRPr="00E40C56">
        <w:rPr>
          <w:rFonts w:ascii="Arial" w:eastAsia="Arial Unicode MS" w:hAnsi="Arial" w:cs="Arial"/>
          <w:color w:val="000000"/>
          <w:kern w:val="1"/>
          <w:sz w:val="24"/>
          <w:szCs w:val="24"/>
          <w:lang w:eastAsia="ar-SA"/>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w:t>
      </w:r>
      <w:proofErr w:type="gramEnd"/>
      <w:r w:rsidRPr="00E40C56">
        <w:rPr>
          <w:rFonts w:ascii="Arial" w:eastAsia="Arial Unicode MS" w:hAnsi="Arial" w:cs="Arial"/>
          <w:color w:val="000000"/>
          <w:kern w:val="1"/>
          <w:sz w:val="24"/>
          <w:szCs w:val="24"/>
          <w:lang w:eastAsia="ar-SA"/>
        </w:rPr>
        <w:t xml:space="preserve"> </w:t>
      </w:r>
    </w:p>
    <w:p w:rsidR="001B5BE4" w:rsidRPr="00E40C56" w:rsidRDefault="001B5BE4" w:rsidP="001B5BE4">
      <w:pPr>
        <w:suppressAutoHyphens/>
        <w:spacing w:after="0" w:line="100" w:lineRule="atLeast"/>
        <w:jc w:val="both"/>
        <w:rPr>
          <w:rFonts w:ascii="Arial" w:eastAsia="Arial Unicode MS" w:hAnsi="Arial" w:cs="Arial"/>
          <w:color w:val="000000"/>
          <w:kern w:val="1"/>
          <w:sz w:val="24"/>
          <w:szCs w:val="24"/>
          <w:lang w:eastAsia="ar-SA"/>
        </w:rPr>
      </w:pPr>
      <w:proofErr w:type="gramStart"/>
      <w:r w:rsidRPr="00E40C56">
        <w:rPr>
          <w:rFonts w:ascii="Arial" w:eastAsia="Arial Unicode MS" w:hAnsi="Arial" w:cs="Arial"/>
          <w:color w:val="000000"/>
          <w:kern w:val="1"/>
          <w:sz w:val="24"/>
          <w:szCs w:val="24"/>
          <w:lang w:eastAsia="ar-SA"/>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w:t>
      </w:r>
      <w:proofErr w:type="gramEnd"/>
      <w:r w:rsidRPr="00E40C56">
        <w:rPr>
          <w:rFonts w:ascii="Arial" w:eastAsia="Arial Unicode MS" w:hAnsi="Arial" w:cs="Arial"/>
          <w:color w:val="000000"/>
          <w:kern w:val="1"/>
          <w:sz w:val="24"/>
          <w:szCs w:val="24"/>
          <w:lang w:eastAsia="ar-SA"/>
        </w:rPr>
        <w:t xml:space="preserve"> </w:t>
      </w:r>
      <w:proofErr w:type="gramStart"/>
      <w:r w:rsidRPr="00E40C56">
        <w:rPr>
          <w:rFonts w:ascii="Arial" w:eastAsia="Arial Unicode MS" w:hAnsi="Arial" w:cs="Arial"/>
          <w:color w:val="000000"/>
          <w:kern w:val="1"/>
          <w:sz w:val="24"/>
          <w:szCs w:val="24"/>
          <w:lang w:eastAsia="ar-SA"/>
        </w:rPr>
        <w:t>став</w:t>
      </w:r>
      <w:proofErr w:type="gramEnd"/>
      <w:r w:rsidRPr="00E40C56">
        <w:rPr>
          <w:rFonts w:ascii="Arial" w:eastAsia="Arial Unicode MS" w:hAnsi="Arial" w:cs="Arial"/>
          <w:color w:val="000000"/>
          <w:kern w:val="1"/>
          <w:sz w:val="24"/>
          <w:szCs w:val="24"/>
          <w:lang w:eastAsia="ar-SA"/>
        </w:rPr>
        <w:t xml:space="preserve"> 2. </w:t>
      </w:r>
      <w:proofErr w:type="gramStart"/>
      <w:r w:rsidRPr="00E40C56">
        <w:rPr>
          <w:rFonts w:ascii="Arial" w:eastAsia="Arial Unicode MS" w:hAnsi="Arial" w:cs="Arial"/>
          <w:color w:val="000000"/>
          <w:kern w:val="1"/>
          <w:sz w:val="24"/>
          <w:szCs w:val="24"/>
          <w:lang w:eastAsia="ar-SA"/>
        </w:rPr>
        <w:t>ЗЈН указао наручиоцу на евентуалне недостатке и неправилности, а наручилац исте није отклонио.</w:t>
      </w:r>
      <w:proofErr w:type="gramEnd"/>
      <w:r w:rsidRPr="00E40C56">
        <w:rPr>
          <w:rFonts w:ascii="Arial" w:eastAsia="Arial Unicode MS" w:hAnsi="Arial" w:cs="Arial"/>
          <w:color w:val="000000"/>
          <w:kern w:val="1"/>
          <w:sz w:val="24"/>
          <w:szCs w:val="24"/>
          <w:lang w:eastAsia="ar-SA"/>
        </w:rPr>
        <w:t xml:space="preserve"> </w:t>
      </w:r>
    </w:p>
    <w:p w:rsidR="001B5BE4" w:rsidRPr="00E40C56" w:rsidRDefault="001B5BE4" w:rsidP="001B5BE4">
      <w:pPr>
        <w:suppressAutoHyphens/>
        <w:spacing w:after="0" w:line="100" w:lineRule="atLeast"/>
        <w:jc w:val="both"/>
        <w:rPr>
          <w:rFonts w:ascii="Arial" w:eastAsia="Arial Unicode MS" w:hAnsi="Arial" w:cs="Arial"/>
          <w:color w:val="000000"/>
          <w:kern w:val="1"/>
          <w:sz w:val="24"/>
          <w:szCs w:val="24"/>
          <w:lang w:eastAsia="ar-SA"/>
        </w:rPr>
      </w:pPr>
      <w:proofErr w:type="gramStart"/>
      <w:r w:rsidRPr="00E40C56">
        <w:rPr>
          <w:rFonts w:ascii="Arial" w:eastAsia="Arial Unicode MS" w:hAnsi="Arial" w:cs="Arial"/>
          <w:color w:val="000000"/>
          <w:kern w:val="1"/>
          <w:sz w:val="24"/>
          <w:szCs w:val="24"/>
          <w:lang w:eastAsia="ar-SA"/>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roofErr w:type="gramEnd"/>
      <w:r w:rsidRPr="00E40C56">
        <w:rPr>
          <w:rFonts w:ascii="Arial" w:eastAsia="Arial Unicode MS" w:hAnsi="Arial" w:cs="Arial"/>
          <w:color w:val="000000"/>
          <w:kern w:val="1"/>
          <w:sz w:val="24"/>
          <w:szCs w:val="24"/>
          <w:lang w:eastAsia="ar-SA"/>
        </w:rPr>
        <w:t xml:space="preserve"> </w:t>
      </w:r>
    </w:p>
    <w:p w:rsidR="001B5BE4" w:rsidRPr="00E40C56" w:rsidRDefault="001B5BE4" w:rsidP="001B5BE4">
      <w:pPr>
        <w:suppressAutoHyphens/>
        <w:spacing w:after="0" w:line="100" w:lineRule="atLeast"/>
        <w:jc w:val="both"/>
        <w:rPr>
          <w:rFonts w:ascii="Arial" w:eastAsia="Arial Unicode MS" w:hAnsi="Arial" w:cs="Arial"/>
          <w:color w:val="000000"/>
          <w:kern w:val="1"/>
          <w:sz w:val="24"/>
          <w:szCs w:val="24"/>
          <w:lang w:eastAsia="ar-SA"/>
        </w:rPr>
      </w:pPr>
      <w:proofErr w:type="gramStart"/>
      <w:r w:rsidRPr="00E40C56">
        <w:rPr>
          <w:rFonts w:ascii="Arial" w:eastAsia="Arial Unicode MS" w:hAnsi="Arial" w:cs="Arial"/>
          <w:color w:val="000000"/>
          <w:kern w:val="1"/>
          <w:sz w:val="24"/>
          <w:szCs w:val="24"/>
          <w:lang w:eastAsia="ar-SA"/>
        </w:rPr>
        <w:t>После доношења одлуке о додели уговора из чл.108.</w:t>
      </w:r>
      <w:proofErr w:type="gramEnd"/>
      <w:r w:rsidRPr="00E40C56">
        <w:rPr>
          <w:rFonts w:ascii="Arial" w:eastAsia="Arial Unicode MS" w:hAnsi="Arial" w:cs="Arial"/>
          <w:color w:val="000000"/>
          <w:kern w:val="1"/>
          <w:sz w:val="24"/>
          <w:szCs w:val="24"/>
          <w:lang w:eastAsia="ar-SA"/>
        </w:rPr>
        <w:t xml:space="preserve"> </w:t>
      </w:r>
      <w:proofErr w:type="gramStart"/>
      <w:r w:rsidRPr="00E40C56">
        <w:rPr>
          <w:rFonts w:ascii="Arial" w:eastAsia="Arial Unicode MS" w:hAnsi="Arial" w:cs="Arial"/>
          <w:color w:val="000000"/>
          <w:kern w:val="1"/>
          <w:sz w:val="24"/>
          <w:szCs w:val="24"/>
          <w:lang w:eastAsia="ar-SA"/>
        </w:rPr>
        <w:t>ЗЈН или одлуке о обустави поступка јавне набавке из чл.</w:t>
      </w:r>
      <w:proofErr w:type="gramEnd"/>
      <w:r w:rsidRPr="00E40C56">
        <w:rPr>
          <w:rFonts w:ascii="Arial" w:eastAsia="Arial Unicode MS" w:hAnsi="Arial" w:cs="Arial"/>
          <w:color w:val="000000"/>
          <w:kern w:val="1"/>
          <w:sz w:val="24"/>
          <w:szCs w:val="24"/>
          <w:lang w:eastAsia="ar-SA"/>
        </w:rPr>
        <w:t xml:space="preserve"> 109. ЗЈН, рок за подношење захтева за заштиту права је пет дана од дана објављивања одлуке на Порталу јавних набавки.</w:t>
      </w:r>
    </w:p>
    <w:p w:rsidR="001B5BE4" w:rsidRPr="00E40C56" w:rsidRDefault="001B5BE4" w:rsidP="001B5BE4">
      <w:pPr>
        <w:suppressAutoHyphens/>
        <w:spacing w:after="0" w:line="100" w:lineRule="atLeast"/>
        <w:jc w:val="both"/>
        <w:rPr>
          <w:rFonts w:ascii="Arial" w:eastAsia="Arial Unicode MS" w:hAnsi="Arial" w:cs="Arial"/>
          <w:color w:val="000000"/>
          <w:kern w:val="1"/>
          <w:sz w:val="24"/>
          <w:szCs w:val="24"/>
          <w:lang w:eastAsia="ar-SA"/>
        </w:rPr>
      </w:pPr>
      <w:proofErr w:type="gramStart"/>
      <w:r w:rsidRPr="00E40C56">
        <w:rPr>
          <w:rFonts w:ascii="Arial" w:eastAsia="Arial Unicode MS" w:hAnsi="Arial" w:cs="Arial"/>
          <w:color w:val="000000"/>
          <w:kern w:val="1"/>
          <w:sz w:val="24"/>
          <w:szCs w:val="24"/>
          <w:lang w:eastAsia="ar-SA"/>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p>
    <w:p w:rsidR="001B5BE4" w:rsidRPr="00E40C56" w:rsidRDefault="001B5BE4" w:rsidP="001B5BE4">
      <w:pPr>
        <w:suppressAutoHyphens/>
        <w:spacing w:after="0" w:line="100" w:lineRule="atLeast"/>
        <w:jc w:val="both"/>
        <w:rPr>
          <w:rFonts w:ascii="Arial" w:eastAsia="Arial Unicode MS" w:hAnsi="Arial" w:cs="Arial"/>
          <w:color w:val="000000"/>
          <w:kern w:val="1"/>
          <w:sz w:val="24"/>
          <w:szCs w:val="24"/>
          <w:lang w:eastAsia="ar-SA"/>
        </w:rPr>
      </w:pPr>
      <w:proofErr w:type="gramStart"/>
      <w:r w:rsidRPr="00E40C56">
        <w:rPr>
          <w:rFonts w:ascii="Arial" w:eastAsia="Arial Unicode MS" w:hAnsi="Arial" w:cs="Arial"/>
          <w:color w:val="000000"/>
          <w:kern w:val="1"/>
          <w:sz w:val="24"/>
          <w:szCs w:val="24"/>
          <w:lang w:eastAsia="ar-SA"/>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E40C56">
        <w:rPr>
          <w:rFonts w:ascii="Arial" w:eastAsia="Arial Unicode MS" w:hAnsi="Arial" w:cs="Arial"/>
          <w:color w:val="000000"/>
          <w:kern w:val="1"/>
          <w:sz w:val="24"/>
          <w:szCs w:val="24"/>
          <w:lang w:eastAsia="ar-SA"/>
        </w:rPr>
        <w:t xml:space="preserve"> </w:t>
      </w:r>
    </w:p>
    <w:p w:rsidR="001B5BE4" w:rsidRPr="00E40C56" w:rsidRDefault="001B5BE4" w:rsidP="001B5BE4">
      <w:pPr>
        <w:suppressAutoHyphens/>
        <w:spacing w:after="0" w:line="100" w:lineRule="atLeast"/>
        <w:jc w:val="both"/>
        <w:rPr>
          <w:rFonts w:ascii="Arial" w:eastAsia="Arial Unicode MS" w:hAnsi="Arial" w:cs="Arial"/>
          <w:color w:val="000000"/>
          <w:kern w:val="1"/>
          <w:sz w:val="24"/>
          <w:szCs w:val="24"/>
          <w:lang w:eastAsia="ar-SA"/>
        </w:rPr>
      </w:pPr>
      <w:proofErr w:type="gramStart"/>
      <w:r w:rsidRPr="00E40C56">
        <w:rPr>
          <w:rFonts w:ascii="Arial" w:eastAsia="Arial Unicode MS" w:hAnsi="Arial" w:cs="Arial"/>
          <w:color w:val="000000"/>
          <w:kern w:val="1"/>
          <w:sz w:val="24"/>
          <w:szCs w:val="24"/>
          <w:lang w:eastAsia="ar-SA"/>
        </w:rPr>
        <w:t>Захтев за заштиту права не задржава даље активности наручиоца у поступку јавне набавке у складу са одредбама члана 150.</w:t>
      </w:r>
      <w:proofErr w:type="gramEnd"/>
      <w:r w:rsidRPr="00E40C56">
        <w:rPr>
          <w:rFonts w:ascii="Arial" w:eastAsia="Arial Unicode MS" w:hAnsi="Arial" w:cs="Arial"/>
          <w:color w:val="000000"/>
          <w:kern w:val="1"/>
          <w:sz w:val="24"/>
          <w:szCs w:val="24"/>
          <w:lang w:eastAsia="ar-SA"/>
        </w:rPr>
        <w:t xml:space="preserve"> </w:t>
      </w:r>
      <w:proofErr w:type="gramStart"/>
      <w:r w:rsidRPr="00E40C56">
        <w:rPr>
          <w:rFonts w:ascii="Arial" w:eastAsia="Arial Unicode MS" w:hAnsi="Arial" w:cs="Arial"/>
          <w:color w:val="000000"/>
          <w:kern w:val="1"/>
          <w:sz w:val="24"/>
          <w:szCs w:val="24"/>
          <w:lang w:eastAsia="ar-SA"/>
        </w:rPr>
        <w:t>овог</w:t>
      </w:r>
      <w:proofErr w:type="gramEnd"/>
      <w:r w:rsidRPr="00E40C56">
        <w:rPr>
          <w:rFonts w:ascii="Arial" w:eastAsia="Arial Unicode MS" w:hAnsi="Arial" w:cs="Arial"/>
          <w:color w:val="000000"/>
          <w:kern w:val="1"/>
          <w:sz w:val="24"/>
          <w:szCs w:val="24"/>
          <w:lang w:eastAsia="ar-SA"/>
        </w:rPr>
        <w:t xml:space="preserve"> ЗЈН. </w:t>
      </w:r>
    </w:p>
    <w:p w:rsidR="001B5BE4" w:rsidRPr="00E40C56" w:rsidRDefault="001B5BE4" w:rsidP="001B5BE4">
      <w:pPr>
        <w:suppressAutoHyphens/>
        <w:spacing w:after="0" w:line="100" w:lineRule="atLeast"/>
        <w:jc w:val="both"/>
        <w:rPr>
          <w:rFonts w:ascii="Arial" w:eastAsia="Arial Unicode MS" w:hAnsi="Arial" w:cs="Arial"/>
          <w:color w:val="000000"/>
          <w:kern w:val="1"/>
          <w:sz w:val="24"/>
          <w:szCs w:val="24"/>
          <w:lang w:eastAsia="ar-SA"/>
        </w:rPr>
      </w:pPr>
      <w:r w:rsidRPr="00E40C56">
        <w:rPr>
          <w:rFonts w:ascii="Arial" w:eastAsia="Arial Unicode MS" w:hAnsi="Arial" w:cs="Arial"/>
          <w:color w:val="000000"/>
          <w:kern w:val="1"/>
          <w:sz w:val="24"/>
          <w:szCs w:val="24"/>
          <w:lang w:eastAsia="ar-SA"/>
        </w:rPr>
        <w:t xml:space="preserve">Захтев за заштиту права мора да садржи: </w:t>
      </w:r>
    </w:p>
    <w:p w:rsidR="001B5BE4" w:rsidRPr="00E40C56" w:rsidRDefault="001B5BE4" w:rsidP="001B5BE4">
      <w:pPr>
        <w:suppressAutoHyphens/>
        <w:spacing w:after="0" w:line="100" w:lineRule="atLeast"/>
        <w:jc w:val="both"/>
        <w:rPr>
          <w:rFonts w:ascii="Arial" w:eastAsia="Arial Unicode MS" w:hAnsi="Arial" w:cs="Arial"/>
          <w:color w:val="000000"/>
          <w:kern w:val="1"/>
          <w:sz w:val="24"/>
          <w:szCs w:val="24"/>
          <w:lang w:eastAsia="ar-SA"/>
        </w:rPr>
      </w:pPr>
      <w:r w:rsidRPr="00E40C56">
        <w:rPr>
          <w:rFonts w:ascii="Arial" w:eastAsia="Arial Unicode MS" w:hAnsi="Arial" w:cs="Arial"/>
          <w:color w:val="000000"/>
          <w:kern w:val="1"/>
          <w:sz w:val="24"/>
          <w:szCs w:val="24"/>
          <w:lang w:eastAsia="ar-SA"/>
        </w:rPr>
        <w:t xml:space="preserve">1) </w:t>
      </w:r>
      <w:proofErr w:type="gramStart"/>
      <w:r w:rsidRPr="00E40C56">
        <w:rPr>
          <w:rFonts w:ascii="Arial" w:eastAsia="Arial Unicode MS" w:hAnsi="Arial" w:cs="Arial"/>
          <w:color w:val="000000"/>
          <w:kern w:val="1"/>
          <w:sz w:val="24"/>
          <w:szCs w:val="24"/>
          <w:lang w:eastAsia="ar-SA"/>
        </w:rPr>
        <w:t>назив</w:t>
      </w:r>
      <w:proofErr w:type="gramEnd"/>
      <w:r w:rsidRPr="00E40C56">
        <w:rPr>
          <w:rFonts w:ascii="Arial" w:eastAsia="Arial Unicode MS" w:hAnsi="Arial" w:cs="Arial"/>
          <w:color w:val="000000"/>
          <w:kern w:val="1"/>
          <w:sz w:val="24"/>
          <w:szCs w:val="24"/>
          <w:lang w:eastAsia="ar-SA"/>
        </w:rPr>
        <w:t xml:space="preserve"> и адресу подносиоца захтева и лице за контакт;</w:t>
      </w:r>
    </w:p>
    <w:p w:rsidR="001B5BE4" w:rsidRPr="00E40C56" w:rsidRDefault="001B5BE4" w:rsidP="001B5BE4">
      <w:pPr>
        <w:suppressAutoHyphens/>
        <w:spacing w:after="0" w:line="100" w:lineRule="atLeast"/>
        <w:jc w:val="both"/>
        <w:rPr>
          <w:rFonts w:ascii="Arial" w:eastAsia="Arial Unicode MS" w:hAnsi="Arial" w:cs="Arial"/>
          <w:color w:val="000000"/>
          <w:kern w:val="1"/>
          <w:sz w:val="24"/>
          <w:szCs w:val="24"/>
          <w:lang w:eastAsia="ar-SA"/>
        </w:rPr>
      </w:pPr>
      <w:r w:rsidRPr="00E40C56">
        <w:rPr>
          <w:rFonts w:ascii="Arial" w:eastAsia="Arial Unicode MS" w:hAnsi="Arial" w:cs="Arial"/>
          <w:color w:val="000000"/>
          <w:kern w:val="1"/>
          <w:sz w:val="24"/>
          <w:szCs w:val="24"/>
          <w:lang w:eastAsia="ar-SA"/>
        </w:rPr>
        <w:t xml:space="preserve">2) </w:t>
      </w:r>
      <w:proofErr w:type="gramStart"/>
      <w:r w:rsidRPr="00E40C56">
        <w:rPr>
          <w:rFonts w:ascii="Arial" w:eastAsia="Arial Unicode MS" w:hAnsi="Arial" w:cs="Arial"/>
          <w:color w:val="000000"/>
          <w:kern w:val="1"/>
          <w:sz w:val="24"/>
          <w:szCs w:val="24"/>
          <w:lang w:eastAsia="ar-SA"/>
        </w:rPr>
        <w:t>назив</w:t>
      </w:r>
      <w:proofErr w:type="gramEnd"/>
      <w:r w:rsidRPr="00E40C56">
        <w:rPr>
          <w:rFonts w:ascii="Arial" w:eastAsia="Arial Unicode MS" w:hAnsi="Arial" w:cs="Arial"/>
          <w:color w:val="000000"/>
          <w:kern w:val="1"/>
          <w:sz w:val="24"/>
          <w:szCs w:val="24"/>
          <w:lang w:eastAsia="ar-SA"/>
        </w:rPr>
        <w:t xml:space="preserve"> и адресу наручиоца; </w:t>
      </w:r>
    </w:p>
    <w:p w:rsidR="001B5BE4" w:rsidRPr="00E40C56" w:rsidRDefault="001B5BE4" w:rsidP="001B5BE4">
      <w:pPr>
        <w:suppressAutoHyphens/>
        <w:spacing w:after="0" w:line="100" w:lineRule="atLeast"/>
        <w:jc w:val="both"/>
        <w:rPr>
          <w:rFonts w:ascii="Arial" w:eastAsia="Arial Unicode MS" w:hAnsi="Arial" w:cs="Arial"/>
          <w:color w:val="000000"/>
          <w:kern w:val="1"/>
          <w:sz w:val="24"/>
          <w:szCs w:val="24"/>
          <w:lang w:eastAsia="ar-SA"/>
        </w:rPr>
      </w:pPr>
      <w:proofErr w:type="gramStart"/>
      <w:r w:rsidRPr="00E40C56">
        <w:rPr>
          <w:rFonts w:ascii="Arial" w:eastAsia="Arial Unicode MS" w:hAnsi="Arial" w:cs="Arial"/>
          <w:color w:val="000000"/>
          <w:kern w:val="1"/>
          <w:sz w:val="24"/>
          <w:szCs w:val="24"/>
          <w:lang w:eastAsia="ar-SA"/>
        </w:rPr>
        <w:t>3)податке</w:t>
      </w:r>
      <w:proofErr w:type="gramEnd"/>
      <w:r w:rsidRPr="00E40C56">
        <w:rPr>
          <w:rFonts w:ascii="Arial" w:eastAsia="Arial Unicode MS" w:hAnsi="Arial" w:cs="Arial"/>
          <w:color w:val="000000"/>
          <w:kern w:val="1"/>
          <w:sz w:val="24"/>
          <w:szCs w:val="24"/>
          <w:lang w:eastAsia="ar-SA"/>
        </w:rPr>
        <w:t xml:space="preserve"> о јавној набавци која је предмет захтева, односно о одлуци наручиоца; </w:t>
      </w:r>
    </w:p>
    <w:p w:rsidR="001B5BE4" w:rsidRPr="00E40C56" w:rsidRDefault="001B5BE4" w:rsidP="001B5BE4">
      <w:pPr>
        <w:suppressAutoHyphens/>
        <w:spacing w:after="0" w:line="100" w:lineRule="atLeast"/>
        <w:jc w:val="both"/>
        <w:rPr>
          <w:rFonts w:ascii="Arial" w:eastAsia="Arial Unicode MS" w:hAnsi="Arial" w:cs="Arial"/>
          <w:color w:val="000000"/>
          <w:kern w:val="1"/>
          <w:sz w:val="24"/>
          <w:szCs w:val="24"/>
          <w:lang w:eastAsia="ar-SA"/>
        </w:rPr>
      </w:pPr>
      <w:r w:rsidRPr="00E40C56">
        <w:rPr>
          <w:rFonts w:ascii="Arial" w:eastAsia="Arial Unicode MS" w:hAnsi="Arial" w:cs="Arial"/>
          <w:color w:val="000000"/>
          <w:kern w:val="1"/>
          <w:sz w:val="24"/>
          <w:szCs w:val="24"/>
          <w:lang w:eastAsia="ar-SA"/>
        </w:rPr>
        <w:t xml:space="preserve">4) </w:t>
      </w:r>
      <w:proofErr w:type="gramStart"/>
      <w:r w:rsidRPr="00E40C56">
        <w:rPr>
          <w:rFonts w:ascii="Arial" w:eastAsia="Arial Unicode MS" w:hAnsi="Arial" w:cs="Arial"/>
          <w:color w:val="000000"/>
          <w:kern w:val="1"/>
          <w:sz w:val="24"/>
          <w:szCs w:val="24"/>
          <w:lang w:eastAsia="ar-SA"/>
        </w:rPr>
        <w:t>повреде</w:t>
      </w:r>
      <w:proofErr w:type="gramEnd"/>
      <w:r w:rsidRPr="00E40C56">
        <w:rPr>
          <w:rFonts w:ascii="Arial" w:eastAsia="Arial Unicode MS" w:hAnsi="Arial" w:cs="Arial"/>
          <w:color w:val="000000"/>
          <w:kern w:val="1"/>
          <w:sz w:val="24"/>
          <w:szCs w:val="24"/>
          <w:lang w:eastAsia="ar-SA"/>
        </w:rPr>
        <w:t xml:space="preserve"> прописа којима се уређује поступак јавне набавке;</w:t>
      </w:r>
    </w:p>
    <w:p w:rsidR="001B5BE4" w:rsidRPr="00E40C56" w:rsidRDefault="001B5BE4" w:rsidP="001B5BE4">
      <w:pPr>
        <w:suppressAutoHyphens/>
        <w:spacing w:after="0" w:line="100" w:lineRule="atLeast"/>
        <w:jc w:val="both"/>
        <w:rPr>
          <w:rFonts w:ascii="Arial" w:eastAsia="Arial Unicode MS" w:hAnsi="Arial" w:cs="Arial"/>
          <w:color w:val="000000"/>
          <w:kern w:val="1"/>
          <w:sz w:val="24"/>
          <w:szCs w:val="24"/>
          <w:lang w:eastAsia="ar-SA"/>
        </w:rPr>
      </w:pPr>
      <w:r w:rsidRPr="00E40C56">
        <w:rPr>
          <w:rFonts w:ascii="Arial" w:eastAsia="Arial Unicode MS" w:hAnsi="Arial" w:cs="Arial"/>
          <w:color w:val="000000"/>
          <w:kern w:val="1"/>
          <w:sz w:val="24"/>
          <w:szCs w:val="24"/>
          <w:lang w:eastAsia="ar-SA"/>
        </w:rPr>
        <w:t xml:space="preserve">5) </w:t>
      </w:r>
      <w:proofErr w:type="gramStart"/>
      <w:r w:rsidRPr="00E40C56">
        <w:rPr>
          <w:rFonts w:ascii="Arial" w:eastAsia="Arial Unicode MS" w:hAnsi="Arial" w:cs="Arial"/>
          <w:color w:val="000000"/>
          <w:kern w:val="1"/>
          <w:sz w:val="24"/>
          <w:szCs w:val="24"/>
          <w:lang w:eastAsia="ar-SA"/>
        </w:rPr>
        <w:t>чињенице</w:t>
      </w:r>
      <w:proofErr w:type="gramEnd"/>
      <w:r w:rsidRPr="00E40C56">
        <w:rPr>
          <w:rFonts w:ascii="Arial" w:eastAsia="Arial Unicode MS" w:hAnsi="Arial" w:cs="Arial"/>
          <w:color w:val="000000"/>
          <w:kern w:val="1"/>
          <w:sz w:val="24"/>
          <w:szCs w:val="24"/>
          <w:lang w:eastAsia="ar-SA"/>
        </w:rPr>
        <w:t xml:space="preserve"> и доказе којима се повреде доказују; </w:t>
      </w:r>
    </w:p>
    <w:p w:rsidR="001B5BE4" w:rsidRPr="00E40C56" w:rsidRDefault="001B5BE4" w:rsidP="001B5BE4">
      <w:pPr>
        <w:suppressAutoHyphens/>
        <w:spacing w:after="0" w:line="100" w:lineRule="atLeast"/>
        <w:jc w:val="both"/>
        <w:rPr>
          <w:rFonts w:ascii="Arial" w:eastAsia="Arial Unicode MS" w:hAnsi="Arial" w:cs="Arial"/>
          <w:color w:val="000000"/>
          <w:kern w:val="1"/>
          <w:sz w:val="24"/>
          <w:szCs w:val="24"/>
          <w:lang w:eastAsia="ar-SA"/>
        </w:rPr>
      </w:pPr>
      <w:r w:rsidRPr="00E40C56">
        <w:rPr>
          <w:rFonts w:ascii="Arial" w:eastAsia="Arial Unicode MS" w:hAnsi="Arial" w:cs="Arial"/>
          <w:color w:val="000000"/>
          <w:kern w:val="1"/>
          <w:sz w:val="24"/>
          <w:szCs w:val="24"/>
          <w:lang w:eastAsia="ar-SA"/>
        </w:rPr>
        <w:t xml:space="preserve">6) </w:t>
      </w:r>
      <w:proofErr w:type="gramStart"/>
      <w:r w:rsidRPr="00E40C56">
        <w:rPr>
          <w:rFonts w:ascii="Arial" w:eastAsia="Arial Unicode MS" w:hAnsi="Arial" w:cs="Arial"/>
          <w:color w:val="000000"/>
          <w:kern w:val="1"/>
          <w:sz w:val="24"/>
          <w:szCs w:val="24"/>
          <w:lang w:eastAsia="ar-SA"/>
        </w:rPr>
        <w:t>потврду</w:t>
      </w:r>
      <w:proofErr w:type="gramEnd"/>
      <w:r w:rsidRPr="00E40C56">
        <w:rPr>
          <w:rFonts w:ascii="Arial" w:eastAsia="Arial Unicode MS" w:hAnsi="Arial" w:cs="Arial"/>
          <w:color w:val="000000"/>
          <w:kern w:val="1"/>
          <w:sz w:val="24"/>
          <w:szCs w:val="24"/>
          <w:lang w:eastAsia="ar-SA"/>
        </w:rPr>
        <w:t xml:space="preserve"> о уплати таксе из члана 156. </w:t>
      </w:r>
      <w:proofErr w:type="gramStart"/>
      <w:r w:rsidRPr="00E40C56">
        <w:rPr>
          <w:rFonts w:ascii="Arial" w:eastAsia="Arial Unicode MS" w:hAnsi="Arial" w:cs="Arial"/>
          <w:color w:val="000000"/>
          <w:kern w:val="1"/>
          <w:sz w:val="24"/>
          <w:szCs w:val="24"/>
          <w:lang w:eastAsia="ar-SA"/>
        </w:rPr>
        <w:t>овог</w:t>
      </w:r>
      <w:proofErr w:type="gramEnd"/>
      <w:r w:rsidRPr="00E40C56">
        <w:rPr>
          <w:rFonts w:ascii="Arial" w:eastAsia="Arial Unicode MS" w:hAnsi="Arial" w:cs="Arial"/>
          <w:color w:val="000000"/>
          <w:kern w:val="1"/>
          <w:sz w:val="24"/>
          <w:szCs w:val="24"/>
          <w:lang w:eastAsia="ar-SA"/>
        </w:rPr>
        <w:t xml:space="preserve"> ЗЈН;</w:t>
      </w:r>
    </w:p>
    <w:p w:rsidR="001B5BE4" w:rsidRPr="00E40C56" w:rsidRDefault="001B5BE4" w:rsidP="001B5BE4">
      <w:pPr>
        <w:suppressAutoHyphens/>
        <w:spacing w:after="0" w:line="100" w:lineRule="atLeast"/>
        <w:jc w:val="both"/>
        <w:rPr>
          <w:rFonts w:ascii="Arial" w:eastAsia="Arial Unicode MS" w:hAnsi="Arial" w:cs="Arial"/>
          <w:color w:val="000000"/>
          <w:kern w:val="1"/>
          <w:sz w:val="24"/>
          <w:szCs w:val="24"/>
          <w:lang w:eastAsia="ar-SA"/>
        </w:rPr>
      </w:pPr>
      <w:r w:rsidRPr="00E40C56">
        <w:rPr>
          <w:rFonts w:ascii="Arial" w:eastAsia="Arial Unicode MS" w:hAnsi="Arial" w:cs="Arial"/>
          <w:color w:val="000000"/>
          <w:kern w:val="1"/>
          <w:sz w:val="24"/>
          <w:szCs w:val="24"/>
          <w:lang w:eastAsia="ar-SA"/>
        </w:rPr>
        <w:t xml:space="preserve">7) </w:t>
      </w:r>
      <w:proofErr w:type="gramStart"/>
      <w:r w:rsidRPr="00E40C56">
        <w:rPr>
          <w:rFonts w:ascii="Arial" w:eastAsia="Arial Unicode MS" w:hAnsi="Arial" w:cs="Arial"/>
          <w:color w:val="000000"/>
          <w:kern w:val="1"/>
          <w:sz w:val="24"/>
          <w:szCs w:val="24"/>
          <w:lang w:eastAsia="ar-SA"/>
        </w:rPr>
        <w:t>потпис</w:t>
      </w:r>
      <w:proofErr w:type="gramEnd"/>
      <w:r w:rsidRPr="00E40C56">
        <w:rPr>
          <w:rFonts w:ascii="Arial" w:eastAsia="Arial Unicode MS" w:hAnsi="Arial" w:cs="Arial"/>
          <w:color w:val="000000"/>
          <w:kern w:val="1"/>
          <w:sz w:val="24"/>
          <w:szCs w:val="24"/>
          <w:lang w:eastAsia="ar-SA"/>
        </w:rPr>
        <w:t xml:space="preserve"> подносиоца. </w:t>
      </w:r>
    </w:p>
    <w:p w:rsidR="001B5BE4" w:rsidRPr="00E40C56" w:rsidRDefault="001B5BE4" w:rsidP="001B5BE4">
      <w:pPr>
        <w:suppressAutoHyphens/>
        <w:spacing w:after="0" w:line="100" w:lineRule="atLeast"/>
        <w:jc w:val="both"/>
        <w:rPr>
          <w:rFonts w:ascii="Arial" w:eastAsia="Arial Unicode MS" w:hAnsi="Arial" w:cs="Arial"/>
          <w:color w:val="000000"/>
          <w:kern w:val="1"/>
          <w:sz w:val="24"/>
          <w:szCs w:val="24"/>
          <w:lang w:eastAsia="ar-SA"/>
        </w:rPr>
      </w:pPr>
      <w:proofErr w:type="gramStart"/>
      <w:r w:rsidRPr="00E40C56">
        <w:rPr>
          <w:rFonts w:ascii="Arial" w:eastAsia="Arial Unicode MS" w:hAnsi="Arial" w:cs="Arial"/>
          <w:color w:val="000000"/>
          <w:kern w:val="1"/>
          <w:sz w:val="24"/>
          <w:szCs w:val="24"/>
          <w:lang w:eastAsia="ar-SA"/>
        </w:rPr>
        <w:lastRenderedPageBreak/>
        <w:t>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w:t>
      </w:r>
      <w:proofErr w:type="gramEnd"/>
      <w:r w:rsidRPr="00E40C56">
        <w:rPr>
          <w:rFonts w:ascii="Arial" w:eastAsia="Arial Unicode MS" w:hAnsi="Arial" w:cs="Arial"/>
          <w:color w:val="000000"/>
          <w:kern w:val="1"/>
          <w:sz w:val="24"/>
          <w:szCs w:val="24"/>
          <w:lang w:eastAsia="ar-SA"/>
        </w:rPr>
        <w:t xml:space="preserve"> </w:t>
      </w:r>
      <w:proofErr w:type="gramStart"/>
      <w:r w:rsidRPr="00E40C56">
        <w:rPr>
          <w:rFonts w:ascii="Arial" w:eastAsia="Arial Unicode MS" w:hAnsi="Arial" w:cs="Arial"/>
          <w:color w:val="000000"/>
          <w:kern w:val="1"/>
          <w:sz w:val="24"/>
          <w:szCs w:val="24"/>
          <w:lang w:eastAsia="ar-SA"/>
        </w:rPr>
        <w:t>став</w:t>
      </w:r>
      <w:proofErr w:type="gramEnd"/>
      <w:r w:rsidRPr="00E40C56">
        <w:rPr>
          <w:rFonts w:ascii="Arial" w:eastAsia="Arial Unicode MS" w:hAnsi="Arial" w:cs="Arial"/>
          <w:color w:val="000000"/>
          <w:kern w:val="1"/>
          <w:sz w:val="24"/>
          <w:szCs w:val="24"/>
          <w:lang w:eastAsia="ar-SA"/>
        </w:rPr>
        <w:t xml:space="preserve"> 1. </w:t>
      </w:r>
      <w:proofErr w:type="gramStart"/>
      <w:r w:rsidRPr="00E40C56">
        <w:rPr>
          <w:rFonts w:ascii="Arial" w:eastAsia="Arial Unicode MS" w:hAnsi="Arial" w:cs="Arial"/>
          <w:color w:val="000000"/>
          <w:kern w:val="1"/>
          <w:sz w:val="24"/>
          <w:szCs w:val="24"/>
          <w:lang w:eastAsia="ar-SA"/>
        </w:rPr>
        <w:t>тачка</w:t>
      </w:r>
      <w:proofErr w:type="gramEnd"/>
      <w:r w:rsidRPr="00E40C56">
        <w:rPr>
          <w:rFonts w:ascii="Arial" w:eastAsia="Arial Unicode MS" w:hAnsi="Arial" w:cs="Arial"/>
          <w:color w:val="000000"/>
          <w:kern w:val="1"/>
          <w:sz w:val="24"/>
          <w:szCs w:val="24"/>
          <w:lang w:eastAsia="ar-SA"/>
        </w:rPr>
        <w:t xml:space="preserve"> 6) ЗЈН, је: </w:t>
      </w:r>
    </w:p>
    <w:p w:rsidR="001B5BE4" w:rsidRPr="00E40C56" w:rsidRDefault="001B5BE4" w:rsidP="001B5BE4">
      <w:pPr>
        <w:suppressAutoHyphens/>
        <w:spacing w:after="0" w:line="100" w:lineRule="atLeast"/>
        <w:ind w:firstLine="708"/>
        <w:jc w:val="both"/>
        <w:rPr>
          <w:rFonts w:ascii="Arial" w:eastAsia="Arial Unicode MS" w:hAnsi="Arial" w:cs="Arial"/>
          <w:b/>
          <w:color w:val="000000"/>
          <w:kern w:val="1"/>
          <w:sz w:val="24"/>
          <w:szCs w:val="24"/>
          <w:lang w:eastAsia="ar-SA"/>
        </w:rPr>
      </w:pPr>
      <w:r w:rsidRPr="00E40C56">
        <w:rPr>
          <w:rFonts w:ascii="Arial" w:eastAsia="Arial Unicode MS" w:hAnsi="Arial" w:cs="Arial"/>
          <w:color w:val="000000"/>
          <w:kern w:val="1"/>
          <w:sz w:val="24"/>
          <w:szCs w:val="24"/>
          <w:lang w:eastAsia="ar-SA"/>
        </w:rPr>
        <w:t xml:space="preserve">1. </w:t>
      </w:r>
      <w:r w:rsidRPr="00E40C56">
        <w:rPr>
          <w:rFonts w:ascii="Arial" w:eastAsia="Arial Unicode MS" w:hAnsi="Arial" w:cs="Arial"/>
          <w:b/>
          <w:color w:val="000000"/>
          <w:kern w:val="1"/>
          <w:sz w:val="24"/>
          <w:szCs w:val="24"/>
          <w:lang w:eastAsia="ar-SA"/>
        </w:rPr>
        <w:t xml:space="preserve">Потврда о извршеној уплати таксе из члана 156. ЗЈН која садржи следеће елементе: </w:t>
      </w:r>
    </w:p>
    <w:p w:rsidR="001B5BE4" w:rsidRPr="00E40C56" w:rsidRDefault="001B5BE4" w:rsidP="001B5BE4">
      <w:pPr>
        <w:suppressAutoHyphens/>
        <w:spacing w:after="0" w:line="100" w:lineRule="atLeast"/>
        <w:ind w:firstLine="708"/>
        <w:jc w:val="both"/>
        <w:rPr>
          <w:rFonts w:ascii="Arial" w:eastAsia="Arial Unicode MS" w:hAnsi="Arial" w:cs="Arial"/>
          <w:color w:val="000000"/>
          <w:kern w:val="1"/>
          <w:sz w:val="24"/>
          <w:szCs w:val="24"/>
          <w:lang w:eastAsia="ar-SA"/>
        </w:rPr>
      </w:pPr>
      <w:r w:rsidRPr="00E40C56">
        <w:rPr>
          <w:rFonts w:ascii="Arial" w:eastAsia="Arial Unicode MS" w:hAnsi="Arial" w:cs="Arial"/>
          <w:color w:val="000000"/>
          <w:kern w:val="1"/>
          <w:sz w:val="24"/>
          <w:szCs w:val="24"/>
          <w:lang w:eastAsia="ar-SA"/>
        </w:rPr>
        <w:t xml:space="preserve">(1) </w:t>
      </w:r>
      <w:proofErr w:type="gramStart"/>
      <w:r w:rsidRPr="00E40C56">
        <w:rPr>
          <w:rFonts w:ascii="Arial" w:eastAsia="Arial Unicode MS" w:hAnsi="Arial" w:cs="Arial"/>
          <w:color w:val="000000"/>
          <w:kern w:val="1"/>
          <w:sz w:val="24"/>
          <w:szCs w:val="24"/>
          <w:lang w:eastAsia="ar-SA"/>
        </w:rPr>
        <w:t>да</w:t>
      </w:r>
      <w:proofErr w:type="gramEnd"/>
      <w:r w:rsidRPr="00E40C56">
        <w:rPr>
          <w:rFonts w:ascii="Arial" w:eastAsia="Arial Unicode MS" w:hAnsi="Arial" w:cs="Arial"/>
          <w:color w:val="000000"/>
          <w:kern w:val="1"/>
          <w:sz w:val="24"/>
          <w:szCs w:val="24"/>
          <w:lang w:eastAsia="ar-SA"/>
        </w:rPr>
        <w:t xml:space="preserve"> буде издата од стране банке и да садржи печат банке; </w:t>
      </w:r>
    </w:p>
    <w:p w:rsidR="001B5BE4" w:rsidRPr="00E40C56" w:rsidRDefault="001B5BE4" w:rsidP="001B5BE4">
      <w:pPr>
        <w:suppressAutoHyphens/>
        <w:spacing w:after="0" w:line="100" w:lineRule="atLeast"/>
        <w:ind w:firstLine="708"/>
        <w:jc w:val="both"/>
        <w:rPr>
          <w:rFonts w:ascii="Arial" w:eastAsia="Arial Unicode MS" w:hAnsi="Arial" w:cs="Arial"/>
          <w:color w:val="000000"/>
          <w:kern w:val="1"/>
          <w:sz w:val="24"/>
          <w:szCs w:val="24"/>
          <w:lang w:eastAsia="ar-SA"/>
        </w:rPr>
      </w:pPr>
      <w:r w:rsidRPr="00E40C56">
        <w:rPr>
          <w:rFonts w:ascii="Arial" w:eastAsia="Arial Unicode MS" w:hAnsi="Arial" w:cs="Arial"/>
          <w:color w:val="000000"/>
          <w:kern w:val="1"/>
          <w:sz w:val="24"/>
          <w:szCs w:val="24"/>
          <w:lang w:eastAsia="ar-SA"/>
        </w:rPr>
        <w:t xml:space="preserve">(2) </w:t>
      </w:r>
      <w:proofErr w:type="gramStart"/>
      <w:r w:rsidRPr="00E40C56">
        <w:rPr>
          <w:rFonts w:ascii="Arial" w:eastAsia="Arial Unicode MS" w:hAnsi="Arial" w:cs="Arial"/>
          <w:color w:val="000000"/>
          <w:kern w:val="1"/>
          <w:sz w:val="24"/>
          <w:szCs w:val="24"/>
          <w:lang w:eastAsia="ar-SA"/>
        </w:rPr>
        <w:t>да</w:t>
      </w:r>
      <w:proofErr w:type="gramEnd"/>
      <w:r w:rsidRPr="00E40C56">
        <w:rPr>
          <w:rFonts w:ascii="Arial" w:eastAsia="Arial Unicode MS" w:hAnsi="Arial" w:cs="Arial"/>
          <w:color w:val="000000"/>
          <w:kern w:val="1"/>
          <w:sz w:val="24"/>
          <w:szCs w:val="24"/>
          <w:lang w:eastAsia="ar-SA"/>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E40C56">
        <w:rPr>
          <w:rFonts w:ascii="Arial" w:eastAsia="Arial Unicode MS" w:hAnsi="Arial" w:cs="Arial"/>
          <w:color w:val="000000"/>
          <w:kern w:val="1"/>
          <w:sz w:val="24"/>
          <w:szCs w:val="24"/>
          <w:lang w:eastAsia="ar-SA"/>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r w:rsidRPr="00E40C56">
        <w:rPr>
          <w:rFonts w:ascii="Arial" w:eastAsia="Arial Unicode MS" w:hAnsi="Arial" w:cs="Arial"/>
          <w:color w:val="000000"/>
          <w:kern w:val="1"/>
          <w:sz w:val="24"/>
          <w:szCs w:val="24"/>
          <w:lang w:eastAsia="ar-SA"/>
        </w:rPr>
        <w:t xml:space="preserve"> </w:t>
      </w:r>
    </w:p>
    <w:p w:rsidR="001B5BE4" w:rsidRPr="00E40C56" w:rsidRDefault="001B5BE4" w:rsidP="001B5BE4">
      <w:pPr>
        <w:suppressAutoHyphens/>
        <w:spacing w:after="0" w:line="100" w:lineRule="atLeast"/>
        <w:ind w:firstLine="708"/>
        <w:jc w:val="both"/>
        <w:rPr>
          <w:rFonts w:ascii="Arial" w:eastAsia="Arial Unicode MS" w:hAnsi="Arial" w:cs="Arial"/>
          <w:color w:val="000000"/>
          <w:kern w:val="1"/>
          <w:sz w:val="24"/>
          <w:szCs w:val="24"/>
          <w:lang w:eastAsia="ar-SA"/>
        </w:rPr>
      </w:pPr>
      <w:r w:rsidRPr="00E40C56">
        <w:rPr>
          <w:rFonts w:ascii="Arial" w:eastAsia="Arial Unicode MS" w:hAnsi="Arial" w:cs="Arial"/>
          <w:color w:val="000000"/>
          <w:kern w:val="1"/>
          <w:sz w:val="24"/>
          <w:szCs w:val="24"/>
          <w:lang w:eastAsia="ar-SA"/>
        </w:rPr>
        <w:t xml:space="preserve">(3) </w:t>
      </w:r>
      <w:proofErr w:type="gramStart"/>
      <w:r w:rsidRPr="00E40C56">
        <w:rPr>
          <w:rFonts w:ascii="Arial" w:eastAsia="Arial Unicode MS" w:hAnsi="Arial" w:cs="Arial"/>
          <w:color w:val="000000"/>
          <w:kern w:val="1"/>
          <w:sz w:val="24"/>
          <w:szCs w:val="24"/>
          <w:lang w:eastAsia="ar-SA"/>
        </w:rPr>
        <w:t>износ</w:t>
      </w:r>
      <w:proofErr w:type="gramEnd"/>
      <w:r w:rsidRPr="00E40C56">
        <w:rPr>
          <w:rFonts w:ascii="Arial" w:eastAsia="Arial Unicode MS" w:hAnsi="Arial" w:cs="Arial"/>
          <w:color w:val="000000"/>
          <w:kern w:val="1"/>
          <w:sz w:val="24"/>
          <w:szCs w:val="24"/>
          <w:lang w:eastAsia="ar-SA"/>
        </w:rPr>
        <w:t xml:space="preserve"> таксе из члана 156. ЗЈН чија се уплата врши - 60.000 динара; </w:t>
      </w:r>
    </w:p>
    <w:p w:rsidR="001B5BE4" w:rsidRPr="00E40C56" w:rsidRDefault="001B5BE4" w:rsidP="001B5BE4">
      <w:pPr>
        <w:suppressAutoHyphens/>
        <w:spacing w:after="0" w:line="100" w:lineRule="atLeast"/>
        <w:ind w:firstLine="708"/>
        <w:jc w:val="both"/>
        <w:rPr>
          <w:rFonts w:ascii="Arial" w:eastAsia="Arial Unicode MS" w:hAnsi="Arial" w:cs="Arial"/>
          <w:color w:val="000000"/>
          <w:kern w:val="1"/>
          <w:sz w:val="24"/>
          <w:szCs w:val="24"/>
          <w:lang w:eastAsia="ar-SA"/>
        </w:rPr>
      </w:pPr>
      <w:r w:rsidRPr="00E40C56">
        <w:rPr>
          <w:rFonts w:ascii="Arial" w:eastAsia="Arial Unicode MS" w:hAnsi="Arial" w:cs="Arial"/>
          <w:color w:val="000000"/>
          <w:kern w:val="1"/>
          <w:sz w:val="24"/>
          <w:szCs w:val="24"/>
          <w:lang w:eastAsia="ar-SA"/>
        </w:rPr>
        <w:t xml:space="preserve">(4) </w:t>
      </w:r>
      <w:proofErr w:type="gramStart"/>
      <w:r w:rsidRPr="00E40C56">
        <w:rPr>
          <w:rFonts w:ascii="Arial" w:eastAsia="Arial Unicode MS" w:hAnsi="Arial" w:cs="Arial"/>
          <w:color w:val="000000"/>
          <w:kern w:val="1"/>
          <w:sz w:val="24"/>
          <w:szCs w:val="24"/>
          <w:lang w:eastAsia="ar-SA"/>
        </w:rPr>
        <w:t>број</w:t>
      </w:r>
      <w:proofErr w:type="gramEnd"/>
      <w:r w:rsidRPr="00E40C56">
        <w:rPr>
          <w:rFonts w:ascii="Arial" w:eastAsia="Arial Unicode MS" w:hAnsi="Arial" w:cs="Arial"/>
          <w:color w:val="000000"/>
          <w:kern w:val="1"/>
          <w:sz w:val="24"/>
          <w:szCs w:val="24"/>
          <w:lang w:eastAsia="ar-SA"/>
        </w:rPr>
        <w:t xml:space="preserve"> рачуна: 840-30678845-06;</w:t>
      </w:r>
    </w:p>
    <w:p w:rsidR="001B5BE4" w:rsidRPr="00E40C56" w:rsidRDefault="001B5BE4" w:rsidP="001B5BE4">
      <w:pPr>
        <w:suppressAutoHyphens/>
        <w:spacing w:after="0" w:line="100" w:lineRule="atLeast"/>
        <w:ind w:firstLine="708"/>
        <w:jc w:val="both"/>
        <w:rPr>
          <w:rFonts w:ascii="Arial" w:eastAsia="Arial Unicode MS" w:hAnsi="Arial" w:cs="Arial"/>
          <w:color w:val="000000"/>
          <w:kern w:val="1"/>
          <w:sz w:val="24"/>
          <w:szCs w:val="24"/>
          <w:lang w:eastAsia="ar-SA"/>
        </w:rPr>
      </w:pPr>
      <w:r w:rsidRPr="00E40C56">
        <w:rPr>
          <w:rFonts w:ascii="Arial" w:eastAsia="Arial Unicode MS" w:hAnsi="Arial" w:cs="Arial"/>
          <w:color w:val="000000"/>
          <w:kern w:val="1"/>
          <w:sz w:val="24"/>
          <w:szCs w:val="24"/>
          <w:lang w:eastAsia="ar-SA"/>
        </w:rPr>
        <w:t xml:space="preserve">(5) </w:t>
      </w:r>
      <w:proofErr w:type="gramStart"/>
      <w:r w:rsidRPr="00E40C56">
        <w:rPr>
          <w:rFonts w:ascii="Arial" w:eastAsia="Arial Unicode MS" w:hAnsi="Arial" w:cs="Arial"/>
          <w:color w:val="000000"/>
          <w:kern w:val="1"/>
          <w:sz w:val="24"/>
          <w:szCs w:val="24"/>
          <w:lang w:eastAsia="ar-SA"/>
        </w:rPr>
        <w:t>шифру</w:t>
      </w:r>
      <w:proofErr w:type="gramEnd"/>
      <w:r w:rsidRPr="00E40C56">
        <w:rPr>
          <w:rFonts w:ascii="Arial" w:eastAsia="Arial Unicode MS" w:hAnsi="Arial" w:cs="Arial"/>
          <w:color w:val="000000"/>
          <w:kern w:val="1"/>
          <w:sz w:val="24"/>
          <w:szCs w:val="24"/>
          <w:lang w:eastAsia="ar-SA"/>
        </w:rPr>
        <w:t xml:space="preserve"> плаћања: 153 или 253; </w:t>
      </w:r>
    </w:p>
    <w:p w:rsidR="001B5BE4" w:rsidRPr="00E40C56" w:rsidRDefault="001B5BE4" w:rsidP="001B5BE4">
      <w:pPr>
        <w:suppressAutoHyphens/>
        <w:spacing w:after="0" w:line="100" w:lineRule="atLeast"/>
        <w:ind w:firstLine="708"/>
        <w:jc w:val="both"/>
        <w:rPr>
          <w:rFonts w:ascii="Arial" w:eastAsia="Arial Unicode MS" w:hAnsi="Arial" w:cs="Arial"/>
          <w:color w:val="000000"/>
          <w:kern w:val="1"/>
          <w:sz w:val="24"/>
          <w:szCs w:val="24"/>
          <w:lang w:eastAsia="ar-SA"/>
        </w:rPr>
      </w:pPr>
      <w:r w:rsidRPr="00E40C56">
        <w:rPr>
          <w:rFonts w:ascii="Arial" w:eastAsia="Arial Unicode MS" w:hAnsi="Arial" w:cs="Arial"/>
          <w:color w:val="000000"/>
          <w:kern w:val="1"/>
          <w:sz w:val="24"/>
          <w:szCs w:val="24"/>
          <w:lang w:eastAsia="ar-SA"/>
        </w:rPr>
        <w:t xml:space="preserve">(6) </w:t>
      </w:r>
      <w:proofErr w:type="gramStart"/>
      <w:r w:rsidRPr="00E40C56">
        <w:rPr>
          <w:rFonts w:ascii="Arial" w:eastAsia="Arial Unicode MS" w:hAnsi="Arial" w:cs="Arial"/>
          <w:color w:val="000000"/>
          <w:kern w:val="1"/>
          <w:sz w:val="24"/>
          <w:szCs w:val="24"/>
          <w:lang w:eastAsia="ar-SA"/>
        </w:rPr>
        <w:t>позив</w:t>
      </w:r>
      <w:proofErr w:type="gramEnd"/>
      <w:r w:rsidRPr="00E40C56">
        <w:rPr>
          <w:rFonts w:ascii="Arial" w:eastAsia="Arial Unicode MS" w:hAnsi="Arial" w:cs="Arial"/>
          <w:color w:val="000000"/>
          <w:kern w:val="1"/>
          <w:sz w:val="24"/>
          <w:szCs w:val="24"/>
          <w:lang w:eastAsia="ar-SA"/>
        </w:rPr>
        <w:t xml:space="preserve"> на број: подаци о броју или ознаци јавне набавке поводом које се подноси захтев за заштиту права;</w:t>
      </w:r>
    </w:p>
    <w:p w:rsidR="001B5BE4" w:rsidRPr="00E40C56" w:rsidRDefault="001B5BE4" w:rsidP="001B5BE4">
      <w:pPr>
        <w:suppressAutoHyphens/>
        <w:spacing w:after="0" w:line="100" w:lineRule="atLeast"/>
        <w:ind w:firstLine="708"/>
        <w:jc w:val="both"/>
        <w:rPr>
          <w:rFonts w:ascii="Arial" w:eastAsia="Arial Unicode MS" w:hAnsi="Arial" w:cs="Arial"/>
          <w:color w:val="000000"/>
          <w:kern w:val="1"/>
          <w:sz w:val="24"/>
          <w:szCs w:val="24"/>
          <w:lang w:eastAsia="ar-SA"/>
        </w:rPr>
      </w:pPr>
      <w:r w:rsidRPr="00E40C56">
        <w:rPr>
          <w:rFonts w:ascii="Arial" w:eastAsia="Arial Unicode MS" w:hAnsi="Arial" w:cs="Arial"/>
          <w:color w:val="000000"/>
          <w:kern w:val="1"/>
          <w:sz w:val="24"/>
          <w:szCs w:val="24"/>
          <w:lang w:eastAsia="ar-SA"/>
        </w:rPr>
        <w:t xml:space="preserve">(7) </w:t>
      </w:r>
      <w:proofErr w:type="gramStart"/>
      <w:r w:rsidRPr="00E40C56">
        <w:rPr>
          <w:rFonts w:ascii="Arial" w:eastAsia="Arial Unicode MS" w:hAnsi="Arial" w:cs="Arial"/>
          <w:color w:val="000000"/>
          <w:kern w:val="1"/>
          <w:sz w:val="24"/>
          <w:szCs w:val="24"/>
          <w:lang w:eastAsia="ar-SA"/>
        </w:rPr>
        <w:t>сврха</w:t>
      </w:r>
      <w:proofErr w:type="gramEnd"/>
      <w:r w:rsidRPr="00E40C56">
        <w:rPr>
          <w:rFonts w:ascii="Arial" w:eastAsia="Arial Unicode MS" w:hAnsi="Arial" w:cs="Arial"/>
          <w:color w:val="000000"/>
          <w:kern w:val="1"/>
          <w:sz w:val="24"/>
          <w:szCs w:val="24"/>
          <w:lang w:eastAsia="ar-SA"/>
        </w:rPr>
        <w:t xml:space="preserve">: ЗЗП; </w:t>
      </w:r>
      <w:r w:rsidR="007176B2" w:rsidRPr="00E40C56">
        <w:rPr>
          <w:rFonts w:ascii="Arial" w:eastAsia="Arial Unicode MS" w:hAnsi="Arial" w:cs="Arial"/>
          <w:color w:val="000000"/>
          <w:kern w:val="1"/>
          <w:sz w:val="24"/>
          <w:szCs w:val="24"/>
          <w:lang w:eastAsia="ar-SA"/>
        </w:rPr>
        <w:t xml:space="preserve"> Основна школа „Бранко Крсмановић“ Сикирица</w:t>
      </w:r>
      <w:r w:rsidRPr="00E40C56">
        <w:rPr>
          <w:rFonts w:ascii="Arial" w:eastAsia="Arial Unicode MS" w:hAnsi="Arial" w:cs="Arial"/>
          <w:color w:val="000000"/>
          <w:kern w:val="1"/>
          <w:sz w:val="24"/>
          <w:szCs w:val="24"/>
          <w:lang w:eastAsia="ar-SA"/>
        </w:rPr>
        <w:t>; јавна набавка ЈН</w:t>
      </w:r>
      <w:r w:rsidR="007176B2" w:rsidRPr="00E40C56">
        <w:rPr>
          <w:rFonts w:ascii="Arial" w:eastAsia="Arial Unicode MS" w:hAnsi="Arial" w:cs="Arial"/>
          <w:color w:val="000000"/>
          <w:kern w:val="1"/>
          <w:sz w:val="24"/>
          <w:szCs w:val="24"/>
          <w:lang w:eastAsia="ar-SA"/>
        </w:rPr>
        <w:t xml:space="preserve"> 1/2017</w:t>
      </w:r>
      <w:r w:rsidRPr="00E40C56">
        <w:rPr>
          <w:rFonts w:ascii="Arial" w:eastAsia="Arial Unicode MS" w:hAnsi="Arial" w:cs="Arial"/>
          <w:i/>
          <w:iCs/>
          <w:color w:val="000000"/>
          <w:kern w:val="1"/>
          <w:sz w:val="24"/>
          <w:szCs w:val="24"/>
          <w:lang w:eastAsia="ar-SA"/>
        </w:rPr>
        <w:t xml:space="preserve"> </w:t>
      </w:r>
    </w:p>
    <w:p w:rsidR="001B5BE4" w:rsidRPr="00E40C56" w:rsidRDefault="001B5BE4" w:rsidP="001B5BE4">
      <w:pPr>
        <w:suppressAutoHyphens/>
        <w:spacing w:after="0" w:line="100" w:lineRule="atLeast"/>
        <w:ind w:firstLine="708"/>
        <w:jc w:val="both"/>
        <w:rPr>
          <w:rFonts w:ascii="Arial" w:eastAsia="Arial Unicode MS" w:hAnsi="Arial" w:cs="Arial"/>
          <w:color w:val="000000"/>
          <w:kern w:val="1"/>
          <w:sz w:val="24"/>
          <w:szCs w:val="24"/>
          <w:lang w:eastAsia="ar-SA"/>
        </w:rPr>
      </w:pPr>
      <w:r w:rsidRPr="00E40C56">
        <w:rPr>
          <w:rFonts w:ascii="Arial" w:eastAsia="Arial Unicode MS" w:hAnsi="Arial" w:cs="Arial"/>
          <w:color w:val="000000"/>
          <w:kern w:val="1"/>
          <w:sz w:val="24"/>
          <w:szCs w:val="24"/>
          <w:lang w:eastAsia="ar-SA"/>
        </w:rPr>
        <w:t xml:space="preserve">(8) </w:t>
      </w:r>
      <w:proofErr w:type="gramStart"/>
      <w:r w:rsidRPr="00E40C56">
        <w:rPr>
          <w:rFonts w:ascii="Arial" w:eastAsia="Arial Unicode MS" w:hAnsi="Arial" w:cs="Arial"/>
          <w:color w:val="000000"/>
          <w:kern w:val="1"/>
          <w:sz w:val="24"/>
          <w:szCs w:val="24"/>
          <w:lang w:eastAsia="ar-SA"/>
        </w:rPr>
        <w:t>корисник</w:t>
      </w:r>
      <w:proofErr w:type="gramEnd"/>
      <w:r w:rsidRPr="00E40C56">
        <w:rPr>
          <w:rFonts w:ascii="Arial" w:eastAsia="Arial Unicode MS" w:hAnsi="Arial" w:cs="Arial"/>
          <w:color w:val="000000"/>
          <w:kern w:val="1"/>
          <w:sz w:val="24"/>
          <w:szCs w:val="24"/>
          <w:lang w:eastAsia="ar-SA"/>
        </w:rPr>
        <w:t>: буџет Републике Србије;</w:t>
      </w:r>
    </w:p>
    <w:p w:rsidR="001B5BE4" w:rsidRPr="00E40C56" w:rsidRDefault="001B5BE4" w:rsidP="001B5BE4">
      <w:pPr>
        <w:suppressAutoHyphens/>
        <w:spacing w:after="0" w:line="100" w:lineRule="atLeast"/>
        <w:ind w:firstLine="708"/>
        <w:jc w:val="both"/>
        <w:rPr>
          <w:rFonts w:ascii="Arial" w:eastAsia="Arial Unicode MS" w:hAnsi="Arial" w:cs="Arial"/>
          <w:color w:val="000000"/>
          <w:kern w:val="1"/>
          <w:sz w:val="24"/>
          <w:szCs w:val="24"/>
          <w:lang w:eastAsia="ar-SA"/>
        </w:rPr>
      </w:pPr>
      <w:r w:rsidRPr="00E40C56">
        <w:rPr>
          <w:rFonts w:ascii="Arial" w:eastAsia="Arial Unicode MS" w:hAnsi="Arial" w:cs="Arial"/>
          <w:color w:val="000000"/>
          <w:kern w:val="1"/>
          <w:sz w:val="24"/>
          <w:szCs w:val="24"/>
          <w:lang w:eastAsia="ar-SA"/>
        </w:rPr>
        <w:t xml:space="preserve">(9) </w:t>
      </w:r>
      <w:proofErr w:type="gramStart"/>
      <w:r w:rsidRPr="00E40C56">
        <w:rPr>
          <w:rFonts w:ascii="Arial" w:eastAsia="Arial Unicode MS" w:hAnsi="Arial" w:cs="Arial"/>
          <w:color w:val="000000"/>
          <w:kern w:val="1"/>
          <w:sz w:val="24"/>
          <w:szCs w:val="24"/>
          <w:lang w:eastAsia="ar-SA"/>
        </w:rPr>
        <w:t>назив</w:t>
      </w:r>
      <w:proofErr w:type="gramEnd"/>
      <w:r w:rsidRPr="00E40C56">
        <w:rPr>
          <w:rFonts w:ascii="Arial" w:eastAsia="Arial Unicode MS" w:hAnsi="Arial" w:cs="Arial"/>
          <w:color w:val="000000"/>
          <w:kern w:val="1"/>
          <w:sz w:val="24"/>
          <w:szCs w:val="24"/>
          <w:lang w:eastAsia="ar-SA"/>
        </w:rPr>
        <w:t xml:space="preserve"> уплатиоца, односно назив подносиоца захтева за заштиту права за којег је извршена уплата таксе; </w:t>
      </w:r>
    </w:p>
    <w:p w:rsidR="001B5BE4" w:rsidRPr="00E40C56" w:rsidRDefault="001B5BE4" w:rsidP="001B5BE4">
      <w:pPr>
        <w:suppressAutoHyphens/>
        <w:spacing w:after="0" w:line="100" w:lineRule="atLeast"/>
        <w:ind w:firstLine="708"/>
        <w:jc w:val="both"/>
        <w:rPr>
          <w:rFonts w:ascii="Arial" w:eastAsia="Arial Unicode MS" w:hAnsi="Arial" w:cs="Arial"/>
          <w:color w:val="000000"/>
          <w:kern w:val="1"/>
          <w:sz w:val="24"/>
          <w:szCs w:val="24"/>
          <w:lang w:eastAsia="ar-SA"/>
        </w:rPr>
      </w:pPr>
      <w:r w:rsidRPr="00E40C56">
        <w:rPr>
          <w:rFonts w:ascii="Arial" w:eastAsia="Arial Unicode MS" w:hAnsi="Arial" w:cs="Arial"/>
          <w:color w:val="000000"/>
          <w:kern w:val="1"/>
          <w:sz w:val="24"/>
          <w:szCs w:val="24"/>
          <w:lang w:eastAsia="ar-SA"/>
        </w:rPr>
        <w:t xml:space="preserve">(10) </w:t>
      </w:r>
      <w:proofErr w:type="gramStart"/>
      <w:r w:rsidRPr="00E40C56">
        <w:rPr>
          <w:rFonts w:ascii="Arial" w:eastAsia="Arial Unicode MS" w:hAnsi="Arial" w:cs="Arial"/>
          <w:color w:val="000000"/>
          <w:kern w:val="1"/>
          <w:sz w:val="24"/>
          <w:szCs w:val="24"/>
          <w:lang w:eastAsia="ar-SA"/>
        </w:rPr>
        <w:t>потпис</w:t>
      </w:r>
      <w:proofErr w:type="gramEnd"/>
      <w:r w:rsidRPr="00E40C56">
        <w:rPr>
          <w:rFonts w:ascii="Arial" w:eastAsia="Arial Unicode MS" w:hAnsi="Arial" w:cs="Arial"/>
          <w:color w:val="000000"/>
          <w:kern w:val="1"/>
          <w:sz w:val="24"/>
          <w:szCs w:val="24"/>
          <w:lang w:eastAsia="ar-SA"/>
        </w:rPr>
        <w:t xml:space="preserve"> овлашћеног лица банке, </w:t>
      </w:r>
      <w:r w:rsidRPr="00E40C56">
        <w:rPr>
          <w:rFonts w:ascii="Arial" w:eastAsia="Arial Unicode MS" w:hAnsi="Arial" w:cs="Arial"/>
          <w:b/>
          <w:color w:val="000000"/>
          <w:kern w:val="1"/>
          <w:sz w:val="24"/>
          <w:szCs w:val="24"/>
          <w:lang w:eastAsia="ar-SA"/>
        </w:rPr>
        <w:t>или</w:t>
      </w:r>
      <w:r w:rsidRPr="00E40C56">
        <w:rPr>
          <w:rFonts w:ascii="Arial" w:eastAsia="Arial Unicode MS" w:hAnsi="Arial" w:cs="Arial"/>
          <w:color w:val="000000"/>
          <w:kern w:val="1"/>
          <w:sz w:val="24"/>
          <w:szCs w:val="24"/>
          <w:lang w:eastAsia="ar-SA"/>
        </w:rPr>
        <w:t xml:space="preserve"> </w:t>
      </w:r>
    </w:p>
    <w:p w:rsidR="001B5BE4" w:rsidRPr="00E40C56" w:rsidRDefault="001B5BE4" w:rsidP="001B5BE4">
      <w:pPr>
        <w:suppressAutoHyphens/>
        <w:spacing w:after="0" w:line="100" w:lineRule="atLeast"/>
        <w:ind w:firstLine="708"/>
        <w:jc w:val="both"/>
        <w:rPr>
          <w:rFonts w:ascii="Arial" w:eastAsia="Arial Unicode MS" w:hAnsi="Arial" w:cs="Arial"/>
          <w:color w:val="000000"/>
          <w:kern w:val="1"/>
          <w:sz w:val="24"/>
          <w:szCs w:val="24"/>
          <w:lang w:eastAsia="ar-SA"/>
        </w:rPr>
      </w:pPr>
    </w:p>
    <w:p w:rsidR="001B5BE4" w:rsidRPr="00E40C56" w:rsidRDefault="001B5BE4" w:rsidP="001B5BE4">
      <w:pPr>
        <w:suppressAutoHyphens/>
        <w:spacing w:after="0" w:line="100" w:lineRule="atLeast"/>
        <w:ind w:firstLine="708"/>
        <w:jc w:val="both"/>
        <w:rPr>
          <w:rFonts w:ascii="Arial" w:eastAsia="Arial Unicode MS" w:hAnsi="Arial" w:cs="Arial"/>
          <w:color w:val="000000"/>
          <w:kern w:val="1"/>
          <w:sz w:val="24"/>
          <w:szCs w:val="24"/>
          <w:lang w:eastAsia="ar-SA"/>
        </w:rPr>
      </w:pPr>
      <w:r w:rsidRPr="00E40C56">
        <w:rPr>
          <w:rFonts w:ascii="Arial" w:eastAsia="Arial Unicode MS" w:hAnsi="Arial" w:cs="Arial"/>
          <w:color w:val="000000"/>
          <w:kern w:val="1"/>
          <w:sz w:val="24"/>
          <w:szCs w:val="24"/>
          <w:lang w:eastAsia="ar-SA"/>
        </w:rPr>
        <w:t xml:space="preserve">2. </w:t>
      </w:r>
      <w:r w:rsidRPr="00E40C56">
        <w:rPr>
          <w:rFonts w:ascii="Arial" w:eastAsia="Arial Unicode MS" w:hAnsi="Arial" w:cs="Arial"/>
          <w:b/>
          <w:color w:val="000000"/>
          <w:kern w:val="1"/>
          <w:sz w:val="24"/>
          <w:szCs w:val="24"/>
          <w:lang w:eastAsia="ar-SA"/>
        </w:rPr>
        <w:t>Налог за уплату,</w:t>
      </w:r>
      <w:r w:rsidRPr="00E40C56">
        <w:rPr>
          <w:rFonts w:ascii="Arial" w:eastAsia="Arial Unicode MS" w:hAnsi="Arial" w:cs="Arial"/>
          <w:color w:val="000000"/>
          <w:kern w:val="1"/>
          <w:sz w:val="24"/>
          <w:szCs w:val="24"/>
          <w:lang w:eastAsia="ar-SA"/>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E40C56">
        <w:rPr>
          <w:rFonts w:ascii="Arial" w:eastAsia="Arial Unicode MS" w:hAnsi="Arial" w:cs="Arial"/>
          <w:b/>
          <w:color w:val="000000"/>
          <w:kern w:val="1"/>
          <w:sz w:val="24"/>
          <w:szCs w:val="24"/>
          <w:lang w:eastAsia="ar-SA"/>
        </w:rPr>
        <w:t>или</w:t>
      </w:r>
      <w:r w:rsidRPr="00E40C56">
        <w:rPr>
          <w:rFonts w:ascii="Arial" w:eastAsia="Arial Unicode MS" w:hAnsi="Arial" w:cs="Arial"/>
          <w:color w:val="000000"/>
          <w:kern w:val="1"/>
          <w:sz w:val="24"/>
          <w:szCs w:val="24"/>
          <w:lang w:eastAsia="ar-SA"/>
        </w:rPr>
        <w:t xml:space="preserve"> </w:t>
      </w:r>
    </w:p>
    <w:p w:rsidR="001B5BE4" w:rsidRPr="00E40C56" w:rsidRDefault="001B5BE4" w:rsidP="001B5BE4">
      <w:pPr>
        <w:suppressAutoHyphens/>
        <w:spacing w:after="0" w:line="100" w:lineRule="atLeast"/>
        <w:ind w:firstLine="708"/>
        <w:jc w:val="both"/>
        <w:rPr>
          <w:rFonts w:ascii="Arial" w:eastAsia="Arial Unicode MS" w:hAnsi="Arial" w:cs="Arial"/>
          <w:color w:val="000000"/>
          <w:kern w:val="1"/>
          <w:sz w:val="24"/>
          <w:szCs w:val="24"/>
          <w:lang w:eastAsia="ar-SA"/>
        </w:rPr>
      </w:pPr>
    </w:p>
    <w:p w:rsidR="001B5BE4" w:rsidRPr="00E40C56" w:rsidRDefault="001B5BE4" w:rsidP="001B5BE4">
      <w:pPr>
        <w:suppressAutoHyphens/>
        <w:spacing w:after="0" w:line="100" w:lineRule="atLeast"/>
        <w:ind w:firstLine="708"/>
        <w:jc w:val="both"/>
        <w:rPr>
          <w:rFonts w:ascii="Arial" w:eastAsia="Arial Unicode MS" w:hAnsi="Arial" w:cs="Arial"/>
          <w:b/>
          <w:color w:val="000000"/>
          <w:kern w:val="1"/>
          <w:sz w:val="24"/>
          <w:szCs w:val="24"/>
          <w:lang w:eastAsia="ar-SA"/>
        </w:rPr>
      </w:pPr>
      <w:r w:rsidRPr="00E40C56">
        <w:rPr>
          <w:rFonts w:ascii="Arial" w:eastAsia="Arial Unicode MS" w:hAnsi="Arial" w:cs="Arial"/>
          <w:color w:val="000000"/>
          <w:kern w:val="1"/>
          <w:sz w:val="24"/>
          <w:szCs w:val="24"/>
          <w:lang w:eastAsia="ar-SA"/>
        </w:rPr>
        <w:t xml:space="preserve">3. </w:t>
      </w:r>
      <w:r w:rsidRPr="00E40C56">
        <w:rPr>
          <w:rFonts w:ascii="Arial" w:eastAsia="Arial Unicode MS" w:hAnsi="Arial" w:cs="Arial"/>
          <w:b/>
          <w:color w:val="000000"/>
          <w:kern w:val="1"/>
          <w:sz w:val="24"/>
          <w:szCs w:val="24"/>
          <w:lang w:eastAsia="ar-SA"/>
        </w:rPr>
        <w:t>Потврда издата од стране Републике Србије, Министарства финансија, Управе за трезор,</w:t>
      </w:r>
      <w:r w:rsidRPr="00E40C56">
        <w:rPr>
          <w:rFonts w:ascii="Arial" w:eastAsia="Arial Unicode MS" w:hAnsi="Arial" w:cs="Arial"/>
          <w:color w:val="000000"/>
          <w:kern w:val="1"/>
          <w:sz w:val="24"/>
          <w:szCs w:val="24"/>
          <w:lang w:eastAsia="ar-SA"/>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E40C56">
        <w:rPr>
          <w:rFonts w:ascii="Arial" w:eastAsia="Arial Unicode MS" w:hAnsi="Arial" w:cs="Arial"/>
          <w:b/>
          <w:color w:val="000000"/>
          <w:kern w:val="1"/>
          <w:sz w:val="24"/>
          <w:szCs w:val="24"/>
          <w:lang w:eastAsia="ar-SA"/>
        </w:rPr>
        <w:t xml:space="preserve"> или</w:t>
      </w:r>
    </w:p>
    <w:p w:rsidR="001B5BE4" w:rsidRPr="00E40C56" w:rsidRDefault="001B5BE4" w:rsidP="001B5BE4">
      <w:pPr>
        <w:suppressAutoHyphens/>
        <w:spacing w:after="0" w:line="100" w:lineRule="atLeast"/>
        <w:ind w:firstLine="708"/>
        <w:jc w:val="both"/>
        <w:rPr>
          <w:rFonts w:ascii="Arial" w:eastAsia="Arial Unicode MS" w:hAnsi="Arial" w:cs="Arial"/>
          <w:color w:val="000000"/>
          <w:kern w:val="1"/>
          <w:sz w:val="24"/>
          <w:szCs w:val="24"/>
          <w:lang w:eastAsia="ar-SA"/>
        </w:rPr>
      </w:pPr>
    </w:p>
    <w:p w:rsidR="001B5BE4" w:rsidRPr="00E40C56" w:rsidRDefault="001B5BE4" w:rsidP="001B5BE4">
      <w:pPr>
        <w:suppressAutoHyphens/>
        <w:spacing w:after="0" w:line="100" w:lineRule="atLeast"/>
        <w:ind w:firstLine="708"/>
        <w:jc w:val="both"/>
        <w:rPr>
          <w:rFonts w:ascii="Arial" w:eastAsia="Arial Unicode MS" w:hAnsi="Arial" w:cs="Arial"/>
          <w:color w:val="000000"/>
          <w:kern w:val="1"/>
          <w:sz w:val="24"/>
          <w:szCs w:val="24"/>
          <w:lang w:eastAsia="ar-SA"/>
        </w:rPr>
      </w:pPr>
      <w:r w:rsidRPr="00E40C56">
        <w:rPr>
          <w:rFonts w:ascii="Arial" w:eastAsia="Arial Unicode MS" w:hAnsi="Arial" w:cs="Arial"/>
          <w:color w:val="000000"/>
          <w:kern w:val="1"/>
          <w:sz w:val="24"/>
          <w:szCs w:val="24"/>
          <w:lang w:eastAsia="ar-SA"/>
        </w:rPr>
        <w:t xml:space="preserve">4. </w:t>
      </w:r>
      <w:r w:rsidRPr="00E40C56">
        <w:rPr>
          <w:rFonts w:ascii="Arial" w:eastAsia="Arial Unicode MS" w:hAnsi="Arial" w:cs="Arial"/>
          <w:b/>
          <w:color w:val="000000"/>
          <w:kern w:val="1"/>
          <w:sz w:val="24"/>
          <w:szCs w:val="24"/>
          <w:lang w:eastAsia="ar-SA"/>
        </w:rPr>
        <w:t xml:space="preserve">Потврда издата од стране Народне банке Србије, </w:t>
      </w:r>
      <w:r w:rsidRPr="00E40C56">
        <w:rPr>
          <w:rFonts w:ascii="Arial" w:eastAsia="Arial Unicode MS" w:hAnsi="Arial" w:cs="Arial"/>
          <w:color w:val="000000"/>
          <w:kern w:val="1"/>
          <w:sz w:val="24"/>
          <w:szCs w:val="24"/>
          <w:lang w:eastAsia="ar-SA"/>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1B5BE4" w:rsidRPr="00E40C56" w:rsidRDefault="001B5BE4" w:rsidP="001B5BE4">
      <w:pPr>
        <w:suppressAutoHyphens/>
        <w:spacing w:after="0" w:line="100" w:lineRule="atLeast"/>
        <w:ind w:left="720"/>
        <w:rPr>
          <w:rFonts w:ascii="Arial" w:eastAsia="Arial Unicode MS" w:hAnsi="Arial" w:cs="Arial"/>
          <w:color w:val="000000"/>
          <w:kern w:val="1"/>
          <w:sz w:val="24"/>
          <w:szCs w:val="24"/>
          <w:lang w:eastAsia="ar-SA"/>
        </w:rPr>
      </w:pPr>
    </w:p>
    <w:p w:rsidR="001B5BE4" w:rsidRPr="001B5BE4" w:rsidRDefault="001B5BE4" w:rsidP="001B5BE4">
      <w:pPr>
        <w:suppressAutoHyphens/>
        <w:spacing w:after="0" w:line="100" w:lineRule="atLeast"/>
        <w:jc w:val="both"/>
        <w:rPr>
          <w:rFonts w:ascii="Arial" w:eastAsia="Arial Unicode MS" w:hAnsi="Arial" w:cs="Arial"/>
          <w:color w:val="000000"/>
          <w:kern w:val="1"/>
          <w:sz w:val="24"/>
          <w:szCs w:val="24"/>
          <w:lang w:eastAsia="ar-SA"/>
        </w:rPr>
      </w:pPr>
      <w:proofErr w:type="gramStart"/>
      <w:r w:rsidRPr="00E40C56">
        <w:rPr>
          <w:rFonts w:ascii="Arial" w:eastAsia="Arial Unicode MS" w:hAnsi="Arial" w:cs="Arial"/>
          <w:color w:val="000000"/>
          <w:kern w:val="1"/>
          <w:sz w:val="24"/>
          <w:szCs w:val="24"/>
          <w:lang w:eastAsia="ar-SA"/>
        </w:rPr>
        <w:t>Поступак заштите права регулисан је одредбама чл.</w:t>
      </w:r>
      <w:proofErr w:type="gramEnd"/>
      <w:r w:rsidRPr="00E40C56">
        <w:rPr>
          <w:rFonts w:ascii="Arial" w:eastAsia="Arial Unicode MS" w:hAnsi="Arial" w:cs="Arial"/>
          <w:color w:val="000000"/>
          <w:kern w:val="1"/>
          <w:sz w:val="24"/>
          <w:szCs w:val="24"/>
          <w:lang w:eastAsia="ar-SA"/>
        </w:rPr>
        <w:t xml:space="preserve"> 138. - 166. </w:t>
      </w:r>
      <w:proofErr w:type="gramStart"/>
      <w:r w:rsidRPr="00E40C56">
        <w:rPr>
          <w:rFonts w:ascii="Arial" w:eastAsia="Arial Unicode MS" w:hAnsi="Arial" w:cs="Arial"/>
          <w:color w:val="000000"/>
          <w:kern w:val="1"/>
          <w:sz w:val="24"/>
          <w:szCs w:val="24"/>
          <w:lang w:eastAsia="ar-SA"/>
        </w:rPr>
        <w:t>ЗЈН.</w:t>
      </w:r>
      <w:proofErr w:type="gramEnd"/>
      <w:r w:rsidRPr="001B5BE4">
        <w:rPr>
          <w:rFonts w:ascii="Arial" w:eastAsia="Arial Unicode MS" w:hAnsi="Arial" w:cs="Arial"/>
          <w:color w:val="000000"/>
          <w:kern w:val="1"/>
          <w:sz w:val="24"/>
          <w:szCs w:val="24"/>
          <w:lang w:eastAsia="ar-SA"/>
        </w:rPr>
        <w:t xml:space="preserve"> </w:t>
      </w:r>
    </w:p>
    <w:p w:rsidR="001B5BE4" w:rsidRPr="001B5BE4" w:rsidRDefault="001B5BE4" w:rsidP="001B5BE4">
      <w:pPr>
        <w:suppressAutoHyphens/>
        <w:spacing w:after="0" w:line="100" w:lineRule="atLeast"/>
        <w:jc w:val="both"/>
        <w:rPr>
          <w:rFonts w:ascii="Arial" w:eastAsia="Arial Unicode MS" w:hAnsi="Arial" w:cs="Arial"/>
          <w:color w:val="000000"/>
          <w:kern w:val="1"/>
          <w:sz w:val="24"/>
          <w:szCs w:val="24"/>
          <w:lang w:eastAsia="ar-SA"/>
        </w:rPr>
      </w:pPr>
    </w:p>
    <w:p w:rsidR="00536584" w:rsidRPr="00B92C4F" w:rsidRDefault="00536584" w:rsidP="007C261B">
      <w:pPr>
        <w:widowControl w:val="0"/>
        <w:autoSpaceDE w:val="0"/>
        <w:autoSpaceDN w:val="0"/>
        <w:adjustRightInd w:val="0"/>
        <w:spacing w:line="293" w:lineRule="exact"/>
        <w:ind w:left="118" w:right="5266"/>
        <w:rPr>
          <w:rFonts w:ascii="Arial" w:hAnsi="Arial" w:cs="Arial"/>
          <w:lang w:val="sr-Cyrl-CS"/>
        </w:rPr>
      </w:pPr>
      <w:r w:rsidRPr="00B92C4F">
        <w:rPr>
          <w:rFonts w:ascii="Arial" w:hAnsi="Arial" w:cs="Arial"/>
          <w:b/>
          <w:bCs/>
          <w:i/>
          <w:iCs/>
          <w:position w:val="-1"/>
          <w:lang w:val="sr-Cyrl-CS"/>
        </w:rPr>
        <w:t>18</w:t>
      </w:r>
      <w:r w:rsidRPr="00B92C4F">
        <w:rPr>
          <w:rFonts w:ascii="Arial" w:hAnsi="Arial" w:cs="Arial"/>
          <w:b/>
          <w:bCs/>
          <w:i/>
          <w:iCs/>
          <w:position w:val="-1"/>
          <w:sz w:val="26"/>
          <w:szCs w:val="26"/>
        </w:rPr>
        <w:t>.</w:t>
      </w:r>
      <w:r w:rsidRPr="00B92C4F">
        <w:rPr>
          <w:rFonts w:ascii="Arial" w:hAnsi="Arial" w:cs="Arial"/>
          <w:b/>
          <w:bCs/>
          <w:i/>
          <w:iCs/>
          <w:position w:val="-1"/>
        </w:rPr>
        <w:t>РОК ЗА ЗАКЉУЧЕЊЕ УГОВОРА</w:t>
      </w:r>
    </w:p>
    <w:p w:rsidR="00536584" w:rsidRPr="00B92C4F" w:rsidRDefault="00536584" w:rsidP="00536584">
      <w:pPr>
        <w:rPr>
          <w:rFonts w:ascii="Arial" w:hAnsi="Arial" w:cs="Arial"/>
          <w:sz w:val="24"/>
          <w:szCs w:val="24"/>
        </w:rPr>
      </w:pPr>
      <w:r w:rsidRPr="00B92C4F">
        <w:rPr>
          <w:rFonts w:ascii="Arial" w:hAnsi="Arial" w:cs="Arial"/>
          <w:sz w:val="24"/>
          <w:szCs w:val="24"/>
        </w:rPr>
        <w:t>О</w:t>
      </w:r>
      <w:r w:rsidRPr="00B92C4F">
        <w:rPr>
          <w:rFonts w:ascii="Arial" w:hAnsi="Arial" w:cs="Arial"/>
          <w:spacing w:val="-1"/>
          <w:sz w:val="24"/>
          <w:szCs w:val="24"/>
        </w:rPr>
        <w:t>к</w:t>
      </w:r>
      <w:r w:rsidRPr="00B92C4F">
        <w:rPr>
          <w:rFonts w:ascii="Arial" w:hAnsi="Arial" w:cs="Arial"/>
          <w:sz w:val="24"/>
          <w:szCs w:val="24"/>
        </w:rPr>
        <w:t>в</w:t>
      </w:r>
      <w:r w:rsidRPr="00B92C4F">
        <w:rPr>
          <w:rFonts w:ascii="Arial" w:hAnsi="Arial" w:cs="Arial"/>
          <w:spacing w:val="1"/>
          <w:sz w:val="24"/>
          <w:szCs w:val="24"/>
        </w:rPr>
        <w:t>и</w:t>
      </w:r>
      <w:r w:rsidRPr="00B92C4F">
        <w:rPr>
          <w:rFonts w:ascii="Arial" w:hAnsi="Arial" w:cs="Arial"/>
          <w:spacing w:val="-2"/>
          <w:sz w:val="24"/>
          <w:szCs w:val="24"/>
        </w:rPr>
        <w:t>р</w:t>
      </w:r>
      <w:r w:rsidRPr="00B92C4F">
        <w:rPr>
          <w:rFonts w:ascii="Arial" w:hAnsi="Arial" w:cs="Arial"/>
          <w:spacing w:val="1"/>
          <w:sz w:val="24"/>
          <w:szCs w:val="24"/>
        </w:rPr>
        <w:t>н</w:t>
      </w:r>
      <w:r w:rsidRPr="00B92C4F">
        <w:rPr>
          <w:rFonts w:ascii="Arial" w:hAnsi="Arial" w:cs="Arial"/>
          <w:sz w:val="24"/>
          <w:szCs w:val="24"/>
        </w:rPr>
        <w:t>и</w:t>
      </w:r>
      <w:r w:rsidRPr="00B92C4F">
        <w:rPr>
          <w:rFonts w:ascii="Arial" w:hAnsi="Arial" w:cs="Arial"/>
          <w:sz w:val="24"/>
          <w:szCs w:val="24"/>
          <w:lang w:val="sr-Cyrl-CS"/>
        </w:rPr>
        <w:t xml:space="preserve"> </w:t>
      </w:r>
      <w:r w:rsidRPr="00B92C4F">
        <w:rPr>
          <w:rFonts w:ascii="Arial" w:hAnsi="Arial" w:cs="Arial"/>
          <w:sz w:val="24"/>
          <w:szCs w:val="24"/>
        </w:rPr>
        <w:t>р</w:t>
      </w:r>
      <w:r w:rsidRPr="00B92C4F">
        <w:rPr>
          <w:rFonts w:ascii="Arial" w:hAnsi="Arial" w:cs="Arial"/>
          <w:spacing w:val="-2"/>
          <w:sz w:val="24"/>
          <w:szCs w:val="24"/>
        </w:rPr>
        <w:t>о</w:t>
      </w:r>
      <w:r w:rsidRPr="00B92C4F">
        <w:rPr>
          <w:rFonts w:ascii="Arial" w:hAnsi="Arial" w:cs="Arial"/>
          <w:sz w:val="24"/>
          <w:szCs w:val="24"/>
        </w:rPr>
        <w:t>к</w:t>
      </w:r>
      <w:r w:rsidRPr="00B92C4F">
        <w:rPr>
          <w:rFonts w:ascii="Arial" w:hAnsi="Arial" w:cs="Arial"/>
          <w:sz w:val="24"/>
          <w:szCs w:val="24"/>
          <w:lang w:val="sr-Cyrl-CS"/>
        </w:rPr>
        <w:t xml:space="preserve"> </w:t>
      </w:r>
      <w:r w:rsidRPr="00B92C4F">
        <w:rPr>
          <w:rFonts w:ascii="Arial" w:hAnsi="Arial" w:cs="Arial"/>
          <w:sz w:val="24"/>
          <w:szCs w:val="24"/>
        </w:rPr>
        <w:t xml:space="preserve">у </w:t>
      </w:r>
      <w:r w:rsidRPr="00B92C4F">
        <w:rPr>
          <w:rFonts w:ascii="Arial" w:hAnsi="Arial" w:cs="Arial"/>
          <w:spacing w:val="1"/>
          <w:sz w:val="24"/>
          <w:szCs w:val="24"/>
        </w:rPr>
        <w:t>к</w:t>
      </w:r>
      <w:r w:rsidRPr="00B92C4F">
        <w:rPr>
          <w:rFonts w:ascii="Arial" w:hAnsi="Arial" w:cs="Arial"/>
          <w:sz w:val="24"/>
          <w:szCs w:val="24"/>
        </w:rPr>
        <w:t>оме</w:t>
      </w:r>
      <w:r w:rsidRPr="00B92C4F">
        <w:rPr>
          <w:rFonts w:ascii="Arial" w:hAnsi="Arial" w:cs="Arial"/>
          <w:sz w:val="24"/>
          <w:szCs w:val="24"/>
          <w:lang w:val="sr-Cyrl-CS"/>
        </w:rPr>
        <w:t xml:space="preserve"> </w:t>
      </w:r>
      <w:r w:rsidRPr="00B92C4F">
        <w:rPr>
          <w:rFonts w:ascii="Arial" w:hAnsi="Arial" w:cs="Arial"/>
          <w:sz w:val="24"/>
          <w:szCs w:val="24"/>
        </w:rPr>
        <w:t>ће</w:t>
      </w:r>
      <w:r w:rsidRPr="00B92C4F">
        <w:rPr>
          <w:rFonts w:ascii="Arial" w:hAnsi="Arial" w:cs="Arial"/>
          <w:sz w:val="24"/>
          <w:szCs w:val="24"/>
          <w:lang w:val="sr-Cyrl-CS"/>
        </w:rPr>
        <w:t xml:space="preserve"> </w:t>
      </w:r>
      <w:r w:rsidRPr="00B92C4F">
        <w:rPr>
          <w:rFonts w:ascii="Arial" w:hAnsi="Arial" w:cs="Arial"/>
          <w:spacing w:val="1"/>
          <w:sz w:val="24"/>
          <w:szCs w:val="24"/>
        </w:rPr>
        <w:t>н</w:t>
      </w:r>
      <w:r w:rsidRPr="00B92C4F">
        <w:rPr>
          <w:rFonts w:ascii="Arial" w:hAnsi="Arial" w:cs="Arial"/>
          <w:spacing w:val="-1"/>
          <w:sz w:val="24"/>
          <w:szCs w:val="24"/>
        </w:rPr>
        <w:t>а</w:t>
      </w:r>
      <w:r w:rsidRPr="00B92C4F">
        <w:rPr>
          <w:rFonts w:ascii="Arial" w:hAnsi="Arial" w:cs="Arial"/>
          <w:spacing w:val="5"/>
          <w:sz w:val="24"/>
          <w:szCs w:val="24"/>
        </w:rPr>
        <w:t>р</w:t>
      </w:r>
      <w:r w:rsidRPr="00B92C4F">
        <w:rPr>
          <w:rFonts w:ascii="Arial" w:hAnsi="Arial" w:cs="Arial"/>
          <w:spacing w:val="-12"/>
          <w:sz w:val="24"/>
          <w:szCs w:val="24"/>
        </w:rPr>
        <w:t>у</w:t>
      </w:r>
      <w:r w:rsidRPr="00B92C4F">
        <w:rPr>
          <w:rFonts w:ascii="Arial" w:hAnsi="Arial" w:cs="Arial"/>
          <w:sz w:val="24"/>
          <w:szCs w:val="24"/>
        </w:rPr>
        <w:t>ч</w:t>
      </w:r>
      <w:r w:rsidRPr="00B92C4F">
        <w:rPr>
          <w:rFonts w:ascii="Arial" w:hAnsi="Arial" w:cs="Arial"/>
          <w:spacing w:val="1"/>
          <w:sz w:val="24"/>
          <w:szCs w:val="24"/>
        </w:rPr>
        <w:t>и</w:t>
      </w:r>
      <w:r w:rsidRPr="00B92C4F">
        <w:rPr>
          <w:rFonts w:ascii="Arial" w:hAnsi="Arial" w:cs="Arial"/>
          <w:spacing w:val="3"/>
          <w:sz w:val="24"/>
          <w:szCs w:val="24"/>
        </w:rPr>
        <w:t>л</w:t>
      </w:r>
      <w:r w:rsidRPr="00B92C4F">
        <w:rPr>
          <w:rFonts w:ascii="Arial" w:hAnsi="Arial" w:cs="Arial"/>
          <w:spacing w:val="-1"/>
          <w:sz w:val="24"/>
          <w:szCs w:val="24"/>
        </w:rPr>
        <w:t>а</w:t>
      </w:r>
      <w:r w:rsidRPr="00B92C4F">
        <w:rPr>
          <w:rFonts w:ascii="Arial" w:hAnsi="Arial" w:cs="Arial"/>
          <w:sz w:val="24"/>
          <w:szCs w:val="24"/>
        </w:rPr>
        <w:t>ц</w:t>
      </w:r>
      <w:r w:rsidRPr="00B92C4F">
        <w:rPr>
          <w:rFonts w:ascii="Arial" w:hAnsi="Arial" w:cs="Arial"/>
          <w:sz w:val="24"/>
          <w:szCs w:val="24"/>
          <w:lang w:val="sr-Cyrl-CS"/>
        </w:rPr>
        <w:t xml:space="preserve"> </w:t>
      </w:r>
      <w:r w:rsidRPr="00B92C4F">
        <w:rPr>
          <w:rFonts w:ascii="Arial" w:hAnsi="Arial" w:cs="Arial"/>
          <w:sz w:val="24"/>
          <w:szCs w:val="24"/>
        </w:rPr>
        <w:t>д</w:t>
      </w:r>
      <w:r w:rsidRPr="00B92C4F">
        <w:rPr>
          <w:rFonts w:ascii="Arial" w:hAnsi="Arial" w:cs="Arial"/>
          <w:spacing w:val="-2"/>
          <w:sz w:val="24"/>
          <w:szCs w:val="24"/>
        </w:rPr>
        <w:t>о</w:t>
      </w:r>
      <w:r w:rsidRPr="00B92C4F">
        <w:rPr>
          <w:rFonts w:ascii="Arial" w:hAnsi="Arial" w:cs="Arial"/>
          <w:spacing w:val="1"/>
          <w:sz w:val="24"/>
          <w:szCs w:val="24"/>
        </w:rPr>
        <w:t>н</w:t>
      </w:r>
      <w:r w:rsidRPr="00B92C4F">
        <w:rPr>
          <w:rFonts w:ascii="Arial" w:hAnsi="Arial" w:cs="Arial"/>
          <w:spacing w:val="-1"/>
          <w:sz w:val="24"/>
          <w:szCs w:val="24"/>
        </w:rPr>
        <w:t>е</w:t>
      </w:r>
      <w:r w:rsidRPr="00B92C4F">
        <w:rPr>
          <w:rFonts w:ascii="Arial" w:hAnsi="Arial" w:cs="Arial"/>
          <w:spacing w:val="1"/>
          <w:sz w:val="24"/>
          <w:szCs w:val="24"/>
        </w:rPr>
        <w:t>т</w:t>
      </w:r>
      <w:r w:rsidRPr="00B92C4F">
        <w:rPr>
          <w:rFonts w:ascii="Arial" w:hAnsi="Arial" w:cs="Arial"/>
          <w:sz w:val="24"/>
          <w:szCs w:val="24"/>
        </w:rPr>
        <w:t>и</w:t>
      </w:r>
      <w:r w:rsidRPr="00B92C4F">
        <w:rPr>
          <w:rFonts w:ascii="Arial" w:hAnsi="Arial" w:cs="Arial"/>
          <w:sz w:val="24"/>
          <w:szCs w:val="24"/>
          <w:lang w:val="sr-Cyrl-CS"/>
        </w:rPr>
        <w:t xml:space="preserve"> </w:t>
      </w:r>
      <w:r w:rsidRPr="00B92C4F">
        <w:rPr>
          <w:rFonts w:ascii="Arial" w:hAnsi="Arial" w:cs="Arial"/>
          <w:sz w:val="24"/>
          <w:szCs w:val="24"/>
        </w:rPr>
        <w:t>о</w:t>
      </w:r>
      <w:r w:rsidRPr="00B92C4F">
        <w:rPr>
          <w:rFonts w:ascii="Arial" w:hAnsi="Arial" w:cs="Arial"/>
          <w:spacing w:val="-2"/>
          <w:sz w:val="24"/>
          <w:szCs w:val="24"/>
        </w:rPr>
        <w:t>д</w:t>
      </w:r>
      <w:r w:rsidRPr="00B92C4F">
        <w:rPr>
          <w:rFonts w:ascii="Arial" w:hAnsi="Arial" w:cs="Arial"/>
          <w:sz w:val="24"/>
          <w:szCs w:val="24"/>
        </w:rPr>
        <w:t>л</w:t>
      </w:r>
      <w:r w:rsidRPr="00B92C4F">
        <w:rPr>
          <w:rFonts w:ascii="Arial" w:hAnsi="Arial" w:cs="Arial"/>
          <w:spacing w:val="-10"/>
          <w:sz w:val="24"/>
          <w:szCs w:val="24"/>
        </w:rPr>
        <w:t>у</w:t>
      </w:r>
      <w:r w:rsidRPr="00B92C4F">
        <w:rPr>
          <w:rFonts w:ascii="Arial" w:hAnsi="Arial" w:cs="Arial"/>
          <w:spacing w:val="6"/>
          <w:sz w:val="24"/>
          <w:szCs w:val="24"/>
        </w:rPr>
        <w:t>к</w:t>
      </w:r>
      <w:r w:rsidRPr="00B92C4F">
        <w:rPr>
          <w:rFonts w:ascii="Arial" w:hAnsi="Arial" w:cs="Arial"/>
          <w:sz w:val="24"/>
          <w:szCs w:val="24"/>
        </w:rPr>
        <w:t>у</w:t>
      </w:r>
      <w:r w:rsidRPr="00B92C4F">
        <w:rPr>
          <w:rFonts w:ascii="Arial" w:hAnsi="Arial" w:cs="Arial"/>
          <w:sz w:val="24"/>
          <w:szCs w:val="24"/>
          <w:lang w:val="sr-Cyrl-CS"/>
        </w:rPr>
        <w:t xml:space="preserve"> </w:t>
      </w:r>
      <w:r w:rsidRPr="00B92C4F">
        <w:rPr>
          <w:rFonts w:ascii="Arial" w:hAnsi="Arial" w:cs="Arial"/>
          <w:sz w:val="24"/>
          <w:szCs w:val="24"/>
        </w:rPr>
        <w:t>о</w:t>
      </w:r>
      <w:r w:rsidRPr="00B92C4F">
        <w:rPr>
          <w:rFonts w:ascii="Arial" w:hAnsi="Arial" w:cs="Arial"/>
          <w:sz w:val="24"/>
          <w:szCs w:val="24"/>
          <w:lang w:val="sr-Cyrl-CS"/>
        </w:rPr>
        <w:t xml:space="preserve"> </w:t>
      </w:r>
      <w:r w:rsidRPr="00B92C4F">
        <w:rPr>
          <w:rFonts w:ascii="Arial" w:hAnsi="Arial" w:cs="Arial"/>
          <w:sz w:val="24"/>
          <w:szCs w:val="24"/>
        </w:rPr>
        <w:t>до</w:t>
      </w:r>
      <w:r w:rsidRPr="00B92C4F">
        <w:rPr>
          <w:rFonts w:ascii="Arial" w:hAnsi="Arial" w:cs="Arial"/>
          <w:spacing w:val="1"/>
          <w:sz w:val="24"/>
          <w:szCs w:val="24"/>
        </w:rPr>
        <w:t>д</w:t>
      </w:r>
      <w:r w:rsidRPr="00B92C4F">
        <w:rPr>
          <w:rFonts w:ascii="Arial" w:hAnsi="Arial" w:cs="Arial"/>
          <w:spacing w:val="-1"/>
          <w:sz w:val="24"/>
          <w:szCs w:val="24"/>
        </w:rPr>
        <w:t>е</w:t>
      </w:r>
      <w:r w:rsidRPr="00B92C4F">
        <w:rPr>
          <w:rFonts w:ascii="Arial" w:hAnsi="Arial" w:cs="Arial"/>
          <w:sz w:val="24"/>
          <w:szCs w:val="24"/>
        </w:rPr>
        <w:t>ли</w:t>
      </w:r>
      <w:r w:rsidRPr="00B92C4F">
        <w:rPr>
          <w:rFonts w:ascii="Arial" w:hAnsi="Arial" w:cs="Arial"/>
          <w:sz w:val="24"/>
          <w:szCs w:val="24"/>
          <w:lang w:val="sr-Cyrl-CS"/>
        </w:rPr>
        <w:t xml:space="preserve"> </w:t>
      </w:r>
      <w:r w:rsidRPr="00B92C4F">
        <w:rPr>
          <w:rFonts w:ascii="Arial" w:hAnsi="Arial" w:cs="Arial"/>
          <w:spacing w:val="-12"/>
          <w:sz w:val="24"/>
          <w:szCs w:val="24"/>
        </w:rPr>
        <w:t>у</w:t>
      </w:r>
      <w:r w:rsidRPr="00B92C4F">
        <w:rPr>
          <w:rFonts w:ascii="Arial" w:hAnsi="Arial" w:cs="Arial"/>
          <w:sz w:val="24"/>
          <w:szCs w:val="24"/>
        </w:rPr>
        <w:t>г</w:t>
      </w:r>
      <w:r w:rsidRPr="00B92C4F">
        <w:rPr>
          <w:rFonts w:ascii="Arial" w:hAnsi="Arial" w:cs="Arial"/>
          <w:spacing w:val="2"/>
          <w:sz w:val="24"/>
          <w:szCs w:val="24"/>
        </w:rPr>
        <w:t>о</w:t>
      </w:r>
      <w:r w:rsidRPr="00B92C4F">
        <w:rPr>
          <w:rFonts w:ascii="Arial" w:hAnsi="Arial" w:cs="Arial"/>
          <w:sz w:val="24"/>
          <w:szCs w:val="24"/>
        </w:rPr>
        <w:t>во</w:t>
      </w:r>
      <w:r w:rsidRPr="00B92C4F">
        <w:rPr>
          <w:rFonts w:ascii="Arial" w:hAnsi="Arial" w:cs="Arial"/>
          <w:spacing w:val="2"/>
          <w:sz w:val="24"/>
          <w:szCs w:val="24"/>
        </w:rPr>
        <w:t>р</w:t>
      </w:r>
      <w:r w:rsidRPr="00B92C4F">
        <w:rPr>
          <w:rFonts w:ascii="Arial" w:hAnsi="Arial" w:cs="Arial"/>
          <w:sz w:val="24"/>
          <w:szCs w:val="24"/>
        </w:rPr>
        <w:t>а</w:t>
      </w:r>
      <w:r w:rsidRPr="00B92C4F">
        <w:rPr>
          <w:rFonts w:ascii="Arial" w:hAnsi="Arial" w:cs="Arial"/>
          <w:sz w:val="24"/>
          <w:szCs w:val="24"/>
          <w:lang w:val="sr-Cyrl-CS"/>
        </w:rPr>
        <w:t xml:space="preserve"> </w:t>
      </w:r>
      <w:r w:rsidRPr="00B92C4F">
        <w:rPr>
          <w:rFonts w:ascii="Arial" w:hAnsi="Arial" w:cs="Arial"/>
          <w:spacing w:val="1"/>
          <w:sz w:val="24"/>
          <w:szCs w:val="24"/>
        </w:rPr>
        <w:t>ј</w:t>
      </w:r>
      <w:r w:rsidRPr="00B92C4F">
        <w:rPr>
          <w:rFonts w:ascii="Arial" w:hAnsi="Arial" w:cs="Arial"/>
          <w:sz w:val="24"/>
          <w:szCs w:val="24"/>
        </w:rPr>
        <w:t>е</w:t>
      </w:r>
      <w:r w:rsidRPr="00B92C4F">
        <w:rPr>
          <w:rFonts w:ascii="Arial" w:hAnsi="Arial" w:cs="Arial"/>
          <w:sz w:val="24"/>
          <w:szCs w:val="24"/>
          <w:lang w:val="sr-Cyrl-CS"/>
        </w:rPr>
        <w:t xml:space="preserve"> – истог </w:t>
      </w:r>
      <w:r w:rsidRPr="00B92C4F">
        <w:rPr>
          <w:rFonts w:ascii="Arial" w:hAnsi="Arial" w:cs="Arial"/>
          <w:sz w:val="24"/>
          <w:szCs w:val="24"/>
        </w:rPr>
        <w:t>д</w:t>
      </w:r>
      <w:r w:rsidRPr="00B92C4F">
        <w:rPr>
          <w:rFonts w:ascii="Arial" w:hAnsi="Arial" w:cs="Arial"/>
          <w:spacing w:val="-1"/>
          <w:sz w:val="24"/>
          <w:szCs w:val="24"/>
        </w:rPr>
        <w:t>а</w:t>
      </w:r>
      <w:r w:rsidRPr="00B92C4F">
        <w:rPr>
          <w:rFonts w:ascii="Arial" w:hAnsi="Arial" w:cs="Arial"/>
          <w:spacing w:val="1"/>
          <w:sz w:val="24"/>
          <w:szCs w:val="24"/>
        </w:rPr>
        <w:t>н</w:t>
      </w:r>
      <w:r w:rsidRPr="00B92C4F">
        <w:rPr>
          <w:rFonts w:ascii="Arial" w:hAnsi="Arial" w:cs="Arial"/>
          <w:sz w:val="24"/>
          <w:szCs w:val="24"/>
        </w:rPr>
        <w:t>а</w:t>
      </w:r>
      <w:r w:rsidRPr="00B92C4F">
        <w:rPr>
          <w:rFonts w:ascii="Arial" w:hAnsi="Arial" w:cs="Arial"/>
          <w:sz w:val="24"/>
          <w:szCs w:val="24"/>
          <w:lang w:val="sr-Cyrl-CS"/>
        </w:rPr>
        <w:t xml:space="preserve"> </w:t>
      </w:r>
      <w:r w:rsidRPr="00B92C4F">
        <w:rPr>
          <w:rFonts w:ascii="Arial" w:hAnsi="Arial" w:cs="Arial"/>
          <w:sz w:val="24"/>
          <w:szCs w:val="24"/>
        </w:rPr>
        <w:t>од д</w:t>
      </w:r>
      <w:r w:rsidRPr="00B92C4F">
        <w:rPr>
          <w:rFonts w:ascii="Arial" w:hAnsi="Arial" w:cs="Arial"/>
          <w:spacing w:val="-1"/>
          <w:sz w:val="24"/>
          <w:szCs w:val="24"/>
        </w:rPr>
        <w:t>а</w:t>
      </w:r>
      <w:r w:rsidRPr="00B92C4F">
        <w:rPr>
          <w:rFonts w:ascii="Arial" w:hAnsi="Arial" w:cs="Arial"/>
          <w:spacing w:val="1"/>
          <w:sz w:val="24"/>
          <w:szCs w:val="24"/>
        </w:rPr>
        <w:t>н</w:t>
      </w:r>
      <w:r w:rsidRPr="00B92C4F">
        <w:rPr>
          <w:rFonts w:ascii="Arial" w:hAnsi="Arial" w:cs="Arial"/>
          <w:sz w:val="24"/>
          <w:szCs w:val="24"/>
        </w:rPr>
        <w:t>а о</w:t>
      </w:r>
      <w:r w:rsidRPr="00B92C4F">
        <w:rPr>
          <w:rFonts w:ascii="Arial" w:hAnsi="Arial" w:cs="Arial"/>
          <w:spacing w:val="1"/>
          <w:sz w:val="24"/>
          <w:szCs w:val="24"/>
        </w:rPr>
        <w:t>т</w:t>
      </w:r>
      <w:r w:rsidRPr="00B92C4F">
        <w:rPr>
          <w:rFonts w:ascii="Arial" w:hAnsi="Arial" w:cs="Arial"/>
          <w:sz w:val="24"/>
          <w:szCs w:val="24"/>
        </w:rPr>
        <w:t>в</w:t>
      </w:r>
      <w:r w:rsidRPr="00B92C4F">
        <w:rPr>
          <w:rFonts w:ascii="Arial" w:hAnsi="Arial" w:cs="Arial"/>
          <w:spacing w:val="-1"/>
          <w:sz w:val="24"/>
          <w:szCs w:val="24"/>
        </w:rPr>
        <w:t>а</w:t>
      </w:r>
      <w:r w:rsidRPr="00B92C4F">
        <w:rPr>
          <w:rFonts w:ascii="Arial" w:hAnsi="Arial" w:cs="Arial"/>
          <w:sz w:val="24"/>
          <w:szCs w:val="24"/>
        </w:rPr>
        <w:t>р</w:t>
      </w:r>
      <w:r w:rsidRPr="00B92C4F">
        <w:rPr>
          <w:rFonts w:ascii="Arial" w:hAnsi="Arial" w:cs="Arial"/>
          <w:spacing w:val="-1"/>
          <w:sz w:val="24"/>
          <w:szCs w:val="24"/>
        </w:rPr>
        <w:t>ањ</w:t>
      </w:r>
      <w:r w:rsidRPr="00B92C4F">
        <w:rPr>
          <w:rFonts w:ascii="Arial" w:hAnsi="Arial" w:cs="Arial"/>
          <w:sz w:val="24"/>
          <w:szCs w:val="24"/>
        </w:rPr>
        <w:t>а</w:t>
      </w:r>
      <w:r w:rsidRPr="00B92C4F">
        <w:rPr>
          <w:rFonts w:ascii="Arial" w:hAnsi="Arial" w:cs="Arial"/>
          <w:sz w:val="24"/>
          <w:szCs w:val="24"/>
          <w:lang w:val="sr-Cyrl-CS"/>
        </w:rPr>
        <w:t xml:space="preserve"> </w:t>
      </w:r>
      <w:r w:rsidRPr="00B92C4F">
        <w:rPr>
          <w:rFonts w:ascii="Arial" w:hAnsi="Arial" w:cs="Arial"/>
          <w:spacing w:val="1"/>
          <w:sz w:val="24"/>
          <w:szCs w:val="24"/>
        </w:rPr>
        <w:t>п</w:t>
      </w:r>
      <w:r w:rsidRPr="00B92C4F">
        <w:rPr>
          <w:rFonts w:ascii="Arial" w:hAnsi="Arial" w:cs="Arial"/>
          <w:sz w:val="24"/>
          <w:szCs w:val="24"/>
        </w:rPr>
        <w:t>о</w:t>
      </w:r>
      <w:r w:rsidRPr="00B92C4F">
        <w:rPr>
          <w:rFonts w:ascii="Arial" w:hAnsi="Arial" w:cs="Arial"/>
          <w:spacing w:val="4"/>
          <w:sz w:val="24"/>
          <w:szCs w:val="24"/>
        </w:rPr>
        <w:t>н</w:t>
      </w:r>
      <w:r w:rsidRPr="00B92C4F">
        <w:rPr>
          <w:rFonts w:ascii="Arial" w:hAnsi="Arial" w:cs="Arial"/>
          <w:spacing w:val="-12"/>
          <w:sz w:val="24"/>
          <w:szCs w:val="24"/>
        </w:rPr>
        <w:t>у</w:t>
      </w:r>
      <w:r w:rsidRPr="00B92C4F">
        <w:rPr>
          <w:rFonts w:ascii="Arial" w:hAnsi="Arial" w:cs="Arial"/>
          <w:spacing w:val="3"/>
          <w:sz w:val="24"/>
          <w:szCs w:val="24"/>
        </w:rPr>
        <w:t>д</w:t>
      </w:r>
      <w:r w:rsidRPr="00B92C4F">
        <w:rPr>
          <w:rFonts w:ascii="Arial" w:hAnsi="Arial" w:cs="Arial"/>
          <w:spacing w:val="-1"/>
          <w:sz w:val="24"/>
          <w:szCs w:val="24"/>
        </w:rPr>
        <w:t>а</w:t>
      </w:r>
      <w:r w:rsidRPr="00B92C4F">
        <w:rPr>
          <w:rFonts w:ascii="Arial" w:hAnsi="Arial" w:cs="Arial"/>
          <w:spacing w:val="2"/>
          <w:sz w:val="24"/>
          <w:szCs w:val="24"/>
        </w:rPr>
        <w:t>.</w:t>
      </w:r>
      <w:r w:rsidRPr="00B92C4F">
        <w:rPr>
          <w:rFonts w:ascii="Arial" w:hAnsi="Arial" w:cs="Arial"/>
          <w:spacing w:val="2"/>
          <w:sz w:val="24"/>
          <w:szCs w:val="24"/>
          <w:lang w:val="sr-Cyrl-CS"/>
        </w:rPr>
        <w:t xml:space="preserve">Уговор о јавној набавци ће бити достављен понуђачу којем је додељен уговор у року од 8 дана од дана протека рока за </w:t>
      </w:r>
      <w:r w:rsidRPr="00B92C4F">
        <w:rPr>
          <w:rFonts w:ascii="Arial" w:hAnsi="Arial" w:cs="Arial"/>
          <w:spacing w:val="2"/>
          <w:sz w:val="24"/>
          <w:szCs w:val="24"/>
          <w:lang w:val="sr-Cyrl-CS"/>
        </w:rPr>
        <w:lastRenderedPageBreak/>
        <w:t>подношење захтева за заштиту права из члана 149.Закона.</w:t>
      </w:r>
      <w:r w:rsidRPr="00B92C4F">
        <w:rPr>
          <w:rFonts w:ascii="Arial" w:hAnsi="Arial" w:cs="Arial"/>
          <w:sz w:val="24"/>
          <w:szCs w:val="24"/>
          <w:lang w:val="sr-Cyrl-CS"/>
        </w:rPr>
        <w:t xml:space="preserve"> </w:t>
      </w:r>
      <w:r w:rsidRPr="00B92C4F">
        <w:rPr>
          <w:rFonts w:ascii="Arial" w:hAnsi="Arial" w:cs="Arial"/>
          <w:sz w:val="24"/>
          <w:szCs w:val="24"/>
        </w:rPr>
        <w:t>А</w:t>
      </w:r>
      <w:r w:rsidRPr="00B92C4F">
        <w:rPr>
          <w:rFonts w:ascii="Arial" w:hAnsi="Arial" w:cs="Arial"/>
          <w:spacing w:val="1"/>
          <w:sz w:val="24"/>
          <w:szCs w:val="24"/>
        </w:rPr>
        <w:t>к</w:t>
      </w:r>
      <w:r w:rsidRPr="00B92C4F">
        <w:rPr>
          <w:rFonts w:ascii="Arial" w:hAnsi="Arial" w:cs="Arial"/>
          <w:sz w:val="24"/>
          <w:szCs w:val="24"/>
        </w:rPr>
        <w:t xml:space="preserve">о </w:t>
      </w:r>
      <w:r w:rsidRPr="00B92C4F">
        <w:rPr>
          <w:rFonts w:ascii="Arial" w:hAnsi="Arial" w:cs="Arial"/>
          <w:spacing w:val="-1"/>
          <w:sz w:val="24"/>
          <w:szCs w:val="24"/>
        </w:rPr>
        <w:t>п</w:t>
      </w:r>
      <w:r w:rsidRPr="00B92C4F">
        <w:rPr>
          <w:rFonts w:ascii="Arial" w:hAnsi="Arial" w:cs="Arial"/>
          <w:sz w:val="24"/>
          <w:szCs w:val="24"/>
        </w:rPr>
        <w:t>о</w:t>
      </w:r>
      <w:r w:rsidRPr="00B92C4F">
        <w:rPr>
          <w:rFonts w:ascii="Arial" w:hAnsi="Arial" w:cs="Arial"/>
          <w:spacing w:val="4"/>
          <w:sz w:val="24"/>
          <w:szCs w:val="24"/>
        </w:rPr>
        <w:t>н</w:t>
      </w:r>
      <w:r w:rsidRPr="00B92C4F">
        <w:rPr>
          <w:rFonts w:ascii="Arial" w:hAnsi="Arial" w:cs="Arial"/>
          <w:spacing w:val="-10"/>
          <w:sz w:val="24"/>
          <w:szCs w:val="24"/>
        </w:rPr>
        <w:t>у</w:t>
      </w:r>
      <w:r w:rsidRPr="00B92C4F">
        <w:rPr>
          <w:rFonts w:ascii="Arial" w:hAnsi="Arial" w:cs="Arial"/>
          <w:spacing w:val="2"/>
          <w:sz w:val="24"/>
          <w:szCs w:val="24"/>
        </w:rPr>
        <w:t>ђ</w:t>
      </w:r>
      <w:r w:rsidRPr="00B92C4F">
        <w:rPr>
          <w:rFonts w:ascii="Arial" w:hAnsi="Arial" w:cs="Arial"/>
          <w:spacing w:val="-1"/>
          <w:sz w:val="24"/>
          <w:szCs w:val="24"/>
        </w:rPr>
        <w:t>а</w:t>
      </w:r>
      <w:r w:rsidRPr="00B92C4F">
        <w:rPr>
          <w:rFonts w:ascii="Arial" w:hAnsi="Arial" w:cs="Arial"/>
          <w:sz w:val="24"/>
          <w:szCs w:val="24"/>
        </w:rPr>
        <w:t>ч</w:t>
      </w:r>
      <w:r w:rsidRPr="00B92C4F">
        <w:rPr>
          <w:rFonts w:ascii="Arial" w:hAnsi="Arial" w:cs="Arial"/>
          <w:sz w:val="24"/>
          <w:szCs w:val="24"/>
          <w:lang w:val="sr-Cyrl-CS"/>
        </w:rPr>
        <w:t xml:space="preserve"> </w:t>
      </w:r>
      <w:r w:rsidRPr="00B92C4F">
        <w:rPr>
          <w:rFonts w:ascii="Arial" w:hAnsi="Arial" w:cs="Arial"/>
          <w:spacing w:val="1"/>
          <w:sz w:val="24"/>
          <w:szCs w:val="24"/>
        </w:rPr>
        <w:t>к</w:t>
      </w:r>
      <w:r w:rsidRPr="00B92C4F">
        <w:rPr>
          <w:rFonts w:ascii="Arial" w:hAnsi="Arial" w:cs="Arial"/>
          <w:sz w:val="24"/>
          <w:szCs w:val="24"/>
        </w:rPr>
        <w:t>о</w:t>
      </w:r>
      <w:r w:rsidRPr="00B92C4F">
        <w:rPr>
          <w:rFonts w:ascii="Arial" w:hAnsi="Arial" w:cs="Arial"/>
          <w:spacing w:val="1"/>
          <w:sz w:val="24"/>
          <w:szCs w:val="24"/>
        </w:rPr>
        <w:t>ј</w:t>
      </w:r>
      <w:r w:rsidRPr="00B92C4F">
        <w:rPr>
          <w:rFonts w:ascii="Arial" w:hAnsi="Arial" w:cs="Arial"/>
          <w:spacing w:val="-1"/>
          <w:sz w:val="24"/>
          <w:szCs w:val="24"/>
        </w:rPr>
        <w:t>е</w:t>
      </w:r>
      <w:r w:rsidRPr="00B92C4F">
        <w:rPr>
          <w:rFonts w:ascii="Arial" w:hAnsi="Arial" w:cs="Arial"/>
          <w:sz w:val="24"/>
          <w:szCs w:val="24"/>
        </w:rPr>
        <w:t xml:space="preserve">м </w:t>
      </w:r>
      <w:r w:rsidRPr="00B92C4F">
        <w:rPr>
          <w:rFonts w:ascii="Arial" w:hAnsi="Arial" w:cs="Arial"/>
          <w:spacing w:val="1"/>
          <w:sz w:val="24"/>
          <w:szCs w:val="24"/>
        </w:rPr>
        <w:t>ј</w:t>
      </w:r>
      <w:r w:rsidRPr="00B92C4F">
        <w:rPr>
          <w:rFonts w:ascii="Arial" w:hAnsi="Arial" w:cs="Arial"/>
          <w:sz w:val="24"/>
          <w:szCs w:val="24"/>
        </w:rPr>
        <w:t xml:space="preserve">е </w:t>
      </w:r>
      <w:proofErr w:type="gramStart"/>
      <w:r w:rsidRPr="00B92C4F">
        <w:rPr>
          <w:rFonts w:ascii="Arial" w:hAnsi="Arial" w:cs="Arial"/>
          <w:sz w:val="24"/>
          <w:szCs w:val="24"/>
        </w:rPr>
        <w:t>до</w:t>
      </w:r>
      <w:r w:rsidRPr="00B92C4F">
        <w:rPr>
          <w:rFonts w:ascii="Arial" w:hAnsi="Arial" w:cs="Arial"/>
          <w:spacing w:val="1"/>
          <w:sz w:val="24"/>
          <w:szCs w:val="24"/>
        </w:rPr>
        <w:t>д</w:t>
      </w:r>
      <w:r w:rsidRPr="00B92C4F">
        <w:rPr>
          <w:rFonts w:ascii="Arial" w:hAnsi="Arial" w:cs="Arial"/>
          <w:spacing w:val="-1"/>
          <w:sz w:val="24"/>
          <w:szCs w:val="24"/>
        </w:rPr>
        <w:t>е</w:t>
      </w:r>
      <w:r w:rsidRPr="00B92C4F">
        <w:rPr>
          <w:rFonts w:ascii="Arial" w:hAnsi="Arial" w:cs="Arial"/>
          <w:sz w:val="24"/>
          <w:szCs w:val="24"/>
        </w:rPr>
        <w:t>љ</w:t>
      </w:r>
      <w:r w:rsidRPr="00B92C4F">
        <w:rPr>
          <w:rFonts w:ascii="Arial" w:hAnsi="Arial" w:cs="Arial"/>
          <w:spacing w:val="-1"/>
          <w:sz w:val="24"/>
          <w:szCs w:val="24"/>
        </w:rPr>
        <w:t>е</w:t>
      </w:r>
      <w:r w:rsidRPr="00B92C4F">
        <w:rPr>
          <w:rFonts w:ascii="Arial" w:hAnsi="Arial" w:cs="Arial"/>
          <w:sz w:val="24"/>
          <w:szCs w:val="24"/>
        </w:rPr>
        <w:t xml:space="preserve">н  </w:t>
      </w:r>
      <w:r w:rsidRPr="00B92C4F">
        <w:rPr>
          <w:rFonts w:ascii="Arial" w:hAnsi="Arial" w:cs="Arial"/>
          <w:spacing w:val="-12"/>
          <w:sz w:val="24"/>
          <w:szCs w:val="24"/>
        </w:rPr>
        <w:t>у</w:t>
      </w:r>
      <w:r w:rsidRPr="00B92C4F">
        <w:rPr>
          <w:rFonts w:ascii="Arial" w:hAnsi="Arial" w:cs="Arial"/>
          <w:sz w:val="24"/>
          <w:szCs w:val="24"/>
        </w:rPr>
        <w:t>г</w:t>
      </w:r>
      <w:r w:rsidRPr="00B92C4F">
        <w:rPr>
          <w:rFonts w:ascii="Arial" w:hAnsi="Arial" w:cs="Arial"/>
          <w:spacing w:val="2"/>
          <w:sz w:val="24"/>
          <w:szCs w:val="24"/>
        </w:rPr>
        <w:t>о</w:t>
      </w:r>
      <w:r w:rsidRPr="00B92C4F">
        <w:rPr>
          <w:rFonts w:ascii="Arial" w:hAnsi="Arial" w:cs="Arial"/>
          <w:sz w:val="24"/>
          <w:szCs w:val="24"/>
        </w:rPr>
        <w:t>вор</w:t>
      </w:r>
      <w:proofErr w:type="gramEnd"/>
      <w:r w:rsidRPr="00B92C4F">
        <w:rPr>
          <w:rFonts w:ascii="Arial" w:hAnsi="Arial" w:cs="Arial"/>
          <w:sz w:val="24"/>
          <w:szCs w:val="24"/>
        </w:rPr>
        <w:t xml:space="preserve">   од</w:t>
      </w:r>
      <w:r w:rsidRPr="00B92C4F">
        <w:rPr>
          <w:rFonts w:ascii="Arial" w:hAnsi="Arial" w:cs="Arial"/>
          <w:spacing w:val="1"/>
          <w:sz w:val="24"/>
          <w:szCs w:val="24"/>
        </w:rPr>
        <w:t>биј</w:t>
      </w:r>
      <w:r w:rsidRPr="00B92C4F">
        <w:rPr>
          <w:rFonts w:ascii="Arial" w:hAnsi="Arial" w:cs="Arial"/>
          <w:sz w:val="24"/>
          <w:szCs w:val="24"/>
        </w:rPr>
        <w:t>е</w:t>
      </w:r>
      <w:r w:rsidRPr="00B92C4F">
        <w:rPr>
          <w:rFonts w:ascii="Arial" w:hAnsi="Arial" w:cs="Arial"/>
          <w:sz w:val="24"/>
          <w:szCs w:val="24"/>
          <w:lang w:val="sr-Cyrl-CS"/>
        </w:rPr>
        <w:t xml:space="preserve"> </w:t>
      </w:r>
      <w:r w:rsidRPr="00B92C4F">
        <w:rPr>
          <w:rFonts w:ascii="Arial" w:hAnsi="Arial" w:cs="Arial"/>
          <w:sz w:val="24"/>
          <w:szCs w:val="24"/>
        </w:rPr>
        <w:t xml:space="preserve">да  </w:t>
      </w:r>
      <w:r w:rsidRPr="00B92C4F">
        <w:rPr>
          <w:rFonts w:ascii="Arial" w:hAnsi="Arial" w:cs="Arial"/>
          <w:spacing w:val="1"/>
          <w:sz w:val="24"/>
          <w:szCs w:val="24"/>
        </w:rPr>
        <w:t>з</w:t>
      </w:r>
      <w:r w:rsidRPr="00B92C4F">
        <w:rPr>
          <w:rFonts w:ascii="Arial" w:hAnsi="Arial" w:cs="Arial"/>
          <w:spacing w:val="-1"/>
          <w:sz w:val="24"/>
          <w:szCs w:val="24"/>
        </w:rPr>
        <w:t>а</w:t>
      </w:r>
      <w:r w:rsidRPr="00B92C4F">
        <w:rPr>
          <w:rFonts w:ascii="Arial" w:hAnsi="Arial" w:cs="Arial"/>
          <w:spacing w:val="1"/>
          <w:sz w:val="24"/>
          <w:szCs w:val="24"/>
        </w:rPr>
        <w:t>к</w:t>
      </w:r>
      <w:r w:rsidRPr="00B92C4F">
        <w:rPr>
          <w:rFonts w:ascii="Arial" w:hAnsi="Arial" w:cs="Arial"/>
          <w:spacing w:val="3"/>
          <w:sz w:val="24"/>
          <w:szCs w:val="24"/>
        </w:rPr>
        <w:t>љ</w:t>
      </w:r>
      <w:r w:rsidRPr="00B92C4F">
        <w:rPr>
          <w:rFonts w:ascii="Arial" w:hAnsi="Arial" w:cs="Arial"/>
          <w:spacing w:val="-12"/>
          <w:sz w:val="24"/>
          <w:szCs w:val="24"/>
        </w:rPr>
        <w:t>у</w:t>
      </w:r>
      <w:r w:rsidRPr="00B92C4F">
        <w:rPr>
          <w:rFonts w:ascii="Arial" w:hAnsi="Arial" w:cs="Arial"/>
          <w:sz w:val="24"/>
          <w:szCs w:val="24"/>
        </w:rPr>
        <w:t xml:space="preserve">чи  </w:t>
      </w:r>
      <w:r w:rsidRPr="00B92C4F">
        <w:rPr>
          <w:rFonts w:ascii="Arial" w:hAnsi="Arial" w:cs="Arial"/>
          <w:spacing w:val="-12"/>
          <w:sz w:val="24"/>
          <w:szCs w:val="24"/>
        </w:rPr>
        <w:t>у</w:t>
      </w:r>
      <w:r w:rsidRPr="00B92C4F">
        <w:rPr>
          <w:rFonts w:ascii="Arial" w:hAnsi="Arial" w:cs="Arial"/>
          <w:sz w:val="24"/>
          <w:szCs w:val="24"/>
        </w:rPr>
        <w:t xml:space="preserve">говор   о </w:t>
      </w:r>
      <w:r w:rsidRPr="00B92C4F">
        <w:rPr>
          <w:rFonts w:ascii="Arial" w:hAnsi="Arial" w:cs="Arial"/>
          <w:spacing w:val="1"/>
          <w:sz w:val="24"/>
          <w:szCs w:val="24"/>
        </w:rPr>
        <w:t>ј</w:t>
      </w:r>
      <w:r w:rsidRPr="00B92C4F">
        <w:rPr>
          <w:rFonts w:ascii="Arial" w:hAnsi="Arial" w:cs="Arial"/>
          <w:spacing w:val="-1"/>
          <w:sz w:val="24"/>
          <w:szCs w:val="24"/>
        </w:rPr>
        <w:t>а</w:t>
      </w:r>
      <w:r w:rsidRPr="00B92C4F">
        <w:rPr>
          <w:rFonts w:ascii="Arial" w:hAnsi="Arial" w:cs="Arial"/>
          <w:sz w:val="24"/>
          <w:szCs w:val="24"/>
        </w:rPr>
        <w:t>в</w:t>
      </w:r>
      <w:r w:rsidRPr="00B92C4F">
        <w:rPr>
          <w:rFonts w:ascii="Arial" w:hAnsi="Arial" w:cs="Arial"/>
          <w:spacing w:val="1"/>
          <w:sz w:val="24"/>
          <w:szCs w:val="24"/>
        </w:rPr>
        <w:t>н</w:t>
      </w:r>
      <w:r w:rsidRPr="00B92C4F">
        <w:rPr>
          <w:rFonts w:ascii="Arial" w:hAnsi="Arial" w:cs="Arial"/>
          <w:sz w:val="24"/>
          <w:szCs w:val="24"/>
        </w:rPr>
        <w:t xml:space="preserve">ој   </w:t>
      </w:r>
      <w:r w:rsidRPr="00B92C4F">
        <w:rPr>
          <w:rFonts w:ascii="Arial" w:hAnsi="Arial" w:cs="Arial"/>
          <w:spacing w:val="1"/>
          <w:sz w:val="24"/>
          <w:szCs w:val="24"/>
        </w:rPr>
        <w:t>н</w:t>
      </w:r>
      <w:r w:rsidRPr="00B92C4F">
        <w:rPr>
          <w:rFonts w:ascii="Arial" w:hAnsi="Arial" w:cs="Arial"/>
          <w:spacing w:val="-1"/>
          <w:sz w:val="24"/>
          <w:szCs w:val="24"/>
        </w:rPr>
        <w:t>а</w:t>
      </w:r>
      <w:r w:rsidRPr="00B92C4F">
        <w:rPr>
          <w:rFonts w:ascii="Arial" w:hAnsi="Arial" w:cs="Arial"/>
          <w:sz w:val="24"/>
          <w:szCs w:val="24"/>
        </w:rPr>
        <w:t>б</w:t>
      </w:r>
      <w:r w:rsidRPr="00B92C4F">
        <w:rPr>
          <w:rFonts w:ascii="Arial" w:hAnsi="Arial" w:cs="Arial"/>
          <w:spacing w:val="-1"/>
          <w:sz w:val="24"/>
          <w:szCs w:val="24"/>
        </w:rPr>
        <w:t>а</w:t>
      </w:r>
      <w:r w:rsidRPr="00B92C4F">
        <w:rPr>
          <w:rFonts w:ascii="Arial" w:hAnsi="Arial" w:cs="Arial"/>
          <w:spacing w:val="-3"/>
          <w:sz w:val="24"/>
          <w:szCs w:val="24"/>
        </w:rPr>
        <w:t>в</w:t>
      </w:r>
      <w:r w:rsidRPr="00B92C4F">
        <w:rPr>
          <w:rFonts w:ascii="Arial" w:hAnsi="Arial" w:cs="Arial"/>
          <w:spacing w:val="-1"/>
          <w:sz w:val="24"/>
          <w:szCs w:val="24"/>
        </w:rPr>
        <w:t>ц</w:t>
      </w:r>
      <w:r w:rsidRPr="00B92C4F">
        <w:rPr>
          <w:rFonts w:ascii="Arial" w:hAnsi="Arial" w:cs="Arial"/>
          <w:spacing w:val="1"/>
          <w:sz w:val="24"/>
          <w:szCs w:val="24"/>
        </w:rPr>
        <w:t>и</w:t>
      </w:r>
      <w:r w:rsidRPr="00B92C4F">
        <w:rPr>
          <w:rFonts w:ascii="Arial" w:hAnsi="Arial" w:cs="Arial"/>
          <w:sz w:val="24"/>
          <w:szCs w:val="24"/>
        </w:rPr>
        <w:t>,</w:t>
      </w:r>
      <w:r w:rsidRPr="00B92C4F">
        <w:rPr>
          <w:rFonts w:ascii="Arial" w:hAnsi="Arial" w:cs="Arial"/>
          <w:spacing w:val="1"/>
          <w:sz w:val="24"/>
          <w:szCs w:val="24"/>
        </w:rPr>
        <w:t>Н</w:t>
      </w:r>
      <w:r w:rsidRPr="00B92C4F">
        <w:rPr>
          <w:rFonts w:ascii="Arial" w:hAnsi="Arial" w:cs="Arial"/>
          <w:spacing w:val="-1"/>
          <w:sz w:val="24"/>
          <w:szCs w:val="24"/>
        </w:rPr>
        <w:t>а</w:t>
      </w:r>
      <w:r w:rsidRPr="00B92C4F">
        <w:rPr>
          <w:rFonts w:ascii="Arial" w:hAnsi="Arial" w:cs="Arial"/>
          <w:spacing w:val="5"/>
          <w:sz w:val="24"/>
          <w:szCs w:val="24"/>
        </w:rPr>
        <w:t>р</w:t>
      </w:r>
      <w:r w:rsidRPr="00B92C4F">
        <w:rPr>
          <w:rFonts w:ascii="Arial" w:hAnsi="Arial" w:cs="Arial"/>
          <w:spacing w:val="-12"/>
          <w:sz w:val="24"/>
          <w:szCs w:val="24"/>
        </w:rPr>
        <w:t>у</w:t>
      </w:r>
      <w:r w:rsidRPr="00B92C4F">
        <w:rPr>
          <w:rFonts w:ascii="Arial" w:hAnsi="Arial" w:cs="Arial"/>
          <w:spacing w:val="2"/>
          <w:sz w:val="24"/>
          <w:szCs w:val="24"/>
        </w:rPr>
        <w:t>ч</w:t>
      </w:r>
      <w:r w:rsidRPr="00B92C4F">
        <w:rPr>
          <w:rFonts w:ascii="Arial" w:hAnsi="Arial" w:cs="Arial"/>
          <w:spacing w:val="1"/>
          <w:sz w:val="24"/>
          <w:szCs w:val="24"/>
        </w:rPr>
        <w:t>и</w:t>
      </w:r>
      <w:r w:rsidRPr="00B92C4F">
        <w:rPr>
          <w:rFonts w:ascii="Arial" w:hAnsi="Arial" w:cs="Arial"/>
          <w:spacing w:val="3"/>
          <w:sz w:val="24"/>
          <w:szCs w:val="24"/>
        </w:rPr>
        <w:t>л</w:t>
      </w:r>
      <w:r w:rsidRPr="00B92C4F">
        <w:rPr>
          <w:rFonts w:ascii="Arial" w:hAnsi="Arial" w:cs="Arial"/>
          <w:spacing w:val="-1"/>
          <w:sz w:val="24"/>
          <w:szCs w:val="24"/>
        </w:rPr>
        <w:t>а</w:t>
      </w:r>
      <w:r w:rsidRPr="00B92C4F">
        <w:rPr>
          <w:rFonts w:ascii="Arial" w:hAnsi="Arial" w:cs="Arial"/>
          <w:sz w:val="24"/>
          <w:szCs w:val="24"/>
        </w:rPr>
        <w:t>ц</w:t>
      </w:r>
      <w:r w:rsidRPr="00B92C4F">
        <w:rPr>
          <w:rFonts w:ascii="Arial" w:hAnsi="Arial" w:cs="Arial"/>
          <w:sz w:val="24"/>
          <w:szCs w:val="24"/>
          <w:lang w:val="sr-Cyrl-CS"/>
        </w:rPr>
        <w:t xml:space="preserve"> </w:t>
      </w:r>
      <w:r w:rsidRPr="00B92C4F">
        <w:rPr>
          <w:rFonts w:ascii="Arial" w:hAnsi="Arial" w:cs="Arial"/>
          <w:sz w:val="24"/>
          <w:szCs w:val="24"/>
        </w:rPr>
        <w:t>може</w:t>
      </w:r>
      <w:r w:rsidRPr="00B92C4F">
        <w:rPr>
          <w:rFonts w:ascii="Arial" w:hAnsi="Arial" w:cs="Arial"/>
          <w:sz w:val="24"/>
          <w:szCs w:val="24"/>
          <w:lang w:val="sr-Cyrl-CS"/>
        </w:rPr>
        <w:t xml:space="preserve"> </w:t>
      </w:r>
      <w:r w:rsidRPr="00B92C4F">
        <w:rPr>
          <w:rFonts w:ascii="Arial" w:hAnsi="Arial" w:cs="Arial"/>
          <w:sz w:val="24"/>
          <w:szCs w:val="24"/>
        </w:rPr>
        <w:t>да</w:t>
      </w:r>
      <w:r w:rsidRPr="00B92C4F">
        <w:rPr>
          <w:rFonts w:ascii="Arial" w:hAnsi="Arial" w:cs="Arial"/>
          <w:sz w:val="24"/>
          <w:szCs w:val="24"/>
          <w:lang w:val="sr-Cyrl-CS"/>
        </w:rPr>
        <w:t xml:space="preserve"> </w:t>
      </w:r>
      <w:r w:rsidRPr="00B92C4F">
        <w:rPr>
          <w:rFonts w:ascii="Arial" w:hAnsi="Arial" w:cs="Arial"/>
          <w:spacing w:val="1"/>
          <w:sz w:val="24"/>
          <w:szCs w:val="24"/>
        </w:rPr>
        <w:t>з</w:t>
      </w:r>
      <w:r w:rsidRPr="00B92C4F">
        <w:rPr>
          <w:rFonts w:ascii="Arial" w:hAnsi="Arial" w:cs="Arial"/>
          <w:spacing w:val="-1"/>
          <w:sz w:val="24"/>
          <w:szCs w:val="24"/>
        </w:rPr>
        <w:t>а</w:t>
      </w:r>
      <w:r w:rsidRPr="00B92C4F">
        <w:rPr>
          <w:rFonts w:ascii="Arial" w:hAnsi="Arial" w:cs="Arial"/>
          <w:spacing w:val="1"/>
          <w:sz w:val="24"/>
          <w:szCs w:val="24"/>
        </w:rPr>
        <w:t>к</w:t>
      </w:r>
      <w:r w:rsidRPr="00B92C4F">
        <w:rPr>
          <w:rFonts w:ascii="Arial" w:hAnsi="Arial" w:cs="Arial"/>
          <w:spacing w:val="3"/>
          <w:sz w:val="24"/>
          <w:szCs w:val="24"/>
        </w:rPr>
        <w:t>љ</w:t>
      </w:r>
      <w:r w:rsidRPr="00B92C4F">
        <w:rPr>
          <w:rFonts w:ascii="Arial" w:hAnsi="Arial" w:cs="Arial"/>
          <w:spacing w:val="-12"/>
          <w:sz w:val="24"/>
          <w:szCs w:val="24"/>
        </w:rPr>
        <w:t>у</w:t>
      </w:r>
      <w:r w:rsidRPr="00B92C4F">
        <w:rPr>
          <w:rFonts w:ascii="Arial" w:hAnsi="Arial" w:cs="Arial"/>
          <w:sz w:val="24"/>
          <w:szCs w:val="24"/>
        </w:rPr>
        <w:t>чи</w:t>
      </w:r>
      <w:r w:rsidRPr="00B92C4F">
        <w:rPr>
          <w:rFonts w:ascii="Arial" w:hAnsi="Arial" w:cs="Arial"/>
          <w:sz w:val="24"/>
          <w:szCs w:val="24"/>
          <w:lang w:val="sr-Cyrl-CS"/>
        </w:rPr>
        <w:t xml:space="preserve"> </w:t>
      </w:r>
      <w:r w:rsidRPr="00B92C4F">
        <w:rPr>
          <w:rFonts w:ascii="Arial" w:hAnsi="Arial" w:cs="Arial"/>
          <w:spacing w:val="-10"/>
          <w:sz w:val="24"/>
          <w:szCs w:val="24"/>
        </w:rPr>
        <w:t>у</w:t>
      </w:r>
      <w:r w:rsidRPr="00B92C4F">
        <w:rPr>
          <w:rFonts w:ascii="Arial" w:hAnsi="Arial" w:cs="Arial"/>
          <w:sz w:val="24"/>
          <w:szCs w:val="24"/>
        </w:rPr>
        <w:t>говор</w:t>
      </w:r>
      <w:r w:rsidRPr="00B92C4F">
        <w:rPr>
          <w:rFonts w:ascii="Arial" w:hAnsi="Arial" w:cs="Arial"/>
          <w:sz w:val="24"/>
          <w:szCs w:val="24"/>
          <w:lang w:val="sr-Cyrl-CS"/>
        </w:rPr>
        <w:t xml:space="preserve"> </w:t>
      </w:r>
      <w:r w:rsidRPr="00B92C4F">
        <w:rPr>
          <w:rFonts w:ascii="Arial" w:hAnsi="Arial" w:cs="Arial"/>
          <w:spacing w:val="-1"/>
          <w:sz w:val="24"/>
          <w:szCs w:val="24"/>
        </w:rPr>
        <w:t>с</w:t>
      </w:r>
      <w:r w:rsidRPr="00B92C4F">
        <w:rPr>
          <w:rFonts w:ascii="Arial" w:hAnsi="Arial" w:cs="Arial"/>
          <w:sz w:val="24"/>
          <w:szCs w:val="24"/>
        </w:rPr>
        <w:t>а</w:t>
      </w:r>
      <w:r w:rsidRPr="00B92C4F">
        <w:rPr>
          <w:rFonts w:ascii="Arial" w:hAnsi="Arial" w:cs="Arial"/>
          <w:sz w:val="24"/>
          <w:szCs w:val="24"/>
          <w:lang w:val="sr-Cyrl-CS"/>
        </w:rPr>
        <w:t xml:space="preserve"> </w:t>
      </w:r>
      <w:r w:rsidRPr="00B92C4F">
        <w:rPr>
          <w:rFonts w:ascii="Arial" w:hAnsi="Arial" w:cs="Arial"/>
          <w:spacing w:val="1"/>
          <w:sz w:val="24"/>
          <w:szCs w:val="24"/>
        </w:rPr>
        <w:t>п</w:t>
      </w:r>
      <w:r w:rsidRPr="00B92C4F">
        <w:rPr>
          <w:rFonts w:ascii="Arial" w:hAnsi="Arial" w:cs="Arial"/>
          <w:sz w:val="24"/>
          <w:szCs w:val="24"/>
        </w:rPr>
        <w:t>рв</w:t>
      </w:r>
      <w:r w:rsidRPr="00B92C4F">
        <w:rPr>
          <w:rFonts w:ascii="Arial" w:hAnsi="Arial" w:cs="Arial"/>
          <w:spacing w:val="1"/>
          <w:sz w:val="24"/>
          <w:szCs w:val="24"/>
        </w:rPr>
        <w:t>и</w:t>
      </w:r>
      <w:r w:rsidRPr="00B92C4F">
        <w:rPr>
          <w:rFonts w:ascii="Arial" w:hAnsi="Arial" w:cs="Arial"/>
          <w:sz w:val="24"/>
          <w:szCs w:val="24"/>
        </w:rPr>
        <w:t>м</w:t>
      </w:r>
      <w:r w:rsidRPr="00B92C4F">
        <w:rPr>
          <w:rFonts w:ascii="Arial" w:hAnsi="Arial" w:cs="Arial"/>
          <w:sz w:val="24"/>
          <w:szCs w:val="24"/>
          <w:lang w:val="sr-Cyrl-CS"/>
        </w:rPr>
        <w:t xml:space="preserve"> </w:t>
      </w:r>
      <w:r w:rsidRPr="00B92C4F">
        <w:rPr>
          <w:rFonts w:ascii="Arial" w:hAnsi="Arial" w:cs="Arial"/>
          <w:spacing w:val="-1"/>
          <w:sz w:val="24"/>
          <w:szCs w:val="24"/>
        </w:rPr>
        <w:t>с</w:t>
      </w:r>
      <w:r w:rsidRPr="00B92C4F">
        <w:rPr>
          <w:rFonts w:ascii="Arial" w:hAnsi="Arial" w:cs="Arial"/>
          <w:sz w:val="24"/>
          <w:szCs w:val="24"/>
        </w:rPr>
        <w:t>л</w:t>
      </w:r>
      <w:r w:rsidRPr="00B92C4F">
        <w:rPr>
          <w:rFonts w:ascii="Arial" w:hAnsi="Arial" w:cs="Arial"/>
          <w:spacing w:val="-1"/>
          <w:sz w:val="24"/>
          <w:szCs w:val="24"/>
        </w:rPr>
        <w:t>е</w:t>
      </w:r>
      <w:r w:rsidRPr="00B92C4F">
        <w:rPr>
          <w:rFonts w:ascii="Arial" w:hAnsi="Arial" w:cs="Arial"/>
          <w:spacing w:val="1"/>
          <w:sz w:val="24"/>
          <w:szCs w:val="24"/>
        </w:rPr>
        <w:t>д</w:t>
      </w:r>
      <w:r w:rsidRPr="00B92C4F">
        <w:rPr>
          <w:rFonts w:ascii="Arial" w:hAnsi="Arial" w:cs="Arial"/>
          <w:spacing w:val="-1"/>
          <w:sz w:val="24"/>
          <w:szCs w:val="24"/>
        </w:rPr>
        <w:t>е</w:t>
      </w:r>
      <w:r w:rsidRPr="00B92C4F">
        <w:rPr>
          <w:rFonts w:ascii="Arial" w:hAnsi="Arial" w:cs="Arial"/>
          <w:sz w:val="24"/>
          <w:szCs w:val="24"/>
        </w:rPr>
        <w:t>ћ</w:t>
      </w:r>
      <w:r w:rsidRPr="00B92C4F">
        <w:rPr>
          <w:rFonts w:ascii="Arial" w:hAnsi="Arial" w:cs="Arial"/>
          <w:spacing w:val="1"/>
          <w:sz w:val="24"/>
          <w:szCs w:val="24"/>
        </w:rPr>
        <w:t>и</w:t>
      </w:r>
      <w:r w:rsidRPr="00B92C4F">
        <w:rPr>
          <w:rFonts w:ascii="Arial" w:hAnsi="Arial" w:cs="Arial"/>
          <w:sz w:val="24"/>
          <w:szCs w:val="24"/>
        </w:rPr>
        <w:t>м</w:t>
      </w:r>
      <w:r w:rsidRPr="00B92C4F">
        <w:rPr>
          <w:rFonts w:ascii="Arial" w:hAnsi="Arial" w:cs="Arial"/>
          <w:sz w:val="24"/>
          <w:szCs w:val="24"/>
          <w:lang w:val="sr-Cyrl-CS"/>
        </w:rPr>
        <w:t xml:space="preserve"> </w:t>
      </w:r>
      <w:r w:rsidRPr="00B92C4F">
        <w:rPr>
          <w:rFonts w:ascii="Arial" w:hAnsi="Arial" w:cs="Arial"/>
          <w:spacing w:val="1"/>
          <w:sz w:val="24"/>
          <w:szCs w:val="24"/>
        </w:rPr>
        <w:t>н</w:t>
      </w:r>
      <w:r w:rsidRPr="00B92C4F">
        <w:rPr>
          <w:rFonts w:ascii="Arial" w:hAnsi="Arial" w:cs="Arial"/>
          <w:spacing w:val="-1"/>
          <w:sz w:val="24"/>
          <w:szCs w:val="24"/>
        </w:rPr>
        <w:t>а</w:t>
      </w:r>
      <w:r w:rsidRPr="00B92C4F">
        <w:rPr>
          <w:rFonts w:ascii="Arial" w:hAnsi="Arial" w:cs="Arial"/>
          <w:spacing w:val="1"/>
          <w:sz w:val="24"/>
          <w:szCs w:val="24"/>
        </w:rPr>
        <w:t>јп</w:t>
      </w:r>
      <w:r w:rsidRPr="00B92C4F">
        <w:rPr>
          <w:rFonts w:ascii="Arial" w:hAnsi="Arial" w:cs="Arial"/>
          <w:sz w:val="24"/>
          <w:szCs w:val="24"/>
        </w:rPr>
        <w:t>ово</w:t>
      </w:r>
      <w:r w:rsidRPr="00B92C4F">
        <w:rPr>
          <w:rFonts w:ascii="Arial" w:hAnsi="Arial" w:cs="Arial"/>
          <w:spacing w:val="-2"/>
          <w:sz w:val="24"/>
          <w:szCs w:val="24"/>
        </w:rPr>
        <w:t>љ</w:t>
      </w:r>
      <w:r w:rsidRPr="00B92C4F">
        <w:rPr>
          <w:rFonts w:ascii="Arial" w:hAnsi="Arial" w:cs="Arial"/>
          <w:spacing w:val="-1"/>
          <w:sz w:val="24"/>
          <w:szCs w:val="24"/>
        </w:rPr>
        <w:t>н</w:t>
      </w:r>
      <w:r w:rsidRPr="00B92C4F">
        <w:rPr>
          <w:rFonts w:ascii="Arial" w:hAnsi="Arial" w:cs="Arial"/>
          <w:spacing w:val="1"/>
          <w:sz w:val="24"/>
          <w:szCs w:val="24"/>
        </w:rPr>
        <w:t>и</w:t>
      </w:r>
      <w:r w:rsidRPr="00B92C4F">
        <w:rPr>
          <w:rFonts w:ascii="Arial" w:hAnsi="Arial" w:cs="Arial"/>
          <w:spacing w:val="-2"/>
          <w:sz w:val="24"/>
          <w:szCs w:val="24"/>
        </w:rPr>
        <w:t>ј</w:t>
      </w:r>
      <w:r w:rsidRPr="00B92C4F">
        <w:rPr>
          <w:rFonts w:ascii="Arial" w:hAnsi="Arial" w:cs="Arial"/>
          <w:spacing w:val="1"/>
          <w:sz w:val="24"/>
          <w:szCs w:val="24"/>
        </w:rPr>
        <w:t>и</w:t>
      </w:r>
      <w:r w:rsidRPr="00B92C4F">
        <w:rPr>
          <w:rFonts w:ascii="Arial" w:hAnsi="Arial" w:cs="Arial"/>
          <w:sz w:val="24"/>
          <w:szCs w:val="24"/>
        </w:rPr>
        <w:t xml:space="preserve">м </w:t>
      </w:r>
      <w:r w:rsidRPr="00B92C4F">
        <w:rPr>
          <w:rFonts w:ascii="Arial" w:hAnsi="Arial" w:cs="Arial"/>
          <w:spacing w:val="1"/>
          <w:sz w:val="24"/>
          <w:szCs w:val="24"/>
        </w:rPr>
        <w:t>п</w:t>
      </w:r>
      <w:r w:rsidRPr="00B92C4F">
        <w:rPr>
          <w:rFonts w:ascii="Arial" w:hAnsi="Arial" w:cs="Arial"/>
          <w:sz w:val="24"/>
          <w:szCs w:val="24"/>
        </w:rPr>
        <w:t>о</w:t>
      </w:r>
      <w:r w:rsidRPr="00B92C4F">
        <w:rPr>
          <w:rFonts w:ascii="Arial" w:hAnsi="Arial" w:cs="Arial"/>
          <w:spacing w:val="4"/>
          <w:sz w:val="24"/>
          <w:szCs w:val="24"/>
        </w:rPr>
        <w:t>н</w:t>
      </w:r>
      <w:r w:rsidRPr="00B92C4F">
        <w:rPr>
          <w:rFonts w:ascii="Arial" w:hAnsi="Arial" w:cs="Arial"/>
          <w:spacing w:val="-12"/>
          <w:sz w:val="24"/>
          <w:szCs w:val="24"/>
        </w:rPr>
        <w:t>у</w:t>
      </w:r>
      <w:r w:rsidRPr="00B92C4F">
        <w:rPr>
          <w:rFonts w:ascii="Arial" w:hAnsi="Arial" w:cs="Arial"/>
          <w:spacing w:val="2"/>
          <w:sz w:val="24"/>
          <w:szCs w:val="24"/>
        </w:rPr>
        <w:t>ђа</w:t>
      </w:r>
      <w:r w:rsidRPr="00B92C4F">
        <w:rPr>
          <w:rFonts w:ascii="Arial" w:hAnsi="Arial" w:cs="Arial"/>
          <w:sz w:val="24"/>
          <w:szCs w:val="24"/>
        </w:rPr>
        <w:t>ч</w:t>
      </w:r>
      <w:r w:rsidRPr="00B92C4F">
        <w:rPr>
          <w:rFonts w:ascii="Arial" w:hAnsi="Arial" w:cs="Arial"/>
          <w:spacing w:val="-1"/>
          <w:sz w:val="24"/>
          <w:szCs w:val="24"/>
        </w:rPr>
        <w:t>е</w:t>
      </w:r>
      <w:r w:rsidRPr="00B92C4F">
        <w:rPr>
          <w:rFonts w:ascii="Arial" w:hAnsi="Arial" w:cs="Arial"/>
          <w:sz w:val="24"/>
          <w:szCs w:val="24"/>
        </w:rPr>
        <w:t>м.</w:t>
      </w:r>
    </w:p>
    <w:p w:rsidR="00536584" w:rsidRPr="00536584" w:rsidRDefault="00536584" w:rsidP="00536584">
      <w:pPr>
        <w:widowControl w:val="0"/>
        <w:autoSpaceDE w:val="0"/>
        <w:autoSpaceDN w:val="0"/>
        <w:adjustRightInd w:val="0"/>
        <w:spacing w:before="29" w:line="240" w:lineRule="auto"/>
        <w:ind w:left="118" w:right="83"/>
        <w:jc w:val="both"/>
        <w:rPr>
          <w:rFonts w:ascii="Arial" w:hAnsi="Arial" w:cs="Arial"/>
          <w:sz w:val="24"/>
          <w:szCs w:val="24"/>
          <w:lang w:val="sr-Cyrl-CS"/>
        </w:rPr>
      </w:pPr>
      <w:r w:rsidRPr="00B92C4F">
        <w:rPr>
          <w:rFonts w:ascii="Arial" w:hAnsi="Arial" w:cs="Arial"/>
          <w:sz w:val="24"/>
          <w:szCs w:val="24"/>
          <w:lang w:val="sr-Cyrl-CS"/>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536584" w:rsidRDefault="00536584" w:rsidP="00536584">
      <w:pPr>
        <w:widowControl w:val="0"/>
        <w:autoSpaceDE w:val="0"/>
        <w:autoSpaceDN w:val="0"/>
        <w:adjustRightInd w:val="0"/>
        <w:spacing w:before="29" w:line="240" w:lineRule="auto"/>
        <w:ind w:left="118" w:right="83"/>
        <w:jc w:val="both"/>
        <w:rPr>
          <w:rFonts w:ascii="Arial" w:hAnsi="Arial" w:cs="Arial"/>
          <w:lang w:val="sr-Cyrl-CS"/>
        </w:rPr>
      </w:pPr>
    </w:p>
    <w:p w:rsidR="00660B22" w:rsidRDefault="00660B22"/>
    <w:sectPr w:rsidR="00660B22" w:rsidSect="002008AC">
      <w:footerReference w:type="default" r:id="rId9"/>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1BE" w:rsidRDefault="004231BE">
      <w:pPr>
        <w:spacing w:after="0" w:line="240" w:lineRule="auto"/>
      </w:pPr>
      <w:r>
        <w:separator/>
      </w:r>
    </w:p>
  </w:endnote>
  <w:endnote w:type="continuationSeparator" w:id="0">
    <w:p w:rsidR="004231BE" w:rsidRDefault="004231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font294">
    <w:altName w:val="Times New Roman"/>
    <w:charset w:val="EE"/>
    <w:family w:val="auto"/>
    <w:pitch w:val="variable"/>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8208"/>
      <w:gridCol w:w="1034"/>
    </w:tblGrid>
    <w:tr w:rsidR="007D21A3">
      <w:tc>
        <w:tcPr>
          <w:tcW w:w="8208" w:type="dxa"/>
          <w:tcBorders>
            <w:top w:val="single" w:sz="8" w:space="0" w:color="808080"/>
          </w:tcBorders>
          <w:shd w:val="clear" w:color="auto" w:fill="auto"/>
        </w:tcPr>
        <w:p w:rsidR="007D21A3" w:rsidRDefault="007D21A3">
          <w:pPr>
            <w:pStyle w:val="Footer"/>
            <w:jc w:val="right"/>
            <w:rPr>
              <w:b/>
              <w:bCs/>
              <w:color w:val="4F81BD"/>
            </w:rPr>
          </w:pPr>
          <w:r>
            <w:rPr>
              <w:b/>
              <w:bCs/>
              <w:color w:val="4F81BD"/>
            </w:rPr>
            <w:t>Конкурсна документација за јавну набавку мале вредности ЈН бр.1/2017</w:t>
          </w:r>
        </w:p>
      </w:tc>
      <w:tc>
        <w:tcPr>
          <w:tcW w:w="1034" w:type="dxa"/>
          <w:tcBorders>
            <w:top w:val="single" w:sz="8" w:space="0" w:color="808080"/>
            <w:left w:val="single" w:sz="8" w:space="0" w:color="808080"/>
          </w:tcBorders>
          <w:shd w:val="clear" w:color="auto" w:fill="auto"/>
        </w:tcPr>
        <w:p w:rsidR="007D21A3" w:rsidRDefault="007D21A3">
          <w:pPr>
            <w:pStyle w:val="Footer"/>
            <w:rPr>
              <w:color w:val="1F497D"/>
            </w:rPr>
          </w:pPr>
          <w:r>
            <w:rPr>
              <w:b/>
              <w:bCs/>
              <w:color w:val="4F81BD"/>
            </w:rPr>
            <w:t xml:space="preserve"> </w:t>
          </w:r>
          <w:r w:rsidR="00A13B87">
            <w:rPr>
              <w:b/>
              <w:bCs/>
              <w:color w:val="4F81BD"/>
            </w:rPr>
            <w:fldChar w:fldCharType="begin"/>
          </w:r>
          <w:r>
            <w:rPr>
              <w:b/>
              <w:bCs/>
              <w:color w:val="4F81BD"/>
            </w:rPr>
            <w:instrText xml:space="preserve"> PAGE </w:instrText>
          </w:r>
          <w:r w:rsidR="00A13B87">
            <w:rPr>
              <w:b/>
              <w:bCs/>
              <w:color w:val="4F81BD"/>
            </w:rPr>
            <w:fldChar w:fldCharType="separate"/>
          </w:r>
          <w:r w:rsidR="005270C3">
            <w:rPr>
              <w:b/>
              <w:bCs/>
              <w:noProof/>
              <w:color w:val="4F81BD"/>
            </w:rPr>
            <w:t>38</w:t>
          </w:r>
          <w:r w:rsidR="00A13B87">
            <w:rPr>
              <w:b/>
              <w:bCs/>
              <w:color w:val="4F81BD"/>
            </w:rPr>
            <w:fldChar w:fldCharType="end"/>
          </w:r>
          <w:r>
            <w:rPr>
              <w:color w:val="4F81BD"/>
            </w:rPr>
            <w:t xml:space="preserve">/ </w:t>
          </w:r>
          <w:r w:rsidR="00A13B87">
            <w:rPr>
              <w:b/>
              <w:bCs/>
              <w:color w:val="4F81BD"/>
            </w:rPr>
            <w:fldChar w:fldCharType="begin"/>
          </w:r>
          <w:r>
            <w:rPr>
              <w:b/>
              <w:bCs/>
              <w:color w:val="4F81BD"/>
            </w:rPr>
            <w:instrText xml:space="preserve"> NUMPAGES \*Arabic </w:instrText>
          </w:r>
          <w:r w:rsidR="00A13B87">
            <w:rPr>
              <w:b/>
              <w:bCs/>
              <w:color w:val="4F81BD"/>
            </w:rPr>
            <w:fldChar w:fldCharType="separate"/>
          </w:r>
          <w:r w:rsidR="005270C3">
            <w:rPr>
              <w:b/>
              <w:bCs/>
              <w:noProof/>
              <w:color w:val="4F81BD"/>
            </w:rPr>
            <w:t>48</w:t>
          </w:r>
          <w:r w:rsidR="00A13B87">
            <w:rPr>
              <w:b/>
              <w:bCs/>
              <w:color w:val="4F81BD"/>
            </w:rPr>
            <w:fldChar w:fldCharType="end"/>
          </w:r>
        </w:p>
      </w:tc>
    </w:tr>
  </w:tbl>
  <w:p w:rsidR="007D21A3" w:rsidRDefault="007D21A3">
    <w:pPr>
      <w:pStyle w:val="Footer"/>
      <w:jc w:val="right"/>
    </w:pPr>
    <w:r>
      <w:rPr>
        <w:color w:val="1F497D"/>
      </w:rPr>
      <w:t xml:space="preserve"> </w:t>
    </w:r>
  </w:p>
  <w:p w:rsidR="007D21A3" w:rsidRDefault="007D21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1BE" w:rsidRDefault="004231BE">
      <w:pPr>
        <w:spacing w:after="0" w:line="240" w:lineRule="auto"/>
      </w:pPr>
      <w:r>
        <w:separator/>
      </w:r>
    </w:p>
  </w:footnote>
  <w:footnote w:type="continuationSeparator" w:id="0">
    <w:p w:rsidR="004231BE" w:rsidRDefault="004231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suff w:val="nothing"/>
      <w:lvlText w:val=""/>
      <w:lvlJc w:val="left"/>
      <w:pPr>
        <w:tabs>
          <w:tab w:val="num" w:pos="66"/>
        </w:tabs>
        <w:ind w:left="642" w:hanging="576"/>
      </w:pPr>
    </w:lvl>
    <w:lvl w:ilvl="2">
      <w:start w:val="1"/>
      <w:numFmt w:val="none"/>
      <w:suff w:val="nothing"/>
      <w:lvlText w:val=""/>
      <w:lvlJc w:val="left"/>
      <w:pPr>
        <w:tabs>
          <w:tab w:val="num" w:pos="66"/>
        </w:tabs>
        <w:ind w:left="786" w:hanging="720"/>
      </w:pPr>
    </w:lvl>
    <w:lvl w:ilvl="3">
      <w:start w:val="1"/>
      <w:numFmt w:val="none"/>
      <w:suff w:val="nothing"/>
      <w:lvlText w:val=""/>
      <w:lvlJc w:val="left"/>
      <w:pPr>
        <w:tabs>
          <w:tab w:val="num" w:pos="66"/>
        </w:tabs>
        <w:ind w:left="930" w:hanging="864"/>
      </w:pPr>
    </w:lvl>
    <w:lvl w:ilvl="4">
      <w:start w:val="1"/>
      <w:numFmt w:val="none"/>
      <w:suff w:val="nothing"/>
      <w:lvlText w:val=""/>
      <w:lvlJc w:val="left"/>
      <w:pPr>
        <w:tabs>
          <w:tab w:val="num" w:pos="66"/>
        </w:tabs>
        <w:ind w:left="1074" w:hanging="1008"/>
      </w:pPr>
    </w:lvl>
    <w:lvl w:ilvl="5">
      <w:start w:val="1"/>
      <w:numFmt w:val="none"/>
      <w:suff w:val="nothing"/>
      <w:lvlText w:val=""/>
      <w:lvlJc w:val="left"/>
      <w:pPr>
        <w:tabs>
          <w:tab w:val="num" w:pos="66"/>
        </w:tabs>
        <w:ind w:left="1218" w:hanging="1152"/>
      </w:pPr>
    </w:lvl>
    <w:lvl w:ilvl="6">
      <w:start w:val="1"/>
      <w:numFmt w:val="none"/>
      <w:suff w:val="nothing"/>
      <w:lvlText w:val=""/>
      <w:lvlJc w:val="left"/>
      <w:pPr>
        <w:tabs>
          <w:tab w:val="num" w:pos="66"/>
        </w:tabs>
        <w:ind w:left="1362" w:hanging="1296"/>
      </w:pPr>
    </w:lvl>
    <w:lvl w:ilvl="7">
      <w:start w:val="1"/>
      <w:numFmt w:val="none"/>
      <w:suff w:val="nothing"/>
      <w:lvlText w:val=""/>
      <w:lvlJc w:val="left"/>
      <w:pPr>
        <w:tabs>
          <w:tab w:val="num" w:pos="66"/>
        </w:tabs>
        <w:ind w:left="1506" w:hanging="1440"/>
      </w:pPr>
    </w:lvl>
    <w:lvl w:ilvl="8">
      <w:start w:val="1"/>
      <w:numFmt w:val="none"/>
      <w:suff w:val="nothing"/>
      <w:lvlText w:val=""/>
      <w:lvlJc w:val="left"/>
      <w:pPr>
        <w:tabs>
          <w:tab w:val="num" w:pos="66"/>
        </w:tabs>
        <w:ind w:left="1650"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00643260"/>
    <w:multiLevelType w:val="hybridMultilevel"/>
    <w:tmpl w:val="821E3BFA"/>
    <w:lvl w:ilvl="0" w:tplc="241A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1">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2">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15D70B8D"/>
    <w:multiLevelType w:val="hybridMultilevel"/>
    <w:tmpl w:val="C37AC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28481E63"/>
    <w:multiLevelType w:val="hybridMultilevel"/>
    <w:tmpl w:val="07F47FD6"/>
    <w:lvl w:ilvl="0" w:tplc="5B74CA80">
      <w:start w:val="1"/>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2AC929FF"/>
    <w:multiLevelType w:val="hybridMultilevel"/>
    <w:tmpl w:val="B79EB7EE"/>
    <w:lvl w:ilvl="0" w:tplc="04090003">
      <w:start w:val="1"/>
      <w:numFmt w:val="bullet"/>
      <w:lvlText w:val="o"/>
      <w:lvlJc w:val="left"/>
      <w:pPr>
        <w:ind w:left="144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2B2A1DFF"/>
    <w:multiLevelType w:val="hybridMultilevel"/>
    <w:tmpl w:val="0AE0AE42"/>
    <w:lvl w:ilvl="0" w:tplc="241A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8">
    <w:nsid w:val="2C7009FC"/>
    <w:multiLevelType w:val="hybridMultilevel"/>
    <w:tmpl w:val="889E79D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nsid w:val="2F8B1609"/>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32477E0B"/>
    <w:multiLevelType w:val="hybridMultilevel"/>
    <w:tmpl w:val="B6AEBF9C"/>
    <w:lvl w:ilvl="0" w:tplc="CD966D5A">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33784939"/>
    <w:multiLevelType w:val="hybridMultilevel"/>
    <w:tmpl w:val="CDF02FE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5">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6">
    <w:nsid w:val="3AF05572"/>
    <w:multiLevelType w:val="hybridMultilevel"/>
    <w:tmpl w:val="7EE8EF8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nsid w:val="3CB22E60"/>
    <w:multiLevelType w:val="hybridMultilevel"/>
    <w:tmpl w:val="8A4265F2"/>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8">
    <w:nsid w:val="43E97F09"/>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9">
    <w:nsid w:val="47641C78"/>
    <w:multiLevelType w:val="hybridMultilevel"/>
    <w:tmpl w:val="BE6E1BE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0">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1">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2">
    <w:nsid w:val="54D12047"/>
    <w:multiLevelType w:val="hybridMultilevel"/>
    <w:tmpl w:val="F4A048E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3">
    <w:nsid w:val="55F316AC"/>
    <w:multiLevelType w:val="hybridMultilevel"/>
    <w:tmpl w:val="13D07024"/>
    <w:lvl w:ilvl="0" w:tplc="7F5EB56A">
      <w:start w:val="35"/>
      <w:numFmt w:val="bullet"/>
      <w:lvlText w:val="-"/>
      <w:lvlJc w:val="left"/>
      <w:pPr>
        <w:ind w:left="720" w:hanging="360"/>
      </w:pPr>
      <w:rPr>
        <w:rFonts w:ascii="Arial" w:eastAsia="Arial Unicode MS" w:hAnsi="Arial" w:cs="Aria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34">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5">
    <w:nsid w:val="612A4433"/>
    <w:multiLevelType w:val="hybridMultilevel"/>
    <w:tmpl w:val="2CFC0A34"/>
    <w:lvl w:ilvl="0" w:tplc="E7BA6814">
      <w:start w:val="3"/>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2622738"/>
    <w:multiLevelType w:val="hybridMultilevel"/>
    <w:tmpl w:val="1694900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7">
    <w:nsid w:val="63DC2F43"/>
    <w:multiLevelType w:val="hybridMultilevel"/>
    <w:tmpl w:val="D0A27E8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6E64C8B"/>
    <w:multiLevelType w:val="hybridMultilevel"/>
    <w:tmpl w:val="4DD694C8"/>
    <w:lvl w:ilvl="0" w:tplc="3E26C684">
      <w:start w:val="1"/>
      <w:numFmt w:val="decimal"/>
      <w:lvlText w:val="%1."/>
      <w:lvlJc w:val="left"/>
      <w:pPr>
        <w:ind w:left="720" w:hanging="360"/>
      </w:pPr>
      <w:rPr>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nsid w:val="6DE662DC"/>
    <w:multiLevelType w:val="hybridMultilevel"/>
    <w:tmpl w:val="E8A6AD7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0">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1">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42">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3">
    <w:nsid w:val="7D8247CE"/>
    <w:multiLevelType w:val="hybridMultilevel"/>
    <w:tmpl w:val="B74ED71A"/>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2"/>
  </w:num>
  <w:num w:numId="12">
    <w:abstractNumId w:val="34"/>
  </w:num>
  <w:num w:numId="13">
    <w:abstractNumId w:val="35"/>
  </w:num>
  <w:num w:numId="14">
    <w:abstractNumId w:val="32"/>
  </w:num>
  <w:num w:numId="15">
    <w:abstractNumId w:val="43"/>
  </w:num>
  <w:num w:numId="16">
    <w:abstractNumId w:val="28"/>
  </w:num>
  <w:num w:numId="17">
    <w:abstractNumId w:val="26"/>
  </w:num>
  <w:num w:numId="18">
    <w:abstractNumId w:val="18"/>
  </w:num>
  <w:num w:numId="19">
    <w:abstractNumId w:val="19"/>
  </w:num>
  <w:num w:numId="20">
    <w:abstractNumId w:val="20"/>
  </w:num>
  <w:num w:numId="21">
    <w:abstractNumId w:val="14"/>
  </w:num>
  <w:num w:numId="22">
    <w:abstractNumId w:val="12"/>
  </w:num>
  <w:num w:numId="23">
    <w:abstractNumId w:val="36"/>
  </w:num>
  <w:num w:numId="24">
    <w:abstractNumId w:val="24"/>
  </w:num>
  <w:num w:numId="25">
    <w:abstractNumId w:val="42"/>
  </w:num>
  <w:num w:numId="26">
    <w:abstractNumId w:val="30"/>
  </w:num>
  <w:num w:numId="27">
    <w:abstractNumId w:val="37"/>
  </w:num>
  <w:num w:numId="28">
    <w:abstractNumId w:val="17"/>
  </w:num>
  <w:num w:numId="29">
    <w:abstractNumId w:val="40"/>
  </w:num>
  <w:num w:numId="30">
    <w:abstractNumId w:val="31"/>
  </w:num>
  <w:num w:numId="31">
    <w:abstractNumId w:val="25"/>
  </w:num>
  <w:num w:numId="32">
    <w:abstractNumId w:val="23"/>
  </w:num>
  <w:num w:numId="33">
    <w:abstractNumId w:val="41"/>
  </w:num>
  <w:num w:numId="34">
    <w:abstractNumId w:val="27"/>
  </w:num>
  <w:num w:numId="35">
    <w:abstractNumId w:val="10"/>
  </w:num>
  <w:num w:numId="36">
    <w:abstractNumId w:val="29"/>
  </w:num>
  <w:num w:numId="37">
    <w:abstractNumId w:val="21"/>
  </w:num>
  <w:num w:numId="38">
    <w:abstractNumId w:val="11"/>
  </w:num>
  <w:num w:numId="39">
    <w:abstractNumId w:val="33"/>
  </w:num>
  <w:num w:numId="40">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lvlOverride w:ilvl="0">
      <w:startOverride w:val="1"/>
    </w:lvlOverride>
    <w:lvlOverride w:ilvl="1"/>
    <w:lvlOverride w:ilvl="2"/>
    <w:lvlOverride w:ilvl="3"/>
    <w:lvlOverride w:ilvl="4"/>
    <w:lvlOverride w:ilvl="5"/>
    <w:lvlOverride w:ilvl="6"/>
    <w:lvlOverride w:ilvl="7"/>
    <w:lvlOverride w:ilvl="8"/>
  </w:num>
  <w:num w:numId="4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
  </w:num>
  <w:num w:numId="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B5BE4"/>
    <w:rsid w:val="000137E6"/>
    <w:rsid w:val="000200BC"/>
    <w:rsid w:val="000216F2"/>
    <w:rsid w:val="00023FCC"/>
    <w:rsid w:val="00057A78"/>
    <w:rsid w:val="000626B1"/>
    <w:rsid w:val="000639A9"/>
    <w:rsid w:val="00092D8D"/>
    <w:rsid w:val="00096001"/>
    <w:rsid w:val="000A63D9"/>
    <w:rsid w:val="000A737F"/>
    <w:rsid w:val="000B664B"/>
    <w:rsid w:val="000C5BE9"/>
    <w:rsid w:val="000C7D8C"/>
    <w:rsid w:val="000D292C"/>
    <w:rsid w:val="000E0CC1"/>
    <w:rsid w:val="000E422D"/>
    <w:rsid w:val="000E6E3C"/>
    <w:rsid w:val="000F473C"/>
    <w:rsid w:val="0011140F"/>
    <w:rsid w:val="00111C08"/>
    <w:rsid w:val="001158A5"/>
    <w:rsid w:val="00122C92"/>
    <w:rsid w:val="00130DF8"/>
    <w:rsid w:val="00143447"/>
    <w:rsid w:val="00144539"/>
    <w:rsid w:val="00161F89"/>
    <w:rsid w:val="00167CCD"/>
    <w:rsid w:val="00170977"/>
    <w:rsid w:val="001729A8"/>
    <w:rsid w:val="00176E3C"/>
    <w:rsid w:val="00186CCA"/>
    <w:rsid w:val="00187B9B"/>
    <w:rsid w:val="00193923"/>
    <w:rsid w:val="0019612A"/>
    <w:rsid w:val="001A2BFA"/>
    <w:rsid w:val="001B01BB"/>
    <w:rsid w:val="001B3E35"/>
    <w:rsid w:val="001B5BE4"/>
    <w:rsid w:val="001C0453"/>
    <w:rsid w:val="001C1005"/>
    <w:rsid w:val="001C40DB"/>
    <w:rsid w:val="001C6AFB"/>
    <w:rsid w:val="001C6B03"/>
    <w:rsid w:val="001D617B"/>
    <w:rsid w:val="001D6556"/>
    <w:rsid w:val="001E7805"/>
    <w:rsid w:val="001F2600"/>
    <w:rsid w:val="002008AC"/>
    <w:rsid w:val="00204930"/>
    <w:rsid w:val="002053E1"/>
    <w:rsid w:val="00205A0D"/>
    <w:rsid w:val="0021359A"/>
    <w:rsid w:val="002245CD"/>
    <w:rsid w:val="00224B3C"/>
    <w:rsid w:val="00227177"/>
    <w:rsid w:val="00236E31"/>
    <w:rsid w:val="00243B4B"/>
    <w:rsid w:val="0026033E"/>
    <w:rsid w:val="0027054C"/>
    <w:rsid w:val="00276964"/>
    <w:rsid w:val="00281711"/>
    <w:rsid w:val="00281829"/>
    <w:rsid w:val="0028718A"/>
    <w:rsid w:val="002915AF"/>
    <w:rsid w:val="00297427"/>
    <w:rsid w:val="002B212A"/>
    <w:rsid w:val="002B61F3"/>
    <w:rsid w:val="002B737B"/>
    <w:rsid w:val="002D2162"/>
    <w:rsid w:val="002D2FA2"/>
    <w:rsid w:val="002D6F69"/>
    <w:rsid w:val="002E1097"/>
    <w:rsid w:val="002E34C7"/>
    <w:rsid w:val="002E4B9C"/>
    <w:rsid w:val="002F41B5"/>
    <w:rsid w:val="00300579"/>
    <w:rsid w:val="003055C1"/>
    <w:rsid w:val="0032028C"/>
    <w:rsid w:val="003213DC"/>
    <w:rsid w:val="0033061A"/>
    <w:rsid w:val="00337194"/>
    <w:rsid w:val="00341342"/>
    <w:rsid w:val="00352258"/>
    <w:rsid w:val="00352765"/>
    <w:rsid w:val="00353D7E"/>
    <w:rsid w:val="00360EB6"/>
    <w:rsid w:val="00363F53"/>
    <w:rsid w:val="0038590D"/>
    <w:rsid w:val="0038642A"/>
    <w:rsid w:val="00390E85"/>
    <w:rsid w:val="003943A3"/>
    <w:rsid w:val="00394FD3"/>
    <w:rsid w:val="003A0736"/>
    <w:rsid w:val="003A50E6"/>
    <w:rsid w:val="003B3A96"/>
    <w:rsid w:val="003B4F13"/>
    <w:rsid w:val="003C3576"/>
    <w:rsid w:val="003C56F0"/>
    <w:rsid w:val="003D1560"/>
    <w:rsid w:val="003D1C92"/>
    <w:rsid w:val="003E796C"/>
    <w:rsid w:val="003E7E51"/>
    <w:rsid w:val="003F52DB"/>
    <w:rsid w:val="003F5A92"/>
    <w:rsid w:val="003F71B5"/>
    <w:rsid w:val="004004B8"/>
    <w:rsid w:val="0040169A"/>
    <w:rsid w:val="00401907"/>
    <w:rsid w:val="00403B14"/>
    <w:rsid w:val="00415735"/>
    <w:rsid w:val="00415E09"/>
    <w:rsid w:val="004206E3"/>
    <w:rsid w:val="0042162F"/>
    <w:rsid w:val="004231BE"/>
    <w:rsid w:val="0042488D"/>
    <w:rsid w:val="00425326"/>
    <w:rsid w:val="00430511"/>
    <w:rsid w:val="0043368B"/>
    <w:rsid w:val="00434339"/>
    <w:rsid w:val="004363E5"/>
    <w:rsid w:val="00437744"/>
    <w:rsid w:val="00440C01"/>
    <w:rsid w:val="004428FF"/>
    <w:rsid w:val="0044387C"/>
    <w:rsid w:val="00451615"/>
    <w:rsid w:val="0045387F"/>
    <w:rsid w:val="00465E49"/>
    <w:rsid w:val="0048626C"/>
    <w:rsid w:val="00490DD3"/>
    <w:rsid w:val="00492F32"/>
    <w:rsid w:val="00495608"/>
    <w:rsid w:val="004A084B"/>
    <w:rsid w:val="004B0FFB"/>
    <w:rsid w:val="004C08F2"/>
    <w:rsid w:val="004C38FB"/>
    <w:rsid w:val="004C69B4"/>
    <w:rsid w:val="004D131F"/>
    <w:rsid w:val="004D27C6"/>
    <w:rsid w:val="004D4113"/>
    <w:rsid w:val="004D6290"/>
    <w:rsid w:val="004E3787"/>
    <w:rsid w:val="004E6506"/>
    <w:rsid w:val="004F3596"/>
    <w:rsid w:val="00503550"/>
    <w:rsid w:val="00507635"/>
    <w:rsid w:val="00511907"/>
    <w:rsid w:val="005124F3"/>
    <w:rsid w:val="005270C3"/>
    <w:rsid w:val="00536584"/>
    <w:rsid w:val="00536B9F"/>
    <w:rsid w:val="005433D2"/>
    <w:rsid w:val="005525E8"/>
    <w:rsid w:val="00555F65"/>
    <w:rsid w:val="00556584"/>
    <w:rsid w:val="005645CC"/>
    <w:rsid w:val="005651F9"/>
    <w:rsid w:val="005804A6"/>
    <w:rsid w:val="00582D13"/>
    <w:rsid w:val="005A48BB"/>
    <w:rsid w:val="005B5704"/>
    <w:rsid w:val="005B793F"/>
    <w:rsid w:val="005D1894"/>
    <w:rsid w:val="005E0B1C"/>
    <w:rsid w:val="005E4F3F"/>
    <w:rsid w:val="005E5A62"/>
    <w:rsid w:val="005E5D4A"/>
    <w:rsid w:val="005F5ECF"/>
    <w:rsid w:val="00617E3B"/>
    <w:rsid w:val="006207A3"/>
    <w:rsid w:val="00622146"/>
    <w:rsid w:val="00632A77"/>
    <w:rsid w:val="00633057"/>
    <w:rsid w:val="006462E4"/>
    <w:rsid w:val="00650AD1"/>
    <w:rsid w:val="00650DE4"/>
    <w:rsid w:val="006564FF"/>
    <w:rsid w:val="0065651F"/>
    <w:rsid w:val="006566B9"/>
    <w:rsid w:val="0065670F"/>
    <w:rsid w:val="00660B22"/>
    <w:rsid w:val="00664AD2"/>
    <w:rsid w:val="0066536A"/>
    <w:rsid w:val="00682A07"/>
    <w:rsid w:val="00683AD2"/>
    <w:rsid w:val="00684521"/>
    <w:rsid w:val="006A30A6"/>
    <w:rsid w:val="006A5C6C"/>
    <w:rsid w:val="006A64DB"/>
    <w:rsid w:val="006B003D"/>
    <w:rsid w:val="006B414F"/>
    <w:rsid w:val="006C1884"/>
    <w:rsid w:val="006D098B"/>
    <w:rsid w:val="006D3F55"/>
    <w:rsid w:val="006D69EE"/>
    <w:rsid w:val="006E7AC8"/>
    <w:rsid w:val="006E7D8D"/>
    <w:rsid w:val="007176B2"/>
    <w:rsid w:val="007205A6"/>
    <w:rsid w:val="0072379F"/>
    <w:rsid w:val="00726A97"/>
    <w:rsid w:val="00733615"/>
    <w:rsid w:val="00736D31"/>
    <w:rsid w:val="00742181"/>
    <w:rsid w:val="00747233"/>
    <w:rsid w:val="007524E6"/>
    <w:rsid w:val="00755FCC"/>
    <w:rsid w:val="007578AD"/>
    <w:rsid w:val="00762260"/>
    <w:rsid w:val="0078140E"/>
    <w:rsid w:val="007815C7"/>
    <w:rsid w:val="007932C9"/>
    <w:rsid w:val="0079353B"/>
    <w:rsid w:val="007C261B"/>
    <w:rsid w:val="007C3A73"/>
    <w:rsid w:val="007D21A3"/>
    <w:rsid w:val="007E5CAD"/>
    <w:rsid w:val="007E6B81"/>
    <w:rsid w:val="007F707F"/>
    <w:rsid w:val="00800202"/>
    <w:rsid w:val="00801A53"/>
    <w:rsid w:val="00802C97"/>
    <w:rsid w:val="00804BBB"/>
    <w:rsid w:val="0080745D"/>
    <w:rsid w:val="00814336"/>
    <w:rsid w:val="00816570"/>
    <w:rsid w:val="008215EC"/>
    <w:rsid w:val="00825B6C"/>
    <w:rsid w:val="00832F88"/>
    <w:rsid w:val="0083425B"/>
    <w:rsid w:val="008403E1"/>
    <w:rsid w:val="008420D6"/>
    <w:rsid w:val="00844A3F"/>
    <w:rsid w:val="00846716"/>
    <w:rsid w:val="0084723F"/>
    <w:rsid w:val="00857DAC"/>
    <w:rsid w:val="008610F0"/>
    <w:rsid w:val="008652A1"/>
    <w:rsid w:val="00876411"/>
    <w:rsid w:val="008806F0"/>
    <w:rsid w:val="008872A9"/>
    <w:rsid w:val="00892EDF"/>
    <w:rsid w:val="008A01BF"/>
    <w:rsid w:val="008A052F"/>
    <w:rsid w:val="008A0B6D"/>
    <w:rsid w:val="008B7823"/>
    <w:rsid w:val="008D21F9"/>
    <w:rsid w:val="008D30C2"/>
    <w:rsid w:val="008F2F12"/>
    <w:rsid w:val="00901C2C"/>
    <w:rsid w:val="0091242D"/>
    <w:rsid w:val="0091329B"/>
    <w:rsid w:val="00915E71"/>
    <w:rsid w:val="00917BC1"/>
    <w:rsid w:val="00924822"/>
    <w:rsid w:val="00926BBA"/>
    <w:rsid w:val="0093241A"/>
    <w:rsid w:val="00933752"/>
    <w:rsid w:val="00934914"/>
    <w:rsid w:val="00935B4E"/>
    <w:rsid w:val="0095064F"/>
    <w:rsid w:val="00954292"/>
    <w:rsid w:val="00955F64"/>
    <w:rsid w:val="0096551A"/>
    <w:rsid w:val="0097536D"/>
    <w:rsid w:val="009768EE"/>
    <w:rsid w:val="009935DB"/>
    <w:rsid w:val="009963AF"/>
    <w:rsid w:val="00996A9E"/>
    <w:rsid w:val="009A4FF1"/>
    <w:rsid w:val="009B364D"/>
    <w:rsid w:val="009B46DF"/>
    <w:rsid w:val="009D652F"/>
    <w:rsid w:val="009E55AD"/>
    <w:rsid w:val="009E583A"/>
    <w:rsid w:val="009F1672"/>
    <w:rsid w:val="00A0312F"/>
    <w:rsid w:val="00A1291D"/>
    <w:rsid w:val="00A13B87"/>
    <w:rsid w:val="00A24650"/>
    <w:rsid w:val="00A26B0E"/>
    <w:rsid w:val="00A26FEB"/>
    <w:rsid w:val="00A31D5D"/>
    <w:rsid w:val="00A330EB"/>
    <w:rsid w:val="00A35BFA"/>
    <w:rsid w:val="00A4183F"/>
    <w:rsid w:val="00A44594"/>
    <w:rsid w:val="00A44EA9"/>
    <w:rsid w:val="00A461A0"/>
    <w:rsid w:val="00A52008"/>
    <w:rsid w:val="00A55994"/>
    <w:rsid w:val="00A61093"/>
    <w:rsid w:val="00A61D9D"/>
    <w:rsid w:val="00A71C37"/>
    <w:rsid w:val="00A74045"/>
    <w:rsid w:val="00A77C55"/>
    <w:rsid w:val="00A84C68"/>
    <w:rsid w:val="00A94AF2"/>
    <w:rsid w:val="00AA76A7"/>
    <w:rsid w:val="00AB0F51"/>
    <w:rsid w:val="00AB189B"/>
    <w:rsid w:val="00AB1BC8"/>
    <w:rsid w:val="00AC0569"/>
    <w:rsid w:val="00AC1241"/>
    <w:rsid w:val="00AC3F67"/>
    <w:rsid w:val="00AC5DB7"/>
    <w:rsid w:val="00AC746D"/>
    <w:rsid w:val="00AD7689"/>
    <w:rsid w:val="00AE4B4E"/>
    <w:rsid w:val="00AF3627"/>
    <w:rsid w:val="00AF4898"/>
    <w:rsid w:val="00AF6687"/>
    <w:rsid w:val="00B025F3"/>
    <w:rsid w:val="00B06067"/>
    <w:rsid w:val="00B06B23"/>
    <w:rsid w:val="00B07C2F"/>
    <w:rsid w:val="00B15BA7"/>
    <w:rsid w:val="00B17F66"/>
    <w:rsid w:val="00B20AB1"/>
    <w:rsid w:val="00B24D26"/>
    <w:rsid w:val="00B2576C"/>
    <w:rsid w:val="00B276EF"/>
    <w:rsid w:val="00B27D0D"/>
    <w:rsid w:val="00B27FAB"/>
    <w:rsid w:val="00B4042F"/>
    <w:rsid w:val="00B448F3"/>
    <w:rsid w:val="00B475B7"/>
    <w:rsid w:val="00B5190B"/>
    <w:rsid w:val="00B543CE"/>
    <w:rsid w:val="00B5729C"/>
    <w:rsid w:val="00B825F6"/>
    <w:rsid w:val="00B92C4F"/>
    <w:rsid w:val="00B939B1"/>
    <w:rsid w:val="00B96C7A"/>
    <w:rsid w:val="00B973FE"/>
    <w:rsid w:val="00BA7486"/>
    <w:rsid w:val="00BB1620"/>
    <w:rsid w:val="00BB4661"/>
    <w:rsid w:val="00BC5893"/>
    <w:rsid w:val="00BE07B9"/>
    <w:rsid w:val="00BE0BFB"/>
    <w:rsid w:val="00BE1F96"/>
    <w:rsid w:val="00BE455A"/>
    <w:rsid w:val="00BE4BC7"/>
    <w:rsid w:val="00BF009D"/>
    <w:rsid w:val="00BF175C"/>
    <w:rsid w:val="00BF426D"/>
    <w:rsid w:val="00BF69E2"/>
    <w:rsid w:val="00C03318"/>
    <w:rsid w:val="00C03349"/>
    <w:rsid w:val="00C103B6"/>
    <w:rsid w:val="00C31718"/>
    <w:rsid w:val="00C412B6"/>
    <w:rsid w:val="00C44001"/>
    <w:rsid w:val="00C45F75"/>
    <w:rsid w:val="00C5060D"/>
    <w:rsid w:val="00C5444A"/>
    <w:rsid w:val="00C5522F"/>
    <w:rsid w:val="00C56768"/>
    <w:rsid w:val="00C5696E"/>
    <w:rsid w:val="00C63035"/>
    <w:rsid w:val="00C733B8"/>
    <w:rsid w:val="00C75B9D"/>
    <w:rsid w:val="00C81578"/>
    <w:rsid w:val="00C8503F"/>
    <w:rsid w:val="00C86B74"/>
    <w:rsid w:val="00C87AC5"/>
    <w:rsid w:val="00CA73E7"/>
    <w:rsid w:val="00CB552E"/>
    <w:rsid w:val="00CC0CCE"/>
    <w:rsid w:val="00CC1022"/>
    <w:rsid w:val="00CD47B1"/>
    <w:rsid w:val="00CD4C84"/>
    <w:rsid w:val="00CE18A8"/>
    <w:rsid w:val="00D07FB1"/>
    <w:rsid w:val="00D15EC8"/>
    <w:rsid w:val="00D2080F"/>
    <w:rsid w:val="00D24B9F"/>
    <w:rsid w:val="00D27756"/>
    <w:rsid w:val="00D37BA8"/>
    <w:rsid w:val="00D44B3B"/>
    <w:rsid w:val="00D47AD7"/>
    <w:rsid w:val="00D50109"/>
    <w:rsid w:val="00D518E1"/>
    <w:rsid w:val="00D555DC"/>
    <w:rsid w:val="00D56886"/>
    <w:rsid w:val="00D66E01"/>
    <w:rsid w:val="00D74C0A"/>
    <w:rsid w:val="00D97F22"/>
    <w:rsid w:val="00DA06E5"/>
    <w:rsid w:val="00DA20E5"/>
    <w:rsid w:val="00DC5628"/>
    <w:rsid w:val="00DC644B"/>
    <w:rsid w:val="00DD1C0E"/>
    <w:rsid w:val="00DD60B4"/>
    <w:rsid w:val="00DD76EB"/>
    <w:rsid w:val="00DE16A3"/>
    <w:rsid w:val="00DE59A0"/>
    <w:rsid w:val="00E11772"/>
    <w:rsid w:val="00E12896"/>
    <w:rsid w:val="00E14A9D"/>
    <w:rsid w:val="00E22844"/>
    <w:rsid w:val="00E24695"/>
    <w:rsid w:val="00E34412"/>
    <w:rsid w:val="00E40C56"/>
    <w:rsid w:val="00E45287"/>
    <w:rsid w:val="00E54886"/>
    <w:rsid w:val="00E60B2C"/>
    <w:rsid w:val="00E628FE"/>
    <w:rsid w:val="00E75775"/>
    <w:rsid w:val="00E85290"/>
    <w:rsid w:val="00E86B04"/>
    <w:rsid w:val="00E97B0A"/>
    <w:rsid w:val="00EA1E53"/>
    <w:rsid w:val="00EA65D5"/>
    <w:rsid w:val="00EB09A6"/>
    <w:rsid w:val="00EB3C5A"/>
    <w:rsid w:val="00EB4774"/>
    <w:rsid w:val="00EC4921"/>
    <w:rsid w:val="00ED5B49"/>
    <w:rsid w:val="00ED6CFE"/>
    <w:rsid w:val="00EE0EE1"/>
    <w:rsid w:val="00EE1EDE"/>
    <w:rsid w:val="00EF7C67"/>
    <w:rsid w:val="00F141D4"/>
    <w:rsid w:val="00F17255"/>
    <w:rsid w:val="00F213B8"/>
    <w:rsid w:val="00F25471"/>
    <w:rsid w:val="00F27F3A"/>
    <w:rsid w:val="00F432E1"/>
    <w:rsid w:val="00F44237"/>
    <w:rsid w:val="00F53D4E"/>
    <w:rsid w:val="00F737E5"/>
    <w:rsid w:val="00F74FD7"/>
    <w:rsid w:val="00F776E4"/>
    <w:rsid w:val="00F77FD6"/>
    <w:rsid w:val="00F82839"/>
    <w:rsid w:val="00F84715"/>
    <w:rsid w:val="00F85659"/>
    <w:rsid w:val="00F91494"/>
    <w:rsid w:val="00FA2BCB"/>
    <w:rsid w:val="00FA5B2A"/>
    <w:rsid w:val="00FB19DD"/>
    <w:rsid w:val="00FB22F0"/>
    <w:rsid w:val="00FB2FA1"/>
    <w:rsid w:val="00FB68A6"/>
    <w:rsid w:val="00FC5140"/>
    <w:rsid w:val="00FD0F02"/>
    <w:rsid w:val="00FD1F11"/>
    <w:rsid w:val="00FD3B6E"/>
    <w:rsid w:val="00FD6CCC"/>
    <w:rsid w:val="00FE7B12"/>
    <w:rsid w:val="00FF1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8AC"/>
  </w:style>
  <w:style w:type="paragraph" w:styleId="Heading1">
    <w:name w:val="heading 1"/>
    <w:basedOn w:val="Normal"/>
    <w:next w:val="BodyText"/>
    <w:link w:val="Heading1Char"/>
    <w:qFormat/>
    <w:rsid w:val="001B5BE4"/>
    <w:pPr>
      <w:keepNext/>
      <w:keepLines/>
      <w:suppressAutoHyphens/>
      <w:spacing w:before="480" w:after="0" w:line="100" w:lineRule="atLeast"/>
      <w:outlineLvl w:val="0"/>
    </w:pPr>
    <w:rPr>
      <w:rFonts w:ascii="Cambria" w:eastAsia="Arial Unicode MS" w:hAnsi="Cambria" w:cs="font294"/>
      <w:b/>
      <w:bCs/>
      <w:color w:val="365F91"/>
      <w:kern w:val="1"/>
      <w:sz w:val="28"/>
      <w:szCs w:val="28"/>
      <w:lang w:eastAsia="ar-SA"/>
    </w:rPr>
  </w:style>
  <w:style w:type="paragraph" w:styleId="Heading2">
    <w:name w:val="heading 2"/>
    <w:basedOn w:val="Normal"/>
    <w:next w:val="BodyText"/>
    <w:link w:val="Heading2Char"/>
    <w:qFormat/>
    <w:rsid w:val="001B5BE4"/>
    <w:pPr>
      <w:keepNext/>
      <w:tabs>
        <w:tab w:val="num" w:pos="66"/>
      </w:tabs>
      <w:suppressAutoHyphens/>
      <w:spacing w:after="0" w:line="100" w:lineRule="atLeast"/>
      <w:ind w:left="1143" w:hanging="576"/>
      <w:jc w:val="center"/>
      <w:outlineLvl w:val="1"/>
    </w:pPr>
    <w:rPr>
      <w:rFonts w:ascii="Book Antiqua" w:eastAsia="Times New Roman" w:hAnsi="Book Antiqua" w:cs="Times New Roman"/>
      <w:b/>
      <w:bCs/>
      <w:color w:val="000000"/>
      <w:kern w:val="1"/>
      <w:sz w:val="28"/>
      <w:szCs w:val="24"/>
      <w:lang w:eastAsia="ar-SA"/>
    </w:rPr>
  </w:style>
  <w:style w:type="paragraph" w:styleId="Heading3">
    <w:name w:val="heading 3"/>
    <w:basedOn w:val="Normal"/>
    <w:next w:val="BodyText"/>
    <w:link w:val="Heading3Char"/>
    <w:qFormat/>
    <w:rsid w:val="001B5BE4"/>
    <w:pPr>
      <w:keepNext/>
      <w:tabs>
        <w:tab w:val="num" w:pos="66"/>
      </w:tabs>
      <w:suppressAutoHyphens/>
      <w:spacing w:before="240" w:after="60" w:line="100" w:lineRule="atLeast"/>
      <w:ind w:left="720" w:hanging="720"/>
      <w:outlineLvl w:val="2"/>
    </w:pPr>
    <w:rPr>
      <w:rFonts w:ascii="Arial" w:eastAsia="Times New Roman" w:hAnsi="Arial" w:cs="Times New Roman"/>
      <w:b/>
      <w:bCs/>
      <w:color w:val="000000"/>
      <w:kern w:val="1"/>
      <w:sz w:val="26"/>
      <w:szCs w:val="26"/>
      <w:lang w:eastAsia="ar-SA"/>
    </w:rPr>
  </w:style>
  <w:style w:type="paragraph" w:styleId="Heading4">
    <w:name w:val="heading 4"/>
    <w:basedOn w:val="Normal"/>
    <w:next w:val="BodyText"/>
    <w:link w:val="Heading4Char"/>
    <w:qFormat/>
    <w:rsid w:val="001B5BE4"/>
    <w:pPr>
      <w:keepNext/>
      <w:tabs>
        <w:tab w:val="num" w:pos="66"/>
      </w:tabs>
      <w:suppressAutoHyphens/>
      <w:spacing w:after="0" w:line="100" w:lineRule="atLeast"/>
      <w:ind w:left="864" w:hanging="864"/>
      <w:jc w:val="center"/>
      <w:outlineLvl w:val="3"/>
    </w:pPr>
    <w:rPr>
      <w:rFonts w:ascii="Book Antiqua" w:eastAsia="Times New Roman" w:hAnsi="Book Antiqua" w:cs="Times New Roman"/>
      <w:b/>
      <w:bCs/>
      <w:color w:val="000000"/>
      <w:kern w:val="1"/>
      <w:sz w:val="28"/>
      <w:szCs w:val="24"/>
      <w:u w:val="single"/>
      <w:lang w:eastAsia="ar-SA"/>
    </w:rPr>
  </w:style>
  <w:style w:type="paragraph" w:styleId="Heading5">
    <w:name w:val="heading 5"/>
    <w:basedOn w:val="Normal"/>
    <w:next w:val="BodyText"/>
    <w:link w:val="Heading5Char"/>
    <w:qFormat/>
    <w:rsid w:val="001B5BE4"/>
    <w:pPr>
      <w:tabs>
        <w:tab w:val="num" w:pos="66"/>
      </w:tabs>
      <w:suppressAutoHyphens/>
      <w:spacing w:before="240" w:after="60" w:line="100" w:lineRule="atLeast"/>
      <w:ind w:left="1008" w:hanging="1008"/>
      <w:outlineLvl w:val="4"/>
    </w:pPr>
    <w:rPr>
      <w:rFonts w:ascii="Times New Roman" w:eastAsia="Times New Roman" w:hAnsi="Times New Roman" w:cs="Times New Roman"/>
      <w:b/>
      <w:bCs/>
      <w:i/>
      <w:iCs/>
      <w:color w:val="000000"/>
      <w:kern w:val="1"/>
      <w:sz w:val="26"/>
      <w:szCs w:val="26"/>
      <w:lang w:eastAsia="ar-SA"/>
    </w:rPr>
  </w:style>
  <w:style w:type="paragraph" w:styleId="Heading6">
    <w:name w:val="heading 6"/>
    <w:basedOn w:val="Normal"/>
    <w:next w:val="BodyText"/>
    <w:link w:val="Heading6Char"/>
    <w:qFormat/>
    <w:rsid w:val="001B5BE4"/>
    <w:pPr>
      <w:keepNext/>
      <w:tabs>
        <w:tab w:val="num" w:pos="66"/>
      </w:tabs>
      <w:suppressAutoHyphens/>
      <w:spacing w:after="0" w:line="100" w:lineRule="atLeast"/>
      <w:ind w:left="1152" w:hanging="1152"/>
      <w:outlineLvl w:val="5"/>
    </w:pPr>
    <w:rPr>
      <w:rFonts w:ascii="Book Antiqua" w:eastAsia="Times New Roman" w:hAnsi="Book Antiqua" w:cs="Times New Roman"/>
      <w:color w:val="000000"/>
      <w:kern w:val="1"/>
      <w:sz w:val="28"/>
      <w:szCs w:val="24"/>
      <w:lang w:eastAsia="ar-SA"/>
    </w:rPr>
  </w:style>
  <w:style w:type="paragraph" w:styleId="Heading7">
    <w:name w:val="heading 7"/>
    <w:basedOn w:val="Normal"/>
    <w:next w:val="BodyText"/>
    <w:link w:val="Heading7Char"/>
    <w:qFormat/>
    <w:rsid w:val="001B5BE4"/>
    <w:pPr>
      <w:keepNext/>
      <w:tabs>
        <w:tab w:val="num" w:pos="66"/>
      </w:tabs>
      <w:suppressAutoHyphens/>
      <w:spacing w:after="0" w:line="100" w:lineRule="atLeast"/>
      <w:ind w:left="1296" w:hanging="1296"/>
      <w:outlineLvl w:val="6"/>
    </w:pPr>
    <w:rPr>
      <w:rFonts w:ascii="Book Antiqua" w:eastAsia="Times New Roman" w:hAnsi="Book Antiqua" w:cs="Arial"/>
      <w:b/>
      <w:bCs/>
      <w:color w:val="000000"/>
      <w:kern w:val="1"/>
      <w:sz w:val="24"/>
      <w:szCs w:val="24"/>
      <w:lang w:eastAsia="ar-SA"/>
    </w:rPr>
  </w:style>
  <w:style w:type="paragraph" w:styleId="Heading8">
    <w:name w:val="heading 8"/>
    <w:basedOn w:val="Normal"/>
    <w:next w:val="BodyText"/>
    <w:link w:val="Heading8Char"/>
    <w:qFormat/>
    <w:rsid w:val="001B5BE4"/>
    <w:pPr>
      <w:keepNext/>
      <w:tabs>
        <w:tab w:val="num" w:pos="66"/>
      </w:tabs>
      <w:suppressAutoHyphens/>
      <w:spacing w:after="0" w:line="100" w:lineRule="atLeast"/>
      <w:ind w:left="1440" w:hanging="1440"/>
      <w:jc w:val="both"/>
      <w:outlineLvl w:val="7"/>
    </w:pPr>
    <w:rPr>
      <w:rFonts w:ascii="Times New Roman" w:eastAsia="Times New Roman" w:hAnsi="Times New Roman" w:cs="Times New Roman"/>
      <w:b/>
      <w:color w:val="000000"/>
      <w:kern w:val="1"/>
      <w:sz w:val="24"/>
      <w:szCs w:val="24"/>
      <w:lang w:eastAsia="ar-SA"/>
    </w:rPr>
  </w:style>
  <w:style w:type="paragraph" w:styleId="Heading9">
    <w:name w:val="heading 9"/>
    <w:basedOn w:val="Normal"/>
    <w:next w:val="BodyText"/>
    <w:link w:val="Heading9Char"/>
    <w:qFormat/>
    <w:rsid w:val="001B5BE4"/>
    <w:pPr>
      <w:tabs>
        <w:tab w:val="num" w:pos="66"/>
      </w:tabs>
      <w:suppressAutoHyphens/>
      <w:spacing w:before="240" w:after="60" w:line="100" w:lineRule="atLeast"/>
      <w:ind w:left="1584" w:hanging="1584"/>
      <w:outlineLvl w:val="8"/>
    </w:pPr>
    <w:rPr>
      <w:rFonts w:ascii="Arial" w:eastAsia="Times New Roman" w:hAnsi="Arial" w:cs="Arial"/>
      <w:color w:val="000000"/>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5BE4"/>
    <w:rPr>
      <w:rFonts w:ascii="Cambria" w:eastAsia="Arial Unicode MS" w:hAnsi="Cambria" w:cs="font294"/>
      <w:b/>
      <w:bCs/>
      <w:color w:val="365F91"/>
      <w:kern w:val="1"/>
      <w:sz w:val="28"/>
      <w:szCs w:val="28"/>
      <w:lang w:eastAsia="ar-SA"/>
    </w:rPr>
  </w:style>
  <w:style w:type="character" w:customStyle="1" w:styleId="Heading2Char">
    <w:name w:val="Heading 2 Char"/>
    <w:basedOn w:val="DefaultParagraphFont"/>
    <w:link w:val="Heading2"/>
    <w:rsid w:val="001B5BE4"/>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1B5BE4"/>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1B5BE4"/>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1B5BE4"/>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1B5BE4"/>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1B5BE4"/>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1B5BE4"/>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1B5BE4"/>
    <w:rPr>
      <w:rFonts w:ascii="Arial" w:eastAsia="Times New Roman" w:hAnsi="Arial" w:cs="Arial"/>
      <w:color w:val="000000"/>
      <w:kern w:val="1"/>
      <w:sz w:val="24"/>
      <w:szCs w:val="24"/>
      <w:lang w:val="en-US" w:eastAsia="ar-SA"/>
    </w:rPr>
  </w:style>
  <w:style w:type="numbering" w:customStyle="1" w:styleId="NoList1">
    <w:name w:val="No List1"/>
    <w:next w:val="NoList"/>
    <w:uiPriority w:val="99"/>
    <w:semiHidden/>
    <w:unhideWhenUsed/>
    <w:rsid w:val="001B5BE4"/>
  </w:style>
  <w:style w:type="character" w:customStyle="1" w:styleId="WW8Num2z0">
    <w:name w:val="WW8Num2z0"/>
    <w:rsid w:val="001B5BE4"/>
    <w:rPr>
      <w:rFonts w:ascii="Symbol" w:hAnsi="Symbol" w:cs="Symbol"/>
    </w:rPr>
  </w:style>
  <w:style w:type="character" w:customStyle="1" w:styleId="WW8Num2z1">
    <w:name w:val="WW8Num2z1"/>
    <w:rsid w:val="001B5BE4"/>
    <w:rPr>
      <w:rFonts w:ascii="Courier New" w:hAnsi="Courier New" w:cs="Courier New"/>
    </w:rPr>
  </w:style>
  <w:style w:type="character" w:customStyle="1" w:styleId="WW8Num2z2">
    <w:name w:val="WW8Num2z2"/>
    <w:rsid w:val="001B5BE4"/>
    <w:rPr>
      <w:rFonts w:ascii="Wingdings" w:hAnsi="Wingdings" w:cs="Wingdings"/>
    </w:rPr>
  </w:style>
  <w:style w:type="character" w:customStyle="1" w:styleId="WW8Num3z0">
    <w:name w:val="WW8Num3z0"/>
    <w:rsid w:val="001B5BE4"/>
    <w:rPr>
      <w:b/>
    </w:rPr>
  </w:style>
  <w:style w:type="character" w:customStyle="1" w:styleId="WW8Num3z1">
    <w:name w:val="WW8Num3z1"/>
    <w:rsid w:val="001B5BE4"/>
    <w:rPr>
      <w:b/>
      <w:i w:val="0"/>
      <w:sz w:val="24"/>
      <w:szCs w:val="24"/>
    </w:rPr>
  </w:style>
  <w:style w:type="character" w:customStyle="1" w:styleId="WW8Num4z0">
    <w:name w:val="WW8Num4z0"/>
    <w:rsid w:val="001B5BE4"/>
    <w:rPr>
      <w:rFonts w:cs="Arial"/>
      <w:i w:val="0"/>
      <w:sz w:val="24"/>
    </w:rPr>
  </w:style>
  <w:style w:type="character" w:customStyle="1" w:styleId="WW8Num5z0">
    <w:name w:val="WW8Num5z0"/>
    <w:rsid w:val="001B5BE4"/>
    <w:rPr>
      <w:rFonts w:cs="Arial"/>
      <w:b w:val="0"/>
      <w:i w:val="0"/>
      <w:sz w:val="24"/>
    </w:rPr>
  </w:style>
  <w:style w:type="character" w:customStyle="1" w:styleId="WW8Num6z0">
    <w:name w:val="WW8Num6z0"/>
    <w:rsid w:val="001B5BE4"/>
    <w:rPr>
      <w:rFonts w:ascii="Symbol" w:hAnsi="Symbol" w:cs="Symbol"/>
    </w:rPr>
  </w:style>
  <w:style w:type="character" w:customStyle="1" w:styleId="WW8Num6z1">
    <w:name w:val="WW8Num6z1"/>
    <w:rsid w:val="001B5BE4"/>
    <w:rPr>
      <w:rFonts w:ascii="Courier New" w:hAnsi="Courier New" w:cs="Courier New"/>
    </w:rPr>
  </w:style>
  <w:style w:type="character" w:customStyle="1" w:styleId="WW8Num6z2">
    <w:name w:val="WW8Num6z2"/>
    <w:rsid w:val="001B5BE4"/>
    <w:rPr>
      <w:rFonts w:ascii="Wingdings" w:hAnsi="Wingdings" w:cs="Wingdings"/>
    </w:rPr>
  </w:style>
  <w:style w:type="character" w:customStyle="1" w:styleId="WW8Num7z0">
    <w:name w:val="WW8Num7z0"/>
    <w:rsid w:val="001B5BE4"/>
    <w:rPr>
      <w:b w:val="0"/>
      <w:i w:val="0"/>
      <w:color w:val="00000A"/>
    </w:rPr>
  </w:style>
  <w:style w:type="character" w:customStyle="1" w:styleId="WW8Num7z1">
    <w:name w:val="WW8Num7z1"/>
    <w:rsid w:val="001B5BE4"/>
    <w:rPr>
      <w:rFonts w:ascii="Courier New" w:hAnsi="Courier New" w:cs="Courier New"/>
    </w:rPr>
  </w:style>
  <w:style w:type="character" w:customStyle="1" w:styleId="WW8Num7z2">
    <w:name w:val="WW8Num7z2"/>
    <w:rsid w:val="001B5BE4"/>
    <w:rPr>
      <w:rFonts w:ascii="Wingdings" w:hAnsi="Wingdings" w:cs="Wingdings"/>
    </w:rPr>
  </w:style>
  <w:style w:type="character" w:customStyle="1" w:styleId="WW8Num8z0">
    <w:name w:val="WW8Num8z0"/>
    <w:rsid w:val="001B5BE4"/>
    <w:rPr>
      <w:rFonts w:ascii="Symbol" w:hAnsi="Symbol" w:cs="Symbol"/>
    </w:rPr>
  </w:style>
  <w:style w:type="character" w:customStyle="1" w:styleId="WW8Num9z0">
    <w:name w:val="WW8Num9z0"/>
    <w:rsid w:val="001B5BE4"/>
    <w:rPr>
      <w:i w:val="0"/>
    </w:rPr>
  </w:style>
  <w:style w:type="character" w:customStyle="1" w:styleId="WW8Num9z1">
    <w:name w:val="WW8Num9z1"/>
    <w:rsid w:val="001B5BE4"/>
    <w:rPr>
      <w:rFonts w:ascii="Courier New" w:hAnsi="Courier New" w:cs="Courier New"/>
    </w:rPr>
  </w:style>
  <w:style w:type="character" w:customStyle="1" w:styleId="WW8Num9z2">
    <w:name w:val="WW8Num9z2"/>
    <w:rsid w:val="001B5BE4"/>
    <w:rPr>
      <w:rFonts w:ascii="Wingdings" w:hAnsi="Wingdings" w:cs="Wingdings"/>
    </w:rPr>
  </w:style>
  <w:style w:type="character" w:customStyle="1" w:styleId="WW8Num8z1">
    <w:name w:val="WW8Num8z1"/>
    <w:rsid w:val="001B5BE4"/>
    <w:rPr>
      <w:rFonts w:ascii="Courier New" w:hAnsi="Courier New" w:cs="Courier New"/>
    </w:rPr>
  </w:style>
  <w:style w:type="character" w:customStyle="1" w:styleId="WW8Num8z2">
    <w:name w:val="WW8Num8z2"/>
    <w:rsid w:val="001B5BE4"/>
    <w:rPr>
      <w:rFonts w:ascii="Wingdings" w:hAnsi="Wingdings" w:cs="Wingdings"/>
    </w:rPr>
  </w:style>
  <w:style w:type="character" w:customStyle="1" w:styleId="WW8Num10z0">
    <w:name w:val="WW8Num10z0"/>
    <w:rsid w:val="001B5BE4"/>
    <w:rPr>
      <w:rFonts w:ascii="Symbol" w:hAnsi="Symbol" w:cs="Symbol"/>
    </w:rPr>
  </w:style>
  <w:style w:type="character" w:customStyle="1" w:styleId="WW8Num10z1">
    <w:name w:val="WW8Num10z1"/>
    <w:rsid w:val="001B5BE4"/>
    <w:rPr>
      <w:rFonts w:ascii="Courier New" w:hAnsi="Courier New" w:cs="Courier New"/>
    </w:rPr>
  </w:style>
  <w:style w:type="character" w:customStyle="1" w:styleId="WW8Num10z2">
    <w:name w:val="WW8Num10z2"/>
    <w:rsid w:val="001B5BE4"/>
    <w:rPr>
      <w:rFonts w:ascii="Wingdings" w:hAnsi="Wingdings" w:cs="Wingdings"/>
    </w:rPr>
  </w:style>
  <w:style w:type="character" w:customStyle="1" w:styleId="WW8Num12z0">
    <w:name w:val="WW8Num12z0"/>
    <w:rsid w:val="001B5BE4"/>
    <w:rPr>
      <w:b/>
    </w:rPr>
  </w:style>
  <w:style w:type="character" w:customStyle="1" w:styleId="WW8Num12z1">
    <w:name w:val="WW8Num12z1"/>
    <w:rsid w:val="001B5BE4"/>
    <w:rPr>
      <w:b/>
      <w:i w:val="0"/>
      <w:sz w:val="24"/>
      <w:szCs w:val="24"/>
    </w:rPr>
  </w:style>
  <w:style w:type="character" w:customStyle="1" w:styleId="WW8Num13z0">
    <w:name w:val="WW8Num13z0"/>
    <w:rsid w:val="001B5BE4"/>
    <w:rPr>
      <w:b w:val="0"/>
    </w:rPr>
  </w:style>
  <w:style w:type="character" w:customStyle="1" w:styleId="WW8Num15z0">
    <w:name w:val="WW8Num15z0"/>
    <w:rsid w:val="001B5BE4"/>
    <w:rPr>
      <w:rFonts w:ascii="Wingdings" w:hAnsi="Wingdings" w:cs="Wingdings"/>
    </w:rPr>
  </w:style>
  <w:style w:type="character" w:customStyle="1" w:styleId="WW8Num15z1">
    <w:name w:val="WW8Num15z1"/>
    <w:rsid w:val="001B5BE4"/>
    <w:rPr>
      <w:rFonts w:ascii="Courier New" w:hAnsi="Courier New" w:cs="Courier New"/>
    </w:rPr>
  </w:style>
  <w:style w:type="character" w:customStyle="1" w:styleId="WW8Num15z3">
    <w:name w:val="WW8Num15z3"/>
    <w:rsid w:val="001B5BE4"/>
    <w:rPr>
      <w:rFonts w:ascii="Symbol" w:hAnsi="Symbol" w:cs="Symbol"/>
    </w:rPr>
  </w:style>
  <w:style w:type="character" w:customStyle="1" w:styleId="WW-DefaultParagraphFont">
    <w:name w:val="WW-Default Paragraph Font"/>
    <w:rsid w:val="001B5BE4"/>
  </w:style>
  <w:style w:type="character" w:customStyle="1" w:styleId="ListParagraphChar">
    <w:name w:val="List Paragraph Char"/>
    <w:rsid w:val="001B5BE4"/>
  </w:style>
  <w:style w:type="character" w:customStyle="1" w:styleId="CommentReference1">
    <w:name w:val="Comment Reference1"/>
    <w:rsid w:val="001B5BE4"/>
    <w:rPr>
      <w:sz w:val="16"/>
      <w:szCs w:val="16"/>
    </w:rPr>
  </w:style>
  <w:style w:type="character" w:customStyle="1" w:styleId="CommentTextChar">
    <w:name w:val="Comment Text Char"/>
    <w:rsid w:val="001B5BE4"/>
    <w:rPr>
      <w:sz w:val="20"/>
      <w:szCs w:val="20"/>
    </w:rPr>
  </w:style>
  <w:style w:type="character" w:customStyle="1" w:styleId="CommentSubjectChar">
    <w:name w:val="Comment Subject Char"/>
    <w:rsid w:val="001B5BE4"/>
    <w:rPr>
      <w:b/>
      <w:bCs/>
      <w:sz w:val="20"/>
      <w:szCs w:val="20"/>
    </w:rPr>
  </w:style>
  <w:style w:type="character" w:customStyle="1" w:styleId="BalloonTextChar">
    <w:name w:val="Balloon Text Char"/>
    <w:rsid w:val="001B5BE4"/>
    <w:rPr>
      <w:rFonts w:ascii="Tahoma" w:hAnsi="Tahoma" w:cs="Tahoma"/>
      <w:sz w:val="16"/>
      <w:szCs w:val="16"/>
    </w:rPr>
  </w:style>
  <w:style w:type="character" w:customStyle="1" w:styleId="BodyText2Char">
    <w:name w:val="Body Text 2 Char"/>
    <w:rsid w:val="001B5BE4"/>
    <w:rPr>
      <w:sz w:val="24"/>
      <w:szCs w:val="24"/>
    </w:rPr>
  </w:style>
  <w:style w:type="character" w:customStyle="1" w:styleId="BodyText2Char1">
    <w:name w:val="Body Text 2 Char1"/>
    <w:basedOn w:val="WW-DefaultParagraphFont"/>
    <w:rsid w:val="001B5BE4"/>
  </w:style>
  <w:style w:type="character" w:customStyle="1" w:styleId="BodyText3Char">
    <w:name w:val="Body Text 3 Char"/>
    <w:rsid w:val="001B5BE4"/>
    <w:rPr>
      <w:rFonts w:ascii="Times New Roman" w:eastAsia="Times New Roman" w:hAnsi="Times New Roman" w:cs="Times New Roman"/>
      <w:sz w:val="16"/>
      <w:szCs w:val="16"/>
    </w:rPr>
  </w:style>
  <w:style w:type="character" w:customStyle="1" w:styleId="NoSpacingChar">
    <w:name w:val="No Spacing Char"/>
    <w:rsid w:val="001B5BE4"/>
    <w:rPr>
      <w:rFonts w:cs="font294"/>
      <w:lang w:val="en-US"/>
    </w:rPr>
  </w:style>
  <w:style w:type="character" w:customStyle="1" w:styleId="HeaderChar">
    <w:name w:val="Header Char"/>
    <w:basedOn w:val="WW-DefaultParagraphFont"/>
    <w:uiPriority w:val="99"/>
    <w:rsid w:val="001B5BE4"/>
  </w:style>
  <w:style w:type="character" w:customStyle="1" w:styleId="FooterChar">
    <w:name w:val="Footer Char"/>
    <w:basedOn w:val="WW-DefaultParagraphFont"/>
    <w:uiPriority w:val="99"/>
    <w:rsid w:val="001B5BE4"/>
  </w:style>
  <w:style w:type="character" w:customStyle="1" w:styleId="ListLabel1">
    <w:name w:val="ListLabel 1"/>
    <w:rsid w:val="001B5BE4"/>
    <w:rPr>
      <w:rFonts w:cs="Courier New"/>
    </w:rPr>
  </w:style>
  <w:style w:type="character" w:customStyle="1" w:styleId="ListLabel2">
    <w:name w:val="ListLabel 2"/>
    <w:rsid w:val="001B5BE4"/>
    <w:rPr>
      <w:b/>
      <w:i w:val="0"/>
      <w:sz w:val="24"/>
      <w:szCs w:val="24"/>
    </w:rPr>
  </w:style>
  <w:style w:type="character" w:customStyle="1" w:styleId="ListLabel3">
    <w:name w:val="ListLabel 3"/>
    <w:rsid w:val="001B5BE4"/>
    <w:rPr>
      <w:rFonts w:cs="Arial"/>
      <w:i w:val="0"/>
      <w:sz w:val="24"/>
    </w:rPr>
  </w:style>
  <w:style w:type="character" w:customStyle="1" w:styleId="ListLabel4">
    <w:name w:val="ListLabel 4"/>
    <w:rsid w:val="001B5BE4"/>
    <w:rPr>
      <w:rFonts w:cs="Arial"/>
      <w:b w:val="0"/>
      <w:i w:val="0"/>
      <w:sz w:val="24"/>
    </w:rPr>
  </w:style>
  <w:style w:type="character" w:customStyle="1" w:styleId="ListLabel5">
    <w:name w:val="ListLabel 5"/>
    <w:rsid w:val="001B5BE4"/>
    <w:rPr>
      <w:rFonts w:cs="Calibri"/>
    </w:rPr>
  </w:style>
  <w:style w:type="character" w:customStyle="1" w:styleId="ListLabel6">
    <w:name w:val="ListLabel 6"/>
    <w:rsid w:val="001B5BE4"/>
    <w:rPr>
      <w:b w:val="0"/>
      <w:i w:val="0"/>
      <w:color w:val="00000A"/>
    </w:rPr>
  </w:style>
  <w:style w:type="character" w:customStyle="1" w:styleId="ListLabel7">
    <w:name w:val="ListLabel 7"/>
    <w:rsid w:val="001B5BE4"/>
    <w:rPr>
      <w:rFonts w:eastAsia="TimesNewRomanPSMT" w:cs="Times New Roman"/>
    </w:rPr>
  </w:style>
  <w:style w:type="character" w:customStyle="1" w:styleId="ListLabel8">
    <w:name w:val="ListLabel 8"/>
    <w:rsid w:val="001B5BE4"/>
    <w:rPr>
      <w:i w:val="0"/>
    </w:rPr>
  </w:style>
  <w:style w:type="character" w:customStyle="1" w:styleId="NumberingSymbols">
    <w:name w:val="Numbering Symbols"/>
    <w:rsid w:val="001B5BE4"/>
  </w:style>
  <w:style w:type="paragraph" w:customStyle="1" w:styleId="Heading">
    <w:name w:val="Heading"/>
    <w:basedOn w:val="Normal"/>
    <w:next w:val="BodyText"/>
    <w:rsid w:val="001B5BE4"/>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1B5BE4"/>
    <w:pPr>
      <w:suppressAutoHyphens/>
      <w:spacing w:after="120" w:line="100" w:lineRule="atLeast"/>
    </w:pPr>
    <w:rPr>
      <w:rFonts w:ascii="Times New Roman" w:eastAsia="Arial Unicode MS" w:hAnsi="Times New Roman" w:cs="Times New Roman"/>
      <w:color w:val="000000"/>
      <w:kern w:val="1"/>
      <w:sz w:val="24"/>
      <w:szCs w:val="24"/>
      <w:lang w:eastAsia="ar-SA"/>
    </w:rPr>
  </w:style>
  <w:style w:type="character" w:customStyle="1" w:styleId="BodyTextChar">
    <w:name w:val="Body Text Char"/>
    <w:basedOn w:val="DefaultParagraphFont"/>
    <w:link w:val="BodyText"/>
    <w:rsid w:val="001B5BE4"/>
    <w:rPr>
      <w:rFonts w:ascii="Times New Roman" w:eastAsia="Arial Unicode MS" w:hAnsi="Times New Roman" w:cs="Times New Roman"/>
      <w:color w:val="000000"/>
      <w:kern w:val="1"/>
      <w:sz w:val="24"/>
      <w:szCs w:val="24"/>
      <w:lang w:eastAsia="ar-SA"/>
    </w:rPr>
  </w:style>
  <w:style w:type="paragraph" w:styleId="List">
    <w:name w:val="List"/>
    <w:basedOn w:val="BodyText"/>
    <w:rsid w:val="001B5BE4"/>
    <w:rPr>
      <w:rFonts w:cs="Mangal"/>
    </w:rPr>
  </w:style>
  <w:style w:type="paragraph" w:styleId="Caption">
    <w:name w:val="caption"/>
    <w:basedOn w:val="Normal"/>
    <w:qFormat/>
    <w:rsid w:val="001B5BE4"/>
    <w:pPr>
      <w:suppressLineNumbers/>
      <w:suppressAutoHyphens/>
      <w:spacing w:before="120" w:after="120" w:line="100" w:lineRule="atLeast"/>
    </w:pPr>
    <w:rPr>
      <w:rFonts w:ascii="Times New Roman" w:eastAsia="Arial Unicode MS" w:hAnsi="Times New Roman" w:cs="Mangal"/>
      <w:i/>
      <w:iCs/>
      <w:color w:val="000000"/>
      <w:kern w:val="1"/>
      <w:sz w:val="24"/>
      <w:szCs w:val="24"/>
      <w:lang w:eastAsia="ar-SA"/>
    </w:rPr>
  </w:style>
  <w:style w:type="paragraph" w:customStyle="1" w:styleId="Index">
    <w:name w:val="Index"/>
    <w:basedOn w:val="Normal"/>
    <w:rsid w:val="001B5BE4"/>
    <w:pPr>
      <w:suppressLineNumbers/>
      <w:suppressAutoHyphens/>
      <w:spacing w:after="0" w:line="100" w:lineRule="atLeast"/>
    </w:pPr>
    <w:rPr>
      <w:rFonts w:ascii="Times New Roman" w:eastAsia="Arial Unicode MS" w:hAnsi="Times New Roman" w:cs="Mangal"/>
      <w:color w:val="000000"/>
      <w:kern w:val="1"/>
      <w:sz w:val="24"/>
      <w:szCs w:val="24"/>
      <w:lang w:eastAsia="ar-SA"/>
    </w:rPr>
  </w:style>
  <w:style w:type="paragraph" w:styleId="ListParagraph">
    <w:name w:val="List Paragraph"/>
    <w:basedOn w:val="Normal"/>
    <w:uiPriority w:val="34"/>
    <w:qFormat/>
    <w:rsid w:val="001B5BE4"/>
    <w:pPr>
      <w:suppressAutoHyphens/>
      <w:spacing w:after="0" w:line="100" w:lineRule="atLeast"/>
      <w:ind w:left="720"/>
    </w:pPr>
    <w:rPr>
      <w:rFonts w:ascii="Times New Roman" w:eastAsia="Arial Unicode MS" w:hAnsi="Times New Roman" w:cs="Times New Roman"/>
      <w:color w:val="000000"/>
      <w:kern w:val="1"/>
      <w:sz w:val="24"/>
      <w:szCs w:val="24"/>
      <w:lang w:eastAsia="ar-SA"/>
    </w:rPr>
  </w:style>
  <w:style w:type="paragraph" w:customStyle="1" w:styleId="CommentText1">
    <w:name w:val="Comment Text1"/>
    <w:basedOn w:val="Normal"/>
    <w:rsid w:val="001B5BE4"/>
    <w:pPr>
      <w:suppressAutoHyphens/>
      <w:spacing w:after="0" w:line="100" w:lineRule="atLeast"/>
    </w:pPr>
    <w:rPr>
      <w:rFonts w:ascii="Times New Roman" w:eastAsia="Arial Unicode MS" w:hAnsi="Times New Roman" w:cs="Times New Roman"/>
      <w:color w:val="000000"/>
      <w:kern w:val="1"/>
      <w:sz w:val="20"/>
      <w:szCs w:val="20"/>
      <w:lang w:eastAsia="ar-SA"/>
    </w:rPr>
  </w:style>
  <w:style w:type="paragraph" w:customStyle="1" w:styleId="CommentSubject1">
    <w:name w:val="Comment Subject1"/>
    <w:basedOn w:val="CommentText1"/>
    <w:rsid w:val="001B5BE4"/>
    <w:rPr>
      <w:b/>
      <w:bCs/>
    </w:rPr>
  </w:style>
  <w:style w:type="paragraph" w:styleId="BalloonText">
    <w:name w:val="Balloon Text"/>
    <w:basedOn w:val="Normal"/>
    <w:link w:val="BalloonTextChar1"/>
    <w:rsid w:val="001B5BE4"/>
    <w:pPr>
      <w:suppressAutoHyphens/>
      <w:spacing w:after="0" w:line="100" w:lineRule="atLeast"/>
    </w:pPr>
    <w:rPr>
      <w:rFonts w:ascii="Tahoma" w:eastAsia="Arial Unicode MS" w:hAnsi="Tahoma" w:cs="Tahoma"/>
      <w:color w:val="000000"/>
      <w:kern w:val="1"/>
      <w:sz w:val="16"/>
      <w:szCs w:val="16"/>
      <w:lang w:eastAsia="ar-SA"/>
    </w:rPr>
  </w:style>
  <w:style w:type="character" w:customStyle="1" w:styleId="BalloonTextChar1">
    <w:name w:val="Balloon Text Char1"/>
    <w:basedOn w:val="DefaultParagraphFont"/>
    <w:link w:val="BalloonText"/>
    <w:rsid w:val="001B5BE4"/>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1B5BE4"/>
    <w:pPr>
      <w:suppressLineNumbers/>
    </w:pPr>
    <w:rPr>
      <w:sz w:val="32"/>
      <w:szCs w:val="32"/>
    </w:rPr>
  </w:style>
  <w:style w:type="paragraph" w:styleId="BodyText2">
    <w:name w:val="Body Text 2"/>
    <w:basedOn w:val="Normal"/>
    <w:link w:val="BodyText2Char2"/>
    <w:rsid w:val="001B5BE4"/>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2">
    <w:name w:val="Body Text 2 Char2"/>
    <w:basedOn w:val="DefaultParagraphFont"/>
    <w:link w:val="BodyText2"/>
    <w:rsid w:val="001B5BE4"/>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1B5BE4"/>
    <w:pPr>
      <w:suppressAutoHyphens/>
      <w:spacing w:after="120" w:line="100" w:lineRule="atLeast"/>
    </w:pPr>
    <w:rPr>
      <w:rFonts w:ascii="Times New Roman" w:eastAsia="Times New Roman" w:hAnsi="Times New Roman" w:cs="Times New Roman"/>
      <w:color w:val="000000"/>
      <w:kern w:val="1"/>
      <w:sz w:val="16"/>
      <w:szCs w:val="16"/>
      <w:lang w:eastAsia="ar-SA"/>
    </w:rPr>
  </w:style>
  <w:style w:type="character" w:customStyle="1" w:styleId="BodyText3Char1">
    <w:name w:val="Body Text 3 Char1"/>
    <w:basedOn w:val="DefaultParagraphFont"/>
    <w:link w:val="BodyText3"/>
    <w:rsid w:val="001B5BE4"/>
    <w:rPr>
      <w:rFonts w:ascii="Times New Roman" w:eastAsia="Times New Roman" w:hAnsi="Times New Roman" w:cs="Times New Roman"/>
      <w:color w:val="000000"/>
      <w:kern w:val="1"/>
      <w:sz w:val="16"/>
      <w:szCs w:val="16"/>
      <w:lang w:eastAsia="ar-SA"/>
    </w:rPr>
  </w:style>
  <w:style w:type="paragraph" w:styleId="NoSpacing">
    <w:name w:val="No Spacing"/>
    <w:qFormat/>
    <w:rsid w:val="001B5BE4"/>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uiPriority w:val="99"/>
    <w:rsid w:val="001B5BE4"/>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1"/>
      <w:sz w:val="24"/>
      <w:szCs w:val="24"/>
      <w:lang w:eastAsia="ar-SA"/>
    </w:rPr>
  </w:style>
  <w:style w:type="character" w:customStyle="1" w:styleId="HeaderChar1">
    <w:name w:val="Header Char1"/>
    <w:basedOn w:val="DefaultParagraphFont"/>
    <w:link w:val="Header"/>
    <w:uiPriority w:val="99"/>
    <w:rsid w:val="001B5BE4"/>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uiPriority w:val="99"/>
    <w:rsid w:val="001B5BE4"/>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1"/>
      <w:sz w:val="24"/>
      <w:szCs w:val="24"/>
      <w:lang w:eastAsia="ar-SA"/>
    </w:rPr>
  </w:style>
  <w:style w:type="character" w:customStyle="1" w:styleId="FooterChar1">
    <w:name w:val="Footer Char1"/>
    <w:basedOn w:val="DefaultParagraphFont"/>
    <w:link w:val="Footer"/>
    <w:uiPriority w:val="99"/>
    <w:rsid w:val="001B5BE4"/>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1B5BE4"/>
    <w:pPr>
      <w:suppressLineNumbers/>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customStyle="1" w:styleId="TableHeading">
    <w:name w:val="Table Heading"/>
    <w:basedOn w:val="TableContents"/>
    <w:rsid w:val="001B5BE4"/>
    <w:pPr>
      <w:jc w:val="center"/>
    </w:pPr>
    <w:rPr>
      <w:b/>
      <w:bCs/>
    </w:rPr>
  </w:style>
  <w:style w:type="paragraph" w:customStyle="1" w:styleId="PythagoreanTheorem">
    <w:name w:val="Pythagorean Theorem"/>
    <w:rsid w:val="001B5BE4"/>
    <w:pPr>
      <w:suppressAutoHyphens/>
    </w:pPr>
    <w:rPr>
      <w:rFonts w:ascii="Calibri" w:eastAsia="MS Mincho" w:hAnsi="Calibri" w:cs="Arial"/>
      <w:lang w:eastAsia="ar-SA"/>
    </w:rPr>
  </w:style>
  <w:style w:type="table" w:styleId="TableGrid">
    <w:name w:val="Table Grid"/>
    <w:basedOn w:val="TableNormal"/>
    <w:rsid w:val="001B5BE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1"/>
    <w:unhideWhenUsed/>
    <w:rsid w:val="001B5BE4"/>
    <w:pPr>
      <w:suppressAutoHyphens/>
      <w:spacing w:after="0" w:line="240" w:lineRule="auto"/>
    </w:pPr>
    <w:rPr>
      <w:rFonts w:ascii="Times New Roman" w:eastAsia="Arial Unicode MS" w:hAnsi="Times New Roman" w:cs="Times New Roman"/>
      <w:color w:val="000000"/>
      <w:kern w:val="1"/>
      <w:sz w:val="20"/>
      <w:szCs w:val="20"/>
      <w:lang w:eastAsia="ar-SA"/>
    </w:rPr>
  </w:style>
  <w:style w:type="character" w:customStyle="1" w:styleId="CommentTextChar1">
    <w:name w:val="Comment Text Char1"/>
    <w:basedOn w:val="DefaultParagraphFont"/>
    <w:link w:val="CommentText"/>
    <w:rsid w:val="001B5BE4"/>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1B5BE4"/>
    <w:pPr>
      <w:suppressAutoHyphens/>
      <w:spacing w:after="0" w:line="240" w:lineRule="auto"/>
    </w:pPr>
    <w:rPr>
      <w:rFonts w:ascii="Times New Roman" w:eastAsia="Arial Unicode MS" w:hAnsi="Times New Roman" w:cs="Times New Roman"/>
      <w:color w:val="000000"/>
      <w:kern w:val="1"/>
      <w:sz w:val="20"/>
      <w:szCs w:val="20"/>
      <w:lang w:eastAsia="ar-SA"/>
    </w:rPr>
  </w:style>
  <w:style w:type="character" w:customStyle="1" w:styleId="FootnoteTextChar">
    <w:name w:val="Footnote Text Char"/>
    <w:basedOn w:val="DefaultParagraphFont"/>
    <w:link w:val="FootnoteText"/>
    <w:uiPriority w:val="99"/>
    <w:semiHidden/>
    <w:rsid w:val="001B5BE4"/>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1B5BE4"/>
    <w:rPr>
      <w:vertAlign w:val="superscript"/>
    </w:rPr>
  </w:style>
  <w:style w:type="character" w:styleId="CommentReference">
    <w:name w:val="annotation reference"/>
    <w:semiHidden/>
    <w:unhideWhenUsed/>
    <w:rsid w:val="001B5BE4"/>
    <w:rPr>
      <w:sz w:val="16"/>
      <w:szCs w:val="16"/>
    </w:rPr>
  </w:style>
  <w:style w:type="paragraph" w:customStyle="1" w:styleId="Default">
    <w:name w:val="Default"/>
    <w:rsid w:val="001B5BE4"/>
    <w:pPr>
      <w:autoSpaceDE w:val="0"/>
      <w:autoSpaceDN w:val="0"/>
      <w:adjustRightInd w:val="0"/>
      <w:spacing w:after="0" w:line="240" w:lineRule="auto"/>
    </w:pPr>
    <w:rPr>
      <w:rFonts w:ascii="Times New Roman" w:eastAsia="Times New Roman" w:hAnsi="Times New Roman" w:cs="Times New Roman"/>
      <w:color w:val="000000"/>
      <w:sz w:val="24"/>
      <w:szCs w:val="24"/>
    </w:rPr>
  </w:style>
  <w:style w:type="numbering" w:customStyle="1" w:styleId="NoList2">
    <w:name w:val="No List2"/>
    <w:next w:val="NoList"/>
    <w:uiPriority w:val="99"/>
    <w:semiHidden/>
    <w:unhideWhenUsed/>
    <w:rsid w:val="00B2576C"/>
  </w:style>
  <w:style w:type="paragraph" w:styleId="BodyTextIndent">
    <w:name w:val="Body Text Indent"/>
    <w:basedOn w:val="Normal"/>
    <w:link w:val="BodyTextIndentChar"/>
    <w:uiPriority w:val="99"/>
    <w:semiHidden/>
    <w:unhideWhenUsed/>
    <w:rsid w:val="00B2576C"/>
    <w:pPr>
      <w:suppressAutoHyphens/>
      <w:spacing w:after="120" w:line="100" w:lineRule="atLeast"/>
      <w:ind w:left="360"/>
    </w:pPr>
    <w:rPr>
      <w:rFonts w:ascii="Times New Roman" w:eastAsia="Arial Unicode MS" w:hAnsi="Times New Roman" w:cs="Times New Roman"/>
      <w:color w:val="000000"/>
      <w:kern w:val="2"/>
      <w:sz w:val="24"/>
      <w:szCs w:val="24"/>
      <w:lang w:eastAsia="ar-SA"/>
    </w:rPr>
  </w:style>
  <w:style w:type="character" w:customStyle="1" w:styleId="BodyTextIndentChar">
    <w:name w:val="Body Text Indent Char"/>
    <w:basedOn w:val="DefaultParagraphFont"/>
    <w:link w:val="BodyTextIndent"/>
    <w:uiPriority w:val="99"/>
    <w:semiHidden/>
    <w:rsid w:val="00B2576C"/>
    <w:rPr>
      <w:rFonts w:ascii="Times New Roman" w:eastAsia="Arial Unicode MS" w:hAnsi="Times New Roman" w:cs="Times New Roman"/>
      <w:color w:val="000000"/>
      <w:kern w:val="2"/>
      <w:sz w:val="24"/>
      <w:szCs w:val="24"/>
      <w:lang w:val="en-US" w:eastAsia="ar-SA"/>
    </w:rPr>
  </w:style>
  <w:style w:type="character" w:styleId="Hyperlink">
    <w:name w:val="Hyperlink"/>
    <w:basedOn w:val="DefaultParagraphFont"/>
    <w:uiPriority w:val="99"/>
    <w:unhideWhenUsed/>
    <w:rsid w:val="0028182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Text"/>
    <w:link w:val="Heading1Char"/>
    <w:qFormat/>
    <w:rsid w:val="001B5BE4"/>
    <w:pPr>
      <w:keepNext/>
      <w:keepLines/>
      <w:suppressAutoHyphens/>
      <w:spacing w:before="480" w:after="0" w:line="100" w:lineRule="atLeast"/>
      <w:outlineLvl w:val="0"/>
    </w:pPr>
    <w:rPr>
      <w:rFonts w:ascii="Cambria" w:eastAsia="Arial Unicode MS" w:hAnsi="Cambria" w:cs="font294"/>
      <w:b/>
      <w:bCs/>
      <w:color w:val="365F91"/>
      <w:kern w:val="1"/>
      <w:sz w:val="28"/>
      <w:szCs w:val="28"/>
      <w:lang w:eastAsia="ar-SA"/>
    </w:rPr>
  </w:style>
  <w:style w:type="paragraph" w:styleId="Heading2">
    <w:name w:val="heading 2"/>
    <w:basedOn w:val="Normal"/>
    <w:next w:val="BodyText"/>
    <w:link w:val="Heading2Char"/>
    <w:qFormat/>
    <w:rsid w:val="001B5BE4"/>
    <w:pPr>
      <w:keepNext/>
      <w:tabs>
        <w:tab w:val="num" w:pos="66"/>
      </w:tabs>
      <w:suppressAutoHyphens/>
      <w:spacing w:after="0" w:line="100" w:lineRule="atLeast"/>
      <w:ind w:left="1143" w:hanging="576"/>
      <w:jc w:val="center"/>
      <w:outlineLvl w:val="1"/>
    </w:pPr>
    <w:rPr>
      <w:rFonts w:ascii="Book Antiqua" w:eastAsia="Times New Roman" w:hAnsi="Book Antiqua" w:cs="Times New Roman"/>
      <w:b/>
      <w:bCs/>
      <w:color w:val="000000"/>
      <w:kern w:val="1"/>
      <w:sz w:val="28"/>
      <w:szCs w:val="24"/>
      <w:lang w:eastAsia="ar-SA"/>
    </w:rPr>
  </w:style>
  <w:style w:type="paragraph" w:styleId="Heading3">
    <w:name w:val="heading 3"/>
    <w:basedOn w:val="Normal"/>
    <w:next w:val="BodyText"/>
    <w:link w:val="Heading3Char"/>
    <w:qFormat/>
    <w:rsid w:val="001B5BE4"/>
    <w:pPr>
      <w:keepNext/>
      <w:tabs>
        <w:tab w:val="num" w:pos="66"/>
      </w:tabs>
      <w:suppressAutoHyphens/>
      <w:spacing w:before="240" w:after="60" w:line="100" w:lineRule="atLeast"/>
      <w:ind w:left="720" w:hanging="720"/>
      <w:outlineLvl w:val="2"/>
    </w:pPr>
    <w:rPr>
      <w:rFonts w:ascii="Arial" w:eastAsia="Times New Roman" w:hAnsi="Arial" w:cs="Times New Roman"/>
      <w:b/>
      <w:bCs/>
      <w:color w:val="000000"/>
      <w:kern w:val="1"/>
      <w:sz w:val="26"/>
      <w:szCs w:val="26"/>
      <w:lang w:eastAsia="ar-SA"/>
    </w:rPr>
  </w:style>
  <w:style w:type="paragraph" w:styleId="Heading4">
    <w:name w:val="heading 4"/>
    <w:basedOn w:val="Normal"/>
    <w:next w:val="BodyText"/>
    <w:link w:val="Heading4Char"/>
    <w:qFormat/>
    <w:rsid w:val="001B5BE4"/>
    <w:pPr>
      <w:keepNext/>
      <w:tabs>
        <w:tab w:val="num" w:pos="66"/>
      </w:tabs>
      <w:suppressAutoHyphens/>
      <w:spacing w:after="0" w:line="100" w:lineRule="atLeast"/>
      <w:ind w:left="864" w:hanging="864"/>
      <w:jc w:val="center"/>
      <w:outlineLvl w:val="3"/>
    </w:pPr>
    <w:rPr>
      <w:rFonts w:ascii="Book Antiqua" w:eastAsia="Times New Roman" w:hAnsi="Book Antiqua" w:cs="Times New Roman"/>
      <w:b/>
      <w:bCs/>
      <w:color w:val="000000"/>
      <w:kern w:val="1"/>
      <w:sz w:val="28"/>
      <w:szCs w:val="24"/>
      <w:u w:val="single"/>
      <w:lang w:eastAsia="ar-SA"/>
    </w:rPr>
  </w:style>
  <w:style w:type="paragraph" w:styleId="Heading5">
    <w:name w:val="heading 5"/>
    <w:basedOn w:val="Normal"/>
    <w:next w:val="BodyText"/>
    <w:link w:val="Heading5Char"/>
    <w:qFormat/>
    <w:rsid w:val="001B5BE4"/>
    <w:pPr>
      <w:tabs>
        <w:tab w:val="num" w:pos="66"/>
      </w:tabs>
      <w:suppressAutoHyphens/>
      <w:spacing w:before="240" w:after="60" w:line="100" w:lineRule="atLeast"/>
      <w:ind w:left="1008" w:hanging="1008"/>
      <w:outlineLvl w:val="4"/>
    </w:pPr>
    <w:rPr>
      <w:rFonts w:ascii="Times New Roman" w:eastAsia="Times New Roman" w:hAnsi="Times New Roman" w:cs="Times New Roman"/>
      <w:b/>
      <w:bCs/>
      <w:i/>
      <w:iCs/>
      <w:color w:val="000000"/>
      <w:kern w:val="1"/>
      <w:sz w:val="26"/>
      <w:szCs w:val="26"/>
      <w:lang w:val="en-US" w:eastAsia="ar-SA"/>
    </w:rPr>
  </w:style>
  <w:style w:type="paragraph" w:styleId="Heading6">
    <w:name w:val="heading 6"/>
    <w:basedOn w:val="Normal"/>
    <w:next w:val="BodyText"/>
    <w:link w:val="Heading6Char"/>
    <w:qFormat/>
    <w:rsid w:val="001B5BE4"/>
    <w:pPr>
      <w:keepNext/>
      <w:tabs>
        <w:tab w:val="num" w:pos="66"/>
      </w:tabs>
      <w:suppressAutoHyphens/>
      <w:spacing w:after="0" w:line="100" w:lineRule="atLeast"/>
      <w:ind w:left="1152" w:hanging="1152"/>
      <w:outlineLvl w:val="5"/>
    </w:pPr>
    <w:rPr>
      <w:rFonts w:ascii="Book Antiqua" w:eastAsia="Times New Roman" w:hAnsi="Book Antiqua" w:cs="Times New Roman"/>
      <w:color w:val="000000"/>
      <w:kern w:val="1"/>
      <w:sz w:val="28"/>
      <w:szCs w:val="24"/>
      <w:lang w:eastAsia="ar-SA"/>
    </w:rPr>
  </w:style>
  <w:style w:type="paragraph" w:styleId="Heading7">
    <w:name w:val="heading 7"/>
    <w:basedOn w:val="Normal"/>
    <w:next w:val="BodyText"/>
    <w:link w:val="Heading7Char"/>
    <w:qFormat/>
    <w:rsid w:val="001B5BE4"/>
    <w:pPr>
      <w:keepNext/>
      <w:tabs>
        <w:tab w:val="num" w:pos="66"/>
      </w:tabs>
      <w:suppressAutoHyphens/>
      <w:spacing w:after="0" w:line="100" w:lineRule="atLeast"/>
      <w:ind w:left="1296" w:hanging="1296"/>
      <w:outlineLvl w:val="6"/>
    </w:pPr>
    <w:rPr>
      <w:rFonts w:ascii="Book Antiqua" w:eastAsia="Times New Roman" w:hAnsi="Book Antiqua" w:cs="Arial"/>
      <w:b/>
      <w:bCs/>
      <w:color w:val="000000"/>
      <w:kern w:val="1"/>
      <w:sz w:val="24"/>
      <w:szCs w:val="24"/>
      <w:lang w:eastAsia="ar-SA"/>
    </w:rPr>
  </w:style>
  <w:style w:type="paragraph" w:styleId="Heading8">
    <w:name w:val="heading 8"/>
    <w:basedOn w:val="Normal"/>
    <w:next w:val="BodyText"/>
    <w:link w:val="Heading8Char"/>
    <w:qFormat/>
    <w:rsid w:val="001B5BE4"/>
    <w:pPr>
      <w:keepNext/>
      <w:tabs>
        <w:tab w:val="num" w:pos="66"/>
      </w:tabs>
      <w:suppressAutoHyphens/>
      <w:spacing w:after="0" w:line="100" w:lineRule="atLeast"/>
      <w:ind w:left="1440" w:hanging="1440"/>
      <w:jc w:val="both"/>
      <w:outlineLvl w:val="7"/>
    </w:pPr>
    <w:rPr>
      <w:rFonts w:ascii="Times New Roman" w:eastAsia="Times New Roman" w:hAnsi="Times New Roman" w:cs="Times New Roman"/>
      <w:b/>
      <w:color w:val="000000"/>
      <w:kern w:val="1"/>
      <w:sz w:val="24"/>
      <w:szCs w:val="24"/>
      <w:lang w:eastAsia="ar-SA"/>
    </w:rPr>
  </w:style>
  <w:style w:type="paragraph" w:styleId="Heading9">
    <w:name w:val="heading 9"/>
    <w:basedOn w:val="Normal"/>
    <w:next w:val="BodyText"/>
    <w:link w:val="Heading9Char"/>
    <w:qFormat/>
    <w:rsid w:val="001B5BE4"/>
    <w:pPr>
      <w:tabs>
        <w:tab w:val="num" w:pos="66"/>
      </w:tabs>
      <w:suppressAutoHyphens/>
      <w:spacing w:before="240" w:after="60" w:line="100" w:lineRule="atLeast"/>
      <w:ind w:left="1584" w:hanging="1584"/>
      <w:outlineLvl w:val="8"/>
    </w:pPr>
    <w:rPr>
      <w:rFonts w:ascii="Arial" w:eastAsia="Times New Roman" w:hAnsi="Arial" w:cs="Arial"/>
      <w:color w:val="000000"/>
      <w:kern w:val="1"/>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5BE4"/>
    <w:rPr>
      <w:rFonts w:ascii="Cambria" w:eastAsia="Arial Unicode MS" w:hAnsi="Cambria" w:cs="font294"/>
      <w:b/>
      <w:bCs/>
      <w:color w:val="365F91"/>
      <w:kern w:val="1"/>
      <w:sz w:val="28"/>
      <w:szCs w:val="28"/>
      <w:lang w:eastAsia="ar-SA"/>
    </w:rPr>
  </w:style>
  <w:style w:type="character" w:customStyle="1" w:styleId="Heading2Char">
    <w:name w:val="Heading 2 Char"/>
    <w:basedOn w:val="DefaultParagraphFont"/>
    <w:link w:val="Heading2"/>
    <w:rsid w:val="001B5BE4"/>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1B5BE4"/>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1B5BE4"/>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1B5BE4"/>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1B5BE4"/>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1B5BE4"/>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1B5BE4"/>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1B5BE4"/>
    <w:rPr>
      <w:rFonts w:ascii="Arial" w:eastAsia="Times New Roman" w:hAnsi="Arial" w:cs="Arial"/>
      <w:color w:val="000000"/>
      <w:kern w:val="1"/>
      <w:sz w:val="24"/>
      <w:szCs w:val="24"/>
      <w:lang w:val="en-US" w:eastAsia="ar-SA"/>
    </w:rPr>
  </w:style>
  <w:style w:type="numbering" w:customStyle="1" w:styleId="NoList1">
    <w:name w:val="No List1"/>
    <w:next w:val="NoList"/>
    <w:uiPriority w:val="99"/>
    <w:semiHidden/>
    <w:unhideWhenUsed/>
    <w:rsid w:val="001B5BE4"/>
  </w:style>
  <w:style w:type="character" w:customStyle="1" w:styleId="WW8Num2z0">
    <w:name w:val="WW8Num2z0"/>
    <w:rsid w:val="001B5BE4"/>
    <w:rPr>
      <w:rFonts w:ascii="Symbol" w:hAnsi="Symbol" w:cs="Symbol"/>
    </w:rPr>
  </w:style>
  <w:style w:type="character" w:customStyle="1" w:styleId="WW8Num2z1">
    <w:name w:val="WW8Num2z1"/>
    <w:rsid w:val="001B5BE4"/>
    <w:rPr>
      <w:rFonts w:ascii="Courier New" w:hAnsi="Courier New" w:cs="Courier New"/>
    </w:rPr>
  </w:style>
  <w:style w:type="character" w:customStyle="1" w:styleId="WW8Num2z2">
    <w:name w:val="WW8Num2z2"/>
    <w:rsid w:val="001B5BE4"/>
    <w:rPr>
      <w:rFonts w:ascii="Wingdings" w:hAnsi="Wingdings" w:cs="Wingdings"/>
    </w:rPr>
  </w:style>
  <w:style w:type="character" w:customStyle="1" w:styleId="WW8Num3z0">
    <w:name w:val="WW8Num3z0"/>
    <w:rsid w:val="001B5BE4"/>
    <w:rPr>
      <w:b/>
    </w:rPr>
  </w:style>
  <w:style w:type="character" w:customStyle="1" w:styleId="WW8Num3z1">
    <w:name w:val="WW8Num3z1"/>
    <w:rsid w:val="001B5BE4"/>
    <w:rPr>
      <w:b/>
      <w:i w:val="0"/>
      <w:sz w:val="24"/>
      <w:szCs w:val="24"/>
    </w:rPr>
  </w:style>
  <w:style w:type="character" w:customStyle="1" w:styleId="WW8Num4z0">
    <w:name w:val="WW8Num4z0"/>
    <w:rsid w:val="001B5BE4"/>
    <w:rPr>
      <w:rFonts w:cs="Arial"/>
      <w:i w:val="0"/>
      <w:sz w:val="24"/>
    </w:rPr>
  </w:style>
  <w:style w:type="character" w:customStyle="1" w:styleId="WW8Num5z0">
    <w:name w:val="WW8Num5z0"/>
    <w:rsid w:val="001B5BE4"/>
    <w:rPr>
      <w:rFonts w:cs="Arial"/>
      <w:b w:val="0"/>
      <w:i w:val="0"/>
      <w:sz w:val="24"/>
    </w:rPr>
  </w:style>
  <w:style w:type="character" w:customStyle="1" w:styleId="WW8Num6z0">
    <w:name w:val="WW8Num6z0"/>
    <w:rsid w:val="001B5BE4"/>
    <w:rPr>
      <w:rFonts w:ascii="Symbol" w:hAnsi="Symbol" w:cs="Symbol"/>
    </w:rPr>
  </w:style>
  <w:style w:type="character" w:customStyle="1" w:styleId="WW8Num6z1">
    <w:name w:val="WW8Num6z1"/>
    <w:rsid w:val="001B5BE4"/>
    <w:rPr>
      <w:rFonts w:ascii="Courier New" w:hAnsi="Courier New" w:cs="Courier New"/>
    </w:rPr>
  </w:style>
  <w:style w:type="character" w:customStyle="1" w:styleId="WW8Num6z2">
    <w:name w:val="WW8Num6z2"/>
    <w:rsid w:val="001B5BE4"/>
    <w:rPr>
      <w:rFonts w:ascii="Wingdings" w:hAnsi="Wingdings" w:cs="Wingdings"/>
    </w:rPr>
  </w:style>
  <w:style w:type="character" w:customStyle="1" w:styleId="WW8Num7z0">
    <w:name w:val="WW8Num7z0"/>
    <w:rsid w:val="001B5BE4"/>
    <w:rPr>
      <w:b w:val="0"/>
      <w:i w:val="0"/>
      <w:color w:val="00000A"/>
    </w:rPr>
  </w:style>
  <w:style w:type="character" w:customStyle="1" w:styleId="WW8Num7z1">
    <w:name w:val="WW8Num7z1"/>
    <w:rsid w:val="001B5BE4"/>
    <w:rPr>
      <w:rFonts w:ascii="Courier New" w:hAnsi="Courier New" w:cs="Courier New"/>
    </w:rPr>
  </w:style>
  <w:style w:type="character" w:customStyle="1" w:styleId="WW8Num7z2">
    <w:name w:val="WW8Num7z2"/>
    <w:rsid w:val="001B5BE4"/>
    <w:rPr>
      <w:rFonts w:ascii="Wingdings" w:hAnsi="Wingdings" w:cs="Wingdings"/>
    </w:rPr>
  </w:style>
  <w:style w:type="character" w:customStyle="1" w:styleId="WW8Num8z0">
    <w:name w:val="WW8Num8z0"/>
    <w:rsid w:val="001B5BE4"/>
    <w:rPr>
      <w:rFonts w:ascii="Symbol" w:hAnsi="Symbol" w:cs="Symbol"/>
    </w:rPr>
  </w:style>
  <w:style w:type="character" w:customStyle="1" w:styleId="WW8Num9z0">
    <w:name w:val="WW8Num9z0"/>
    <w:rsid w:val="001B5BE4"/>
    <w:rPr>
      <w:i w:val="0"/>
    </w:rPr>
  </w:style>
  <w:style w:type="character" w:customStyle="1" w:styleId="WW8Num9z1">
    <w:name w:val="WW8Num9z1"/>
    <w:rsid w:val="001B5BE4"/>
    <w:rPr>
      <w:rFonts w:ascii="Courier New" w:hAnsi="Courier New" w:cs="Courier New"/>
    </w:rPr>
  </w:style>
  <w:style w:type="character" w:customStyle="1" w:styleId="WW8Num9z2">
    <w:name w:val="WW8Num9z2"/>
    <w:rsid w:val="001B5BE4"/>
    <w:rPr>
      <w:rFonts w:ascii="Wingdings" w:hAnsi="Wingdings" w:cs="Wingdings"/>
    </w:rPr>
  </w:style>
  <w:style w:type="character" w:customStyle="1" w:styleId="WW8Num8z1">
    <w:name w:val="WW8Num8z1"/>
    <w:rsid w:val="001B5BE4"/>
    <w:rPr>
      <w:rFonts w:ascii="Courier New" w:hAnsi="Courier New" w:cs="Courier New"/>
    </w:rPr>
  </w:style>
  <w:style w:type="character" w:customStyle="1" w:styleId="WW8Num8z2">
    <w:name w:val="WW8Num8z2"/>
    <w:rsid w:val="001B5BE4"/>
    <w:rPr>
      <w:rFonts w:ascii="Wingdings" w:hAnsi="Wingdings" w:cs="Wingdings"/>
    </w:rPr>
  </w:style>
  <w:style w:type="character" w:customStyle="1" w:styleId="WW8Num10z0">
    <w:name w:val="WW8Num10z0"/>
    <w:rsid w:val="001B5BE4"/>
    <w:rPr>
      <w:rFonts w:ascii="Symbol" w:hAnsi="Symbol" w:cs="Symbol"/>
    </w:rPr>
  </w:style>
  <w:style w:type="character" w:customStyle="1" w:styleId="WW8Num10z1">
    <w:name w:val="WW8Num10z1"/>
    <w:rsid w:val="001B5BE4"/>
    <w:rPr>
      <w:rFonts w:ascii="Courier New" w:hAnsi="Courier New" w:cs="Courier New"/>
    </w:rPr>
  </w:style>
  <w:style w:type="character" w:customStyle="1" w:styleId="WW8Num10z2">
    <w:name w:val="WW8Num10z2"/>
    <w:rsid w:val="001B5BE4"/>
    <w:rPr>
      <w:rFonts w:ascii="Wingdings" w:hAnsi="Wingdings" w:cs="Wingdings"/>
    </w:rPr>
  </w:style>
  <w:style w:type="character" w:customStyle="1" w:styleId="WW8Num12z0">
    <w:name w:val="WW8Num12z0"/>
    <w:rsid w:val="001B5BE4"/>
    <w:rPr>
      <w:b/>
    </w:rPr>
  </w:style>
  <w:style w:type="character" w:customStyle="1" w:styleId="WW8Num12z1">
    <w:name w:val="WW8Num12z1"/>
    <w:rsid w:val="001B5BE4"/>
    <w:rPr>
      <w:b/>
      <w:i w:val="0"/>
      <w:sz w:val="24"/>
      <w:szCs w:val="24"/>
    </w:rPr>
  </w:style>
  <w:style w:type="character" w:customStyle="1" w:styleId="WW8Num13z0">
    <w:name w:val="WW8Num13z0"/>
    <w:rsid w:val="001B5BE4"/>
    <w:rPr>
      <w:b w:val="0"/>
    </w:rPr>
  </w:style>
  <w:style w:type="character" w:customStyle="1" w:styleId="WW8Num15z0">
    <w:name w:val="WW8Num15z0"/>
    <w:rsid w:val="001B5BE4"/>
    <w:rPr>
      <w:rFonts w:ascii="Wingdings" w:hAnsi="Wingdings" w:cs="Wingdings"/>
    </w:rPr>
  </w:style>
  <w:style w:type="character" w:customStyle="1" w:styleId="WW8Num15z1">
    <w:name w:val="WW8Num15z1"/>
    <w:rsid w:val="001B5BE4"/>
    <w:rPr>
      <w:rFonts w:ascii="Courier New" w:hAnsi="Courier New" w:cs="Courier New"/>
    </w:rPr>
  </w:style>
  <w:style w:type="character" w:customStyle="1" w:styleId="WW8Num15z3">
    <w:name w:val="WW8Num15z3"/>
    <w:rsid w:val="001B5BE4"/>
    <w:rPr>
      <w:rFonts w:ascii="Symbol" w:hAnsi="Symbol" w:cs="Symbol"/>
    </w:rPr>
  </w:style>
  <w:style w:type="character" w:customStyle="1" w:styleId="WW-DefaultParagraphFont">
    <w:name w:val="WW-Default Paragraph Font"/>
    <w:rsid w:val="001B5BE4"/>
  </w:style>
  <w:style w:type="character" w:customStyle="1" w:styleId="ListParagraphChar">
    <w:name w:val="List Paragraph Char"/>
    <w:rsid w:val="001B5BE4"/>
  </w:style>
  <w:style w:type="character" w:customStyle="1" w:styleId="CommentReference1">
    <w:name w:val="Comment Reference1"/>
    <w:rsid w:val="001B5BE4"/>
    <w:rPr>
      <w:sz w:val="16"/>
      <w:szCs w:val="16"/>
    </w:rPr>
  </w:style>
  <w:style w:type="character" w:customStyle="1" w:styleId="CommentTextChar">
    <w:name w:val="Comment Text Char"/>
    <w:rsid w:val="001B5BE4"/>
    <w:rPr>
      <w:sz w:val="20"/>
      <w:szCs w:val="20"/>
    </w:rPr>
  </w:style>
  <w:style w:type="character" w:customStyle="1" w:styleId="CommentSubjectChar">
    <w:name w:val="Comment Subject Char"/>
    <w:rsid w:val="001B5BE4"/>
    <w:rPr>
      <w:b/>
      <w:bCs/>
      <w:sz w:val="20"/>
      <w:szCs w:val="20"/>
    </w:rPr>
  </w:style>
  <w:style w:type="character" w:customStyle="1" w:styleId="BalloonTextChar">
    <w:name w:val="Balloon Text Char"/>
    <w:rsid w:val="001B5BE4"/>
    <w:rPr>
      <w:rFonts w:ascii="Tahoma" w:hAnsi="Tahoma" w:cs="Tahoma"/>
      <w:sz w:val="16"/>
      <w:szCs w:val="16"/>
    </w:rPr>
  </w:style>
  <w:style w:type="character" w:customStyle="1" w:styleId="BodyText2Char">
    <w:name w:val="Body Text 2 Char"/>
    <w:rsid w:val="001B5BE4"/>
    <w:rPr>
      <w:sz w:val="24"/>
      <w:szCs w:val="24"/>
    </w:rPr>
  </w:style>
  <w:style w:type="character" w:customStyle="1" w:styleId="BodyText2Char1">
    <w:name w:val="Body Text 2 Char1"/>
    <w:basedOn w:val="WW-DefaultParagraphFont"/>
    <w:rsid w:val="001B5BE4"/>
  </w:style>
  <w:style w:type="character" w:customStyle="1" w:styleId="BodyText3Char">
    <w:name w:val="Body Text 3 Char"/>
    <w:rsid w:val="001B5BE4"/>
    <w:rPr>
      <w:rFonts w:ascii="Times New Roman" w:eastAsia="Times New Roman" w:hAnsi="Times New Roman" w:cs="Times New Roman"/>
      <w:sz w:val="16"/>
      <w:szCs w:val="16"/>
    </w:rPr>
  </w:style>
  <w:style w:type="character" w:customStyle="1" w:styleId="NoSpacingChar">
    <w:name w:val="No Spacing Char"/>
    <w:rsid w:val="001B5BE4"/>
    <w:rPr>
      <w:rFonts w:cs="font294"/>
      <w:lang w:val="en-US"/>
    </w:rPr>
  </w:style>
  <w:style w:type="character" w:customStyle="1" w:styleId="HeaderChar">
    <w:name w:val="Header Char"/>
    <w:basedOn w:val="WW-DefaultParagraphFont"/>
    <w:uiPriority w:val="99"/>
    <w:rsid w:val="001B5BE4"/>
  </w:style>
  <w:style w:type="character" w:customStyle="1" w:styleId="FooterChar">
    <w:name w:val="Footer Char"/>
    <w:basedOn w:val="WW-DefaultParagraphFont"/>
    <w:uiPriority w:val="99"/>
    <w:rsid w:val="001B5BE4"/>
  </w:style>
  <w:style w:type="character" w:customStyle="1" w:styleId="ListLabel1">
    <w:name w:val="ListLabel 1"/>
    <w:rsid w:val="001B5BE4"/>
    <w:rPr>
      <w:rFonts w:cs="Courier New"/>
    </w:rPr>
  </w:style>
  <w:style w:type="character" w:customStyle="1" w:styleId="ListLabel2">
    <w:name w:val="ListLabel 2"/>
    <w:rsid w:val="001B5BE4"/>
    <w:rPr>
      <w:b/>
      <w:i w:val="0"/>
      <w:sz w:val="24"/>
      <w:szCs w:val="24"/>
    </w:rPr>
  </w:style>
  <w:style w:type="character" w:customStyle="1" w:styleId="ListLabel3">
    <w:name w:val="ListLabel 3"/>
    <w:rsid w:val="001B5BE4"/>
    <w:rPr>
      <w:rFonts w:cs="Arial"/>
      <w:i w:val="0"/>
      <w:sz w:val="24"/>
    </w:rPr>
  </w:style>
  <w:style w:type="character" w:customStyle="1" w:styleId="ListLabel4">
    <w:name w:val="ListLabel 4"/>
    <w:rsid w:val="001B5BE4"/>
    <w:rPr>
      <w:rFonts w:cs="Arial"/>
      <w:b w:val="0"/>
      <w:i w:val="0"/>
      <w:sz w:val="24"/>
    </w:rPr>
  </w:style>
  <w:style w:type="character" w:customStyle="1" w:styleId="ListLabel5">
    <w:name w:val="ListLabel 5"/>
    <w:rsid w:val="001B5BE4"/>
    <w:rPr>
      <w:rFonts w:cs="Calibri"/>
    </w:rPr>
  </w:style>
  <w:style w:type="character" w:customStyle="1" w:styleId="ListLabel6">
    <w:name w:val="ListLabel 6"/>
    <w:rsid w:val="001B5BE4"/>
    <w:rPr>
      <w:b w:val="0"/>
      <w:i w:val="0"/>
      <w:color w:val="00000A"/>
    </w:rPr>
  </w:style>
  <w:style w:type="character" w:customStyle="1" w:styleId="ListLabel7">
    <w:name w:val="ListLabel 7"/>
    <w:rsid w:val="001B5BE4"/>
    <w:rPr>
      <w:rFonts w:eastAsia="TimesNewRomanPSMT" w:cs="Times New Roman"/>
    </w:rPr>
  </w:style>
  <w:style w:type="character" w:customStyle="1" w:styleId="ListLabel8">
    <w:name w:val="ListLabel 8"/>
    <w:rsid w:val="001B5BE4"/>
    <w:rPr>
      <w:i w:val="0"/>
    </w:rPr>
  </w:style>
  <w:style w:type="character" w:customStyle="1" w:styleId="NumberingSymbols">
    <w:name w:val="Numbering Symbols"/>
    <w:rsid w:val="001B5BE4"/>
  </w:style>
  <w:style w:type="paragraph" w:customStyle="1" w:styleId="Heading">
    <w:name w:val="Heading"/>
    <w:basedOn w:val="Normal"/>
    <w:next w:val="BodyText"/>
    <w:rsid w:val="001B5BE4"/>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1B5BE4"/>
    <w:pPr>
      <w:suppressAutoHyphens/>
      <w:spacing w:after="120" w:line="100" w:lineRule="atLeast"/>
    </w:pPr>
    <w:rPr>
      <w:rFonts w:ascii="Times New Roman" w:eastAsia="Arial Unicode MS" w:hAnsi="Times New Roman" w:cs="Times New Roman"/>
      <w:color w:val="000000"/>
      <w:kern w:val="1"/>
      <w:sz w:val="24"/>
      <w:szCs w:val="24"/>
      <w:lang w:eastAsia="ar-SA"/>
    </w:rPr>
  </w:style>
  <w:style w:type="character" w:customStyle="1" w:styleId="BodyTextChar">
    <w:name w:val="Body Text Char"/>
    <w:basedOn w:val="DefaultParagraphFont"/>
    <w:link w:val="BodyText"/>
    <w:rsid w:val="001B5BE4"/>
    <w:rPr>
      <w:rFonts w:ascii="Times New Roman" w:eastAsia="Arial Unicode MS" w:hAnsi="Times New Roman" w:cs="Times New Roman"/>
      <w:color w:val="000000"/>
      <w:kern w:val="1"/>
      <w:sz w:val="24"/>
      <w:szCs w:val="24"/>
      <w:lang w:eastAsia="ar-SA"/>
    </w:rPr>
  </w:style>
  <w:style w:type="paragraph" w:styleId="List">
    <w:name w:val="List"/>
    <w:basedOn w:val="BodyText"/>
    <w:rsid w:val="001B5BE4"/>
    <w:rPr>
      <w:rFonts w:cs="Mangal"/>
    </w:rPr>
  </w:style>
  <w:style w:type="paragraph" w:styleId="Caption">
    <w:name w:val="caption"/>
    <w:basedOn w:val="Normal"/>
    <w:qFormat/>
    <w:rsid w:val="001B5BE4"/>
    <w:pPr>
      <w:suppressLineNumbers/>
      <w:suppressAutoHyphens/>
      <w:spacing w:before="120" w:after="120" w:line="100" w:lineRule="atLeast"/>
    </w:pPr>
    <w:rPr>
      <w:rFonts w:ascii="Times New Roman" w:eastAsia="Arial Unicode MS" w:hAnsi="Times New Roman" w:cs="Mangal"/>
      <w:i/>
      <w:iCs/>
      <w:color w:val="000000"/>
      <w:kern w:val="1"/>
      <w:sz w:val="24"/>
      <w:szCs w:val="24"/>
      <w:lang w:eastAsia="ar-SA"/>
    </w:rPr>
  </w:style>
  <w:style w:type="paragraph" w:customStyle="1" w:styleId="Index">
    <w:name w:val="Index"/>
    <w:basedOn w:val="Normal"/>
    <w:rsid w:val="001B5BE4"/>
    <w:pPr>
      <w:suppressLineNumbers/>
      <w:suppressAutoHyphens/>
      <w:spacing w:after="0" w:line="100" w:lineRule="atLeast"/>
    </w:pPr>
    <w:rPr>
      <w:rFonts w:ascii="Times New Roman" w:eastAsia="Arial Unicode MS" w:hAnsi="Times New Roman" w:cs="Mangal"/>
      <w:color w:val="000000"/>
      <w:kern w:val="1"/>
      <w:sz w:val="24"/>
      <w:szCs w:val="24"/>
      <w:lang w:eastAsia="ar-SA"/>
    </w:rPr>
  </w:style>
  <w:style w:type="paragraph" w:styleId="ListParagraph">
    <w:name w:val="List Paragraph"/>
    <w:basedOn w:val="Normal"/>
    <w:uiPriority w:val="34"/>
    <w:qFormat/>
    <w:rsid w:val="001B5BE4"/>
    <w:pPr>
      <w:suppressAutoHyphens/>
      <w:spacing w:after="0" w:line="100" w:lineRule="atLeast"/>
      <w:ind w:left="720"/>
    </w:pPr>
    <w:rPr>
      <w:rFonts w:ascii="Times New Roman" w:eastAsia="Arial Unicode MS" w:hAnsi="Times New Roman" w:cs="Times New Roman"/>
      <w:color w:val="000000"/>
      <w:kern w:val="1"/>
      <w:sz w:val="24"/>
      <w:szCs w:val="24"/>
      <w:lang w:eastAsia="ar-SA"/>
    </w:rPr>
  </w:style>
  <w:style w:type="paragraph" w:customStyle="1" w:styleId="CommentText1">
    <w:name w:val="Comment Text1"/>
    <w:basedOn w:val="Normal"/>
    <w:rsid w:val="001B5BE4"/>
    <w:pPr>
      <w:suppressAutoHyphens/>
      <w:spacing w:after="0" w:line="100" w:lineRule="atLeast"/>
    </w:pPr>
    <w:rPr>
      <w:rFonts w:ascii="Times New Roman" w:eastAsia="Arial Unicode MS" w:hAnsi="Times New Roman" w:cs="Times New Roman"/>
      <w:color w:val="000000"/>
      <w:kern w:val="1"/>
      <w:sz w:val="20"/>
      <w:szCs w:val="20"/>
      <w:lang w:eastAsia="ar-SA"/>
    </w:rPr>
  </w:style>
  <w:style w:type="paragraph" w:customStyle="1" w:styleId="CommentSubject1">
    <w:name w:val="Comment Subject1"/>
    <w:basedOn w:val="CommentText1"/>
    <w:rsid w:val="001B5BE4"/>
    <w:rPr>
      <w:b/>
      <w:bCs/>
    </w:rPr>
  </w:style>
  <w:style w:type="paragraph" w:styleId="BalloonText">
    <w:name w:val="Balloon Text"/>
    <w:basedOn w:val="Normal"/>
    <w:link w:val="BalloonTextChar1"/>
    <w:rsid w:val="001B5BE4"/>
    <w:pPr>
      <w:suppressAutoHyphens/>
      <w:spacing w:after="0" w:line="100" w:lineRule="atLeast"/>
    </w:pPr>
    <w:rPr>
      <w:rFonts w:ascii="Tahoma" w:eastAsia="Arial Unicode MS" w:hAnsi="Tahoma" w:cs="Tahoma"/>
      <w:color w:val="000000"/>
      <w:kern w:val="1"/>
      <w:sz w:val="16"/>
      <w:szCs w:val="16"/>
      <w:lang w:eastAsia="ar-SA"/>
    </w:rPr>
  </w:style>
  <w:style w:type="character" w:customStyle="1" w:styleId="BalloonTextChar1">
    <w:name w:val="Balloon Text Char1"/>
    <w:basedOn w:val="DefaultParagraphFont"/>
    <w:link w:val="BalloonText"/>
    <w:rsid w:val="001B5BE4"/>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1B5BE4"/>
    <w:pPr>
      <w:suppressLineNumbers/>
    </w:pPr>
    <w:rPr>
      <w:sz w:val="32"/>
      <w:szCs w:val="32"/>
      <w:lang w:val="en-US"/>
    </w:rPr>
  </w:style>
  <w:style w:type="paragraph" w:styleId="BodyText2">
    <w:name w:val="Body Text 2"/>
    <w:basedOn w:val="Normal"/>
    <w:link w:val="BodyText2Char2"/>
    <w:rsid w:val="001B5BE4"/>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2">
    <w:name w:val="Body Text 2 Char2"/>
    <w:basedOn w:val="DefaultParagraphFont"/>
    <w:link w:val="BodyText2"/>
    <w:rsid w:val="001B5BE4"/>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1B5BE4"/>
    <w:pPr>
      <w:suppressAutoHyphens/>
      <w:spacing w:after="120" w:line="100" w:lineRule="atLeast"/>
    </w:pPr>
    <w:rPr>
      <w:rFonts w:ascii="Times New Roman" w:eastAsia="Times New Roman" w:hAnsi="Times New Roman" w:cs="Times New Roman"/>
      <w:color w:val="000000"/>
      <w:kern w:val="1"/>
      <w:sz w:val="16"/>
      <w:szCs w:val="16"/>
      <w:lang w:eastAsia="ar-SA"/>
    </w:rPr>
  </w:style>
  <w:style w:type="character" w:customStyle="1" w:styleId="BodyText3Char1">
    <w:name w:val="Body Text 3 Char1"/>
    <w:basedOn w:val="DefaultParagraphFont"/>
    <w:link w:val="BodyText3"/>
    <w:rsid w:val="001B5BE4"/>
    <w:rPr>
      <w:rFonts w:ascii="Times New Roman" w:eastAsia="Times New Roman" w:hAnsi="Times New Roman" w:cs="Times New Roman"/>
      <w:color w:val="000000"/>
      <w:kern w:val="1"/>
      <w:sz w:val="16"/>
      <w:szCs w:val="16"/>
      <w:lang w:eastAsia="ar-SA"/>
    </w:rPr>
  </w:style>
  <w:style w:type="paragraph" w:styleId="NoSpacing">
    <w:name w:val="No Spacing"/>
    <w:qFormat/>
    <w:rsid w:val="001B5BE4"/>
    <w:pPr>
      <w:suppressAutoHyphens/>
      <w:spacing w:after="0" w:line="100" w:lineRule="atLeast"/>
    </w:pPr>
    <w:rPr>
      <w:rFonts w:ascii="Calibri" w:eastAsia="Arial Unicode MS" w:hAnsi="Calibri" w:cs="Calibri"/>
      <w:kern w:val="1"/>
      <w:lang w:val="en-US" w:eastAsia="ar-SA"/>
    </w:rPr>
  </w:style>
  <w:style w:type="paragraph" w:styleId="Header">
    <w:name w:val="header"/>
    <w:basedOn w:val="Normal"/>
    <w:link w:val="HeaderChar1"/>
    <w:uiPriority w:val="99"/>
    <w:rsid w:val="001B5BE4"/>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1"/>
      <w:sz w:val="24"/>
      <w:szCs w:val="24"/>
      <w:lang w:eastAsia="ar-SA"/>
    </w:rPr>
  </w:style>
  <w:style w:type="character" w:customStyle="1" w:styleId="HeaderChar1">
    <w:name w:val="Header Char1"/>
    <w:basedOn w:val="DefaultParagraphFont"/>
    <w:link w:val="Header"/>
    <w:uiPriority w:val="99"/>
    <w:rsid w:val="001B5BE4"/>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uiPriority w:val="99"/>
    <w:rsid w:val="001B5BE4"/>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1"/>
      <w:sz w:val="24"/>
      <w:szCs w:val="24"/>
      <w:lang w:eastAsia="ar-SA"/>
    </w:rPr>
  </w:style>
  <w:style w:type="character" w:customStyle="1" w:styleId="FooterChar1">
    <w:name w:val="Footer Char1"/>
    <w:basedOn w:val="DefaultParagraphFont"/>
    <w:link w:val="Footer"/>
    <w:uiPriority w:val="99"/>
    <w:rsid w:val="001B5BE4"/>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1B5BE4"/>
    <w:pPr>
      <w:suppressLineNumbers/>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customStyle="1" w:styleId="TableHeading">
    <w:name w:val="Table Heading"/>
    <w:basedOn w:val="TableContents"/>
    <w:rsid w:val="001B5BE4"/>
    <w:pPr>
      <w:jc w:val="center"/>
    </w:pPr>
    <w:rPr>
      <w:b/>
      <w:bCs/>
    </w:rPr>
  </w:style>
  <w:style w:type="paragraph" w:customStyle="1" w:styleId="PythagoreanTheorem">
    <w:name w:val="Pythagorean Theorem"/>
    <w:rsid w:val="001B5BE4"/>
    <w:pPr>
      <w:suppressAutoHyphens/>
    </w:pPr>
    <w:rPr>
      <w:rFonts w:ascii="Calibri" w:eastAsia="MS Mincho" w:hAnsi="Calibri" w:cs="Arial"/>
      <w:lang w:val="en-US" w:eastAsia="ar-SA"/>
    </w:rPr>
  </w:style>
  <w:style w:type="table" w:styleId="TableGrid">
    <w:name w:val="Table Grid"/>
    <w:basedOn w:val="TableNormal"/>
    <w:rsid w:val="001B5BE4"/>
    <w:pPr>
      <w:spacing w:after="0" w:line="240" w:lineRule="auto"/>
    </w:pPr>
    <w:rPr>
      <w:rFonts w:ascii="Times New Roman" w:eastAsia="Times New Roman" w:hAnsi="Times New Roman" w:cs="Times New Roman"/>
      <w:sz w:val="20"/>
      <w:szCs w:val="20"/>
      <w:lang w:eastAsia="sr-Latn-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1"/>
    <w:unhideWhenUsed/>
    <w:rsid w:val="001B5BE4"/>
    <w:pPr>
      <w:suppressAutoHyphens/>
      <w:spacing w:after="0" w:line="240" w:lineRule="auto"/>
    </w:pPr>
    <w:rPr>
      <w:rFonts w:ascii="Times New Roman" w:eastAsia="Arial Unicode MS" w:hAnsi="Times New Roman" w:cs="Times New Roman"/>
      <w:color w:val="000000"/>
      <w:kern w:val="1"/>
      <w:sz w:val="20"/>
      <w:szCs w:val="20"/>
      <w:lang w:val="en-US" w:eastAsia="ar-SA"/>
    </w:rPr>
  </w:style>
  <w:style w:type="character" w:customStyle="1" w:styleId="CommentTextChar1">
    <w:name w:val="Comment Text Char1"/>
    <w:basedOn w:val="DefaultParagraphFont"/>
    <w:link w:val="CommentText"/>
    <w:rsid w:val="001B5BE4"/>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1B5BE4"/>
    <w:pPr>
      <w:suppressAutoHyphens/>
      <w:spacing w:after="0" w:line="240" w:lineRule="auto"/>
    </w:pPr>
    <w:rPr>
      <w:rFonts w:ascii="Times New Roman" w:eastAsia="Arial Unicode MS" w:hAnsi="Times New Roman" w:cs="Times New Roman"/>
      <w:color w:val="000000"/>
      <w:kern w:val="1"/>
      <w:sz w:val="20"/>
      <w:szCs w:val="20"/>
      <w:lang w:val="en-US" w:eastAsia="ar-SA"/>
    </w:rPr>
  </w:style>
  <w:style w:type="character" w:customStyle="1" w:styleId="FootnoteTextChar">
    <w:name w:val="Footnote Text Char"/>
    <w:basedOn w:val="DefaultParagraphFont"/>
    <w:link w:val="FootnoteText"/>
    <w:uiPriority w:val="99"/>
    <w:semiHidden/>
    <w:rsid w:val="001B5BE4"/>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1B5BE4"/>
    <w:rPr>
      <w:vertAlign w:val="superscript"/>
    </w:rPr>
  </w:style>
  <w:style w:type="character" w:styleId="CommentReference">
    <w:name w:val="annotation reference"/>
    <w:semiHidden/>
    <w:unhideWhenUsed/>
    <w:rsid w:val="001B5BE4"/>
    <w:rPr>
      <w:sz w:val="16"/>
      <w:szCs w:val="16"/>
    </w:rPr>
  </w:style>
  <w:style w:type="paragraph" w:customStyle="1" w:styleId="Default">
    <w:name w:val="Default"/>
    <w:rsid w:val="001B5BE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numbering" w:customStyle="1" w:styleId="NoList2">
    <w:name w:val="No List2"/>
    <w:next w:val="NoList"/>
    <w:uiPriority w:val="99"/>
    <w:semiHidden/>
    <w:unhideWhenUsed/>
    <w:rsid w:val="00B2576C"/>
  </w:style>
  <w:style w:type="paragraph" w:styleId="BodyTextIndent">
    <w:name w:val="Body Text Indent"/>
    <w:basedOn w:val="Normal"/>
    <w:link w:val="BodyTextIndentChar"/>
    <w:uiPriority w:val="99"/>
    <w:semiHidden/>
    <w:unhideWhenUsed/>
    <w:rsid w:val="00B2576C"/>
    <w:pPr>
      <w:suppressAutoHyphens/>
      <w:spacing w:after="120" w:line="100" w:lineRule="atLeast"/>
      <w:ind w:left="360"/>
    </w:pPr>
    <w:rPr>
      <w:rFonts w:ascii="Times New Roman" w:eastAsia="Arial Unicode MS" w:hAnsi="Times New Roman" w:cs="Times New Roman"/>
      <w:color w:val="000000"/>
      <w:kern w:val="2"/>
      <w:sz w:val="24"/>
      <w:szCs w:val="24"/>
      <w:lang w:val="en-US" w:eastAsia="ar-SA"/>
    </w:rPr>
  </w:style>
  <w:style w:type="character" w:customStyle="1" w:styleId="BodyTextIndentChar">
    <w:name w:val="Body Text Indent Char"/>
    <w:basedOn w:val="DefaultParagraphFont"/>
    <w:link w:val="BodyTextIndent"/>
    <w:uiPriority w:val="99"/>
    <w:semiHidden/>
    <w:rsid w:val="00B2576C"/>
    <w:rPr>
      <w:rFonts w:ascii="Times New Roman" w:eastAsia="Arial Unicode MS" w:hAnsi="Times New Roman" w:cs="Times New Roman"/>
      <w:color w:val="000000"/>
      <w:kern w:val="2"/>
      <w:sz w:val="24"/>
      <w:szCs w:val="24"/>
      <w:lang w:val="en-US" w:eastAsia="ar-SA"/>
    </w:rPr>
  </w:style>
  <w:style w:type="character" w:styleId="Hyperlink">
    <w:name w:val="Hyperlink"/>
    <w:basedOn w:val="DefaultParagraphFont"/>
    <w:uiPriority w:val="99"/>
    <w:unhideWhenUsed/>
    <w:rsid w:val="002818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657227">
      <w:bodyDiv w:val="1"/>
      <w:marLeft w:val="0"/>
      <w:marRight w:val="0"/>
      <w:marTop w:val="0"/>
      <w:marBottom w:val="0"/>
      <w:divBdr>
        <w:top w:val="none" w:sz="0" w:space="0" w:color="auto"/>
        <w:left w:val="none" w:sz="0" w:space="0" w:color="auto"/>
        <w:bottom w:val="none" w:sz="0" w:space="0" w:color="auto"/>
        <w:right w:val="none" w:sz="0" w:space="0" w:color="auto"/>
      </w:divBdr>
    </w:div>
    <w:div w:id="447553671">
      <w:bodyDiv w:val="1"/>
      <w:marLeft w:val="0"/>
      <w:marRight w:val="0"/>
      <w:marTop w:val="0"/>
      <w:marBottom w:val="0"/>
      <w:divBdr>
        <w:top w:val="none" w:sz="0" w:space="0" w:color="auto"/>
        <w:left w:val="none" w:sz="0" w:space="0" w:color="auto"/>
        <w:bottom w:val="none" w:sz="0" w:space="0" w:color="auto"/>
        <w:right w:val="none" w:sz="0" w:space="0" w:color="auto"/>
      </w:divBdr>
    </w:div>
    <w:div w:id="1391684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C61804-4873-4226-BF58-19441EEC0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529</TotalTime>
  <Pages>48</Pages>
  <Words>9820</Words>
  <Characters>55975</Characters>
  <Application>Microsoft Office Word</Application>
  <DocSecurity>0</DocSecurity>
  <Lines>466</Lines>
  <Paragraphs>131</Paragraphs>
  <ScaleCrop>false</ScaleCrop>
  <HeadingPairs>
    <vt:vector size="4" baseType="variant">
      <vt:variant>
        <vt:lpstr>Наслов</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768</cp:revision>
  <dcterms:created xsi:type="dcterms:W3CDTF">2017-02-08T21:00:00Z</dcterms:created>
  <dcterms:modified xsi:type="dcterms:W3CDTF">2017-02-14T20:15:00Z</dcterms:modified>
</cp:coreProperties>
</file>